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40"/>
          <w:szCs w:val="40"/>
        </w:rPr>
        <w:t xml:space="preserve">Session A — Word Analysis Production</w:t>
      </w:r>
    </w:p>
    <w:p>
      <w:r>
        <w:rPr>
          <w:rFonts w:ascii="Arial" w:cs="Arial" w:eastAsia="Arial" w:hAnsi="Arial"/>
          <w:i/>
          <w:iCs/>
          <w:sz w:val="22"/>
          <w:szCs w:val="22"/>
        </w:rPr>
        <w:t xml:space="preserve">Framework B Soul Word Analysis | Phase 1 | v8 Specification</w:t>
      </w:r>
    </w:p>
    <w:p>
      <w:r>
        <w:rPr>
          <w:rFonts w:ascii="Arial" w:cs="Arial" w:eastAsia="Arial" w:hAnsi="Arial"/>
          <w:i/>
          <w:iCs/>
          <w:sz w:val="22"/>
          <w:szCs w:val="22"/>
        </w:rPr>
        <w:t xml:space="preserve">Supersedes: Session A v7. Issued 2026-03-17.</w:t>
      </w:r>
    </w:p>
    <w:p>
      <w:r>
        <w:rPr>
          <w:rFonts w:ascii="Arial" w:cs="Arial" w:eastAsia="Arial" w:hAnsi="Arial"/>
          <w:sz w:val="22"/>
          <w:szCs w:val="22"/>
        </w:rPr>
        <w:t xml:space="preserve"/>
      </w:r>
    </w:p>
    <w:p>
      <w:r>
        <w:rPr>
          <w:rFonts w:ascii="Arial" w:cs="Arial" w:eastAsia="Arial" w:hAnsi="Arial"/>
          <w:b/>
          <w:bCs/>
          <w:sz w:val="22"/>
          <w:szCs w:val="22"/>
        </w:rPr>
        <w:t xml:space="preserve">Purpose: </w:t>
      </w:r>
      <w:r>
        <w:rPr>
          <w:rFonts w:ascii="Arial" w:cs="Arial" w:eastAsia="Arial" w:hAnsi="Arial"/>
          <w:sz w:val="22"/>
          <w:szCs w:val="22"/>
        </w:rPr>
        <w:t xml:space="preserve">This instruction is completely self-standing. A new Claude instance with no prior context must be able to execute the full pipeline — from STEP source file to clean database patch JSON — using only this document, the attached patch specification, and the attached database and source files. Nothing may be assumed from a previous conversation.</w:t>
      </w:r>
    </w:p>
    <w:p>
      <w:r>
        <w:rPr>
          <w:rFonts w:ascii="Arial" w:cs="Arial" w:eastAsia="Arial" w:hAnsi="Arial"/>
          <w:sz w:val="22"/>
          <w:szCs w:val="22"/>
        </w:rPr>
        <w:t xml:space="preserve"/>
      </w:r>
    </w:p>
    <w:p>
      <w:r>
        <w:rPr>
          <w:rFonts w:ascii="Arial" w:cs="Arial" w:eastAsia="Arial" w:hAnsi="Arial"/>
          <w:b/>
          <w:bCs/>
          <w:sz w:val="22"/>
          <w:szCs w:val="22"/>
        </w:rPr>
        <w:t xml:space="preserve">Core principle: </w:t>
      </w:r>
      <w:r>
        <w:rPr>
          <w:rFonts w:ascii="Arial" w:cs="Arial" w:eastAsia="Arial" w:hAnsi="Arial"/>
          <w:sz w:val="22"/>
          <w:szCs w:val="22"/>
        </w:rPr>
        <w:t xml:space="preserve">The database is the single authoritative source for all reference values, existing term classifications, and ID baselines. Claude queries the database at the point of need. No values are cached between phases. No values are hardcoded in this instruction. If Phase 2 runs in a different session from Phase 1, Claude re-reads the source file, re-queries the database, and treats Phase 2 as a complete fresh start.</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1. What to Attach</w:t>
      </w:r>
    </w:p>
    <w:p>
      <w:r>
        <w:rPr>
          <w:rFonts w:ascii="Arial" w:cs="Arial" w:eastAsia="Arial" w:hAnsi="Arial"/>
          <w:b/>
          <w:bCs/>
          <w:sz w:val="22"/>
          <w:szCs w:val="22"/>
        </w:rPr>
        <w:t xml:space="preserve">Always required:</w:t>
      </w:r>
    </w:p>
    <w:p>
      <w:pPr>
        <w:pStyle w:val="ListParagraph"/>
        <w:numPr>
          <w:ilvl w:val="0"/>
          <w:numId w:val="1"/>
        </w:numPr>
      </w:pPr>
      <w:r>
        <w:rPr>
          <w:rFonts w:ascii="Arial" w:cs="Arial" w:eastAsia="Arial" w:hAnsi="Arial"/>
          <w:sz w:val="22"/>
          <w:szCs w:val="22"/>
        </w:rPr>
        <w:t xml:space="preserve">This instruction file — Session A v8</w:t>
      </w:r>
    </w:p>
    <w:p>
      <w:pPr>
        <w:pStyle w:val="ListParagraph"/>
        <w:numPr>
          <w:ilvl w:val="0"/>
          <w:numId w:val="1"/>
        </w:numPr>
      </w:pPr>
      <w:r>
        <w:rPr>
          <w:rFonts w:ascii="Arial" w:cs="Arial" w:eastAsia="Arial" w:hAnsi="Arial"/>
          <w:sz w:val="22"/>
          <w:szCs w:val="22"/>
        </w:rPr>
        <w:t xml:space="preserve">The patch specification — PATCH_SPEC.md (bible-projects-patch-spec-v1.1)</w:t>
      </w:r>
    </w:p>
    <w:p>
      <w:pPr>
        <w:pStyle w:val="ListParagraph"/>
        <w:numPr>
          <w:ilvl w:val="0"/>
          <w:numId w:val="1"/>
        </w:numPr>
      </w:pPr>
      <w:r>
        <w:rPr>
          <w:rFonts w:ascii="Arial" w:cs="Arial" w:eastAsia="Arial" w:hAnsi="Arial"/>
          <w:sz w:val="22"/>
          <w:szCs w:val="22"/>
        </w:rPr>
        <w:t xml:space="preserve">The database file — bible_research.db</w:t>
      </w:r>
    </w:p>
    <w:p>
      <w:pPr>
        <w:pStyle w:val="ListParagraph"/>
        <w:numPr>
          <w:ilvl w:val="0"/>
          <w:numId w:val="1"/>
        </w:numPr>
      </w:pPr>
      <w:r>
        <w:rPr>
          <w:rFonts w:ascii="Arial" w:cs="Arial" w:eastAsia="Arial" w:hAnsi="Arial"/>
          <w:sz w:val="22"/>
          <w:szCs w:val="22"/>
        </w:rPr>
        <w:t xml:space="preserve">Word and registry ID — stated explicitly by the researcher, e.g. "hope, registry 078"</w:t>
      </w:r>
    </w:p>
    <w:p>
      <w:r>
        <w:rPr>
          <w:rFonts w:ascii="Arial" w:cs="Arial" w:eastAsia="Arial" w:hAnsi="Arial"/>
          <w:sz w:val="22"/>
          <w:szCs w:val="22"/>
        </w:rPr>
        <w:t xml:space="preserve"/>
      </w:r>
    </w:p>
    <w:p>
      <w:r>
        <w:rPr>
          <w:rFonts w:ascii="Arial" w:cs="Arial" w:eastAsia="Arial" w:hAnsi="Arial"/>
          <w:b/>
          <w:bCs/>
          <w:sz w:val="22"/>
          <w:szCs w:val="22"/>
        </w:rPr>
        <w:t xml:space="preserve">Required at Phase 1 start:</w:t>
      </w:r>
    </w:p>
    <w:p>
      <w:pPr>
        <w:pStyle w:val="ListParagraph"/>
        <w:numPr>
          <w:ilvl w:val="0"/>
          <w:numId w:val="1"/>
        </w:numPr>
      </w:pPr>
      <w:r>
        <w:rPr>
          <w:rFonts w:ascii="Arial" w:cs="Arial" w:eastAsia="Arial" w:hAnsi="Arial"/>
          <w:sz w:val="22"/>
          <w:szCs w:val="22"/>
        </w:rPr>
        <w:t xml:space="preserve">Header text — the brief description from the originating word list</w:t>
      </w:r>
    </w:p>
    <w:p>
      <w:pPr>
        <w:pStyle w:val="ListParagraph"/>
        <w:numPr>
          <w:ilvl w:val="0"/>
          <w:numId w:val="1"/>
        </w:numPr>
      </w:pPr>
      <w:r>
        <w:rPr>
          <w:rFonts w:ascii="Arial" w:cs="Arial" w:eastAsia="Arial" w:hAnsi="Arial"/>
          <w:sz w:val="22"/>
          <w:szCs w:val="22"/>
        </w:rPr>
        <w:t xml:space="preserve">STEP term list — full list of terms as plain text, one per line: gloss (transliteration - script)</w:t>
      </w:r>
    </w:p>
    <w:p>
      <w:pPr>
        <w:pStyle w:val="ListParagraph"/>
        <w:numPr>
          <w:ilvl w:val="0"/>
          <w:numId w:val="1"/>
        </w:numPr>
      </w:pPr>
      <w:r>
        <w:rPr>
          <w:rFonts w:ascii="Arial" w:cs="Arial" w:eastAsia="Arial" w:hAnsi="Arial"/>
          <w:sz w:val="22"/>
          <w:szCs w:val="22"/>
        </w:rPr>
        <w:t xml:space="preserve">Any exclude instructions — terms explicitly flagged for exclusion</w:t>
      </w:r>
    </w:p>
    <w:p>
      <w:r>
        <w:rPr>
          <w:rFonts w:ascii="Arial" w:cs="Arial" w:eastAsia="Arial" w:hAnsi="Arial"/>
          <w:sz w:val="22"/>
          <w:szCs w:val="22"/>
        </w:rPr>
        <w:t xml:space="preserve"/>
      </w:r>
    </w:p>
    <w:p>
      <w:r>
        <w:rPr>
          <w:rFonts w:ascii="Arial" w:cs="Arial" w:eastAsia="Arial" w:hAnsi="Arial"/>
          <w:b/>
          <w:bCs/>
          <w:sz w:val="22"/>
          <w:szCs w:val="22"/>
        </w:rPr>
        <w:t xml:space="preserve">Required at Phase 2 start (re-attach into same or new session):</w:t>
      </w:r>
    </w:p>
    <w:p>
      <w:pPr>
        <w:pStyle w:val="ListParagraph"/>
        <w:numPr>
          <w:ilvl w:val="0"/>
          <w:numId w:val="1"/>
        </w:numPr>
      </w:pPr>
      <w:r>
        <w:rPr>
          <w:rFonts w:ascii="Arial" w:cs="Arial" w:eastAsia="Arial" w:hAnsi="Arial"/>
          <w:sz w:val="22"/>
          <w:szCs w:val="22"/>
        </w:rPr>
        <w:t xml:space="preserve">Completed source .md file(s) for this word — with STEP data filled in by the researcher</w:t>
      </w:r>
    </w:p>
    <w:p>
      <w:r>
        <w:rPr>
          <w:rFonts w:ascii="Arial" w:cs="Arial" w:eastAsia="Arial" w:hAnsi="Arial"/>
          <w:sz w:val="22"/>
          <w:szCs w:val="22"/>
        </w:rPr>
        <w:t xml:space="preserve"/>
      </w:r>
    </w:p>
    <w:p>
      <w:r>
        <w:rPr>
          <w:rFonts w:ascii="Arial" w:cs="Arial" w:eastAsia="Arial" w:hAnsi="Arial"/>
          <w:b/>
          <w:bCs/>
          <w:sz w:val="22"/>
          <w:szCs w:val="22"/>
        </w:rPr>
        <w:t xml:space="preserve">Do not attach: </w:t>
      </w:r>
      <w:r>
        <w:rPr>
          <w:rFonts w:ascii="Arial" w:cs="Arial" w:eastAsia="Arial" w:hAnsi="Arial"/>
          <w:sz w:val="22"/>
          <w:szCs w:val="22"/>
        </w:rPr>
        <w:t xml:space="preserve">prior JSON patch files, or source files for any word other than the current one.</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2. Output Files — Naming Conventions</w:t>
      </w:r>
    </w:p>
    <w:p>
      <w:r>
        <w:rPr>
          <w:rFonts w:ascii="Arial" w:cs="Arial" w:eastAsia="Arial" w:hAnsi="Arial"/>
          <w:sz w:val="22"/>
          <w:szCs w:val="22"/>
        </w:rPr>
        <w:t xml:space="preserve">Session A produces two categories of output. Each has its own naming convention.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Category 1 — Source files (.md)</w:t>
      </w:r>
    </w:p>
    <w:p>
      <w:r>
        <w:rPr>
          <w:rFonts w:ascii="Arial" w:cs="Arial" w:eastAsia="Arial" w:hAnsi="Arial"/>
          <w:sz w:val="22"/>
          <w:szCs w:val="22"/>
        </w:rPr>
        <w:t xml:space="preserve">Word-specific files produced in Phase 1. Not database patches. Follow Session A naming:</w:t>
      </w:r>
    </w:p>
    <w:p>
      <w:pPr>
        <w:ind w:left="720"/>
      </w:pPr>
      <w:r>
        <w:rPr>
          <w:rFonts w:ascii="Courier New" w:cs="Courier New" w:eastAsia="Courier New" w:hAnsi="Courier New"/>
          <w:sz w:val="20"/>
          <w:szCs w:val="20"/>
        </w:rPr>
        <w:t xml:space="preserve">word_[word].md                      single-part words</w:t>
      </w:r>
    </w:p>
    <w:p>
      <w:pPr>
        <w:ind w:left="720"/>
      </w:pPr>
      <w:r>
        <w:rPr>
          <w:rFonts w:ascii="Courier New" w:cs="Courier New" w:eastAsia="Courier New" w:hAnsi="Courier New"/>
          <w:sz w:val="20"/>
          <w:szCs w:val="20"/>
        </w:rPr>
        <w:t xml:space="preserve">word_[word]_Part[n].md              multi-part words, one file per part</w:t>
      </w:r>
    </w:p>
    <w:p>
      <w:r>
        <w:rPr>
          <w:rFonts w:ascii="Arial" w:cs="Arial" w:eastAsia="Arial" w:hAnsi="Arial"/>
          <w:sz w:val="22"/>
          <w:szCs w:val="22"/>
        </w:rPr>
        <w:t xml:space="preserve">Use underscore, lowercase for the word component.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Category 2 — Database patch files (.json)</w:t>
      </w:r>
    </w:p>
    <w:p>
      <w:r>
        <w:rPr>
          <w:rFonts w:ascii="Arial" w:cs="Arial" w:eastAsia="Arial" w:hAnsi="Arial"/>
          <w:sz w:val="22"/>
          <w:szCs w:val="22"/>
        </w:rPr>
        <w:t xml:space="preserve">All JSON files produced by Session A are database patches. They must conform to PATCH_SPEC.md and follow patch spec naming exactly:</w:t>
      </w:r>
    </w:p>
    <w:p>
      <w:pPr>
        <w:ind w:left="720"/>
      </w:pPr>
      <w:r>
        <w:rPr>
          <w:rFonts w:ascii="Courier New" w:cs="Courier New" w:eastAsia="Courier New" w:hAnsi="Courier New"/>
          <w:sz w:val="20"/>
          <w:szCs w:val="20"/>
        </w:rPr>
        <w:t xml:space="preserve">&lt;scope&gt;-patch-&lt;YYYYMMDD&gt;-v&lt;N&gt;.json</w:t>
      </w:r>
    </w:p>
    <w:p>
      <w:r>
        <w:rPr>
          <w:rFonts w:ascii="Arial" w:cs="Arial" w:eastAsia="Arial" w:hAnsi="Arial"/>
          <w:sz w:val="22"/>
          <w:szCs w:val="22"/>
        </w:rPr>
        <w:t xml:space="preserve"/>
      </w:r>
    </w:p>
    <w:p>
      <w:r>
        <w:rPr>
          <w:rFonts w:ascii="Arial" w:cs="Arial" w:eastAsia="Arial" w:hAnsi="Arial"/>
          <w:b/>
          <w:bCs/>
          <w:sz w:val="22"/>
          <w:szCs w:val="22"/>
        </w:rPr>
        <w:t xml:space="preserve">Scope convention for Session A patch files:</w:t>
      </w:r>
    </w:p>
    <w:p>
      <w:r>
        <w:rPr>
          <w:rFonts w:ascii="Arial" w:cs="Arial" w:eastAsia="Arial" w:hAnsi="Arial"/>
          <w:sz w:val="22"/>
          <w:szCs w:val="22"/>
        </w:rPr>
        <w:t xml:space="preserve">The scope identifies the project (wa), the registry number, and the word (for word-specific patches) or the table name (for table-specific patches). Use lowercase, hyphens only, no underscores, no spaces.</w:t>
      </w:r>
    </w:p>
    <w:p>
      <w:r>
        <w:rPr>
          <w:rFonts w:ascii="Arial" w:cs="Arial" w:eastAsia="Arial" w:hAnsi="Arial"/>
          <w:sz w:val="22"/>
          <w:szCs w:val="22"/>
        </w:rPr>
        <w:t xml:space="preserve"/>
      </w:r>
    </w:p>
    <w:p>
      <w:r>
        <w:rPr>
          <w:rFonts w:ascii="Arial" w:cs="Arial" w:eastAsia="Arial" w:hAnsi="Arial"/>
          <w:b/>
          <w:bCs/>
          <w:sz w:val="22"/>
          <w:szCs w:val="22"/>
        </w:rPr>
        <w:t xml:space="preserve">Word data patches (one per part):</w:t>
      </w:r>
      <w:r>
        <w:rPr>
          <w:rFonts w:ascii="Arial" w:cs="Arial" w:eastAsia="Arial" w:hAnsi="Arial"/>
          <w:sz w:val="22"/>
          <w:szCs w:val="22"/>
        </w:rPr>
        <w:t xml:space="preserve"> scope = wa-[registry-no]-[word]-data[-part[n]]</w:t>
      </w:r>
    </w:p>
    <w:p>
      <w:pPr>
        <w:ind w:left="720"/>
      </w:pPr>
      <w:r>
        <w:rPr>
          <w:rFonts w:ascii="Courier New" w:cs="Courier New" w:eastAsia="Courier New" w:hAnsi="Courier New"/>
          <w:sz w:val="20"/>
          <w:szCs w:val="20"/>
        </w:rPr>
        <w:t xml:space="preserve">wa-078-hope-data-patch-20260317-v1.json</w:t>
      </w:r>
    </w:p>
    <w:p>
      <w:pPr>
        <w:ind w:left="720"/>
      </w:pPr>
      <w:r>
        <w:rPr>
          <w:rFonts w:ascii="Courier New" w:cs="Courier New" w:eastAsia="Courier New" w:hAnsi="Courier New"/>
          <w:sz w:val="20"/>
          <w:szCs w:val="20"/>
        </w:rPr>
        <w:t xml:space="preserve">wa-183-heart-data-part1-patch-20260317-v1.json</w:t>
      </w:r>
    </w:p>
    <w:p>
      <w:pPr>
        <w:ind w:left="720"/>
      </w:pPr>
      <w:r>
        <w:rPr>
          <w:rFonts w:ascii="Courier New" w:cs="Courier New" w:eastAsia="Courier New" w:hAnsi="Courier New"/>
          <w:sz w:val="20"/>
          <w:szCs w:val="20"/>
        </w:rPr>
        <w:t xml:space="preserve">wa-183-heart-data-part2-patch-20260317-v1.json</w:t>
      </w:r>
    </w:p>
    <w:p>
      <w:r>
        <w:rPr>
          <w:rFonts w:ascii="Arial" w:cs="Arial" w:eastAsia="Arial" w:hAnsi="Arial"/>
          <w:sz w:val="22"/>
          <w:szCs w:val="22"/>
        </w:rPr>
        <w:t xml:space="preserve"/>
      </w:r>
    </w:p>
    <w:p>
      <w:r>
        <w:rPr>
          <w:rFonts w:ascii="Arial" w:cs="Arial" w:eastAsia="Arial" w:hAnsi="Arial"/>
          <w:b/>
          <w:bCs/>
          <w:sz w:val="22"/>
          <w:szCs w:val="22"/>
        </w:rPr>
        <w:t xml:space="preserve">Table-specific patches (not word-specific):</w:t>
      </w:r>
    </w:p>
    <w:p>
      <w:pPr>
        <w:ind w:left="720"/>
      </w:pPr>
      <w:r>
        <w:rPr>
          <w:rFonts w:ascii="Courier New" w:cs="Courier New" w:eastAsia="Courier New" w:hAnsi="Courier New"/>
          <w:sz w:val="20"/>
          <w:szCs w:val="20"/>
        </w:rPr>
        <w:t xml:space="preserve">wa-phase2-flag-types-patch-20260317-v1.json</w:t>
      </w:r>
    </w:p>
    <w:p>
      <w:pPr>
        <w:ind w:left="720"/>
      </w:pPr>
      <w:r>
        <w:rPr>
          <w:rFonts w:ascii="Courier New" w:cs="Courier New" w:eastAsia="Courier New" w:hAnsi="Courier New"/>
          <w:sz w:val="20"/>
          <w:szCs w:val="20"/>
        </w:rPr>
        <w:t xml:space="preserve">wa-quality-flag-types-patch-20260317-v1.json</w:t>
      </w:r>
    </w:p>
    <w:p>
      <w:r>
        <w:rPr>
          <w:rFonts w:ascii="Arial" w:cs="Arial" w:eastAsia="Arial" w:hAnsi="Arial"/>
          <w:sz w:val="22"/>
          <w:szCs w:val="22"/>
        </w:rPr>
        <w:t xml:space="preserve"/>
      </w:r>
    </w:p>
    <w:p>
      <w:r>
        <w:rPr>
          <w:rFonts w:ascii="Arial" w:cs="Arial" w:eastAsia="Arial" w:hAnsi="Arial"/>
          <w:b/>
          <w:bCs/>
          <w:sz w:val="22"/>
          <w:szCs w:val="22"/>
        </w:rPr>
        <w:t xml:space="preserve">Revision within the same session: </w:t>
      </w:r>
      <w:r>
        <w:rPr>
          <w:rFonts w:ascii="Arial" w:cs="Arial" w:eastAsia="Arial" w:hAnsi="Arial"/>
          <w:sz w:val="22"/>
          <w:szCs w:val="22"/>
        </w:rPr>
        <w:t xml:space="preserve">increment v&lt;N&gt;. If a patch is corrected and re-issued in the same session, the new file is v2, v3 etc. Record the superseded patch_id in _meta.supersedes.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3. Session Startup — Database Queries</w:t>
      </w:r>
    </w:p>
    <w:p>
      <w:r>
        <w:rPr>
          <w:rFonts w:ascii="Arial" w:cs="Arial" w:eastAsia="Arial" w:hAnsi="Arial"/>
          <w:sz w:val="22"/>
          <w:szCs w:val="22"/>
        </w:rPr>
        <w:t xml:space="preserve">At the start of every session (Phase 1 or Phase 2), before any other action, Claude must execute the following queries against the attached database. All values are live from the database — none are assumed or hardcoded.</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A — Confirm the word and registry</w:t>
      </w:r>
    </w:p>
    <w:p>
      <w:pPr>
        <w:ind w:left="720"/>
      </w:pPr>
      <w:r>
        <w:rPr>
          <w:rFonts w:ascii="Courier New" w:cs="Courier New" w:eastAsia="Courier New" w:hAnsi="Courier New"/>
          <w:sz w:val="20"/>
          <w:szCs w:val="20"/>
        </w:rPr>
        <w:t xml:space="preserve">SELECT id, no, word, source_list, category_hint, phase1_status</w:t>
      </w:r>
    </w:p>
    <w:p>
      <w:pPr>
        <w:ind w:left="720"/>
      </w:pPr>
      <w:r>
        <w:rPr>
          <w:rFonts w:ascii="Courier New" w:cs="Courier New" w:eastAsia="Courier New" w:hAnsi="Courier New"/>
          <w:sz w:val="20"/>
          <w:szCs w:val="20"/>
        </w:rPr>
        <w:t xml:space="preserve">FROM word_registry</w:t>
      </w:r>
    </w:p>
    <w:p>
      <w:pPr>
        <w:ind w:left="720"/>
      </w:pPr>
      <w:r>
        <w:rPr>
          <w:rFonts w:ascii="Courier New" w:cs="Courier New" w:eastAsia="Courier New" w:hAnsi="Courier New"/>
          <w:sz w:val="20"/>
          <w:szCs w:val="20"/>
        </w:rPr>
        <w:t xml:space="preserve">WHERE no = [registry_id stated by researcher]</w:t>
      </w:r>
    </w:p>
    <w:p>
      <w:r>
        <w:rPr>
          <w:rFonts w:ascii="Arial" w:cs="Arial" w:eastAsia="Arial" w:hAnsi="Arial"/>
          <w:sz w:val="22"/>
          <w:szCs w:val="22"/>
        </w:rPr>
        <w:t xml:space="preserve"/>
      </w:r>
    </w:p>
    <w:p>
      <w:r>
        <w:rPr>
          <w:rFonts w:ascii="Arial" w:cs="Arial" w:eastAsia="Arial" w:hAnsi="Arial"/>
          <w:sz w:val="22"/>
          <w:szCs w:val="22"/>
        </w:rPr>
        <w:t xml:space="preserve">Confirm the row exists and the word matches. Record word_registry.id (used as word_registry_fk throughout this session). If no row found, stop and report to the researcher.</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B — Check for existing work on this word</w:t>
      </w:r>
    </w:p>
    <w:p>
      <w:pPr>
        <w:ind w:left="720"/>
      </w:pPr>
      <w:r>
        <w:rPr>
          <w:rFonts w:ascii="Courier New" w:cs="Courier New" w:eastAsia="Courier New" w:hAnsi="Courier New"/>
          <w:sz w:val="20"/>
          <w:szCs w:val="20"/>
        </w:rPr>
        <w:t xml:space="preserve">SELECT id, filename, part_number, total_parts</w:t>
      </w:r>
    </w:p>
    <w:p>
      <w:pPr>
        <w:ind w:left="720"/>
      </w:pPr>
      <w:r>
        <w:rPr>
          <w:rFonts w:ascii="Courier New" w:cs="Courier New" w:eastAsia="Courier New" w:hAnsi="Courier New"/>
          <w:sz w:val="20"/>
          <w:szCs w:val="20"/>
        </w:rPr>
        <w:t xml:space="preserve">FROM wa_file_index</w:t>
      </w:r>
    </w:p>
    <w:p>
      <w:pPr>
        <w:ind w:left="720"/>
      </w:pPr>
      <w:r>
        <w:rPr>
          <w:rFonts w:ascii="Courier New" w:cs="Courier New" w:eastAsia="Courier New" w:hAnsi="Courier New"/>
          <w:sz w:val="20"/>
          <w:szCs w:val="20"/>
        </w:rPr>
        <w:t xml:space="preserve">WHERE registry_id = '[registry_id]'</w:t>
      </w:r>
    </w:p>
    <w:p>
      <w:pPr>
        <w:ind w:left="720"/>
      </w:pPr>
      <w:r>
        <w:rPr>
          <w:rFonts w:ascii="Courier New" w:cs="Courier New" w:eastAsia="Courier New" w:hAnsi="Courier New"/>
          <w:sz w:val="20"/>
          <w:szCs w:val="20"/>
        </w:rPr>
        <w:t xml:space="preserve">ORDER BY part_number</w:t>
      </w:r>
    </w:p>
    <w:p>
      <w:r>
        <w:rPr>
          <w:rFonts w:ascii="Arial" w:cs="Arial" w:eastAsia="Arial" w:hAnsi="Arial"/>
          <w:sz w:val="22"/>
          <w:szCs w:val="22"/>
        </w:rPr>
        <w:t xml:space="preserve"/>
      </w:r>
    </w:p>
    <w:p>
      <w:r>
        <w:rPr>
          <w:rFonts w:ascii="Arial" w:cs="Arial" w:eastAsia="Arial" w:hAnsi="Arial"/>
          <w:sz w:val="22"/>
          <w:szCs w:val="22"/>
        </w:rPr>
        <w:t xml:space="preserve">If rows exist, this word has been processed before. Report to the researcher before proceeding. Do not proceed silently over existing records.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C — Load all reference table values</w:t>
      </w:r>
    </w:p>
    <w:p>
      <w:r>
        <w:rPr>
          <w:rFonts w:ascii="Arial" w:cs="Arial" w:eastAsia="Arial" w:hAnsi="Arial"/>
          <w:sz w:val="22"/>
          <w:szCs w:val="22"/>
        </w:rPr>
        <w:t xml:space="preserve">Query in full and hold in session memory. Never hardcode these values.</w:t>
      </w:r>
    </w:p>
    <w:p>
      <w:pPr>
        <w:ind w:left="720"/>
      </w:pPr>
      <w:r>
        <w:rPr>
          <w:rFonts w:ascii="Courier New" w:cs="Courier New" w:eastAsia="Courier New" w:hAnsi="Courier New"/>
          <w:sz w:val="20"/>
          <w:szCs w:val="20"/>
        </w:rPr>
        <w:t xml:space="preserve">SELECT id, type_code FROM wa_crosslink_type ORDER BY id</w:t>
      </w:r>
    </w:p>
    <w:p>
      <w:pPr>
        <w:ind w:left="720"/>
      </w:pPr>
      <w:r>
        <w:rPr>
          <w:rFonts w:ascii="Courier New" w:cs="Courier New" w:eastAsia="Courier New" w:hAnsi="Courier New"/>
          <w:sz w:val="20"/>
          <w:szCs w:val="20"/>
        </w:rPr>
        <w:t xml:space="preserve">SELECT id, flag_group, flag_code FROM wa_quality_flag_types ORDER BY id</w:t>
      </w:r>
    </w:p>
    <w:p>
      <w:pPr>
        <w:ind w:left="720"/>
      </w:pPr>
      <w:r>
        <w:rPr>
          <w:rFonts w:ascii="Courier New" w:cs="Courier New" w:eastAsia="Courier New" w:hAnsi="Courier New"/>
          <w:sz w:val="20"/>
          <w:szCs w:val="20"/>
        </w:rPr>
        <w:t xml:space="preserve">SELECT id, flag_code FROM phase2_flag_types ORDER BY id</w:t>
      </w:r>
    </w:p>
    <w:p>
      <w:r>
        <w:rPr>
          <w:rFonts w:ascii="Arial" w:cs="Arial" w:eastAsia="Arial" w:hAnsi="Arial"/>
          <w:sz w:val="22"/>
          <w:szCs w:val="22"/>
        </w:rPr>
        <w:t xml:space="preserve"/>
      </w:r>
    </w:p>
    <w:p>
      <w:r>
        <w:rPr>
          <w:rFonts w:ascii="Arial" w:cs="Arial" w:eastAsia="Arial" w:hAnsi="Arial"/>
          <w:sz w:val="22"/>
          <w:szCs w:val="22"/>
        </w:rPr>
        <w:t xml:space="preserve">If any flag code or type needed during the session is not found in these results, stop and report. Do not invent IDs.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D — ID baseline for patch production (Phase 2 only)</w:t>
      </w:r>
    </w:p>
    <w:p>
      <w:r>
        <w:rPr>
          <w:rFonts w:ascii="Arial" w:cs="Arial" w:eastAsia="Arial" w:hAnsi="Arial"/>
          <w:sz w:val="22"/>
          <w:szCs w:val="22"/>
        </w:rPr>
        <w:t xml:space="preserve">Execute immediately before constructing the patch JSON — not at session start, not earlier in Phase 2. This gives the MAX(id) values for _meta.id_baseline and determines explicit IDs for all INSERT rows.</w:t>
      </w:r>
    </w:p>
    <w:p>
      <w:r>
        <w:rPr>
          <w:rFonts w:ascii="Arial" w:cs="Arial" w:eastAsia="Arial" w:hAnsi="Arial"/>
          <w:sz w:val="22"/>
          <w:szCs w:val="22"/>
        </w:rPr>
        <w:t xml:space="preserve"/>
      </w:r>
    </w:p>
    <w:p>
      <w:pPr>
        <w:ind w:left="720"/>
      </w:pPr>
      <w:r>
        <w:rPr>
          <w:rFonts w:ascii="Courier New" w:cs="Courier New" w:eastAsia="Courier New" w:hAnsi="Courier New"/>
          <w:sz w:val="20"/>
          <w:szCs w:val="20"/>
        </w:rPr>
        <w:t xml:space="preserve">SELECT 'wa_file_index'           AS tbl, MAX(id) AS max_id FROM wa_file_index</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'mti_terms',               MAX(id) FROM mti_terms</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'mti_term_cross_refs',      MAX(id) FROM mti_term_cross_refs</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'wa_term_inventory',        MAX(id) FROM wa_term_inventory</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'wa_term_related_words',    MAX(id) FROM wa_term_related_words</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'wa_term_root_family',      MAX(id) FROM wa_term_root_family</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'wa_verse_records',         MAX(id) FROM wa_verse_records</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'wa_cross_registry_links',  MAX(id) FROM wa_cross_registry_links</w:t>
      </w:r>
    </w:p>
    <w:p>
      <w:pPr>
        <w:ind w:left="720"/>
      </w:pPr>
      <w:r>
        <w:rPr>
          <w:rFonts w:ascii="Courier New" w:cs="Courier New" w:eastAsia="Courier New" w:hAnsi="Courier New"/>
          <w:sz w:val="20"/>
          <w:szCs w:val="20"/>
        </w:rPr>
        <w:t xml:space="preserve">UNION ALL</w:t>
      </w:r>
    </w:p>
    <w:p>
      <w:pPr>
        <w:ind w:left="720"/>
      </w:pPr>
      <w:r>
        <w:rPr>
          <w:rFonts w:ascii="Courier New" w:cs="Courier New" w:eastAsia="Courier New" w:hAnsi="Courier New"/>
          <w:sz w:val="20"/>
          <w:szCs w:val="20"/>
        </w:rPr>
        <w:t xml:space="preserve">SELECT 'wa_data_quality_flags',    MAX(id) FROM wa_data_quality_flags</w:t>
      </w:r>
    </w:p>
    <w:p>
      <w:r>
        <w:rPr>
          <w:rFonts w:ascii="Arial" w:cs="Arial" w:eastAsia="Arial" w:hAnsi="Arial"/>
          <w:sz w:val="22"/>
          <w:szCs w:val="22"/>
        </w:rPr>
        <w:t xml:space="preserve"/>
      </w:r>
    </w:p>
    <w:p>
      <w:r>
        <w:rPr>
          <w:rFonts w:ascii="Arial" w:cs="Arial" w:eastAsia="Arial" w:hAnsi="Arial"/>
          <w:sz w:val="22"/>
          <w:szCs w:val="22"/>
        </w:rPr>
        <w:t xml:space="preserve">Record each max_id. The first explicit id for each table is max_id + 1. If a table is empty, treat MAX(id) as 0. These values go into _meta.id_baseline. The import script verifies this baseline against the database before applying any rows.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4. Phase 1 — Source File Production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1 — Parse the STEP Term List</w:t>
      </w:r>
    </w:p>
    <w:p>
      <w:r>
        <w:rPr>
          <w:rFonts w:ascii="Arial" w:cs="Arial" w:eastAsia="Arial" w:hAnsi="Arial"/>
          <w:sz w:val="22"/>
          <w:szCs w:val="22"/>
        </w:rPr>
        <w:t xml:space="preserve">Extract the gloss, transliteration, and Strong's number for every term. If no Strong's number is supplied, query the database:</w:t>
      </w:r>
    </w:p>
    <w:p>
      <w:pPr>
        <w:ind w:left="720"/>
      </w:pPr>
      <w:r>
        <w:rPr>
          <w:rFonts w:ascii="Courier New" w:cs="Courier New" w:eastAsia="Courier New" w:hAnsi="Courier New"/>
          <w:sz w:val="20"/>
          <w:szCs w:val="20"/>
        </w:rPr>
        <w:t xml:space="preserve">SELECT id, strongs_number, owning_registry, owning_word, owning_part</w:t>
      </w:r>
    </w:p>
    <w:p>
      <w:pPr>
        <w:ind w:left="720"/>
      </w:pPr>
      <w:r>
        <w:rPr>
          <w:rFonts w:ascii="Courier New" w:cs="Courier New" w:eastAsia="Courier New" w:hAnsi="Courier New"/>
          <w:sz w:val="20"/>
          <w:szCs w:val="20"/>
        </w:rPr>
        <w:t xml:space="preserve">FROM mti_terms</w:t>
      </w:r>
    </w:p>
    <w:p>
      <w:pPr>
        <w:ind w:left="720"/>
      </w:pPr>
      <w:r>
        <w:rPr>
          <w:rFonts w:ascii="Courier New" w:cs="Courier New" w:eastAsia="Courier New" w:hAnsi="Courier New"/>
          <w:sz w:val="20"/>
          <w:szCs w:val="20"/>
        </w:rPr>
        <w:t xml:space="preserve">WHERE transliteration = '[transliteration]' AND gloss LIKE '[gloss]%'</w:t>
      </w:r>
    </w:p>
    <w:p>
      <w:r>
        <w:rPr>
          <w:rFonts w:ascii="Arial" w:cs="Arial" w:eastAsia="Arial" w:hAnsi="Arial"/>
          <w:sz w:val="22"/>
          <w:szCs w:val="22"/>
        </w:rPr>
        <w:t xml:space="preserve"/>
      </w:r>
    </w:p>
    <w:p>
      <w:r>
        <w:rPr>
          <w:rFonts w:ascii="Arial" w:cs="Arial" w:eastAsia="Arial" w:hAnsi="Arial"/>
          <w:b/>
          <w:bCs/>
          <w:sz w:val="22"/>
          <w:szCs w:val="22"/>
        </w:rPr>
        <w:t xml:space="preserve">Do not guess.</w:t>
      </w:r>
      <w:r>
        <w:rPr>
          <w:rFonts w:ascii="Arial" w:cs="Arial" w:eastAsia="Arial" w:hAnsi="Arial"/>
          <w:sz w:val="22"/>
          <w:szCs w:val="22"/>
        </w:rPr>
        <w:t xml:space="preserve"> Where a Strong's number cannot be confirmed, record it as PENDING-[transliteration] and flag for Phase 2 resolution.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2 — Run the MTI Lookup</w:t>
      </w:r>
    </w:p>
    <w:p>
      <w:r>
        <w:rPr>
          <w:rFonts w:ascii="Arial" w:cs="Arial" w:eastAsia="Arial" w:hAnsi="Arial"/>
          <w:sz w:val="22"/>
          <w:szCs w:val="22"/>
        </w:rPr>
        <w:t xml:space="preserve">For every term, query at point of need:</w:t>
      </w:r>
    </w:p>
    <w:p>
      <w:pPr>
        <w:ind w:left="720"/>
      </w:pPr>
      <w:r>
        <w:rPr>
          <w:rFonts w:ascii="Courier New" w:cs="Courier New" w:eastAsia="Courier New" w:hAnsi="Courier New"/>
          <w:sz w:val="20"/>
          <w:szCs w:val="20"/>
        </w:rPr>
        <w:t xml:space="preserve">SELECT id, strongs_number, transliteration, owning_registry,</w:t>
      </w:r>
    </w:p>
    <w:p>
      <w:pPr>
        <w:ind w:left="720"/>
      </w:pPr>
      <w:r>
        <w:rPr>
          <w:rFonts w:ascii="Courier New" w:cs="Courier New" w:eastAsia="Courier New" w:hAnsi="Courier New"/>
          <w:sz w:val="20"/>
          <w:szCs w:val="20"/>
        </w:rPr>
        <w:t xml:space="preserve">       owning_word, owning_part, status</w:t>
      </w:r>
    </w:p>
    <w:p>
      <w:pPr>
        <w:ind w:left="720"/>
      </w:pPr>
      <w:r>
        <w:rPr>
          <w:rFonts w:ascii="Courier New" w:cs="Courier New" w:eastAsia="Courier New" w:hAnsi="Courier New"/>
          <w:sz w:val="20"/>
          <w:szCs w:val="20"/>
        </w:rPr>
        <w:t xml:space="preserve">FROM mti_terms</w:t>
      </w:r>
    </w:p>
    <w:p>
      <w:pPr>
        <w:ind w:left="720"/>
      </w:pPr>
      <w:r>
        <w:rPr>
          <w:rFonts w:ascii="Courier New" w:cs="Courier New" w:eastAsia="Courier New" w:hAnsi="Courier New"/>
          <w:sz w:val="20"/>
          <w:szCs w:val="20"/>
        </w:rPr>
        <w:t xml:space="preserve">WHERE strongs_number = '[strongs_number]'</w:t>
      </w:r>
    </w:p>
    <w:p>
      <w:r>
        <w:rPr>
          <w:rFonts w:ascii="Arial" w:cs="Arial" w:eastAsia="Arial" w:hAnsi="Arial"/>
          <w:sz w:val="22"/>
          <w:szCs w:val="22"/>
        </w:rPr>
        <w:t xml:space="preserve"/>
      </w:r>
    </w:p>
    <w:p>
      <w:r>
        <w:rPr>
          <w:rFonts w:ascii="Arial" w:cs="Arial" w:eastAsia="Arial" w:hAnsi="Arial"/>
          <w:sz w:val="22"/>
          <w:szCs w:val="22"/>
        </w:rPr>
        <w:t xml:space="preserve">Classify each term:</w:t>
      </w:r>
    </w:p>
    <w:p>
      <w:pPr>
        <w:pStyle w:val="ListParagraph"/>
        <w:numPr>
          <w:ilvl w:val="0"/>
          <w:numId w:val="1"/>
        </w:numPr>
      </w:pPr>
      <w:r>
        <w:rPr>
          <w:rFonts w:ascii="Arial" w:cs="Arial" w:eastAsia="Arial" w:hAnsi="Arial"/>
          <w:sz w:val="22"/>
          <w:szCs w:val="22"/>
        </w:rPr>
        <w:t xml:space="preserve">Row found → XREF. Record: owning_registry, owning_word, owning_part.</w:t>
      </w:r>
    </w:p>
    <w:p>
      <w:pPr>
        <w:pStyle w:val="ListParagraph"/>
        <w:numPr>
          <w:ilvl w:val="0"/>
          <w:numId w:val="1"/>
        </w:numPr>
      </w:pPr>
      <w:r>
        <w:rPr>
          <w:rFonts w:ascii="Arial" w:cs="Arial" w:eastAsia="Arial" w:hAnsi="Arial"/>
          <w:sz w:val="22"/>
          <w:szCs w:val="22"/>
        </w:rPr>
        <w:t xml:space="preserve">No row found → NEW term. Full STEP extraction required in Phase 2.</w:t>
      </w:r>
    </w:p>
    <w:p>
      <w:pPr>
        <w:pStyle w:val="ListParagraph"/>
        <w:numPr>
          <w:ilvl w:val="0"/>
          <w:numId w:val="1"/>
        </w:numPr>
      </w:pPr>
      <w:r>
        <w:rPr>
          <w:rFonts w:ascii="Arial" w:cs="Arial" w:eastAsia="Arial" w:hAnsi="Arial"/>
          <w:sz w:val="22"/>
          <w:szCs w:val="22"/>
        </w:rPr>
        <w:t xml:space="preserve">Researcher flagged exclude → EXCLUDED. Remove from all outputs.</w:t>
      </w:r>
    </w:p>
    <w:p>
      <w:r>
        <w:rPr>
          <w:rFonts w:ascii="Arial" w:cs="Arial" w:eastAsia="Arial" w:hAnsi="Arial"/>
          <w:sz w:val="22"/>
          <w:szCs w:val="22"/>
        </w:rPr>
        <w:t xml:space="preserve"/>
      </w:r>
    </w:p>
    <w:p>
      <w:r>
        <w:rPr>
          <w:rFonts w:ascii="Arial" w:cs="Arial" w:eastAsia="Arial" w:hAnsi="Arial"/>
          <w:b/>
          <w:bCs/>
          <w:sz w:val="22"/>
          <w:szCs w:val="22"/>
        </w:rPr>
        <w:t xml:space="preserve">Duplicate Strong's numbers: </w:t>
      </w:r>
      <w:r>
        <w:rPr>
          <w:rFonts w:ascii="Arial" w:cs="Arial" w:eastAsia="Arial" w:hAnsi="Arial"/>
          <w:sz w:val="22"/>
          <w:szCs w:val="22"/>
        </w:rPr>
        <w:t xml:space="preserve">Two known legitimate duplicates exist (G0150, H7999A). If a strongs_number returns multiple rows, select the row whose owning_registry matches the context. If ambiguous, record as PENDING and flag for researcher resolution.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3 — Produce the Lookup Report</w:t>
      </w:r>
    </w:p>
    <w:p>
      <w:r>
        <w:rPr>
          <w:rFonts w:ascii="Arial" w:cs="Arial" w:eastAsia="Arial" w:hAnsi="Arial"/>
          <w:b/>
          <w:bCs/>
          <w:sz w:val="22"/>
          <w:szCs w:val="22"/>
        </w:rPr>
        <w:t xml:space="preserve">State: total | excluded | XREF | new.</w:t>
      </w:r>
      <w:r>
        <w:rPr>
          <w:rFonts w:ascii="Arial" w:cs="Arial" w:eastAsia="Arial" w:hAnsi="Arial"/>
          <w:sz w:val="22"/>
          <w:szCs w:val="22"/>
        </w:rPr>
        <w:t xml:space="preserve"> List all three categories with transliterations and Strong's numbers. Stop if anything is unclear.</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4 — Split Assessment</w:t>
      </w:r>
    </w:p>
    <w:p>
      <w:r>
        <w:rPr>
          <w:rFonts w:ascii="Arial" w:cs="Arial" w:eastAsia="Arial" w:hAnsi="Arial"/>
          <w:b/>
          <w:bCs/>
          <w:sz w:val="22"/>
          <w:szCs w:val="22"/>
        </w:rPr>
        <w:t xml:space="preserve">Fewer than 12 new terms: </w:t>
      </w:r>
      <w:r>
        <w:rPr>
          <w:rFonts w:ascii="Arial" w:cs="Arial" w:eastAsia="Arial" w:hAnsi="Arial"/>
          <w:sz w:val="22"/>
          <w:szCs w:val="22"/>
        </w:rPr>
        <w:t xml:space="preserve">proceed as single-part.</w:t>
      </w:r>
    </w:p>
    <w:p>
      <w:r>
        <w:rPr>
          <w:rFonts w:ascii="Arial" w:cs="Arial" w:eastAsia="Arial" w:hAnsi="Arial"/>
          <w:sz w:val="22"/>
          <w:szCs w:val="22"/>
        </w:rPr>
        <w:t xml:space="preserve"/>
      </w:r>
    </w:p>
    <w:p>
      <w:r>
        <w:rPr>
          <w:rFonts w:ascii="Arial" w:cs="Arial" w:eastAsia="Arial" w:hAnsi="Arial"/>
          <w:b/>
          <w:bCs/>
          <w:sz w:val="22"/>
          <w:szCs w:val="22"/>
        </w:rPr>
        <w:t xml:space="preserve">12 or more new terms: </w:t>
      </w:r>
      <w:r>
        <w:rPr>
          <w:rFonts w:ascii="Arial" w:cs="Arial" w:eastAsia="Arial" w:hAnsi="Arial"/>
          <w:sz w:val="22"/>
          <w:szCs w:val="22"/>
        </w:rPr>
        <w:t xml:space="preserve">propose a split of approximately 8–10 new terms per part, keeping root families together. Present in the format below and stop. Do not write files until the researcher approves.</w:t>
      </w:r>
    </w:p>
    <w:p>
      <w:r>
        <w:rPr>
          <w:rFonts w:ascii="Arial" w:cs="Arial" w:eastAsia="Arial" w:hAnsi="Arial"/>
          <w:sz w:val="22"/>
          <w:szCs w:val="22"/>
        </w:rPr>
        <w:t xml:space="preserve"/>
      </w:r>
    </w:p>
    <w:p>
      <w:pPr>
        <w:ind w:left="720"/>
      </w:pPr>
      <w:r>
        <w:rPr>
          <w:rFonts w:ascii="Courier New" w:cs="Courier New" w:eastAsia="Courier New" w:hAnsi="Courier New"/>
          <w:sz w:val="20"/>
          <w:szCs w:val="20"/>
        </w:rPr>
        <w:t xml:space="preserve">SPLIT PLAN PROPOSED</w:t>
      </w:r>
    </w:p>
    <w:p>
      <w:pPr>
        <w:ind w:left="720"/>
      </w:pPr>
      <w:r>
        <w:rPr>
          <w:rFonts w:ascii="Courier New" w:cs="Courier New" w:eastAsia="Courier New" w:hAnsi="Courier New"/>
          <w:sz w:val="20"/>
          <w:szCs w:val="20"/>
        </w:rPr>
        <w:t xml:space="preserve">Word: [word] | Registry: [id] | Total new terms: [n]</w:t>
      </w:r>
    </w:p>
    <w:p>
      <w:pPr>
        <w:ind w:left="720"/>
      </w:pPr>
      <w:r>
        <w:rPr>
          <w:rFonts w:ascii="Courier New" w:cs="Courier New" w:eastAsia="Courier New" w:hAnsi="Courier New"/>
          <w:sz w:val="20"/>
          <w:szCs w:val="20"/>
        </w:rPr>
        <w:t xml:space="preserve">Part 1 — [n] terms: [transliteration list]</w:t>
      </w:r>
    </w:p>
    <w:p>
      <w:pPr>
        <w:ind w:left="720"/>
      </w:pPr>
      <w:r>
        <w:rPr>
          <w:rFonts w:ascii="Courier New" w:cs="Courier New" w:eastAsia="Courier New" w:hAnsi="Courier New"/>
          <w:sz w:val="20"/>
          <w:szCs w:val="20"/>
        </w:rPr>
        <w:t xml:space="preserve">  Root families: [list]</w:t>
      </w:r>
    </w:p>
    <w:p>
      <w:pPr>
        <w:ind w:left="720"/>
      </w:pPr>
      <w:r>
        <w:rPr>
          <w:rFonts w:ascii="Courier New" w:cs="Courier New" w:eastAsia="Courier New" w:hAnsi="Courier New"/>
          <w:sz w:val="20"/>
          <w:szCs w:val="20"/>
        </w:rPr>
        <w:t xml:space="preserve">Part 2 — [n] terms: [transliteration list]</w:t>
      </w:r>
    </w:p>
    <w:p>
      <w:pPr>
        <w:ind w:left="720"/>
      </w:pPr>
      <w:r>
        <w:rPr>
          <w:rFonts w:ascii="Courier New" w:cs="Courier New" w:eastAsia="Courier New" w:hAnsi="Courier New"/>
          <w:sz w:val="20"/>
          <w:szCs w:val="20"/>
        </w:rPr>
        <w:t xml:space="preserve">  Root families: [list]</w:t>
      </w:r>
    </w:p>
    <w:p>
      <w:pPr>
        <w:ind w:left="720"/>
      </w:pPr>
      <w:r>
        <w:rPr>
          <w:rFonts w:ascii="Courier New" w:cs="Courier New" w:eastAsia="Courier New" w:hAnsi="Courier New"/>
          <w:sz w:val="20"/>
          <w:szCs w:val="20"/>
        </w:rPr>
        <w:t xml:space="preserve">Root families spanning parts: [list or 'none']</w:t>
      </w:r>
    </w:p>
    <w:p>
      <w:pPr>
        <w:ind w:left="720"/>
      </w:pPr>
      <w:r>
        <w:rPr>
          <w:rFonts w:ascii="Courier New" w:cs="Courier New" w:eastAsia="Courier New" w:hAnsi="Courier New"/>
          <w:sz w:val="20"/>
          <w:szCs w:val="20"/>
        </w:rPr>
        <w:t xml:space="preserve">Awaiting your approval before writing part files.</w:t>
      </w:r>
    </w:p>
    <w:p>
      <w:r>
        <w:rPr>
          <w:rFonts w:ascii="Arial" w:cs="Arial" w:eastAsia="Arial" w:hAnsi="Arial"/>
          <w:sz w:val="22"/>
          <w:szCs w:val="22"/>
        </w:rPr>
        <w:t xml:space="preserve"/>
      </w:r>
    </w:p>
    <w:p>
      <w:r>
        <w:rPr>
          <w:rFonts w:ascii="Arial" w:cs="Arial" w:eastAsia="Arial" w:hAnsi="Arial"/>
          <w:b/>
          <w:bCs/>
          <w:sz w:val="22"/>
          <w:szCs w:val="22"/>
        </w:rPr>
        <w:t xml:space="preserve">Language-based splits: </w:t>
      </w:r>
      <w:r>
        <w:rPr>
          <w:rFonts w:ascii="Arial" w:cs="Arial" w:eastAsia="Arial" w:hAnsi="Arial"/>
          <w:sz w:val="22"/>
          <w:szCs w:val="22"/>
        </w:rPr>
        <w:t xml:space="preserve">valid if requested. Apply directly without root-family assessment.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5 — Generate Source File(s)</w:t>
      </w:r>
    </w:p>
    <w:p>
      <w:r>
        <w:rPr>
          <w:rFonts w:ascii="Arial" w:cs="Arial" w:eastAsia="Arial" w:hAnsi="Arial"/>
          <w:sz w:val="22"/>
          <w:szCs w:val="22"/>
        </w:rPr>
        <w:t xml:space="preserve">One .md file per part. Follow the Source File Structure in Section 8 exactly.</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6 — Phase 1 Close Statement</w:t>
      </w:r>
    </w:p>
    <w:p>
      <w:pPr>
        <w:ind w:left="720"/>
      </w:pPr>
      <w:r>
        <w:rPr>
          <w:rFonts w:ascii="Courier New" w:cs="Courier New" w:eastAsia="Courier New" w:hAnsi="Courier New"/>
          <w:sz w:val="20"/>
          <w:szCs w:val="20"/>
        </w:rPr>
        <w:t xml:space="preserve">Phase 1 complete.</w:t>
      </w:r>
    </w:p>
    <w:p>
      <w:pPr>
        <w:ind w:left="720"/>
      </w:pPr>
      <w:r>
        <w:rPr>
          <w:rFonts w:ascii="Courier New" w:cs="Courier New" w:eastAsia="Courier New" w:hAnsi="Courier New"/>
          <w:sz w:val="20"/>
          <w:szCs w:val="20"/>
        </w:rPr>
        <w:t xml:space="preserve">Files produced: [list filenames]</w:t>
      </w:r>
    </w:p>
    <w:p>
      <w:pPr>
        <w:ind w:left="720"/>
      </w:pPr>
      <w:r>
        <w:rPr>
          <w:rFonts w:ascii="Courier New" w:cs="Courier New" w:eastAsia="Courier New" w:hAnsi="Courier New"/>
          <w:sz w:val="20"/>
          <w:szCs w:val="20"/>
        </w:rPr>
        <w:t xml:space="preserve">New terms: [n] | XREF terms: [n] | Excluded: [n]</w:t>
      </w:r>
    </w:p>
    <w:p>
      <w:pPr>
        <w:ind w:left="720"/>
      </w:pPr>
      <w:r>
        <w:rPr>
          <w:rFonts w:ascii="Courier New" w:cs="Courier New" w:eastAsia="Courier New" w:hAnsi="Courier New"/>
          <w:sz w:val="20"/>
          <w:szCs w:val="20"/>
        </w:rPr>
        <w:t xml:space="preserve">PENDING Strong's numbers requiring Phase 2 resolution: [list or 'none']</w:t>
      </w:r>
    </w:p>
    <w:p>
      <w:pPr>
        <w:ind w:left="720"/>
      </w:pPr>
      <w:r>
        <w:rPr>
          <w:rFonts w:ascii="Courier New" w:cs="Courier New" w:eastAsia="Courier New" w:hAnsi="Courier New"/>
          <w:sz w:val="20"/>
          <w:szCs w:val="20"/>
        </w:rPr>
        <w:t xml:space="preserve">Next: Fill STEP data into source file(s). Re-attach into this session</w:t>
      </w:r>
    </w:p>
    <w:p>
      <w:pPr>
        <w:ind w:left="720"/>
      </w:pPr>
      <w:r>
        <w:rPr>
          <w:rFonts w:ascii="Courier New" w:cs="Courier New" w:eastAsia="Courier New" w:hAnsi="Courier New"/>
          <w:sz w:val="20"/>
          <w:szCs w:val="20"/>
        </w:rPr>
        <w:t xml:space="preserve">(or a new session with this instruction, PATCH_SPEC.md, and the database)</w:t>
      </w:r>
    </w:p>
    <w:p>
      <w:pPr>
        <w:ind w:left="720"/>
      </w:pPr>
      <w:r>
        <w:rPr>
          <w:rFonts w:ascii="Courier New" w:cs="Courier New" w:eastAsia="Courier New" w:hAnsi="Courier New"/>
          <w:sz w:val="20"/>
          <w:szCs w:val="20"/>
        </w:rPr>
        <w:t xml:space="preserve">to begin Phase 2.</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5. Phase 2 — Patch JSON Production</w:t>
      </w:r>
    </w:p>
    <w:p>
      <w:r>
        <w:rPr>
          <w:rFonts w:ascii="Arial" w:cs="Arial" w:eastAsia="Arial" w:hAnsi="Arial"/>
          <w:sz w:val="22"/>
          <w:szCs w:val="22"/>
        </w:rPr>
        <w:t xml:space="preserve">Phase 2 begins when the researcher re-attaches completed source file(s). Run Session Startup Queries A, B, C fresh regardless of whether Phase 1 ran in this same session. Then proceed.</w:t>
      </w:r>
    </w:p>
    <w:p>
      <w:r>
        <w:rPr>
          <w:rFonts w:ascii="Arial" w:cs="Arial" w:eastAsia="Arial" w:hAnsi="Arial"/>
          <w:sz w:val="22"/>
          <w:szCs w:val="22"/>
        </w:rPr>
        <w:t xml:space="preserve"/>
      </w:r>
    </w:p>
    <w:p>
      <w:r>
        <w:rPr>
          <w:rFonts w:ascii="Arial" w:cs="Arial" w:eastAsia="Arial" w:hAnsi="Arial"/>
          <w:b/>
          <w:bCs/>
          <w:sz w:val="22"/>
          <w:szCs w:val="22"/>
        </w:rPr>
        <w:t xml:space="preserve">Phase 2 has three stages. Do not proceed to the next stage until the current stage is complete with no outstanding hard stops.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1 — Pre-Validation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1.1 — Read the Source File in Full</w:t>
      </w:r>
    </w:p>
    <w:p>
      <w:r>
        <w:rPr>
          <w:rFonts w:ascii="Arial" w:cs="Arial" w:eastAsia="Arial" w:hAnsi="Arial"/>
          <w:sz w:val="22"/>
          <w:szCs w:val="22"/>
        </w:rPr>
        <w:t xml:space="preserve">Check line count: </w:t>
      </w:r>
      <w:r>
        <w:rPr>
          <w:rFonts w:ascii="Courier New" w:cs="Courier New" w:eastAsia="Courier New" w:hAnsi="Courier New"/>
          <w:sz w:val="20"/>
          <w:szCs w:val="20"/>
        </w:rPr>
        <w:t xml:space="preserve">wc -l [filepath]</w:t>
      </w:r>
      <w:r>
        <w:rPr>
          <w:rFonts w:ascii="Arial" w:cs="Arial" w:eastAsia="Arial" w:hAnsi="Arial"/>
          <w:sz w:val="22"/>
          <w:szCs w:val="22"/>
        </w:rPr>
        <w:t xml:space="preserve">. If over 3,000 lines read in sequential blocks, confirming the final block before proceeding.</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1.2 — Check A: Term Heading / Analysis Match (Hard Stop)</w:t>
      </w:r>
    </w:p>
    <w:p>
      <w:r>
        <w:rPr>
          <w:rFonts w:ascii="Arial" w:cs="Arial" w:eastAsia="Arial" w:hAnsi="Arial"/>
          <w:sz w:val="22"/>
          <w:szCs w:val="22"/>
        </w:rPr>
        <w:t xml:space="preserve">Every new term heading must match the word analysis block below it. On failure:</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A: Term heading mismatch</w:t>
      </w:r>
    </w:p>
    <w:p>
      <w:pPr>
        <w:ind w:left="720"/>
      </w:pPr>
      <w:r>
        <w:rPr>
          <w:rFonts w:ascii="Courier New" w:cs="Courier New" w:eastAsia="Courier New" w:hAnsi="Courier New"/>
          <w:sz w:val="20"/>
          <w:szCs w:val="20"/>
        </w:rPr>
        <w:t xml:space="preserve">Term heading: [as written]</w:t>
      </w:r>
    </w:p>
    <w:p>
      <w:pPr>
        <w:ind w:left="720"/>
      </w:pPr>
      <w:r>
        <w:rPr>
          <w:rFonts w:ascii="Courier New" w:cs="Courier New" w:eastAsia="Courier New" w:hAnsi="Courier New"/>
          <w:sz w:val="20"/>
          <w:szCs w:val="20"/>
        </w:rPr>
        <w:t xml:space="preserve">Problem: Word analysis block contains data for '[mismatched ID]'</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1.3 — Check B: Word Analysis Block Present (Hard Stop)</w:t>
      </w:r>
    </w:p>
    <w:p>
      <w:r>
        <w:rPr>
          <w:rFonts w:ascii="Arial" w:cs="Arial" w:eastAsia="Arial" w:hAnsi="Arial"/>
          <w:sz w:val="22"/>
          <w:szCs w:val="22"/>
        </w:rPr>
        <w:t xml:space="preserve">Every new term must have a word analysis block with at minimum a meaning description. On failure:</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B: Missing word analysis block</w:t>
      </w:r>
    </w:p>
    <w:p>
      <w:pPr>
        <w:ind w:left="720"/>
      </w:pPr>
      <w:r>
        <w:rPr>
          <w:rFonts w:ascii="Courier New" w:cs="Courier New" w:eastAsia="Courier New" w:hAnsi="Courier New"/>
          <w:sz w:val="20"/>
          <w:szCs w:val="20"/>
        </w:rPr>
        <w:t xml:space="preserve">Term: [transliteration] ([Strong's number if visible])</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1.4 — Check C: Verse Records Present (Soft Warning)</w:t>
      </w:r>
    </w:p>
    <w:p>
      <w:r>
        <w:rPr>
          <w:rFonts w:ascii="Arial" w:cs="Arial" w:eastAsia="Arial" w:hAnsi="Arial"/>
          <w:sz w:val="22"/>
          <w:szCs w:val="22"/>
        </w:rPr>
        <w:t xml:space="preserve">Every new term should have at least one verse record. On failure, present options and wait:</w:t>
      </w:r>
    </w:p>
    <w:p>
      <w:pPr>
        <w:ind w:left="720"/>
      </w:pPr>
      <w:r>
        <w:rPr>
          <w:rFonts w:ascii="Courier New" w:cs="Courier New" w:eastAsia="Courier New" w:hAnsi="Courier New"/>
          <w:sz w:val="20"/>
          <w:szCs w:val="20"/>
        </w:rPr>
        <w:t xml:space="preserve">VALIDATION WARNING — DECISION REQUIRED</w:t>
      </w:r>
    </w:p>
    <w:p>
      <w:pPr>
        <w:ind w:left="720"/>
      </w:pPr>
      <w:r>
        <w:rPr>
          <w:rFonts w:ascii="Courier New" w:cs="Courier New" w:eastAsia="Courier New" w:hAnsi="Courier New"/>
          <w:sz w:val="20"/>
          <w:szCs w:val="20"/>
        </w:rPr>
        <w:t xml:space="preserve">Check C: No verse records found for: [transliteration] ([Strong's number])</w:t>
      </w:r>
    </w:p>
    <w:p>
      <w:pPr>
        <w:ind w:left="720"/>
      </w:pPr>
      <w:r>
        <w:rPr>
          <w:rFonts w:ascii="Courier New" w:cs="Courier New" w:eastAsia="Courier New" w:hAnsi="Courier New"/>
          <w:sz w:val="20"/>
          <w:szCs w:val="20"/>
        </w:rPr>
        <w:t xml:space="preserve">(a) Proceed — extract meaning, record with empty verse set,</w:t>
      </w:r>
    </w:p>
    <w:p>
      <w:pPr>
        <w:ind w:left="720"/>
      </w:pPr>
      <w:r>
        <w:rPr>
          <w:rFonts w:ascii="Courier New" w:cs="Courier New" w:eastAsia="Courier New" w:hAnsi="Courier New"/>
          <w:sz w:val="20"/>
          <w:szCs w:val="20"/>
        </w:rPr>
        <w:t xml:space="preserve">    quality flag NO_VERSES (query wa_quality_flag_types for id).</w:t>
      </w:r>
    </w:p>
    <w:p>
      <w:pPr>
        <w:ind w:left="720"/>
      </w:pPr>
      <w:r>
        <w:rPr>
          <w:rFonts w:ascii="Courier New" w:cs="Courier New" w:eastAsia="Courier New" w:hAnsi="Courier New"/>
          <w:sz w:val="20"/>
          <w:szCs w:val="20"/>
        </w:rPr>
        <w:t xml:space="preserve">(b) Stop — treat as source file error.</w:t>
      </w:r>
    </w:p>
    <w:p>
      <w:pPr>
        <w:ind w:left="720"/>
      </w:pPr>
      <w:r>
        <w:rPr>
          <w:rFonts w:ascii="Courier New" w:cs="Courier New" w:eastAsia="Courier New" w:hAnsi="Courier New"/>
          <w:sz w:val="20"/>
          <w:szCs w:val="20"/>
        </w:rPr>
        <w:t xml:space="preserve">Your decision applies to all terms with this issue.</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1.5 — Strong's Number Reconciliation</w:t>
      </w:r>
    </w:p>
    <w:p>
      <w:r>
        <w:rPr>
          <w:rFonts w:ascii="Arial" w:cs="Arial" w:eastAsia="Arial" w:hAnsi="Arial"/>
          <w:sz w:val="22"/>
          <w:szCs w:val="22"/>
        </w:rPr>
        <w:t xml:space="preserve">Note every case where the Strong's number in the word analysis block differs from what the MTI lookup returned. The source file is authoritative. Collect discrepancies — correct at Stage 3 and record each as quality flag STRONGS_RECONCILED.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1.6 — Validation Summary</w:t>
      </w:r>
    </w:p>
    <w:p>
      <w:pPr>
        <w:ind w:left="720"/>
      </w:pPr>
      <w:r>
        <w:rPr>
          <w:rFonts w:ascii="Courier New" w:cs="Courier New" w:eastAsia="Courier New" w:hAnsi="Courier New"/>
          <w:sz w:val="20"/>
          <w:szCs w:val="20"/>
        </w:rPr>
        <w:t xml:space="preserve">VALIDATION SUMMARY</w:t>
      </w:r>
    </w:p>
    <w:p>
      <w:pPr>
        <w:ind w:left="720"/>
      </w:pPr>
      <w:r>
        <w:rPr>
          <w:rFonts w:ascii="Courier New" w:cs="Courier New" w:eastAsia="Courier New" w:hAnsi="Courier New"/>
          <w:sz w:val="20"/>
          <w:szCs w:val="20"/>
        </w:rPr>
        <w:t xml:space="preserve">Source file: [filename]</w:t>
      </w:r>
    </w:p>
    <w:p>
      <w:pPr>
        <w:ind w:left="720"/>
      </w:pPr>
      <w:r>
        <w:rPr>
          <w:rFonts w:ascii="Courier New" w:cs="Courier New" w:eastAsia="Courier New" w:hAnsi="Courier New"/>
          <w:sz w:val="20"/>
          <w:szCs w:val="20"/>
        </w:rPr>
        <w:t xml:space="preserve">New terms: [n] | XREF terms (not extracted): [n]</w:t>
      </w:r>
    </w:p>
    <w:p>
      <w:pPr>
        <w:ind w:left="720"/>
      </w:pPr>
      <w:r>
        <w:rPr>
          <w:rFonts w:ascii="Courier New" w:cs="Courier New" w:eastAsia="Courier New" w:hAnsi="Courier New"/>
          <w:sz w:val="20"/>
          <w:szCs w:val="20"/>
        </w:rPr>
        <w:t xml:space="preserve">Check A: [PASS / FAIL — resolved]</w:t>
      </w:r>
    </w:p>
    <w:p>
      <w:pPr>
        <w:ind w:left="720"/>
      </w:pPr>
      <w:r>
        <w:rPr>
          <w:rFonts w:ascii="Courier New" w:cs="Courier New" w:eastAsia="Courier New" w:hAnsi="Courier New"/>
          <w:sz w:val="20"/>
          <w:szCs w:val="20"/>
        </w:rPr>
        <w:t xml:space="preserve">Check B: [PASS / FAIL — resolved]</w:t>
      </w:r>
    </w:p>
    <w:p>
      <w:pPr>
        <w:ind w:left="720"/>
      </w:pPr>
      <w:r>
        <w:rPr>
          <w:rFonts w:ascii="Courier New" w:cs="Courier New" w:eastAsia="Courier New" w:hAnsi="Courier New"/>
          <w:sz w:val="20"/>
          <w:szCs w:val="20"/>
        </w:rPr>
        <w:t xml:space="preserve">Check C: [PASS / n terms flagged — decision a or b]</w:t>
      </w:r>
    </w:p>
    <w:p>
      <w:pPr>
        <w:ind w:left="720"/>
      </w:pPr>
      <w:r>
        <w:rPr>
          <w:rFonts w:ascii="Courier New" w:cs="Courier New" w:eastAsia="Courier New" w:hAnsi="Courier New"/>
          <w:sz w:val="20"/>
          <w:szCs w:val="20"/>
        </w:rPr>
        <w:t xml:space="preserve">Strong's discrepancies: [n — list, or 'none']</w:t>
      </w:r>
    </w:p>
    <w:p>
      <w:pPr>
        <w:ind w:left="720"/>
      </w:pPr>
      <w:r>
        <w:rPr>
          <w:rFonts w:ascii="Courier New" w:cs="Courier New" w:eastAsia="Courier New" w:hAnsi="Courier New"/>
          <w:sz w:val="20"/>
          <w:szCs w:val="20"/>
        </w:rPr>
        <w:t xml:space="preserve">[PASS: Proceeding to Stage 2.] or [OUTSTANDING: Awaiting resolution.]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2 — Data Extraction</w:t>
      </w:r>
    </w:p>
    <w:p>
      <w:r>
        <w:rPr>
          <w:rFonts w:ascii="Arial" w:cs="Arial" w:eastAsia="Arial" w:hAnsi="Arial"/>
          <w:sz w:val="22"/>
          <w:szCs w:val="22"/>
        </w:rPr>
        <w:t xml:space="preserve">Begin only after Stage 1 is complete with no outstanding hard stops.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2.1 — Identify Every New Term</w:t>
      </w:r>
    </w:p>
    <w:p>
      <w:r>
        <w:rPr>
          <w:rFonts w:ascii="Arial" w:cs="Arial" w:eastAsia="Arial" w:hAnsi="Arial"/>
          <w:sz w:val="22"/>
          <w:szCs w:val="22"/>
        </w:rPr>
        <w:t xml:space="preserve">Work from the term blocks below the divider. Do not extract XREF terms. Note any term in the STEP verses section with no corresponding extraction block — flag as TERMS_IN_HEADER_NOT_IN_STEP.</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2.2 — Extract Each New Term</w:t>
      </w:r>
    </w:p>
    <w:p>
      <w:pPr>
        <w:pStyle w:val="ListParagraph"/>
        <w:numPr>
          <w:ilvl w:val="0"/>
          <w:numId w:val="1"/>
        </w:numPr>
      </w:pPr>
      <w:r>
        <w:rPr>
          <w:rFonts w:ascii="Arial" w:cs="Arial" w:eastAsia="Arial" w:hAnsi="Arial"/>
          <w:sz w:val="22"/>
          <w:szCs w:val="22"/>
        </w:rPr>
        <w:t xml:space="preserve">strongs_number — source file number, not any provisional value</w:t>
      </w:r>
    </w:p>
    <w:p>
      <w:pPr>
        <w:pStyle w:val="ListParagraph"/>
        <w:numPr>
          <w:ilvl w:val="0"/>
          <w:numId w:val="1"/>
        </w:numPr>
      </w:pPr>
      <w:r>
        <w:rPr>
          <w:rFonts w:ascii="Arial" w:cs="Arial" w:eastAsia="Arial" w:hAnsi="Arial"/>
          <w:sz w:val="22"/>
          <w:szCs w:val="22"/>
        </w:rPr>
        <w:t xml:space="preserve">transliteration — no Hebrew or Greek script characters</w:t>
      </w:r>
    </w:p>
    <w:p>
      <w:pPr>
        <w:pStyle w:val="ListParagraph"/>
        <w:numPr>
          <w:ilvl w:val="0"/>
          <w:numId w:val="1"/>
        </w:numPr>
      </w:pPr>
      <w:r>
        <w:rPr>
          <w:rFonts w:ascii="Arial" w:cs="Arial" w:eastAsia="Arial" w:hAnsi="Arial"/>
          <w:sz w:val="22"/>
          <w:szCs w:val="22"/>
        </w:rPr>
        <w:t xml:space="preserve">step_search_gloss — gloss as it appears in the STEP term list</w:t>
      </w:r>
    </w:p>
    <w:p>
      <w:pPr>
        <w:pStyle w:val="ListParagraph"/>
        <w:numPr>
          <w:ilvl w:val="0"/>
          <w:numId w:val="1"/>
        </w:numPr>
      </w:pPr>
      <w:r>
        <w:rPr>
          <w:rFonts w:ascii="Arial" w:cs="Arial" w:eastAsia="Arial" w:hAnsi="Arial"/>
          <w:sz w:val="22"/>
          <w:szCs w:val="22"/>
        </w:rPr>
        <w:t xml:space="preserve">word_analysis_gloss — English label in the word analysis block heading</w:t>
      </w:r>
    </w:p>
    <w:p>
      <w:pPr>
        <w:pStyle w:val="ListParagraph"/>
        <w:numPr>
          <w:ilvl w:val="0"/>
          <w:numId w:val="1"/>
        </w:numPr>
      </w:pPr>
      <w:r>
        <w:rPr>
          <w:rFonts w:ascii="Arial" w:cs="Arial" w:eastAsia="Arial" w:hAnsi="Arial"/>
          <w:sz w:val="22"/>
          <w:szCs w:val="22"/>
        </w:rPr>
        <w:t xml:space="preserve">occurrence_count — as stated in STEP, or null</w:t>
      </w:r>
    </w:p>
    <w:p>
      <w:pPr>
        <w:pStyle w:val="ListParagraph"/>
        <w:numPr>
          <w:ilvl w:val="0"/>
          <w:numId w:val="1"/>
        </w:numPr>
      </w:pPr>
      <w:r>
        <w:rPr>
          <w:rFonts w:ascii="Arial" w:cs="Arial" w:eastAsia="Arial" w:hAnsi="Arial"/>
          <w:sz w:val="22"/>
          <w:szCs w:val="22"/>
        </w:rPr>
        <w:t xml:space="preserve">occurrence_count_qualifier — "about" if STEP states approximately, null otherwise</w:t>
      </w:r>
    </w:p>
    <w:p>
      <w:pPr>
        <w:pStyle w:val="ListParagraph"/>
        <w:numPr>
          <w:ilvl w:val="0"/>
          <w:numId w:val="1"/>
        </w:numPr>
      </w:pPr>
      <w:r>
        <w:rPr>
          <w:rFonts w:ascii="Arial" w:cs="Arial" w:eastAsia="Arial" w:hAnsi="Arial"/>
          <w:sz w:val="22"/>
          <w:szCs w:val="22"/>
        </w:rPr>
        <w:t xml:space="preserve">meaning — full plain-text meaning with all numbered sub-definitions</w:t>
      </w:r>
    </w:p>
    <w:p>
      <w:pPr>
        <w:pStyle w:val="ListParagraph"/>
        <w:numPr>
          <w:ilvl w:val="0"/>
          <w:numId w:val="1"/>
        </w:numPr>
      </w:pPr>
      <w:r>
        <w:rPr>
          <w:rFonts w:ascii="Arial" w:cs="Arial" w:eastAsia="Arial" w:hAnsi="Arial"/>
          <w:sz w:val="22"/>
          <w:szCs w:val="22"/>
        </w:rPr>
        <w:t xml:space="preserve">meaning_numbered — "True" if meaning has numbered sub-definitions 1), 1a) etc., "False" if prose. Hebrew terms only. Omit this field entirely for Greek terms.</w:t>
      </w:r>
    </w:p>
    <w:p>
      <w:pPr>
        <w:pStyle w:val="ListParagraph"/>
        <w:numPr>
          <w:ilvl w:val="0"/>
          <w:numId w:val="1"/>
        </w:numPr>
      </w:pPr>
      <w:r>
        <w:rPr>
          <w:rFonts w:ascii="Arial" w:cs="Arial" w:eastAsia="Arial" w:hAnsi="Arial"/>
          <w:sz w:val="22"/>
          <w:szCs w:val="22"/>
        </w:rPr>
        <w:t xml:space="preserve">also_spelled — secondary spelling if stated. Hebrew terms only. Omit this field entirely for Greek terms.</w:t>
      </w:r>
    </w:p>
    <w:p>
      <w:pPr>
        <w:pStyle w:val="ListParagraph"/>
        <w:numPr>
          <w:ilvl w:val="0"/>
          <w:numId w:val="1"/>
        </w:numPr>
      </w:pPr>
      <w:r>
        <w:rPr>
          <w:rFonts w:ascii="Arial" w:cs="Arial" w:eastAsia="Arial" w:hAnsi="Arial"/>
          <w:sz w:val="22"/>
          <w:szCs w:val="22"/>
        </w:rPr>
        <w:t xml:space="preserve">lsj_entry — full LSJ text if present. Greek terms only. Null if absent.</w:t>
      </w:r>
    </w:p>
    <w:p>
      <w:pPr>
        <w:pStyle w:val="ListParagraph"/>
        <w:numPr>
          <w:ilvl w:val="0"/>
          <w:numId w:val="1"/>
        </w:numPr>
      </w:pPr>
      <w:r>
        <w:rPr>
          <w:rFonts w:ascii="Arial" w:cs="Arial" w:eastAsia="Arial" w:hAnsi="Arial"/>
          <w:sz w:val="22"/>
          <w:szCs w:val="22"/>
        </w:rPr>
        <w:t xml:space="preserve">related_words — all terms from the STEP related words cluster</w:t>
      </w:r>
    </w:p>
    <w:p>
      <w:pPr>
        <w:pStyle w:val="ListParagraph"/>
        <w:numPr>
          <w:ilvl w:val="0"/>
          <w:numId w:val="1"/>
        </w:numPr>
      </w:pPr>
      <w:r>
        <w:rPr>
          <w:rFonts w:ascii="Arial" w:cs="Arial" w:eastAsia="Arial" w:hAnsi="Arial"/>
          <w:sz w:val="22"/>
          <w:szCs w:val="22"/>
        </w:rPr>
        <w:t xml:space="preserve">god_as_subject — 1 if God experiences or directly causes this state in any meaning sub-definition or verse. 0 otherwise.</w:t>
      </w:r>
    </w:p>
    <w:p>
      <w:pPr>
        <w:pStyle w:val="ListParagraph"/>
        <w:numPr>
          <w:ilvl w:val="0"/>
          <w:numId w:val="1"/>
        </w:numPr>
      </w:pPr>
      <w:r>
        <w:rPr>
          <w:rFonts w:ascii="Arial" w:cs="Arial" w:eastAsia="Arial" w:hAnsi="Arial"/>
          <w:sz w:val="22"/>
          <w:szCs w:val="22"/>
        </w:rPr>
        <w:t xml:space="preserve">somatic_link — 1 if the meaning block or verses connect this state to a bodily organ or physical process. 0 otherwise.</w:t>
      </w:r>
    </w:p>
    <w:p>
      <w:pPr>
        <w:pStyle w:val="ListParagraph"/>
        <w:numPr>
          <w:ilvl w:val="0"/>
          <w:numId w:val="1"/>
        </w:numPr>
      </w:pPr>
      <w:r>
        <w:rPr>
          <w:rFonts w:ascii="Arial" w:cs="Arial" w:eastAsia="Arial" w:hAnsi="Arial"/>
          <w:sz w:val="22"/>
          <w:szCs w:val="22"/>
        </w:rPr>
        <w:t xml:space="preserve">causative_form_present — 1 if the meaning block lists a causative grammatical form (Hiphil or Piel for Hebrew; explicit causative sense for Greek). No inference. 0 otherwise.</w:t>
      </w:r>
    </w:p>
    <w:p>
      <w:pPr>
        <w:pStyle w:val="ListParagraph"/>
        <w:numPr>
          <w:ilvl w:val="0"/>
          <w:numId w:val="1"/>
        </w:numPr>
      </w:pPr>
      <w:r>
        <w:rPr>
          <w:rFonts w:ascii="Arial" w:cs="Arial" w:eastAsia="Arial" w:hAnsi="Arial"/>
          <w:sz w:val="22"/>
          <w:szCs w:val="22"/>
        </w:rPr>
        <w:t xml:space="preserve">root_family — UPPER_SNAKE_CASE label. Use labels from root_families_in_prior_parts for consistency. Null if no identifiable root. Two labels if term bridges two families.</w:t>
      </w:r>
    </w:p>
    <w:p>
      <w:pPr>
        <w:pStyle w:val="ListParagraph"/>
        <w:numPr>
          <w:ilvl w:val="0"/>
          <w:numId w:val="1"/>
        </w:numPr>
      </w:pPr>
      <w:r>
        <w:rPr>
          <w:rFonts w:ascii="Arial" w:cs="Arial" w:eastAsia="Arial" w:hAnsi="Arial"/>
          <w:sz w:val="22"/>
          <w:szCs w:val="22"/>
        </w:rPr>
        <w:t xml:space="preserve">testament — OT / NT / both — derived from the verse list</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2.3 — Phase 2 Flag Assessment</w:t>
      </w:r>
    </w:p>
    <w:p>
      <w:r>
        <w:rPr>
          <w:rFonts w:ascii="Arial" w:cs="Arial" w:eastAsia="Arial" w:hAnsi="Arial"/>
          <w:sz w:val="22"/>
          <w:szCs w:val="22"/>
        </w:rPr>
        <w:t xml:space="preserve">For each new term, assess all applicable phase2 flags. Query phase2_flag_types (loaded in Query C) to resolve flag codes to integer IDs. Apply derivation rules:</w:t>
      </w:r>
    </w:p>
    <w:p>
      <w:r>
        <w:rPr>
          <w:rFonts w:ascii="Arial" w:cs="Arial" w:eastAsia="Arial" w:hAnsi="Arial"/>
          <w:sz w:val="22"/>
          <w:szCs w:val="22"/>
        </w:rPr>
        <w:t xml:space="preserve"/>
      </w:r>
    </w:p>
    <w:p>
      <w:r>
        <w:rPr>
          <w:rFonts w:ascii="Arial" w:cs="Arial" w:eastAsia="Arial" w:hAnsi="Arial"/>
          <w:b/>
          <w:bCs/>
          <w:sz w:val="22"/>
          <w:szCs w:val="22"/>
        </w:rPr>
        <w:t xml:space="preserve">From extracted data:</w:t>
      </w:r>
    </w:p>
    <w:p>
      <w:pPr>
        <w:pStyle w:val="ListParagraph"/>
        <w:numPr>
          <w:ilvl w:val="0"/>
          <w:numId w:val="1"/>
        </w:numPr>
      </w:pPr>
      <w:r>
        <w:rPr>
          <w:rFonts w:ascii="Arial" w:cs="Arial" w:eastAsia="Arial" w:hAnsi="Arial"/>
          <w:sz w:val="22"/>
          <w:szCs w:val="22"/>
        </w:rPr>
        <w:t xml:space="preserve">god_as_subject = 1 → GOD_AS_SUBJECT</w:t>
      </w:r>
    </w:p>
    <w:p>
      <w:pPr>
        <w:pStyle w:val="ListParagraph"/>
        <w:numPr>
          <w:ilvl w:val="0"/>
          <w:numId w:val="1"/>
        </w:numPr>
      </w:pPr>
      <w:r>
        <w:rPr>
          <w:rFonts w:ascii="Arial" w:cs="Arial" w:eastAsia="Arial" w:hAnsi="Arial"/>
          <w:sz w:val="22"/>
          <w:szCs w:val="22"/>
        </w:rPr>
        <w:t xml:space="preserve">causative_form_present = 1 → CAUSATIVE_OF_INNER_STATE</w:t>
      </w:r>
    </w:p>
    <w:p>
      <w:pPr>
        <w:pStyle w:val="ListParagraph"/>
        <w:numPr>
          <w:ilvl w:val="0"/>
          <w:numId w:val="1"/>
        </w:numPr>
      </w:pPr>
      <w:r>
        <w:rPr>
          <w:rFonts w:ascii="Arial" w:cs="Arial" w:eastAsia="Arial" w:hAnsi="Arial"/>
          <w:sz w:val="22"/>
          <w:szCs w:val="22"/>
        </w:rPr>
        <w:t xml:space="preserve">somatic_link = 1, state seated in or originates from a bodily organ → SOMATIC_INNER_LINK</w:t>
      </w:r>
    </w:p>
    <w:p>
      <w:pPr>
        <w:pStyle w:val="ListParagraph"/>
        <w:numPr>
          <w:ilvl w:val="0"/>
          <w:numId w:val="1"/>
        </w:numPr>
      </w:pPr>
      <w:r>
        <w:rPr>
          <w:rFonts w:ascii="Arial" w:cs="Arial" w:eastAsia="Arial" w:hAnsi="Arial"/>
          <w:sz w:val="22"/>
          <w:szCs w:val="22"/>
        </w:rPr>
        <w:t xml:space="preserve">somatic_link = 1, state manifests through visible outward behaviour (trembling, weeping, prostration, face falling) → BODY_INNER_EXPRESSION (use instead of or in addition to SOMATIC_INNER_LINK)</w:t>
      </w:r>
    </w:p>
    <w:p>
      <w:pPr>
        <w:pStyle w:val="ListParagraph"/>
        <w:numPr>
          <w:ilvl w:val="0"/>
          <w:numId w:val="1"/>
        </w:numPr>
      </w:pPr>
      <w:r>
        <w:rPr>
          <w:rFonts w:ascii="Arial" w:cs="Arial" w:eastAsia="Arial" w:hAnsi="Arial"/>
          <w:sz w:val="22"/>
          <w:szCs w:val="22"/>
        </w:rPr>
        <w:t xml:space="preserve">term vocabulary is primarily somatic rather than a direct inner-state descriptor → SOMATIC_EXPRESSION</w:t>
      </w:r>
    </w:p>
    <w:p>
      <w:pPr>
        <w:pStyle w:val="ListParagraph"/>
        <w:numPr>
          <w:ilvl w:val="0"/>
          <w:numId w:val="1"/>
        </w:numPr>
      </w:pPr>
      <w:r>
        <w:rPr>
          <w:rFonts w:ascii="Arial" w:cs="Arial" w:eastAsia="Arial" w:hAnsi="Arial"/>
          <w:sz w:val="22"/>
          <w:szCs w:val="22"/>
        </w:rPr>
        <w:t xml:space="preserve">occurrence_count &gt;= 200 → HIGH_FREQUENCY_ANCHOR</w:t>
      </w:r>
    </w:p>
    <w:p>
      <w:pPr>
        <w:pStyle w:val="ListParagraph"/>
        <w:numPr>
          <w:ilvl w:val="0"/>
          <w:numId w:val="1"/>
        </w:numPr>
      </w:pPr>
      <w:r>
        <w:rPr>
          <w:rFonts w:ascii="Arial" w:cs="Arial" w:eastAsia="Arial" w:hAnsi="Arial"/>
          <w:sz w:val="22"/>
          <w:szCs w:val="22"/>
        </w:rPr>
        <w:t xml:space="preserve">meaning covers 4 or more distinct semantic domains → SEMANTIC_RANGE_BREADTH</w:t>
      </w:r>
    </w:p>
    <w:p>
      <w:pPr>
        <w:pStyle w:val="ListParagraph"/>
        <w:numPr>
          <w:ilvl w:val="0"/>
          <w:numId w:val="1"/>
        </w:numPr>
      </w:pPr>
      <w:r>
        <w:rPr>
          <w:rFonts w:ascii="Arial" w:cs="Arial" w:eastAsia="Arial" w:hAnsi="Arial"/>
          <w:sz w:val="22"/>
          <w:szCs w:val="22"/>
        </w:rPr>
        <w:t xml:space="preserve">fewer than 5 verse records or very low occurrence count → THIN_DATA</w:t>
      </w:r>
    </w:p>
    <w:p>
      <w:pPr>
        <w:pStyle w:val="ListParagraph"/>
        <w:numPr>
          <w:ilvl w:val="0"/>
          <w:numId w:val="1"/>
        </w:numPr>
      </w:pPr>
      <w:r>
        <w:rPr>
          <w:rFonts w:ascii="Arial" w:cs="Arial" w:eastAsia="Arial" w:hAnsi="Arial"/>
          <w:sz w:val="22"/>
          <w:szCs w:val="22"/>
        </w:rPr>
        <w:t xml:space="preserve">verse count &lt; 20% of occurrence_count for terms with 20+ occurrences → SMALL_VERSE_SAMPLE</w:t>
      </w:r>
    </w:p>
    <w:p>
      <w:pPr>
        <w:pStyle w:val="ListParagraph"/>
        <w:numPr>
          <w:ilvl w:val="0"/>
          <w:numId w:val="1"/>
        </w:numPr>
      </w:pPr>
      <w:r>
        <w:rPr>
          <w:rFonts w:ascii="Arial" w:cs="Arial" w:eastAsia="Arial" w:hAnsi="Arial"/>
          <w:sz w:val="22"/>
          <w:szCs w:val="22"/>
        </w:rPr>
        <w:t xml:space="preserve">no word analysis block available → NO_WORD_ANALYSIS</w:t>
      </w:r>
    </w:p>
    <w:p>
      <w:pPr>
        <w:pStyle w:val="ListParagraph"/>
        <w:numPr>
          <w:ilvl w:val="0"/>
          <w:numId w:val="1"/>
        </w:numPr>
      </w:pPr>
      <w:r>
        <w:rPr>
          <w:rFonts w:ascii="Arial" w:cs="Arial" w:eastAsia="Arial" w:hAnsi="Arial"/>
          <w:sz w:val="22"/>
          <w:szCs w:val="22"/>
        </w:rPr>
        <w:t xml:space="preserve">term appears likely to merge with a related entry → CONSOLIDATION_CANDIDATE</w:t>
      </w:r>
    </w:p>
    <w:p>
      <w:r>
        <w:rPr>
          <w:rFonts w:ascii="Arial" w:cs="Arial" w:eastAsia="Arial" w:hAnsi="Arial"/>
          <w:sz w:val="22"/>
          <w:szCs w:val="22"/>
        </w:rPr>
        <w:t xml:space="preserve"/>
      </w:r>
    </w:p>
    <w:p>
      <w:r>
        <w:rPr>
          <w:rFonts w:ascii="Arial" w:cs="Arial" w:eastAsia="Arial" w:hAnsi="Arial"/>
          <w:b/>
          <w:bCs/>
          <w:sz w:val="22"/>
          <w:szCs w:val="22"/>
        </w:rPr>
        <w:t xml:space="preserve">From database queries at point of need:</w:t>
      </w:r>
    </w:p>
    <w:p>
      <w:pPr>
        <w:pStyle w:val="ListParagraph"/>
        <w:numPr>
          <w:ilvl w:val="0"/>
          <w:numId w:val="1"/>
        </w:numPr>
      </w:pPr>
      <w:r>
        <w:rPr>
          <w:rFonts w:ascii="Arial" w:cs="Arial" w:eastAsia="Arial" w:hAnsi="Arial"/>
          <w:sz w:val="22"/>
          <w:szCs w:val="22"/>
        </w:rPr>
        <w:t xml:space="preserve">Greek term directly names an inner faculty (kardia, pneuma, psuchē, nous) → NT_FACULTY_NAMING</w:t>
      </w:r>
    </w:p>
    <w:p>
      <w:pPr>
        <w:pStyle w:val="ListParagraph"/>
        <w:numPr>
          <w:ilvl w:val="0"/>
          <w:numId w:val="1"/>
        </w:numPr>
      </w:pPr>
      <w:r>
        <w:rPr>
          <w:rFonts w:ascii="Arial" w:cs="Arial" w:eastAsia="Arial" w:hAnsi="Arial"/>
          <w:sz w:val="22"/>
          <w:szCs w:val="22"/>
        </w:rPr>
        <w:t xml:space="preserve">Hebrew/Aramaic or Hebrew/Greek pair resolving to the same referent → GENERATION_RESOLUTION_PAIR</w:t>
      </w:r>
    </w:p>
    <w:p>
      <w:pPr>
        <w:pStyle w:val="ListParagraph"/>
        <w:numPr>
          <w:ilvl w:val="0"/>
          <w:numId w:val="1"/>
        </w:numPr>
      </w:pPr>
      <w:r>
        <w:rPr>
          <w:rFonts w:ascii="Arial" w:cs="Arial" w:eastAsia="Arial" w:hAnsi="Arial"/>
          <w:sz w:val="22"/>
          <w:szCs w:val="22"/>
        </w:rPr>
        <w:t xml:space="preserve">term is Aramaic form of a Hebrew root (Daniel, Ezra, post-exilic contexts) → ARAMAIC_FORM</w:t>
      </w:r>
    </w:p>
    <w:p>
      <w:pPr>
        <w:pStyle w:val="ListParagraph"/>
        <w:numPr>
          <w:ilvl w:val="0"/>
          <w:numId w:val="1"/>
        </w:numPr>
      </w:pPr>
      <w:r>
        <w:rPr>
          <w:rFonts w:ascii="Arial" w:cs="Arial" w:eastAsia="Arial" w:hAnsi="Arial"/>
          <w:sz w:val="22"/>
          <w:szCs w:val="22"/>
        </w:rPr>
        <w:t xml:space="preserve">query: SELECT COUNT(*) FROM mti_term_cross_refs WHERE mti_term_id = [id]; add 1 for owning registry; if total &gt;= 3 → MULTI_REGISTRY_ANCHOR</w:t>
      </w:r>
    </w:p>
    <w:p>
      <w:pPr>
        <w:pStyle w:val="ListParagraph"/>
        <w:numPr>
          <w:ilvl w:val="0"/>
          <w:numId w:val="1"/>
        </w:numPr>
      </w:pPr>
      <w:r>
        <w:rPr>
          <w:rFonts w:ascii="Arial" w:cs="Arial" w:eastAsia="Arial" w:hAnsi="Arial"/>
          <w:sz w:val="22"/>
          <w:szCs w:val="22"/>
        </w:rPr>
        <w:t xml:space="preserve">root family spans parts of this split word → CROSS_PART_ROOT</w:t>
      </w:r>
    </w:p>
    <w:p>
      <w:pPr>
        <w:pStyle w:val="ListParagraph"/>
        <w:numPr>
          <w:ilvl w:val="0"/>
          <w:numId w:val="1"/>
        </w:numPr>
      </w:pPr>
      <w:r>
        <w:rPr>
          <w:rFonts w:ascii="Arial" w:cs="Arial" w:eastAsia="Arial" w:hAnsi="Arial"/>
          <w:sz w:val="22"/>
          <w:szCs w:val="22"/>
        </w:rPr>
        <w:t xml:space="preserve">term is Framework A/B intersection (Spirit of God, Holy Spirit) → THEOLOGICAL_ANCHOR — also add to mti_term_flags</w:t>
      </w:r>
    </w:p>
    <w:p>
      <w:r>
        <w:rPr>
          <w:rFonts w:ascii="Arial" w:cs="Arial" w:eastAsia="Arial" w:hAnsi="Arial"/>
          <w:sz w:val="22"/>
          <w:szCs w:val="22"/>
        </w:rPr>
        <w:t xml:space="preserve"/>
      </w:r>
    </w:p>
    <w:p>
      <w:r>
        <w:rPr>
          <w:rFonts w:ascii="Arial" w:cs="Arial" w:eastAsia="Arial" w:hAnsi="Arial"/>
          <w:b/>
          <w:bCs/>
          <w:sz w:val="22"/>
          <w:szCs w:val="22"/>
        </w:rPr>
        <w:t xml:space="preserve">From verse set judgement:</w:t>
      </w:r>
    </w:p>
    <w:p>
      <w:pPr>
        <w:pStyle w:val="ListParagraph"/>
        <w:numPr>
          <w:ilvl w:val="0"/>
          <w:numId w:val="1"/>
        </w:numPr>
      </w:pPr>
      <w:r>
        <w:rPr>
          <w:rFonts w:ascii="Arial" w:cs="Arial" w:eastAsia="Arial" w:hAnsi="Arial"/>
          <w:sz w:val="22"/>
          <w:szCs w:val="22"/>
        </w:rPr>
        <w:t xml:space="preserve">God AND humans as subject in structurally parallel contexts → DIVINE_HUMAN_PARALLEL</w:t>
      </w:r>
    </w:p>
    <w:p>
      <w:pPr>
        <w:pStyle w:val="ListParagraph"/>
        <w:numPr>
          <w:ilvl w:val="0"/>
          <w:numId w:val="1"/>
        </w:numPr>
      </w:pPr>
      <w:r>
        <w:rPr>
          <w:rFonts w:ascii="Arial" w:cs="Arial" w:eastAsia="Arial" w:hAnsi="Arial"/>
          <w:sz w:val="22"/>
          <w:szCs w:val="22"/>
        </w:rPr>
        <w:t xml:space="preserve">predominant in eschatological/apocalyptic passages → ESCHATOLOGICAL_USAGE</w:t>
      </w:r>
    </w:p>
    <w:p>
      <w:pPr>
        <w:pStyle w:val="ListParagraph"/>
        <w:numPr>
          <w:ilvl w:val="0"/>
          <w:numId w:val="1"/>
        </w:numPr>
      </w:pPr>
      <w:r>
        <w:rPr>
          <w:rFonts w:ascii="Arial" w:cs="Arial" w:eastAsia="Arial" w:hAnsi="Arial"/>
          <w:sz w:val="22"/>
          <w:szCs w:val="22"/>
        </w:rPr>
        <w:t xml:space="preserve">predominant in Proverbs, Job, or Ecclesiastes → WISDOM_LITERATURE_CONCENTRATION</w:t>
      </w:r>
    </w:p>
    <w:p>
      <w:pPr>
        <w:pStyle w:val="ListParagraph"/>
        <w:numPr>
          <w:ilvl w:val="0"/>
          <w:numId w:val="1"/>
        </w:numPr>
      </w:pPr>
      <w:r>
        <w:rPr>
          <w:rFonts w:ascii="Arial" w:cs="Arial" w:eastAsia="Arial" w:hAnsi="Arial"/>
          <w:sz w:val="22"/>
          <w:szCs w:val="22"/>
        </w:rPr>
        <w:t xml:space="preserve">meaning grounded in a concrete physical/sensory metaphor → METAPHOR_ROOT</w:t>
      </w:r>
    </w:p>
    <w:p>
      <w:pPr>
        <w:pStyle w:val="ListParagraph"/>
        <w:numPr>
          <w:ilvl w:val="0"/>
          <w:numId w:val="1"/>
        </w:numPr>
      </w:pPr>
      <w:r>
        <w:rPr>
          <w:rFonts w:ascii="Arial" w:cs="Arial" w:eastAsia="Arial" w:hAnsi="Arial"/>
          <w:sz w:val="22"/>
          <w:szCs w:val="22"/>
        </w:rPr>
        <w:t xml:space="preserve">state inherently directed toward another person, group, or God → RELATIONAL_DIRECTION</w:t>
      </w:r>
    </w:p>
    <w:p>
      <w:pPr>
        <w:pStyle w:val="ListParagraph"/>
        <w:numPr>
          <w:ilvl w:val="0"/>
          <w:numId w:val="1"/>
        </w:numPr>
      </w:pPr>
      <w:r>
        <w:rPr>
          <w:rFonts w:ascii="Arial" w:cs="Arial" w:eastAsia="Arial" w:hAnsi="Arial"/>
          <w:sz w:val="22"/>
          <w:szCs w:val="22"/>
        </w:rPr>
        <w:t xml:space="preserve">term carries a dimension of will, choice, or intention → VOLITIONAL_COMPONENT</w:t>
      </w:r>
    </w:p>
    <w:p>
      <w:pPr>
        <w:pStyle w:val="ListParagraph"/>
        <w:numPr>
          <w:ilvl w:val="0"/>
          <w:numId w:val="1"/>
        </w:numPr>
      </w:pPr>
      <w:r>
        <w:rPr>
          <w:rFonts w:ascii="Arial" w:cs="Arial" w:eastAsia="Arial" w:hAnsi="Arial"/>
          <w:sz w:val="22"/>
          <w:szCs w:val="22"/>
        </w:rPr>
        <w:t xml:space="preserve">meaningful semantic shift between OT and NT usage → CROSS_TESTAMENT_SHIFT</w:t>
      </w:r>
    </w:p>
    <w:p>
      <w:r>
        <w:rPr>
          <w:rFonts w:ascii="Arial" w:cs="Arial" w:eastAsia="Arial" w:hAnsi="Arial"/>
          <w:sz w:val="22"/>
          <w:szCs w:val="22"/>
        </w:rPr>
        <w:t xml:space="preserve"/>
      </w:r>
    </w:p>
    <w:p>
      <w:r>
        <w:rPr>
          <w:rFonts w:ascii="Arial" w:cs="Arial" w:eastAsia="Arial" w:hAnsi="Arial"/>
          <w:b/>
          <w:bCs/>
          <w:sz w:val="22"/>
          <w:szCs w:val="22"/>
        </w:rPr>
        <w:t xml:space="preserve">Important: </w:t>
      </w:r>
      <w:r>
        <w:rPr>
          <w:rFonts w:ascii="Arial" w:cs="Arial" w:eastAsia="Arial" w:hAnsi="Arial"/>
          <w:sz w:val="22"/>
          <w:szCs w:val="22"/>
        </w:rPr>
        <w:t xml:space="preserve">if a flag code is not found in Query C results, do not use it. Report the gap to the researcher.</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2.4 — Record Every Verse</w:t>
      </w:r>
    </w:p>
    <w:p>
      <w:r>
        <w:rPr>
          <w:rFonts w:ascii="Arial" w:cs="Arial" w:eastAsia="Arial" w:hAnsi="Arial"/>
          <w:sz w:val="22"/>
          <w:szCs w:val="22"/>
        </w:rPr>
        <w:t xml:space="preserve">For each verse, extract reference, verse_text, and testament. Resolve book_id by querying at point of need:</w:t>
      </w:r>
    </w:p>
    <w:p>
      <w:pPr>
        <w:ind w:left="720"/>
      </w:pPr>
      <w:r>
        <w:rPr>
          <w:rFonts w:ascii="Courier New" w:cs="Courier New" w:eastAsia="Courier New" w:hAnsi="Courier New"/>
          <w:sz w:val="20"/>
          <w:szCs w:val="20"/>
        </w:rPr>
        <w:t xml:space="preserve">SELECT bv.book_id, b.short_code, b.name</w:t>
      </w:r>
    </w:p>
    <w:p>
      <w:pPr>
        <w:ind w:left="720"/>
      </w:pPr>
      <w:r>
        <w:rPr>
          <w:rFonts w:ascii="Courier New" w:cs="Courier New" w:eastAsia="Courier New" w:hAnsi="Courier New"/>
          <w:sz w:val="20"/>
          <w:szCs w:val="20"/>
        </w:rPr>
        <w:t xml:space="preserve">FROM book_code_variants bv JOIN books b ON bv.book_id = b.id</w:t>
      </w:r>
    </w:p>
    <w:p>
      <w:pPr>
        <w:ind w:left="720"/>
      </w:pPr>
      <w:r>
        <w:rPr>
          <w:rFonts w:ascii="Courier New" w:cs="Courier New" w:eastAsia="Courier New" w:hAnsi="Courier New"/>
          <w:sz w:val="20"/>
          <w:szCs w:val="20"/>
        </w:rPr>
        <w:t xml:space="preserve">WHERE bv.code = '[abbreviation from reference]'</w:t>
      </w:r>
    </w:p>
    <w:p>
      <w:r>
        <w:rPr>
          <w:rFonts w:ascii="Arial" w:cs="Arial" w:eastAsia="Arial" w:hAnsi="Arial"/>
          <w:sz w:val="22"/>
          <w:szCs w:val="22"/>
        </w:rPr>
        <w:t xml:space="preserve"/>
      </w:r>
    </w:p>
    <w:p>
      <w:r>
        <w:rPr>
          <w:rFonts w:ascii="Arial" w:cs="Arial" w:eastAsia="Arial" w:hAnsi="Arial"/>
          <w:sz w:val="22"/>
          <w:szCs w:val="22"/>
        </w:rPr>
        <w:t xml:space="preserve">If abbreviation not found, stop and report. Do not guess book_id. Extract chapter and verse_num as integers from the reference. Single-chapter books (Obadiah, Philemon, 2 John, 3 John, Jude) always use chapter = 1.</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2.5 — Identify Cross-Registry Links</w:t>
      </w:r>
    </w:p>
    <w:p>
      <w:r>
        <w:rPr>
          <w:rFonts w:ascii="Arial" w:cs="Arial" w:eastAsia="Arial" w:hAnsi="Arial"/>
          <w:sz w:val="22"/>
          <w:szCs w:val="22"/>
        </w:rPr>
        <w:t xml:space="preserve">For each link, query at point of need:</w:t>
      </w:r>
    </w:p>
    <w:p>
      <w:pPr>
        <w:ind w:left="720"/>
      </w:pPr>
      <w:r>
        <w:rPr>
          <w:rFonts w:ascii="Courier New" w:cs="Courier New" w:eastAsia="Courier New" w:hAnsi="Courier New"/>
          <w:sz w:val="20"/>
          <w:szCs w:val="20"/>
        </w:rPr>
        <w:t xml:space="preserve">SELECT id FROM wa_crosslink_type WHERE type_code = '[type]'</w:t>
      </w:r>
    </w:p>
    <w:p>
      <w:pPr>
        <w:ind w:left="720"/>
      </w:pPr>
      <w:r>
        <w:rPr>
          <w:rFonts w:ascii="Courier New" w:cs="Courier New" w:eastAsia="Courier New" w:hAnsi="Courier New"/>
          <w:sz w:val="20"/>
          <w:szCs w:val="20"/>
        </w:rPr>
        <w:t xml:space="preserve">SELECT id FROM word_registry WHERE no = [registry_number]</w:t>
      </w:r>
    </w:p>
    <w:p>
      <w:pPr>
        <w:ind w:left="720"/>
      </w:pPr>
      <w:r>
        <w:rPr>
          <w:rFonts w:ascii="Courier New" w:cs="Courier New" w:eastAsia="Courier New" w:hAnsi="Courier New"/>
          <w:sz w:val="20"/>
          <w:szCs w:val="20"/>
        </w:rPr>
        <w:t xml:space="preserve">-- For XREF mti_term_id resolution:</w:t>
      </w:r>
    </w:p>
    <w:p>
      <w:pPr>
        <w:ind w:left="720"/>
      </w:pPr>
      <w:r>
        <w:rPr>
          <w:rFonts w:ascii="Courier New" w:cs="Courier New" w:eastAsia="Courier New" w:hAnsi="Courier New"/>
          <w:sz w:val="20"/>
          <w:szCs w:val="20"/>
        </w:rPr>
        <w:t xml:space="preserve">SELECT id FROM mti_terms</w:t>
      </w:r>
    </w:p>
    <w:p>
      <w:pPr>
        <w:ind w:left="720"/>
      </w:pPr>
      <w:r>
        <w:rPr>
          <w:rFonts w:ascii="Courier New" w:cs="Courier New" w:eastAsia="Courier New" w:hAnsi="Courier New"/>
          <w:sz w:val="20"/>
          <w:szCs w:val="20"/>
        </w:rPr>
        <w:t xml:space="preserve">WHERE strongs_number = '[strongs]' AND transliteration = '[trans]'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2.6 — Record All Data Quality Flags</w:t>
      </w:r>
    </w:p>
    <w:p>
      <w:r>
        <w:rPr>
          <w:rFonts w:ascii="Arial" w:cs="Arial" w:eastAsia="Arial" w:hAnsi="Arial"/>
          <w:sz w:val="22"/>
          <w:szCs w:val="22"/>
        </w:rPr>
        <w:t xml:space="preserve">For each flag, query at point of need:</w:t>
      </w:r>
    </w:p>
    <w:p>
      <w:pPr>
        <w:ind w:left="720"/>
      </w:pPr>
      <w:r>
        <w:rPr>
          <w:rFonts w:ascii="Courier New" w:cs="Courier New" w:eastAsia="Courier New" w:hAnsi="Courier New"/>
          <w:sz w:val="20"/>
          <w:szCs w:val="20"/>
        </w:rPr>
        <w:t xml:space="preserve">SELECT id FROM wa_quality_flag_types WHERE flag_code = '[code]'</w:t>
      </w:r>
    </w:p>
    <w:p>
      <w:r>
        <w:rPr>
          <w:rFonts w:ascii="Arial" w:cs="Arial" w:eastAsia="Arial" w:hAnsi="Arial"/>
          <w:sz w:val="22"/>
          <w:szCs w:val="22"/>
        </w:rPr>
        <w:t xml:space="preserve">Never use the flag_code string as the flag_id. Record every issue including resolved ones.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3 — Build and Deliver the Patch JSON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3.1 — Execute Query D</w:t>
      </w:r>
    </w:p>
    <w:p>
      <w:r>
        <w:rPr>
          <w:rFonts w:ascii="Arial" w:cs="Arial" w:eastAsia="Arial" w:hAnsi="Arial"/>
          <w:sz w:val="22"/>
          <w:szCs w:val="22"/>
        </w:rPr>
        <w:t xml:space="preserve">Execute Query D from Section 3 now — immediately before constructing the JSON. Record every MAX(id) value. These are the id_baseline values. Compute first new id for each table as MAX(id) + 1. If a table is empty treat MAX(id) as 0.</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3.2 — Patch JSON Rules</w:t>
      </w:r>
    </w:p>
    <w:p>
      <w:r>
        <w:rPr>
          <w:rFonts w:ascii="Arial" w:cs="Arial" w:eastAsia="Arial" w:hAnsi="Arial"/>
          <w:sz w:val="22"/>
          <w:szCs w:val="22"/>
        </w:rPr>
        <w:t xml:space="preserve"/>
      </w:r>
    </w:p>
    <w:p>
      <w:r>
        <w:rPr>
          <w:rFonts w:ascii="Arial" w:cs="Arial" w:eastAsia="Arial" w:hAnsi="Arial"/>
          <w:b/>
          <w:bCs/>
          <w:sz w:val="22"/>
          <w:szCs w:val="22"/>
        </w:rPr>
        <w:t xml:space="preserve">Rule 1 — All JSON output must conform to PATCH_SPEC.md (bible-projects-patch-spec-v1.1).</w:t>
      </w:r>
      <w:r>
        <w:rPr>
          <w:rFonts w:ascii="Arial" w:cs="Arial" w:eastAsia="Arial" w:hAnsi="Arial"/>
          <w:sz w:val="22"/>
          <w:szCs w:val="22"/>
        </w:rPr>
        <w:t xml:space="preserve"> Read the attached PATCH_SPEC.md before constructing any JSON. The spec is authoritative for block structure, row rules, _meta fields, and conflict_action values. The rules below are Session A specifics that operate within the spec.</w:t>
      </w:r>
    </w:p>
    <w:p>
      <w:r>
        <w:rPr>
          <w:rFonts w:ascii="Arial" w:cs="Arial" w:eastAsia="Arial" w:hAnsi="Arial"/>
          <w:sz w:val="22"/>
          <w:szCs w:val="22"/>
        </w:rPr>
        <w:t xml:space="preserve"/>
      </w:r>
    </w:p>
    <w:p>
      <w:r>
        <w:rPr>
          <w:rFonts w:ascii="Arial" w:cs="Arial" w:eastAsia="Arial" w:hAnsi="Arial"/>
          <w:b/>
          <w:bCs/>
          <w:sz w:val="22"/>
          <w:szCs w:val="22"/>
        </w:rPr>
        <w:t xml:space="preserve">Rule 2 — _meta block (required fields per PATCH_SPEC.md):</w:t>
      </w:r>
    </w:p>
    <w:p>
      <w:pPr>
        <w:ind w:left="1440"/>
      </w:pPr>
      <w:r>
        <w:rPr>
          <w:rFonts w:ascii="Courier New" w:cs="Courier New" w:eastAsia="Courier New" w:hAnsi="Courier New"/>
          <w:sz w:val="20"/>
          <w:szCs w:val="20"/>
        </w:rPr>
        <w:t xml:space="preserve">patch_id      — WA-[REG]-[WORD]-DATA[-PART[N]]-[YYYYMMDD]-V[N]  uppercase</w:t>
      </w:r>
    </w:p>
    <w:p>
      <w:pPr>
        <w:ind w:left="1440"/>
      </w:pPr>
      <w:r>
        <w:rPr>
          <w:rFonts w:ascii="Courier New" w:cs="Courier New" w:eastAsia="Courier New" w:hAnsi="Courier New"/>
          <w:sz w:val="20"/>
          <w:szCs w:val="20"/>
        </w:rPr>
        <w:t xml:space="preserve">              e.g. WA-078-HOPE-DATA-20260317-V1</w:t>
      </w:r>
    </w:p>
    <w:p>
      <w:pPr>
        <w:ind w:left="1440"/>
      </w:pPr>
      <w:r>
        <w:rPr>
          <w:rFonts w:ascii="Courier New" w:cs="Courier New" w:eastAsia="Courier New" w:hAnsi="Courier New"/>
          <w:sz w:val="20"/>
          <w:szCs w:val="20"/>
        </w:rPr>
        <w:t xml:space="preserve">              e.g. WA-183-HEART-DATA-PART1-20260317-V1</w:t>
      </w:r>
    </w:p>
    <w:p>
      <w:pPr>
        <w:ind w:left="1440"/>
      </w:pPr>
      <w:r>
        <w:rPr>
          <w:rFonts w:ascii="Courier New" w:cs="Courier New" w:eastAsia="Courier New" w:hAnsi="Courier New"/>
          <w:sz w:val="20"/>
          <w:szCs w:val="20"/>
        </w:rPr>
        <w:t xml:space="preserve">date          — YYYY-MM-DD</w:t>
      </w:r>
    </w:p>
    <w:p>
      <w:pPr>
        <w:ind w:left="1440"/>
      </w:pPr>
      <w:r>
        <w:rPr>
          <w:rFonts w:ascii="Courier New" w:cs="Courier New" w:eastAsia="Courier New" w:hAnsi="Courier New"/>
          <w:sz w:val="20"/>
          <w:szCs w:val="20"/>
        </w:rPr>
        <w:t xml:space="preserve">description   — one sentence describing what this patch does</w:t>
      </w:r>
    </w:p>
    <w:p>
      <w:pPr>
        <w:ind w:left="1440"/>
      </w:pPr>
      <w:r>
        <w:rPr>
          <w:rFonts w:ascii="Courier New" w:cs="Courier New" w:eastAsia="Courier New" w:hAnsi="Courier New"/>
          <w:sz w:val="20"/>
          <w:szCs w:val="20"/>
        </w:rPr>
        <w:t xml:space="preserve">format        — "bible-projects-patch-spec-v1.1"  (always this value)</w:t>
      </w:r>
    </w:p>
    <w:p>
      <w:pPr>
        <w:ind w:left="1440"/>
      </w:pPr>
      <w:r>
        <w:rPr>
          <w:rFonts w:ascii="Courier New" w:cs="Courier New" w:eastAsia="Courier New" w:hAnsi="Courier New"/>
          <w:sz w:val="20"/>
          <w:szCs w:val="20"/>
        </w:rPr>
        <w:t xml:space="preserve">id_baseline   — { table: MAX(id) } for every table receiving INSERT rows</w:t>
      </w:r>
    </w:p>
    <w:p>
      <w:pPr>
        <w:ind w:left="1440"/>
      </w:pPr>
      <w:r>
        <w:rPr>
          <w:rFonts w:ascii="Courier New" w:cs="Courier New" w:eastAsia="Courier New" w:hAnsi="Courier New"/>
          <w:sz w:val="20"/>
          <w:szCs w:val="20"/>
        </w:rPr>
        <w:t xml:space="preserve">import_order  — required when more than one operation block is present</w:t>
      </w:r>
    </w:p>
    <w:p>
      <w:r>
        <w:rPr>
          <w:rFonts w:ascii="Arial" w:cs="Arial" w:eastAsia="Arial" w:hAnsi="Arial"/>
          <w:sz w:val="22"/>
          <w:szCs w:val="22"/>
        </w:rPr>
        <w:t xml:space="preserve"/>
      </w:r>
    </w:p>
    <w:p>
      <w:r>
        <w:rPr>
          <w:rFonts w:ascii="Arial" w:cs="Arial" w:eastAsia="Arial" w:hAnsi="Arial"/>
          <w:b/>
          <w:bCs/>
          <w:sz w:val="22"/>
          <w:szCs w:val="22"/>
        </w:rPr>
        <w:t xml:space="preserve">Session A additional _meta fields (extend the spec):</w:t>
      </w:r>
    </w:p>
    <w:p>
      <w:pPr>
        <w:ind w:left="1440"/>
      </w:pPr>
      <w:r>
        <w:rPr>
          <w:rFonts w:ascii="Courier New" w:cs="Courier New" w:eastAsia="Courier New" w:hAnsi="Courier New"/>
          <w:sz w:val="20"/>
          <w:szCs w:val="20"/>
        </w:rPr>
        <w:t xml:space="preserve">registry_id   — zero-padded three-digit string e.g. "078"</w:t>
      </w:r>
    </w:p>
    <w:p>
      <w:pPr>
        <w:ind w:left="1440"/>
      </w:pPr>
      <w:r>
        <w:rPr>
          <w:rFonts w:ascii="Courier New" w:cs="Courier New" w:eastAsia="Courier New" w:hAnsi="Courier New"/>
          <w:sz w:val="20"/>
          <w:szCs w:val="20"/>
        </w:rPr>
        <w:t xml:space="preserve">word          — English word</w:t>
      </w:r>
    </w:p>
    <w:p>
      <w:pPr>
        <w:ind w:left="1440"/>
      </w:pPr>
      <w:r>
        <w:rPr>
          <w:rFonts w:ascii="Courier New" w:cs="Courier New" w:eastAsia="Courier New" w:hAnsi="Courier New"/>
          <w:sz w:val="20"/>
          <w:szCs w:val="20"/>
        </w:rPr>
        <w:t xml:space="preserve">part_number   — integer or null</w:t>
      </w:r>
    </w:p>
    <w:p>
      <w:pPr>
        <w:ind w:left="1440"/>
      </w:pPr>
      <w:r>
        <w:rPr>
          <w:rFonts w:ascii="Courier New" w:cs="Courier New" w:eastAsia="Courier New" w:hAnsi="Courier New"/>
          <w:sz w:val="20"/>
          <w:szCs w:val="20"/>
        </w:rPr>
        <w:t xml:space="preserve">source_files  — array of source .md filenames</w:t>
      </w:r>
    </w:p>
    <w:p>
      <w:pPr>
        <w:ind w:left="1440"/>
      </w:pPr>
      <w:r>
        <w:rPr>
          <w:rFonts w:ascii="Courier New" w:cs="Courier New" w:eastAsia="Courier New" w:hAnsi="Courier New"/>
          <w:sz w:val="20"/>
          <w:szCs w:val="20"/>
        </w:rPr>
        <w:t xml:space="preserve">produced_by   — "Claude (Session A v8)"</w:t>
      </w:r>
    </w:p>
    <w:p>
      <w:pPr>
        <w:ind w:left="1440"/>
      </w:pPr>
      <w:r>
        <w:rPr>
          <w:rFonts w:ascii="Courier New" w:cs="Courier New" w:eastAsia="Courier New" w:hAnsi="Courier New"/>
          <w:sz w:val="20"/>
          <w:szCs w:val="20"/>
        </w:rPr>
        <w:t xml:space="preserve">prerequisite  — patch_id of any patch that must be applied first, or "none"</w:t>
      </w:r>
    </w:p>
    <w:p>
      <w:pPr>
        <w:ind w:left="1440"/>
      </w:pPr>
      <w:r>
        <w:rPr>
          <w:rFonts w:ascii="Courier New" w:cs="Courier New" w:eastAsia="Courier New" w:hAnsi="Courier New"/>
          <w:sz w:val="20"/>
          <w:szCs w:val="20"/>
        </w:rPr>
        <w:t xml:space="preserve">supersedes    — patch_id of the file this replaces, if applicable</w:t>
      </w:r>
    </w:p>
    <w:p>
      <w:r>
        <w:rPr>
          <w:rFonts w:ascii="Arial" w:cs="Arial" w:eastAsia="Arial" w:hAnsi="Arial"/>
          <w:sz w:val="22"/>
          <w:szCs w:val="22"/>
        </w:rPr>
        <w:t xml:space="preserve"/>
      </w:r>
    </w:p>
    <w:p>
      <w:r>
        <w:rPr>
          <w:rFonts w:ascii="Arial" w:cs="Arial" w:eastAsia="Arial" w:hAnsi="Arial"/>
          <w:b/>
          <w:bCs/>
          <w:sz w:val="22"/>
          <w:szCs w:val="22"/>
        </w:rPr>
        <w:t xml:space="preserve">Rule 3 — Explicit IDs for all INSERT rows.</w:t>
      </w:r>
    </w:p>
    <w:p>
      <w:r>
        <w:rPr>
          <w:rFonts w:ascii="Arial" w:cs="Arial" w:eastAsia="Arial" w:hAnsi="Arial"/>
          <w:sz w:val="22"/>
          <w:szCs w:val="22"/>
        </w:rPr>
        <w:t xml:space="preserve">For every table that receives INSERT rows and whose id column is referenced as a foreign key by any other block in the same patch: include id explicitly in columns and assign from MAX(id)+1 sequentially. Record MAX(id) in id_baseline. The import script verifies id_baseline against the database before applying any rows.</w:t>
      </w:r>
    </w:p>
    <w:p>
      <w:r>
        <w:rPr>
          <w:rFonts w:ascii="Arial" w:cs="Arial" w:eastAsia="Arial" w:hAnsi="Arial"/>
          <w:sz w:val="22"/>
          <w:szCs w:val="22"/>
        </w:rPr>
        <w:t xml:space="preserve"/>
      </w:r>
    </w:p>
    <w:p>
      <w:r>
        <w:rPr>
          <w:rFonts w:ascii="Arial" w:cs="Arial" w:eastAsia="Arial" w:hAnsi="Arial"/>
          <w:b/>
          <w:bCs/>
          <w:sz w:val="22"/>
          <w:szCs w:val="22"/>
        </w:rPr>
        <w:t xml:space="preserve">Rule 4 — AUTOINCREMENT tables with no cross-block FK references.</w:t>
      </w:r>
    </w:p>
    <w:p>
      <w:r>
        <w:rPr>
          <w:rFonts w:ascii="Arial" w:cs="Arial" w:eastAsia="Arial" w:hAnsi="Arial"/>
          <w:sz w:val="22"/>
          <w:szCs w:val="22"/>
        </w:rPr>
        <w:t xml:space="preserve">If an AUTOINCREMENT table's new row IDs are not needed by any other block in the same patch, omit id from columns and let SQLite assign. Do not record that table in id_baseline.</w:t>
      </w:r>
    </w:p>
    <w:p>
      <w:r>
        <w:rPr>
          <w:rFonts w:ascii="Arial" w:cs="Arial" w:eastAsia="Arial" w:hAnsi="Arial"/>
          <w:sz w:val="22"/>
          <w:szCs w:val="22"/>
        </w:rPr>
        <w:t xml:space="preserve"/>
      </w:r>
    </w:p>
    <w:p>
      <w:r>
        <w:rPr>
          <w:rFonts w:ascii="Arial" w:cs="Arial" w:eastAsia="Arial" w:hAnsi="Arial"/>
          <w:b/>
          <w:bCs/>
          <w:sz w:val="22"/>
          <w:szCs w:val="22"/>
        </w:rPr>
        <w:t xml:space="preserve">Rule 5 — Import order.</w:t>
      </w:r>
    </w:p>
    <w:p>
      <w:r>
        <w:rPr>
          <w:rFonts w:ascii="Arial" w:cs="Arial" w:eastAsia="Arial" w:hAnsi="Arial"/>
          <w:sz w:val="22"/>
          <w:szCs w:val="22"/>
        </w:rPr>
        <w:t xml:space="preserve">List in _meta.import_order. Execute in this sequence:</w:t>
      </w:r>
    </w:p>
    <w:p>
      <w:pPr>
        <w:ind w:left="720"/>
      </w:pPr>
      <w:r>
        <w:rPr>
          <w:rFonts w:ascii="Courier New" w:cs="Courier New" w:eastAsia="Courier New" w:hAnsi="Courier New"/>
          <w:sz w:val="20"/>
          <w:szCs w:val="20"/>
        </w:rPr>
        <w:t xml:space="preserve"> 1. wa_file_index_insert</w:t>
      </w:r>
    </w:p>
    <w:p>
      <w:pPr>
        <w:ind w:left="720"/>
      </w:pPr>
      <w:r>
        <w:rPr>
          <w:rFonts w:ascii="Courier New" w:cs="Courier New" w:eastAsia="Courier New" w:hAnsi="Courier New"/>
          <w:sz w:val="20"/>
          <w:szCs w:val="20"/>
        </w:rPr>
        <w:t xml:space="preserve"> 2. mti_terms_insert</w:t>
      </w:r>
    </w:p>
    <w:p>
      <w:pPr>
        <w:ind w:left="720"/>
      </w:pPr>
      <w:r>
        <w:rPr>
          <w:rFonts w:ascii="Courier New" w:cs="Courier New" w:eastAsia="Courier New" w:hAnsi="Courier New"/>
          <w:sz w:val="20"/>
          <w:szCs w:val="20"/>
        </w:rPr>
        <w:t xml:space="preserve"> 3. mti_term_cross_refs_insert</w:t>
      </w:r>
    </w:p>
    <w:p>
      <w:pPr>
        <w:ind w:left="720"/>
      </w:pPr>
      <w:r>
        <w:rPr>
          <w:rFonts w:ascii="Courier New" w:cs="Courier New" w:eastAsia="Courier New" w:hAnsi="Courier New"/>
          <w:sz w:val="20"/>
          <w:szCs w:val="20"/>
        </w:rPr>
        <w:t xml:space="preserve"> 4. mti_term_flags_insert</w:t>
      </w:r>
    </w:p>
    <w:p>
      <w:pPr>
        <w:ind w:left="720"/>
      </w:pPr>
      <w:r>
        <w:rPr>
          <w:rFonts w:ascii="Courier New" w:cs="Courier New" w:eastAsia="Courier New" w:hAnsi="Courier New"/>
          <w:sz w:val="20"/>
          <w:szCs w:val="20"/>
        </w:rPr>
        <w:t xml:space="preserve"> 5. wa_term_inventory_insert</w:t>
      </w:r>
    </w:p>
    <w:p>
      <w:pPr>
        <w:ind w:left="720"/>
      </w:pPr>
      <w:r>
        <w:rPr>
          <w:rFonts w:ascii="Courier New" w:cs="Courier New" w:eastAsia="Courier New" w:hAnsi="Courier New"/>
          <w:sz w:val="20"/>
          <w:szCs w:val="20"/>
        </w:rPr>
        <w:t xml:space="preserve"> 6. wa_term_related_words_insert</w:t>
      </w:r>
    </w:p>
    <w:p>
      <w:pPr>
        <w:ind w:left="720"/>
      </w:pPr>
      <w:r>
        <w:rPr>
          <w:rFonts w:ascii="Courier New" w:cs="Courier New" w:eastAsia="Courier New" w:hAnsi="Courier New"/>
          <w:sz w:val="20"/>
          <w:szCs w:val="20"/>
        </w:rPr>
        <w:t xml:space="preserve"> 7. wa_term_root_family_insert</w:t>
      </w:r>
    </w:p>
    <w:p>
      <w:pPr>
        <w:ind w:left="720"/>
      </w:pPr>
      <w:r>
        <w:rPr>
          <w:rFonts w:ascii="Courier New" w:cs="Courier New" w:eastAsia="Courier New" w:hAnsi="Courier New"/>
          <w:sz w:val="20"/>
          <w:szCs w:val="20"/>
        </w:rPr>
        <w:t xml:space="preserve"> 8. wa_term_phase2_flags_insert</w:t>
      </w:r>
    </w:p>
    <w:p>
      <w:pPr>
        <w:ind w:left="720"/>
      </w:pPr>
      <w:r>
        <w:rPr>
          <w:rFonts w:ascii="Courier New" w:cs="Courier New" w:eastAsia="Courier New" w:hAnsi="Courier New"/>
          <w:sz w:val="20"/>
          <w:szCs w:val="20"/>
        </w:rPr>
        <w:t xml:space="preserve"> 9. wa_verse_records_insert</w:t>
      </w:r>
    </w:p>
    <w:p>
      <w:pPr>
        <w:ind w:left="720"/>
      </w:pPr>
      <w:r>
        <w:rPr>
          <w:rFonts w:ascii="Courier New" w:cs="Courier New" w:eastAsia="Courier New" w:hAnsi="Courier New"/>
          <w:sz w:val="20"/>
          <w:szCs w:val="20"/>
        </w:rPr>
        <w:t xml:space="preserve">10. wa_cross_registry_links_insert</w:t>
      </w:r>
    </w:p>
    <w:p>
      <w:pPr>
        <w:ind w:left="720"/>
      </w:pPr>
      <w:r>
        <w:rPr>
          <w:rFonts w:ascii="Courier New" w:cs="Courier New" w:eastAsia="Courier New" w:hAnsi="Courier New"/>
          <w:sz w:val="20"/>
          <w:szCs w:val="20"/>
        </w:rPr>
        <w:t xml:space="preserve">11. wa_data_quality_flags_insert</w:t>
      </w:r>
    </w:p>
    <w:p>
      <w:pPr>
        <w:ind w:left="720"/>
      </w:pPr>
      <w:r>
        <w:rPr>
          <w:rFonts w:ascii="Courier New" w:cs="Courier New" w:eastAsia="Courier New" w:hAnsi="Courier New"/>
          <w:sz w:val="20"/>
          <w:szCs w:val="20"/>
        </w:rPr>
        <w:t xml:space="preserve">12. word_registry_update  [only after import script validation passes]</w:t>
      </w:r>
    </w:p>
    <w:p>
      <w:r>
        <w:rPr>
          <w:rFonts w:ascii="Arial" w:cs="Arial" w:eastAsia="Arial" w:hAnsi="Arial"/>
          <w:sz w:val="22"/>
          <w:szCs w:val="22"/>
        </w:rPr>
        <w:t xml:space="preserve"/>
      </w:r>
    </w:p>
    <w:p>
      <w:r>
        <w:rPr>
          <w:rFonts w:ascii="Arial" w:cs="Arial" w:eastAsia="Arial" w:hAnsi="Arial"/>
          <w:b/>
          <w:bCs/>
          <w:sz w:val="22"/>
          <w:szCs w:val="22"/>
        </w:rPr>
        <w:t xml:space="preserve">Rule 6 — Tables with composite PKs.</w:t>
      </w:r>
    </w:p>
    <w:p>
      <w:r>
        <w:rPr>
          <w:rFonts w:ascii="Arial" w:cs="Arial" w:eastAsia="Arial" w:hAnsi="Arial"/>
          <w:sz w:val="22"/>
          <w:szCs w:val="22"/>
        </w:rPr>
        <w:t xml:space="preserve">wa_term_phase2_flags (PK: term_inv_id + flag_id) and mti_term_flags (PK: mti_term_id + flag_id) have no id column and no id_baseline entry. Rows contain the actual FK integers. conflict_action IGNORE is safe — the composite PK prevents duplicates.</w:t>
      </w:r>
    </w:p>
    <w:p>
      <w:r>
        <w:rPr>
          <w:rFonts w:ascii="Arial" w:cs="Arial" w:eastAsia="Arial" w:hAnsi="Arial"/>
          <w:sz w:val="22"/>
          <w:szCs w:val="22"/>
        </w:rPr>
        <w:t xml:space="preserve"/>
      </w:r>
    </w:p>
    <w:p>
      <w:r>
        <w:rPr>
          <w:rFonts w:ascii="Arial" w:cs="Arial" w:eastAsia="Arial" w:hAnsi="Arial"/>
          <w:b/>
          <w:bCs/>
          <w:sz w:val="22"/>
          <w:szCs w:val="22"/>
        </w:rPr>
        <w:t xml:space="preserve">Rule 7 — mti_term_cross_refs.mti_term_id for XREF terms.</w:t>
      </w:r>
    </w:p>
    <w:p>
      <w:r>
        <w:rPr>
          <w:rFonts w:ascii="Arial" w:cs="Arial" w:eastAsia="Arial" w:hAnsi="Arial"/>
          <w:sz w:val="22"/>
          <w:szCs w:val="22"/>
        </w:rPr>
        <w:t xml:space="preserve">XREF terms already exist in mti_terms. Query at Step 2.5 to get their integer id. That integer goes directly into the row. These are existing rows — their IDs are not in id_baseline.</w:t>
      </w:r>
    </w:p>
    <w:p>
      <w:r>
        <w:rPr>
          <w:rFonts w:ascii="Arial" w:cs="Arial" w:eastAsia="Arial" w:hAnsi="Arial"/>
          <w:sz w:val="22"/>
          <w:szCs w:val="22"/>
        </w:rPr>
        <w:t xml:space="preserve"/>
      </w:r>
    </w:p>
    <w:p>
      <w:r>
        <w:rPr>
          <w:rFonts w:ascii="Arial" w:cs="Arial" w:eastAsia="Arial" w:hAnsi="Arial"/>
          <w:b/>
          <w:bCs/>
          <w:sz w:val="22"/>
          <w:szCs w:val="22"/>
        </w:rPr>
        <w:t xml:space="preserve">Rule 8 — mti_terms.word_data_reference.</w:t>
      </w:r>
    </w:p>
    <w:p>
      <w:r>
        <w:rPr>
          <w:rFonts w:ascii="Arial" w:cs="Arial" w:eastAsia="Arial" w:hAnsi="Arial"/>
          <w:sz w:val="22"/>
          <w:szCs w:val="22"/>
        </w:rPr>
        <w:t xml:space="preserve">Set to the explicit wa_file_index id assigned in this patch. This id is known at patch-creation time because it was explicitly assigned from MAX(id)+1.</w:t>
      </w:r>
    </w:p>
    <w:p>
      <w:r>
        <w:rPr>
          <w:rFonts w:ascii="Arial" w:cs="Arial" w:eastAsia="Arial" w:hAnsi="Arial"/>
          <w:sz w:val="22"/>
          <w:szCs w:val="22"/>
        </w:rPr>
        <w:t xml:space="preserve"/>
      </w:r>
    </w:p>
    <w:p>
      <w:r>
        <w:rPr>
          <w:rFonts w:ascii="Arial" w:cs="Arial" w:eastAsia="Arial" w:hAnsi="Arial"/>
          <w:b/>
          <w:bCs/>
          <w:sz w:val="22"/>
          <w:szCs w:val="22"/>
        </w:rPr>
        <w:t xml:space="preserve">Rule 9 — word_registry_update.</w:t>
      </w:r>
    </w:p>
    <w:p>
      <w:r>
        <w:rPr>
          <w:rFonts w:ascii="Arial" w:cs="Arial" w:eastAsia="Arial" w:hAnsi="Arial"/>
          <w:sz w:val="22"/>
          <w:szCs w:val="22"/>
        </w:rPr>
        <w:t xml:space="preserve">Executed as the final step, only after the import script confirms all id_baseline values matched and all row counts validated. Use UPDATE block per PATCH_SPEC.md. pk_column = "id". columns = ["phase1_status", "phase1_output_file"]. Set phase1_output_file to the patch filename(s), comma-separated for multi-part words.</w:t>
      </w:r>
    </w:p>
    <w:p>
      <w:r>
        <w:rPr>
          <w:rFonts w:ascii="Arial" w:cs="Arial" w:eastAsia="Arial" w:hAnsi="Arial"/>
          <w:sz w:val="22"/>
          <w:szCs w:val="22"/>
        </w:rPr>
        <w:t xml:space="preserve"/>
      </w:r>
    </w:p>
    <w:p>
      <w:r>
        <w:rPr>
          <w:rFonts w:ascii="Arial" w:cs="Arial" w:eastAsia="Arial" w:hAnsi="Arial"/>
          <w:b/>
          <w:bCs/>
          <w:sz w:val="22"/>
          <w:szCs w:val="22"/>
        </w:rPr>
        <w:t xml:space="preserve">Rule 10 — row_counts.</w:t>
      </w:r>
    </w:p>
    <w:p>
      <w:r>
        <w:rPr>
          <w:rFonts w:ascii="Arial" w:cs="Arial" w:eastAsia="Arial" w:hAnsi="Arial"/>
          <w:sz w:val="22"/>
          <w:szCs w:val="22"/>
        </w:rPr>
        <w:t xml:space="preserve">Include row_counts in every operation block. At minimum state total_rows. Add sub-counts where useful for verification (e.g. flag_id_1_rows, flag_id_3_rows for phase2 flag blocks).</w:t>
      </w:r>
    </w:p>
    <w:p>
      <w:r>
        <w:rPr>
          <w:rFonts w:ascii="Arial" w:cs="Arial" w:eastAsia="Arial" w:hAnsi="Arial"/>
          <w:sz w:val="22"/>
          <w:szCs w:val="22"/>
        </w:rPr>
        <w:t xml:space="preserve"/>
      </w:r>
    </w:p>
    <w:p>
      <w:r>
        <w:rPr>
          <w:rFonts w:ascii="Arial" w:cs="Arial" w:eastAsia="Arial" w:hAnsi="Arial"/>
          <w:b/>
          <w:bCs/>
          <w:sz w:val="22"/>
          <w:szCs w:val="22"/>
        </w:rPr>
        <w:t xml:space="preserve">Rule 11 — Omit empty sections.</w:t>
      </w:r>
    </w:p>
    <w:p>
      <w:r>
        <w:rPr>
          <w:rFonts w:ascii="Arial" w:cs="Arial" w:eastAsia="Arial" w:hAnsi="Arial"/>
          <w:sz w:val="22"/>
          <w:szCs w:val="22"/>
        </w:rPr>
        <w:t xml:space="preserve">If a section has no rows, omit it entirely from the patch.</w:t>
      </w:r>
    </w:p>
    <w:p>
      <w:r>
        <w:rPr>
          <w:rFonts w:ascii="Arial" w:cs="Arial" w:eastAsia="Arial" w:hAnsi="Arial"/>
          <w:sz w:val="22"/>
          <w:szCs w:val="22"/>
        </w:rPr>
        <w:t xml:space="preserve"/>
      </w:r>
    </w:p>
    <w:p>
      <w:r>
        <w:rPr>
          <w:rFonts w:ascii="Arial" w:cs="Arial" w:eastAsia="Arial" w:hAnsi="Arial"/>
          <w:b/>
          <w:bCs/>
          <w:sz w:val="22"/>
          <w:szCs w:val="22"/>
        </w:rPr>
        <w:t xml:space="preserve">Rule 12 — Excluded fields per PATCH_SPEC.md.</w:t>
      </w:r>
    </w:p>
    <w:p>
      <w:r>
        <w:rPr>
          <w:rFonts w:ascii="Arial" w:cs="Arial" w:eastAsia="Arial" w:hAnsi="Arial"/>
          <w:sz w:val="22"/>
          <w:szCs w:val="22"/>
        </w:rPr>
        <w:t xml:space="preserve">Do not include: sql_statements array, computed or derived columns (last_changed, created_at, updated_at), schema DDL, rows for tables outside the patch scope, _ref fields in any columns array.</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3.3 — Section Specifications</w:t>
      </w:r>
    </w:p>
    <w:p>
      <w:r>
        <w:rPr>
          <w:rFonts w:ascii="Arial" w:cs="Arial" w:eastAsia="Arial" w:hAnsi="Arial"/>
          <w:sz w:val="22"/>
          <w:szCs w:val="22"/>
        </w:rPr>
        <w:t xml:space="preserve"/>
      </w:r>
    </w:p>
    <w:p>
      <w:r>
        <w:rPr>
          <w:rFonts w:ascii="Arial" w:cs="Arial" w:eastAsia="Arial" w:hAnsi="Arial"/>
          <w:b/>
          <w:bCs/>
          <w:sz w:val="22"/>
          <w:szCs w:val="22"/>
        </w:rPr>
        <w:t xml:space="preserve">wa_file_index_insert</w:t>
      </w:r>
    </w:p>
    <w:p>
      <w:r>
        <w:rPr>
          <w:rFonts w:ascii="Arial" w:cs="Arial" w:eastAsia="Arial" w:hAnsi="Arial"/>
          <w:sz w:val="22"/>
          <w:szCs w:val="22"/>
        </w:rPr>
        <w:t xml:space="preserve">One row per part (one for single-part). Explicit id = MAX(id)+1 from id_baseline. Include id in columns.</w:t>
      </w:r>
    </w:p>
    <w:p>
      <w:r>
        <w:rPr>
          <w:rFonts w:ascii="Arial" w:cs="Arial" w:eastAsia="Arial" w:hAnsi="Arial"/>
          <w:sz w:val="22"/>
          <w:szCs w:val="22"/>
        </w:rPr>
        <w:t xml:space="preserve">Columns: id, filename, registry_id, word_registry_fk, word, part_number, total_parts, is_split, schema_version, phase, produced_date, source_file, translation_used, specification, revision_note, source_list, category, testament_coverage, root_families_in_prior_parts.</w:t>
      </w:r>
    </w:p>
    <w:p>
      <w:r>
        <w:rPr>
          <w:rFonts w:ascii="Arial" w:cs="Arial" w:eastAsia="Arial" w:hAnsi="Arial"/>
          <w:sz w:val="22"/>
          <w:szCs w:val="22"/>
        </w:rPr>
        <w:t xml:space="preserve">Values: word_registry_fk from Query A. is_split: 1=multi-part, 0=single. root_families_in_prior_parts: JSON array as string, '[]' for Part 1 or single-part. specification: 'Session A Instruction v8'. filename: the patch filename for this part.</w:t>
      </w:r>
    </w:p>
    <w:p>
      <w:r>
        <w:rPr>
          <w:rFonts w:ascii="Arial" w:cs="Arial" w:eastAsia="Arial" w:hAnsi="Arial"/>
          <w:sz w:val="22"/>
          <w:szCs w:val="22"/>
        </w:rPr>
        <w:t xml:space="preserve"/>
      </w:r>
    </w:p>
    <w:p>
      <w:r>
        <w:rPr>
          <w:rFonts w:ascii="Arial" w:cs="Arial" w:eastAsia="Arial" w:hAnsi="Arial"/>
          <w:b/>
          <w:bCs/>
          <w:sz w:val="22"/>
          <w:szCs w:val="22"/>
        </w:rPr>
        <w:t xml:space="preserve">mti_terms_insert</w:t>
      </w:r>
    </w:p>
    <w:p>
      <w:r>
        <w:rPr>
          <w:rFonts w:ascii="Arial" w:cs="Arial" w:eastAsia="Arial" w:hAnsi="Arial"/>
          <w:sz w:val="22"/>
          <w:szCs w:val="22"/>
        </w:rPr>
        <w:t xml:space="preserve">One row per NEW term only. Explicit id starting from MAX(id)+1, incrementing by 1. Include id in columns.</w:t>
      </w:r>
    </w:p>
    <w:p>
      <w:r>
        <w:rPr>
          <w:rFonts w:ascii="Arial" w:cs="Arial" w:eastAsia="Arial" w:hAnsi="Arial"/>
          <w:sz w:val="22"/>
          <w:szCs w:val="22"/>
        </w:rPr>
        <w:t xml:space="preserve">Columns: id, strongs_number, transliteration, gloss, language, owning_registry, owning_word, owning_part, word_data_reference, status, extraction_date, strongs_reconciled, status_note, exclusion_reason, anchor_note.</w:t>
      </w:r>
    </w:p>
    <w:p>
      <w:r>
        <w:rPr>
          <w:rFonts w:ascii="Arial" w:cs="Arial" w:eastAsia="Arial" w:hAnsi="Arial"/>
          <w:sz w:val="22"/>
          <w:szCs w:val="22"/>
        </w:rPr>
        <w:t xml:space="preserve">Values: word_data_reference = wa_file_index id assigned in this patch. status = 'extracted'. owning_part = null for single-part; 'Part1', 'Part2' etc. for multi-part. strongs_reconciled = 1 if corrected from PENDING, else 0.</w:t>
      </w:r>
    </w:p>
    <w:p>
      <w:r>
        <w:rPr>
          <w:rFonts w:ascii="Arial" w:cs="Arial" w:eastAsia="Arial" w:hAnsi="Arial"/>
          <w:sz w:val="22"/>
          <w:szCs w:val="22"/>
        </w:rPr>
        <w:t xml:space="preserve"/>
      </w:r>
    </w:p>
    <w:p>
      <w:r>
        <w:rPr>
          <w:rFonts w:ascii="Arial" w:cs="Arial" w:eastAsia="Arial" w:hAnsi="Arial"/>
          <w:b/>
          <w:bCs/>
          <w:sz w:val="22"/>
          <w:szCs w:val="22"/>
        </w:rPr>
        <w:t xml:space="preserve">mti_term_cross_refs_insert</w:t>
      </w:r>
    </w:p>
    <w:p>
      <w:r>
        <w:rPr>
          <w:rFonts w:ascii="Arial" w:cs="Arial" w:eastAsia="Arial" w:hAnsi="Arial"/>
          <w:sz w:val="22"/>
          <w:szCs w:val="22"/>
        </w:rPr>
        <w:t xml:space="preserve">One row per XREF term. Explicit id starting from MAX(id)+1. Include id in columns.</w:t>
      </w:r>
    </w:p>
    <w:p>
      <w:r>
        <w:rPr>
          <w:rFonts w:ascii="Arial" w:cs="Arial" w:eastAsia="Arial" w:hAnsi="Arial"/>
          <w:sz w:val="22"/>
          <w:szCs w:val="22"/>
        </w:rPr>
        <w:t xml:space="preserve">Columns: id, mti_term_id, registry, word, part, word_data_reference.</w:t>
      </w:r>
    </w:p>
    <w:p>
      <w:r>
        <w:rPr>
          <w:rFonts w:ascii="Arial" w:cs="Arial" w:eastAsia="Arial" w:hAnsi="Arial"/>
          <w:sz w:val="22"/>
          <w:szCs w:val="22"/>
        </w:rPr>
        <w:t xml:space="preserve">Values: mti_term_id = integer id of the XREF term's existing mti_terms row (queried in Step 2.5). registry, word = current word being processed. part = 'Part1' etc. or null for single-part. word_data_reference = wa_file_index id from this patch. conflict_action IGNORE — UNIQUE (mti_term_id, registry, word, part) prevents duplicates.</w:t>
      </w:r>
    </w:p>
    <w:p>
      <w:r>
        <w:rPr>
          <w:rFonts w:ascii="Arial" w:cs="Arial" w:eastAsia="Arial" w:hAnsi="Arial"/>
          <w:sz w:val="22"/>
          <w:szCs w:val="22"/>
        </w:rPr>
        <w:t xml:space="preserve"/>
      </w:r>
    </w:p>
    <w:p>
      <w:r>
        <w:rPr>
          <w:rFonts w:ascii="Arial" w:cs="Arial" w:eastAsia="Arial" w:hAnsi="Arial"/>
          <w:b/>
          <w:bCs/>
          <w:sz w:val="22"/>
          <w:szCs w:val="22"/>
        </w:rPr>
        <w:t xml:space="preserve">mti_term_flags_insert</w:t>
      </w:r>
    </w:p>
    <w:p>
      <w:r>
        <w:rPr>
          <w:rFonts w:ascii="Arial" w:cs="Arial" w:eastAsia="Arial" w:hAnsi="Arial"/>
          <w:sz w:val="22"/>
          <w:szCs w:val="22"/>
        </w:rPr>
        <w:t xml:space="preserve">One row per THEOLOGICAL_ANCHOR term only. Composite PK — no id column.</w:t>
      </w:r>
    </w:p>
    <w:p>
      <w:r>
        <w:rPr>
          <w:rFonts w:ascii="Arial" w:cs="Arial" w:eastAsia="Arial" w:hAnsi="Arial"/>
          <w:sz w:val="22"/>
          <w:szCs w:val="22"/>
        </w:rPr>
        <w:t xml:space="preserve">Columns: mti_term_id, flag_id. mti_term_id = explicit mti_terms id from this patch. flag_id = integer from phase2_flag_types for THEOLOGICAL_ANCHOR (from Query C). conflict_action IGNORE.</w:t>
      </w:r>
    </w:p>
    <w:p>
      <w:r>
        <w:rPr>
          <w:rFonts w:ascii="Arial" w:cs="Arial" w:eastAsia="Arial" w:hAnsi="Arial"/>
          <w:sz w:val="22"/>
          <w:szCs w:val="22"/>
        </w:rPr>
        <w:t xml:space="preserve"/>
      </w:r>
    </w:p>
    <w:p>
      <w:r>
        <w:rPr>
          <w:rFonts w:ascii="Arial" w:cs="Arial" w:eastAsia="Arial" w:hAnsi="Arial"/>
          <w:b/>
          <w:bCs/>
          <w:sz w:val="22"/>
          <w:szCs w:val="22"/>
        </w:rPr>
        <w:t xml:space="preserve">wa_term_inventory_insert</w:t>
      </w:r>
    </w:p>
    <w:p>
      <w:r>
        <w:rPr>
          <w:rFonts w:ascii="Arial" w:cs="Arial" w:eastAsia="Arial" w:hAnsi="Arial"/>
          <w:sz w:val="22"/>
          <w:szCs w:val="22"/>
        </w:rPr>
        <w:t xml:space="preserve">One row per new term. Explicit id starting from MAX(id)+1. Include id in columns.</w:t>
      </w:r>
    </w:p>
    <w:p>
      <w:r>
        <w:rPr>
          <w:rFonts w:ascii="Arial" w:cs="Arial" w:eastAsia="Arial" w:hAnsi="Arial"/>
          <w:sz w:val="22"/>
          <w:szCs w:val="22"/>
        </w:rPr>
        <w:t xml:space="preserve">Columns: id, file_id, language, term_id, strongs_number, transliteration, step_search_gloss, word_analysis_gloss, occurrence_count, occurrence_count_qualifier, meaning, meaning_numbered, also_spelled, lsj_entry, testament, god_as_subject, somatic_link, causative_form_present, status_note.</w:t>
      </w:r>
    </w:p>
    <w:p>
      <w:r>
        <w:rPr>
          <w:rFonts w:ascii="Arial" w:cs="Arial" w:eastAsia="Arial" w:hAnsi="Arial"/>
          <w:sz w:val="22"/>
          <w:szCs w:val="22"/>
        </w:rPr>
        <w:t xml:space="preserve">Values: file_id = wa_file_index id from this patch. god_as_subject/somatic_link/causative_form_present = 0 or 1. meaning_numbered: 'True'/'False' string for Hebrew only — omit field for Greek. also_spelled: Hebrew only — omit field for Greek. lsj_entry: Greek only.</w:t>
      </w:r>
    </w:p>
    <w:p>
      <w:r>
        <w:rPr>
          <w:rFonts w:ascii="Arial" w:cs="Arial" w:eastAsia="Arial" w:hAnsi="Arial"/>
          <w:sz w:val="22"/>
          <w:szCs w:val="22"/>
        </w:rPr>
        <w:t xml:space="preserve"/>
      </w:r>
    </w:p>
    <w:p>
      <w:r>
        <w:rPr>
          <w:rFonts w:ascii="Arial" w:cs="Arial" w:eastAsia="Arial" w:hAnsi="Arial"/>
          <w:b/>
          <w:bCs/>
          <w:sz w:val="22"/>
          <w:szCs w:val="22"/>
        </w:rPr>
        <w:t xml:space="preserve">wa_term_related_words_insert</w:t>
      </w:r>
    </w:p>
    <w:p>
      <w:r>
        <w:rPr>
          <w:rFonts w:ascii="Arial" w:cs="Arial" w:eastAsia="Arial" w:hAnsi="Arial"/>
          <w:sz w:val="22"/>
          <w:szCs w:val="22"/>
        </w:rPr>
        <w:t xml:space="preserve">One row per related word per term. Omit id from columns — no cross-block FK reference needed.</w:t>
      </w:r>
    </w:p>
    <w:p>
      <w:r>
        <w:rPr>
          <w:rFonts w:ascii="Arial" w:cs="Arial" w:eastAsia="Arial" w:hAnsi="Arial"/>
          <w:sz w:val="22"/>
          <w:szCs w:val="22"/>
        </w:rPr>
        <w:t xml:space="preserve">Columns: term_inv_id, gloss, transliteration.</w:t>
      </w:r>
    </w:p>
    <w:p>
      <w:r>
        <w:rPr>
          <w:rFonts w:ascii="Arial" w:cs="Arial" w:eastAsia="Arial" w:hAnsi="Arial"/>
          <w:sz w:val="22"/>
          <w:szCs w:val="22"/>
        </w:rPr>
        <w:t xml:space="preserve">term_inv_id = wa_term_inventory id from this patch.</w:t>
      </w:r>
    </w:p>
    <w:p>
      <w:r>
        <w:rPr>
          <w:rFonts w:ascii="Arial" w:cs="Arial" w:eastAsia="Arial" w:hAnsi="Arial"/>
          <w:sz w:val="22"/>
          <w:szCs w:val="22"/>
        </w:rPr>
        <w:t xml:space="preserve"/>
      </w:r>
    </w:p>
    <w:p>
      <w:r>
        <w:rPr>
          <w:rFonts w:ascii="Arial" w:cs="Arial" w:eastAsia="Arial" w:hAnsi="Arial"/>
          <w:b/>
          <w:bCs/>
          <w:sz w:val="22"/>
          <w:szCs w:val="22"/>
        </w:rPr>
        <w:t xml:space="preserve">wa_term_root_family_insert</w:t>
      </w:r>
    </w:p>
    <w:p>
      <w:r>
        <w:rPr>
          <w:rFonts w:ascii="Arial" w:cs="Arial" w:eastAsia="Arial" w:hAnsi="Arial"/>
          <w:sz w:val="22"/>
          <w:szCs w:val="22"/>
        </w:rPr>
        <w:t xml:space="preserve">One row per root family assignment per term. Omit id from columns.</w:t>
      </w:r>
    </w:p>
    <w:p>
      <w:r>
        <w:rPr>
          <w:rFonts w:ascii="Arial" w:cs="Arial" w:eastAsia="Arial" w:hAnsi="Arial"/>
          <w:sz w:val="22"/>
          <w:szCs w:val="22"/>
        </w:rPr>
        <w:t xml:space="preserve">Columns: term_inv_id, root_code. term_inv_id = wa_term_inventory id from this patch. root_code = UPPER_SNAKE_CASE. Two rows if term bridges two families.</w:t>
      </w:r>
    </w:p>
    <w:p>
      <w:r>
        <w:rPr>
          <w:rFonts w:ascii="Arial" w:cs="Arial" w:eastAsia="Arial" w:hAnsi="Arial"/>
          <w:sz w:val="22"/>
          <w:szCs w:val="22"/>
        </w:rPr>
        <w:t xml:space="preserve"/>
      </w:r>
    </w:p>
    <w:p>
      <w:r>
        <w:rPr>
          <w:rFonts w:ascii="Arial" w:cs="Arial" w:eastAsia="Arial" w:hAnsi="Arial"/>
          <w:b/>
          <w:bCs/>
          <w:sz w:val="22"/>
          <w:szCs w:val="22"/>
        </w:rPr>
        <w:t xml:space="preserve">wa_term_phase2_flags_insert</w:t>
      </w:r>
    </w:p>
    <w:p>
      <w:r>
        <w:rPr>
          <w:rFonts w:ascii="Arial" w:cs="Arial" w:eastAsia="Arial" w:hAnsi="Arial"/>
          <w:sz w:val="22"/>
          <w:szCs w:val="22"/>
        </w:rPr>
        <w:t xml:space="preserve">One row per flag per term. Composite PK — no id column.</w:t>
      </w:r>
    </w:p>
    <w:p>
      <w:r>
        <w:rPr>
          <w:rFonts w:ascii="Arial" w:cs="Arial" w:eastAsia="Arial" w:hAnsi="Arial"/>
          <w:sz w:val="22"/>
          <w:szCs w:val="22"/>
        </w:rPr>
        <w:t xml:space="preserve">Columns: term_inv_id, flag_id. term_inv_id = wa_term_inventory id from this patch. flag_id = integer from phase2_flag_types (Query C). conflict_action IGNORE. Include _ref per row stating the reason. No flags for XREF terms.</w:t>
      </w:r>
    </w:p>
    <w:p>
      <w:r>
        <w:rPr>
          <w:rFonts w:ascii="Arial" w:cs="Arial" w:eastAsia="Arial" w:hAnsi="Arial"/>
          <w:sz w:val="22"/>
          <w:szCs w:val="22"/>
        </w:rPr>
        <w:t xml:space="preserve"/>
      </w:r>
    </w:p>
    <w:p>
      <w:r>
        <w:rPr>
          <w:rFonts w:ascii="Arial" w:cs="Arial" w:eastAsia="Arial" w:hAnsi="Arial"/>
          <w:b/>
          <w:bCs/>
          <w:sz w:val="22"/>
          <w:szCs w:val="22"/>
        </w:rPr>
        <w:t xml:space="preserve">wa_verse_records_insert</w:t>
      </w:r>
    </w:p>
    <w:p>
      <w:r>
        <w:rPr>
          <w:rFonts w:ascii="Arial" w:cs="Arial" w:eastAsia="Arial" w:hAnsi="Arial"/>
          <w:sz w:val="22"/>
          <w:szCs w:val="22"/>
        </w:rPr>
        <w:t xml:space="preserve">One row per verse per new term. Omit id from columns — no cross-block FK reference needed.</w:t>
      </w:r>
    </w:p>
    <w:p>
      <w:r>
        <w:rPr>
          <w:rFonts w:ascii="Arial" w:cs="Arial" w:eastAsia="Arial" w:hAnsi="Arial"/>
          <w:sz w:val="22"/>
          <w:szCs w:val="22"/>
        </w:rPr>
        <w:t xml:space="preserve">Columns: file_id, term_inv_id, term_id, transliteration, testament, reference, verse_text, book_id, chapter, verse_num, translation.</w:t>
      </w:r>
    </w:p>
    <w:p>
      <w:r>
        <w:rPr>
          <w:rFonts w:ascii="Arial" w:cs="Arial" w:eastAsia="Arial" w:hAnsi="Arial"/>
          <w:sz w:val="22"/>
          <w:szCs w:val="22"/>
        </w:rPr>
        <w:t xml:space="preserve">Values: file_id = wa_file_index id from this patch. term_inv_id = wa_term_inventory id from this patch. book_id = resolved via book_code_variants (Step 2.4). translation = 'ESV'. XREF terms have no verse records.</w:t>
      </w:r>
    </w:p>
    <w:p>
      <w:r>
        <w:rPr>
          <w:rFonts w:ascii="Arial" w:cs="Arial" w:eastAsia="Arial" w:hAnsi="Arial"/>
          <w:sz w:val="22"/>
          <w:szCs w:val="22"/>
        </w:rPr>
        <w:t xml:space="preserve"/>
      </w:r>
    </w:p>
    <w:p>
      <w:r>
        <w:rPr>
          <w:rFonts w:ascii="Arial" w:cs="Arial" w:eastAsia="Arial" w:hAnsi="Arial"/>
          <w:b/>
          <w:bCs/>
          <w:sz w:val="22"/>
          <w:szCs w:val="22"/>
        </w:rPr>
        <w:t xml:space="preserve">wa_cross_registry_links_insert</w:t>
      </w:r>
    </w:p>
    <w:p>
      <w:r>
        <w:rPr>
          <w:rFonts w:ascii="Arial" w:cs="Arial" w:eastAsia="Arial" w:hAnsi="Arial"/>
          <w:sz w:val="22"/>
          <w:szCs w:val="22"/>
        </w:rPr>
        <w:t xml:space="preserve">One row per cross-registry relationship. Omit id from columns.</w:t>
      </w:r>
    </w:p>
    <w:p>
      <w:r>
        <w:rPr>
          <w:rFonts w:ascii="Arial" w:cs="Arial" w:eastAsia="Arial" w:hAnsi="Arial"/>
          <w:sz w:val="22"/>
          <w:szCs w:val="22"/>
        </w:rPr>
        <w:t xml:space="preserve">Columns: file_id, linked_word, linked_registry_id, connection_type_id, connecting_term, note.</w:t>
      </w:r>
    </w:p>
    <w:p>
      <w:r>
        <w:rPr>
          <w:rFonts w:ascii="Arial" w:cs="Arial" w:eastAsia="Arial" w:hAnsi="Arial"/>
          <w:sz w:val="22"/>
          <w:szCs w:val="22"/>
        </w:rPr>
        <w:t xml:space="preserve">Values: file_id = wa_file_index id from this patch. linked_registry_id = word_registry.id from Step 2.5. connection_type_id = integer from wa_crosslink_type from Step 2.5. If linked registry not in database, set linked_registry_id = null and note in _ref.</w:t>
      </w:r>
    </w:p>
    <w:p>
      <w:r>
        <w:rPr>
          <w:rFonts w:ascii="Arial" w:cs="Arial" w:eastAsia="Arial" w:hAnsi="Arial"/>
          <w:sz w:val="22"/>
          <w:szCs w:val="22"/>
        </w:rPr>
        <w:t xml:space="preserve"/>
      </w:r>
    </w:p>
    <w:p>
      <w:r>
        <w:rPr>
          <w:rFonts w:ascii="Arial" w:cs="Arial" w:eastAsia="Arial" w:hAnsi="Arial"/>
          <w:b/>
          <w:bCs/>
          <w:sz w:val="22"/>
          <w:szCs w:val="22"/>
        </w:rPr>
        <w:t xml:space="preserve">wa_data_quality_flags_insert</w:t>
      </w:r>
    </w:p>
    <w:p>
      <w:r>
        <w:rPr>
          <w:rFonts w:ascii="Arial" w:cs="Arial" w:eastAsia="Arial" w:hAnsi="Arial"/>
          <w:sz w:val="22"/>
          <w:szCs w:val="22"/>
        </w:rPr>
        <w:t xml:space="preserve">One row per quality flag. Omit id from columns.</w:t>
      </w:r>
    </w:p>
    <w:p>
      <w:r>
        <w:rPr>
          <w:rFonts w:ascii="Arial" w:cs="Arial" w:eastAsia="Arial" w:hAnsi="Arial"/>
          <w:sz w:val="22"/>
          <w:szCs w:val="22"/>
        </w:rPr>
        <w:t xml:space="preserve">Columns: file_id, term_id, flag_id, description.</w:t>
      </w:r>
    </w:p>
    <w:p>
      <w:r>
        <w:rPr>
          <w:rFonts w:ascii="Arial" w:cs="Arial" w:eastAsia="Arial" w:hAnsi="Arial"/>
          <w:sz w:val="22"/>
          <w:szCs w:val="22"/>
        </w:rPr>
        <w:t xml:space="preserve">Values: file_id = wa_file_index id from this patch. term_id = strongs_number string or null if flag applies to whole file. flag_id = integer from wa_quality_flag_types (Step 2.6). Include all issues — resolved ones included with description noting resolution.</w:t>
      </w:r>
    </w:p>
    <w:p>
      <w:r>
        <w:rPr>
          <w:rFonts w:ascii="Arial" w:cs="Arial" w:eastAsia="Arial" w:hAnsi="Arial"/>
          <w:sz w:val="22"/>
          <w:szCs w:val="22"/>
        </w:rPr>
        <w:t xml:space="preserve"/>
      </w:r>
    </w:p>
    <w:p>
      <w:r>
        <w:rPr>
          <w:rFonts w:ascii="Arial" w:cs="Arial" w:eastAsia="Arial" w:hAnsi="Arial"/>
          <w:b/>
          <w:bCs/>
          <w:sz w:val="22"/>
          <w:szCs w:val="22"/>
        </w:rPr>
        <w:t xml:space="preserve">word_registry_update</w:t>
      </w:r>
    </w:p>
    <w:p>
      <w:r>
        <w:rPr>
          <w:rFonts w:ascii="Arial" w:cs="Arial" w:eastAsia="Arial" w:hAnsi="Arial"/>
          <w:sz w:val="22"/>
          <w:szCs w:val="22"/>
        </w:rPr>
        <w:t xml:space="preserve">Final step. UPDATE block per PATCH_SPEC.md. pk_column = "id". columns = ["phase1_status", "phase1_output_file"].</w:t>
      </w:r>
    </w:p>
    <w:p>
      <w:pPr>
        <w:ind w:left="720"/>
      </w:pPr>
      <w:r>
        <w:rPr>
          <w:rFonts w:ascii="Courier New" w:cs="Courier New" w:eastAsia="Courier New" w:hAnsi="Courier New"/>
          <w:sz w:val="20"/>
          <w:szCs w:val="20"/>
        </w:rPr>
        <w:t xml:space="preserve">{</w:t>
      </w:r>
    </w:p>
    <w:p>
      <w:pPr>
        <w:ind w:left="1440"/>
      </w:pPr>
      <w:r>
        <w:rPr>
          <w:rFonts w:ascii="Courier New" w:cs="Courier New" w:eastAsia="Courier New" w:hAnsi="Courier New"/>
          <w:sz w:val="20"/>
          <w:szCs w:val="20"/>
        </w:rPr>
        <w:t xml:space="preserve">"id": [word_registry.id from Query A],</w:t>
      </w:r>
    </w:p>
    <w:p>
      <w:pPr>
        <w:ind w:left="1440"/>
      </w:pPr>
      <w:r>
        <w:rPr>
          <w:rFonts w:ascii="Courier New" w:cs="Courier New" w:eastAsia="Courier New" w:hAnsi="Courier New"/>
          <w:sz w:val="20"/>
          <w:szCs w:val="20"/>
        </w:rPr>
        <w:t xml:space="preserve">"phase1_status": "Complete",</w:t>
      </w:r>
    </w:p>
    <w:p>
      <w:pPr>
        <w:ind w:left="1440"/>
      </w:pPr>
      <w:r>
        <w:rPr>
          <w:rFonts w:ascii="Courier New" w:cs="Courier New" w:eastAsia="Courier New" w:hAnsi="Courier New"/>
          <w:sz w:val="20"/>
          <w:szCs w:val="20"/>
        </w:rPr>
        <w:t xml:space="preserve">"phase1_output_file": "[patch filename(s) — comma-separated for multi-part]"</w:t>
      </w:r>
    </w:p>
    <w:p>
      <w:pPr>
        <w:ind w:left="720"/>
      </w:pPr>
      <w:r>
        <w:rPr>
          <w:rFonts w:ascii="Courier New" w:cs="Courier New" w:eastAsia="Courier New" w:hAnsi="Courier New"/>
          <w:sz w:val="20"/>
          <w:szCs w:val="20"/>
        </w:rPr>
        <w:t xml:space="preserve">}</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3.4 — Verification Pass</w:t>
      </w:r>
    </w:p>
    <w:p>
      <w:r>
        <w:rPr>
          <w:rFonts w:ascii="Arial" w:cs="Arial" w:eastAsia="Arial" w:hAnsi="Arial"/>
          <w:b/>
          <w:bCs/>
          <w:sz w:val="22"/>
          <w:szCs w:val="22"/>
        </w:rPr>
        <w:t xml:space="preserve">Before delivering the patch, verify every item. State the result of each check in the closing note.</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id_baseline values in _meta: confirmed from Query D executed immediately before JSON construction — not from any earlier query</w:t>
      </w:r>
    </w:p>
    <w:p>
      <w:pPr>
        <w:pStyle w:val="ListParagraph"/>
        <w:numPr>
          <w:ilvl w:val="0"/>
          <w:numId w:val="1"/>
        </w:numPr>
      </w:pPr>
      <w:r>
        <w:rPr>
          <w:rFonts w:ascii="Arial" w:cs="Arial" w:eastAsia="Arial" w:hAnsi="Arial"/>
          <w:sz w:val="22"/>
          <w:szCs w:val="22"/>
        </w:rPr>
        <w:t xml:space="preserve">All explicit ids: start from MAX(id)+1, increment sequentially with no gaps or duplicates</w:t>
      </w:r>
    </w:p>
    <w:p>
      <w:pPr>
        <w:pStyle w:val="ListParagraph"/>
        <w:numPr>
          <w:ilvl w:val="0"/>
          <w:numId w:val="1"/>
        </w:numPr>
      </w:pPr>
      <w:r>
        <w:rPr>
          <w:rFonts w:ascii="Arial" w:cs="Arial" w:eastAsia="Arial" w:hAnsi="Arial"/>
          <w:sz w:val="22"/>
          <w:szCs w:val="22"/>
        </w:rPr>
        <w:t xml:space="preserve">All cross-block FK references: use the explicit ids assigned in this patch</w:t>
      </w:r>
    </w:p>
    <w:p>
      <w:pPr>
        <w:pStyle w:val="ListParagraph"/>
        <w:numPr>
          <w:ilvl w:val="0"/>
          <w:numId w:val="1"/>
        </w:numPr>
      </w:pPr>
      <w:r>
        <w:rPr>
          <w:rFonts w:ascii="Arial" w:cs="Arial" w:eastAsia="Arial" w:hAnsi="Arial"/>
          <w:sz w:val="22"/>
          <w:szCs w:val="22"/>
        </w:rPr>
        <w:t xml:space="preserve">wa_file_index rows: one per part; word_registry_fk matches Query A; filename matches patch filename</w:t>
      </w:r>
    </w:p>
    <w:p>
      <w:pPr>
        <w:pStyle w:val="ListParagraph"/>
        <w:numPr>
          <w:ilvl w:val="0"/>
          <w:numId w:val="1"/>
        </w:numPr>
      </w:pPr>
      <w:r>
        <w:rPr>
          <w:rFonts w:ascii="Arial" w:cs="Arial" w:eastAsia="Arial" w:hAnsi="Arial"/>
          <w:sz w:val="22"/>
          <w:szCs w:val="22"/>
        </w:rPr>
        <w:t xml:space="preserve">mti_terms rows: new terms only; word_data_reference = wa_file_index id; status = 'extracted'</w:t>
      </w:r>
    </w:p>
    <w:p>
      <w:pPr>
        <w:pStyle w:val="ListParagraph"/>
        <w:numPr>
          <w:ilvl w:val="0"/>
          <w:numId w:val="1"/>
        </w:numPr>
      </w:pPr>
      <w:r>
        <w:rPr>
          <w:rFonts w:ascii="Arial" w:cs="Arial" w:eastAsia="Arial" w:hAnsi="Arial"/>
          <w:sz w:val="22"/>
          <w:szCs w:val="22"/>
        </w:rPr>
        <w:t xml:space="preserve">mti_term_cross_refs rows: mti_term_id values are existing mti_terms integers from Step 2.5 — not new ids from this patch</w:t>
      </w:r>
    </w:p>
    <w:p>
      <w:pPr>
        <w:pStyle w:val="ListParagraph"/>
        <w:numPr>
          <w:ilvl w:val="0"/>
          <w:numId w:val="1"/>
        </w:numPr>
      </w:pPr>
      <w:r>
        <w:rPr>
          <w:rFonts w:ascii="Arial" w:cs="Arial" w:eastAsia="Arial" w:hAnsi="Arial"/>
          <w:sz w:val="22"/>
          <w:szCs w:val="22"/>
        </w:rPr>
        <w:t xml:space="preserve">wa_term_inventory rows: file_id = wa_file_index id; no step_search_flag field; meaning_numbered/also_spelled absent from Greek rows; lsj_entry absent from Hebrew rows</w:t>
      </w:r>
    </w:p>
    <w:p>
      <w:pPr>
        <w:pStyle w:val="ListParagraph"/>
        <w:numPr>
          <w:ilvl w:val="0"/>
          <w:numId w:val="1"/>
        </w:numPr>
      </w:pPr>
      <w:r>
        <w:rPr>
          <w:rFonts w:ascii="Arial" w:cs="Arial" w:eastAsia="Arial" w:hAnsi="Arial"/>
          <w:sz w:val="22"/>
          <w:szCs w:val="22"/>
        </w:rPr>
        <w:t xml:space="preserve">wa_term_phase2_flags rows: flag_ids confirmed from Query C; no flags for XREF terms; THEOLOGICAL_ANCHOR terms also have mti_term_flags row</w:t>
      </w:r>
    </w:p>
    <w:p>
      <w:pPr>
        <w:pStyle w:val="ListParagraph"/>
        <w:numPr>
          <w:ilvl w:val="0"/>
          <w:numId w:val="1"/>
        </w:numPr>
      </w:pPr>
      <w:r>
        <w:rPr>
          <w:rFonts w:ascii="Arial" w:cs="Arial" w:eastAsia="Arial" w:hAnsi="Arial"/>
          <w:sz w:val="22"/>
          <w:szCs w:val="22"/>
        </w:rPr>
        <w:t xml:space="preserve">wa_verse_records rows: every verse in source file present; book_id from book_code_variants; single-chapter books use chapter=1</w:t>
      </w:r>
    </w:p>
    <w:p>
      <w:pPr>
        <w:pStyle w:val="ListParagraph"/>
        <w:numPr>
          <w:ilvl w:val="0"/>
          <w:numId w:val="1"/>
        </w:numPr>
      </w:pPr>
      <w:r>
        <w:rPr>
          <w:rFonts w:ascii="Arial" w:cs="Arial" w:eastAsia="Arial" w:hAnsi="Arial"/>
          <w:sz w:val="22"/>
          <w:szCs w:val="22"/>
        </w:rPr>
        <w:t xml:space="preserve">wa_cross_registry_links rows: connection_type_id and linked_registry_id from Step 2.5 queries</w:t>
      </w:r>
    </w:p>
    <w:p>
      <w:pPr>
        <w:pStyle w:val="ListParagraph"/>
        <w:numPr>
          <w:ilvl w:val="0"/>
          <w:numId w:val="1"/>
        </w:numPr>
      </w:pPr>
      <w:r>
        <w:rPr>
          <w:rFonts w:ascii="Arial" w:cs="Arial" w:eastAsia="Arial" w:hAnsi="Arial"/>
          <w:sz w:val="22"/>
          <w:szCs w:val="22"/>
        </w:rPr>
        <w:t xml:space="preserve">wa_data_quality_flags rows: flag_ids from Step 2.6 queries; every issue including resolved ones recorded</w:t>
      </w:r>
    </w:p>
    <w:p>
      <w:pPr>
        <w:pStyle w:val="ListParagraph"/>
        <w:numPr>
          <w:ilvl w:val="0"/>
          <w:numId w:val="1"/>
        </w:numPr>
      </w:pPr>
      <w:r>
        <w:rPr>
          <w:rFonts w:ascii="Arial" w:cs="Arial" w:eastAsia="Arial" w:hAnsi="Arial"/>
          <w:sz w:val="22"/>
          <w:szCs w:val="22"/>
        </w:rPr>
        <w:t xml:space="preserve">XREF terms: in mti_term_cross_refs only; absent from wa_term_inventory and wa_verse_records</w:t>
      </w:r>
    </w:p>
    <w:p>
      <w:pPr>
        <w:pStyle w:val="ListParagraph"/>
        <w:numPr>
          <w:ilvl w:val="0"/>
          <w:numId w:val="1"/>
        </w:numPr>
      </w:pPr>
      <w:r>
        <w:rPr>
          <w:rFonts w:ascii="Arial" w:cs="Arial" w:eastAsia="Arial" w:hAnsi="Arial"/>
          <w:sz w:val="22"/>
          <w:szCs w:val="22"/>
        </w:rPr>
        <w:t xml:space="preserve">row_counts in every block: total_rows matches actual row count</w:t>
      </w:r>
    </w:p>
    <w:p>
      <w:pPr>
        <w:pStyle w:val="ListParagraph"/>
        <w:numPr>
          <w:ilvl w:val="0"/>
          <w:numId w:val="1"/>
        </w:numPr>
      </w:pPr>
      <w:r>
        <w:rPr>
          <w:rFonts w:ascii="Arial" w:cs="Arial" w:eastAsia="Arial" w:hAnsi="Arial"/>
          <w:sz w:val="22"/>
          <w:szCs w:val="22"/>
        </w:rPr>
        <w:t xml:space="preserve">import_order in _meta: matches sections present in patch</w:t>
      </w:r>
    </w:p>
    <w:p>
      <w:pPr>
        <w:pStyle w:val="ListParagraph"/>
        <w:numPr>
          <w:ilvl w:val="0"/>
          <w:numId w:val="1"/>
        </w:numPr>
      </w:pPr>
      <w:r>
        <w:rPr>
          <w:rFonts w:ascii="Arial" w:cs="Arial" w:eastAsia="Arial" w:hAnsi="Arial"/>
          <w:sz w:val="22"/>
          <w:szCs w:val="22"/>
        </w:rPr>
        <w:t xml:space="preserve">format field = "bible-projects-patch-spec-v1.1"</w:t>
      </w:r>
    </w:p>
    <w:p>
      <w:pPr>
        <w:pStyle w:val="ListParagraph"/>
        <w:numPr>
          <w:ilvl w:val="0"/>
          <w:numId w:val="1"/>
        </w:numPr>
      </w:pPr>
      <w:r>
        <w:rPr>
          <w:rFonts w:ascii="Arial" w:cs="Arial" w:eastAsia="Arial" w:hAnsi="Arial"/>
          <w:sz w:val="22"/>
          <w:szCs w:val="22"/>
        </w:rPr>
        <w:t xml:space="preserve">patch_id follows WA-[REG]-[WORD]-DATA[-PART[N]]-[YYYYMMDD]-V[N] format</w:t>
      </w:r>
    </w:p>
    <w:p>
      <w:pPr>
        <w:pStyle w:val="ListParagraph"/>
        <w:numPr>
          <w:ilvl w:val="0"/>
          <w:numId w:val="1"/>
        </w:numPr>
      </w:pPr>
      <w:r>
        <w:rPr>
          <w:rFonts w:ascii="Arial" w:cs="Arial" w:eastAsia="Arial" w:hAnsi="Arial"/>
          <w:sz w:val="22"/>
          <w:szCs w:val="22"/>
        </w:rPr>
        <w:t xml:space="preserve">No script characters anywhere in the patch</w:t>
      </w:r>
    </w:p>
    <w:p>
      <w:pPr>
        <w:pStyle w:val="ListParagraph"/>
        <w:numPr>
          <w:ilvl w:val="0"/>
          <w:numId w:val="1"/>
        </w:numPr>
      </w:pPr>
      <w:r>
        <w:rPr>
          <w:rFonts w:ascii="Arial" w:cs="Arial" w:eastAsia="Arial" w:hAnsi="Arial"/>
          <w:sz w:val="22"/>
          <w:szCs w:val="22"/>
        </w:rPr>
        <w:t xml:space="preserve">No computed columns (last_changed, created_at, updated_at) in any columns array</w:t>
      </w:r>
    </w:p>
    <w:p>
      <w:pPr>
        <w:pStyle w:val="ListParagraph"/>
        <w:numPr>
          <w:ilvl w:val="0"/>
          <w:numId w:val="1"/>
        </w:numPr>
      </w:pPr>
      <w:r>
        <w:rPr>
          <w:rFonts w:ascii="Arial" w:cs="Arial" w:eastAsia="Arial" w:hAnsi="Arial"/>
          <w:sz w:val="22"/>
          <w:szCs w:val="22"/>
        </w:rPr>
        <w:t xml:space="preserve">JSON is syntactically valid — no trailing commas, no unclosed brackets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3.5 — Closing Output Note</w:t>
      </w:r>
    </w:p>
    <w:p>
      <w:r>
        <w:rPr>
          <w:rFonts w:ascii="Arial" w:cs="Arial" w:eastAsia="Arial" w:hAnsi="Arial"/>
          <w:sz w:val="22"/>
          <w:szCs w:val="22"/>
        </w:rPr>
        <w:t xml:space="preserve">After delivering the patch, state:</w:t>
      </w:r>
    </w:p>
    <w:p>
      <w:pPr>
        <w:pStyle w:val="ListParagraph"/>
        <w:numPr>
          <w:ilvl w:val="0"/>
          <w:numId w:val="1"/>
        </w:numPr>
      </w:pPr>
      <w:r>
        <w:rPr>
          <w:rFonts w:ascii="Arial" w:cs="Arial" w:eastAsia="Arial" w:hAnsi="Arial"/>
          <w:sz w:val="22"/>
          <w:szCs w:val="22"/>
        </w:rPr>
        <w:t xml:space="preserve">Root family labels assigned in this session</w:t>
      </w:r>
    </w:p>
    <w:p>
      <w:pPr>
        <w:pStyle w:val="ListParagraph"/>
        <w:numPr>
          <w:ilvl w:val="0"/>
          <w:numId w:val="1"/>
        </w:numPr>
      </w:pPr>
      <w:r>
        <w:rPr>
          <w:rFonts w:ascii="Arial" w:cs="Arial" w:eastAsia="Arial" w:hAnsi="Arial"/>
          <w:sz w:val="22"/>
          <w:szCs w:val="22"/>
        </w:rPr>
        <w:t xml:space="preserve">Whether any root families from root_families_in_prior_parts recurred</w:t>
      </w:r>
    </w:p>
    <w:p>
      <w:pPr>
        <w:pStyle w:val="ListParagraph"/>
        <w:numPr>
          <w:ilvl w:val="0"/>
          <w:numId w:val="1"/>
        </w:numPr>
      </w:pPr>
      <w:r>
        <w:rPr>
          <w:rFonts w:ascii="Arial" w:cs="Arial" w:eastAsia="Arial" w:hAnsi="Arial"/>
          <w:sz w:val="22"/>
          <w:szCs w:val="22"/>
        </w:rPr>
        <w:t xml:space="preserve">Any Strong's number corrections made (old → corrected)</w:t>
      </w:r>
    </w:p>
    <w:p>
      <w:pPr>
        <w:pStyle w:val="ListParagraph"/>
        <w:numPr>
          <w:ilvl w:val="0"/>
          <w:numId w:val="1"/>
        </w:numPr>
      </w:pPr>
      <w:r>
        <w:rPr>
          <w:rFonts w:ascii="Arial" w:cs="Arial" w:eastAsia="Arial" w:hAnsi="Arial"/>
          <w:sz w:val="22"/>
          <w:szCs w:val="22"/>
        </w:rPr>
        <w:t xml:space="preserve">Any unresolved soft warnings</w:t>
      </w:r>
    </w:p>
    <w:p>
      <w:pPr>
        <w:pStyle w:val="ListParagraph"/>
        <w:numPr>
          <w:ilvl w:val="0"/>
          <w:numId w:val="1"/>
        </w:numPr>
      </w:pPr>
      <w:r>
        <w:rPr>
          <w:rFonts w:ascii="Arial" w:cs="Arial" w:eastAsia="Arial" w:hAnsi="Arial"/>
          <w:sz w:val="22"/>
          <w:szCs w:val="22"/>
        </w:rPr>
        <w:t xml:space="preserve">Result of each verification check from Step 3.4</w:t>
      </w:r>
    </w:p>
    <w:p>
      <w:pPr>
        <w:pStyle w:val="ListParagraph"/>
        <w:numPr>
          <w:ilvl w:val="0"/>
          <w:numId w:val="1"/>
        </w:numPr>
      </w:pPr>
      <w:r>
        <w:rPr>
          <w:rFonts w:ascii="Arial" w:cs="Arial" w:eastAsia="Arial" w:hAnsi="Arial"/>
          <w:sz w:val="22"/>
          <w:szCs w:val="22"/>
        </w:rPr>
        <w:t xml:space="preserve">Whether a prerequisite patch must be applied first and which one</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6. Source File Structure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 1 — Registry Header</w:t>
      </w:r>
    </w:p>
    <w:p>
      <w:pPr>
        <w:ind w:left="720"/>
      </w:pPr>
      <w:r>
        <w:rPr>
          <w:rFonts w:ascii="Courier New" w:cs="Courier New" w:eastAsia="Courier New" w:hAnsi="Courier New"/>
          <w:sz w:val="20"/>
          <w:szCs w:val="20"/>
        </w:rPr>
        <w:t xml:space="preserve">### [word] registry [id]</w:t>
      </w:r>
    </w:p>
    <w:p>
      <w:r>
        <w:rPr>
          <w:rFonts w:ascii="Arial" w:cs="Arial" w:eastAsia="Arial" w:hAnsi="Arial"/>
          <w:sz w:val="22"/>
          <w:szCs w:val="22"/>
        </w:rPr>
        <w:t xml:space="preserve">Multi-part:</w:t>
      </w:r>
    </w:p>
    <w:p>
      <w:pPr>
        <w:ind w:left="720"/>
      </w:pPr>
      <w:r>
        <w:rPr>
          <w:rFonts w:ascii="Courier New" w:cs="Courier New" w:eastAsia="Courier New" w:hAnsi="Courier New"/>
          <w:sz w:val="20"/>
          <w:szCs w:val="20"/>
        </w:rPr>
        <w:t xml:space="preserve">### [word] registry [id] — Part [n]: [language or descriptor]</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 2 — Source List</w:t>
      </w:r>
    </w:p>
    <w:p>
      <w:pPr>
        <w:ind w:left="720"/>
      </w:pPr>
      <w:r>
        <w:rPr>
          <w:rFonts w:ascii="Courier New" w:cs="Courier New" w:eastAsia="Courier New" w:hAnsi="Courier New"/>
          <w:sz w:val="20"/>
          <w:szCs w:val="20"/>
        </w:rPr>
        <w:t xml:space="preserve">&gt; **Source list:** `[source list name]`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Lines 3–6 — Header Block</w:t>
      </w:r>
    </w:p>
    <w:p>
      <w:r>
        <w:rPr>
          <w:rFonts w:ascii="Arial" w:cs="Arial" w:eastAsia="Arial" w:hAnsi="Arial"/>
          <w:sz w:val="22"/>
          <w:szCs w:val="22"/>
        </w:rPr>
        <w:t xml:space="preserve">The header text as provided. For part files include only the language-relevant lines.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Verses Section</w:t>
      </w:r>
    </w:p>
    <w:p>
      <w:pPr>
        <w:ind w:left="720"/>
      </w:pPr>
      <w:r>
        <w:rPr>
          <w:rFonts w:ascii="Courier New" w:cs="Courier New" w:eastAsia="Courier New" w:hAnsi="Courier New"/>
          <w:sz w:val="20"/>
          <w:szCs w:val="20"/>
        </w:rPr>
        <w:t xml:space="preserve">STEP verses</w:t>
      </w:r>
    </w:p>
    <w:p>
      <w:r>
        <w:rPr>
          <w:rFonts w:ascii="Arial" w:cs="Arial" w:eastAsia="Arial" w:hAnsi="Arial"/>
          <w:sz w:val="22"/>
          <w:szCs w:val="22"/>
        </w:rPr>
        <w:t xml:space="preserve"/>
      </w:r>
    </w:p>
    <w:p>
      <w:r>
        <w:rPr>
          <w:rFonts w:ascii="Arial" w:cs="Arial" w:eastAsia="Arial" w:hAnsi="Arial"/>
          <w:sz w:val="22"/>
          <w:szCs w:val="22"/>
        </w:rPr>
        <w:t xml:space="preserve">Full STEP term list with tags:</w:t>
      </w:r>
    </w:p>
    <w:p>
      <w:pPr>
        <w:pStyle w:val="ListParagraph"/>
        <w:numPr>
          <w:ilvl w:val="0"/>
          <w:numId w:val="1"/>
        </w:numPr>
      </w:pPr>
      <w:r>
        <w:rPr>
          <w:rFonts w:ascii="Arial" w:cs="Arial" w:eastAsia="Arial" w:hAnsi="Arial"/>
          <w:sz w:val="22"/>
          <w:szCs w:val="22"/>
        </w:rPr>
        <w:t xml:space="preserve">New terms: - gloss (transliteration - script)  [no tag]</w:t>
      </w:r>
    </w:p>
    <w:p>
      <w:pPr>
        <w:pStyle w:val="ListParagraph"/>
        <w:numPr>
          <w:ilvl w:val="0"/>
          <w:numId w:val="1"/>
        </w:numPr>
      </w:pPr>
      <w:r>
        <w:rPr>
          <w:rFonts w:ascii="Arial" w:cs="Arial" w:eastAsia="Arial" w:hAnsi="Arial"/>
          <w:sz w:val="22"/>
          <w:szCs w:val="22"/>
        </w:rPr>
        <w:t xml:space="preserve">XREF terms: - gloss (transliteration - script) [XREF: registry NNN word]</w:t>
      </w:r>
    </w:p>
    <w:p>
      <w:pPr>
        <w:pStyle w:val="ListParagraph"/>
        <w:numPr>
          <w:ilvl w:val="0"/>
          <w:numId w:val="1"/>
        </w:numPr>
      </w:pPr>
      <w:r>
        <w:rPr>
          <w:rFonts w:ascii="Arial" w:cs="Arial" w:eastAsia="Arial" w:hAnsi="Arial"/>
          <w:sz w:val="22"/>
          <w:szCs w:val="22"/>
        </w:rPr>
        <w:t xml:space="preserve">Excluded terms: omit entirely</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New Term Blocks — One Per New Term</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 gloss (_transliteration_ - script)</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Word analysis</w:t>
      </w:r>
    </w:p>
    <w:p>
      <w:r>
        <w:rPr>
          <w:rFonts w:ascii="Arial" w:cs="Arial" w:eastAsia="Arial" w:hAnsi="Arial"/>
          <w:sz w:val="22"/>
          <w:szCs w:val="22"/>
        </w:rPr>
        <w:t xml:space="preserve"/>
      </w:r>
    </w:p>
    <w:p>
      <w:r>
        <w:rPr>
          <w:rFonts w:ascii="Arial" w:cs="Arial" w:eastAsia="Arial" w:hAnsi="Arial"/>
          <w:sz w:val="22"/>
          <w:szCs w:val="22"/>
        </w:rPr>
        <w:t xml:space="preserve">Rules: blank word analysis blocks — leave empty for researcher. No blocks for XREF terms. No script characters in headings.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Cross-Reference Section — End of File</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&lt;!-- CROSS-REFERENCE TERMS — analysis held in owning registry. --&gt;</w:t>
      </w:r>
    </w:p>
    <w:p>
      <w:pPr>
        <w:ind w:left="720"/>
      </w:pPr>
      <w:r>
        <w:rPr>
          <w:rFonts w:ascii="Courier New" w:cs="Courier New" w:eastAsia="Courier New" w:hAnsi="Courier New"/>
          <w:sz w:val="20"/>
          <w:szCs w:val="20"/>
        </w:rPr>
        <w:t xml:space="preserve">- gloss (transliteration - script) [XREF: registry NNN word]</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7. Rules — What the Patch Must Never Contain</w:t>
      </w:r>
    </w:p>
    <w:p>
      <w:pPr>
        <w:pStyle w:val="ListParagraph"/>
        <w:numPr>
          <w:ilvl w:val="0"/>
          <w:numId w:val="1"/>
        </w:numPr>
      </w:pPr>
      <w:r>
        <w:rPr>
          <w:rFonts w:ascii="Arial" w:cs="Arial" w:eastAsia="Arial" w:hAnsi="Arial"/>
          <w:sz w:val="22"/>
          <w:szCs w:val="22"/>
        </w:rPr>
        <w:t xml:space="preserve">Data not traceable to the source file or the database</w:t>
      </w:r>
    </w:p>
    <w:p>
      <w:pPr>
        <w:pStyle w:val="ListParagraph"/>
        <w:numPr>
          <w:ilvl w:val="0"/>
          <w:numId w:val="1"/>
        </w:numPr>
      </w:pPr>
      <w:r>
        <w:rPr>
          <w:rFonts w:ascii="Arial" w:cs="Arial" w:eastAsia="Arial" w:hAnsi="Arial"/>
          <w:sz w:val="22"/>
          <w:szCs w:val="22"/>
        </w:rPr>
        <w:t xml:space="preserve">Hardcoded flag IDs, connection type IDs, or book IDs — all must be queried from the database</w:t>
      </w:r>
    </w:p>
    <w:p>
      <w:pPr>
        <w:pStyle w:val="ListParagraph"/>
        <w:numPr>
          <w:ilvl w:val="0"/>
          <w:numId w:val="1"/>
        </w:numPr>
      </w:pPr>
      <w:r>
        <w:rPr>
          <w:rFonts w:ascii="Arial" w:cs="Arial" w:eastAsia="Arial" w:hAnsi="Arial"/>
          <w:sz w:val="22"/>
          <w:szCs w:val="22"/>
        </w:rPr>
        <w:t xml:space="preserve">Inference or interpretation from outside the STEP source data</w:t>
      </w:r>
    </w:p>
    <w:p>
      <w:pPr>
        <w:pStyle w:val="ListParagraph"/>
        <w:numPr>
          <w:ilvl w:val="0"/>
          <w:numId w:val="1"/>
        </w:numPr>
      </w:pPr>
      <w:r>
        <w:rPr>
          <w:rFonts w:ascii="Arial" w:cs="Arial" w:eastAsia="Arial" w:hAnsi="Arial"/>
          <w:sz w:val="22"/>
          <w:szCs w:val="22"/>
        </w:rPr>
        <w:t xml:space="preserve">Hebrew or Greek script characters anywhere — transliteration only throughout</w:t>
      </w:r>
    </w:p>
    <w:p>
      <w:pPr>
        <w:pStyle w:val="ListParagraph"/>
        <w:numPr>
          <w:ilvl w:val="0"/>
          <w:numId w:val="1"/>
        </w:numPr>
      </w:pPr>
      <w:r>
        <w:rPr>
          <w:rFonts w:ascii="Arial" w:cs="Arial" w:eastAsia="Arial" w:hAnsi="Arial"/>
          <w:sz w:val="22"/>
          <w:szCs w:val="22"/>
        </w:rPr>
        <w:t xml:space="preserve">Framework B vocabulary in data fields</w:t>
      </w:r>
    </w:p>
    <w:p>
      <w:pPr>
        <w:pStyle w:val="ListParagraph"/>
        <w:numPr>
          <w:ilvl w:val="0"/>
          <w:numId w:val="1"/>
        </w:numPr>
      </w:pPr>
      <w:r>
        <w:rPr>
          <w:rFonts w:ascii="Arial" w:cs="Arial" w:eastAsia="Arial" w:hAnsi="Arial"/>
          <w:sz w:val="22"/>
          <w:szCs w:val="22"/>
        </w:rPr>
        <w:t xml:space="preserve">Fabricated Strong's numbers or registry numbers</w:t>
      </w:r>
    </w:p>
    <w:p>
      <w:pPr>
        <w:pStyle w:val="ListParagraph"/>
        <w:numPr>
          <w:ilvl w:val="0"/>
          <w:numId w:val="1"/>
        </w:numPr>
      </w:pPr>
      <w:r>
        <w:rPr>
          <w:rFonts w:ascii="Arial" w:cs="Arial" w:eastAsia="Arial" w:hAnsi="Arial"/>
          <w:sz w:val="22"/>
          <w:szCs w:val="22"/>
        </w:rPr>
        <w:t xml:space="preserve">The step_search_flag field — this field does not exist in the current schema</w:t>
      </w:r>
    </w:p>
    <w:p>
      <w:pPr>
        <w:pStyle w:val="ListParagraph"/>
        <w:numPr>
          <w:ilvl w:val="0"/>
          <w:numId w:val="1"/>
        </w:numPr>
      </w:pPr>
      <w:r>
        <w:rPr>
          <w:rFonts w:ascii="Arial" w:cs="Arial" w:eastAsia="Arial" w:hAnsi="Arial"/>
          <w:sz w:val="22"/>
          <w:szCs w:val="22"/>
        </w:rPr>
        <w:t xml:space="preserve">Phase2 flags on XREF terms</w:t>
      </w:r>
    </w:p>
    <w:p>
      <w:pPr>
        <w:pStyle w:val="ListParagraph"/>
        <w:numPr>
          <w:ilvl w:val="0"/>
          <w:numId w:val="1"/>
        </w:numPr>
      </w:pPr>
      <w:r>
        <w:rPr>
          <w:rFonts w:ascii="Arial" w:cs="Arial" w:eastAsia="Arial" w:hAnsi="Arial"/>
          <w:sz w:val="22"/>
          <w:szCs w:val="22"/>
        </w:rPr>
        <w:t xml:space="preserve">meaning_numbered or also_spelled fields on Greek term rows</w:t>
      </w:r>
    </w:p>
    <w:p>
      <w:pPr>
        <w:pStyle w:val="ListParagraph"/>
        <w:numPr>
          <w:ilvl w:val="0"/>
          <w:numId w:val="1"/>
        </w:numPr>
      </w:pPr>
      <w:r>
        <w:rPr>
          <w:rFonts w:ascii="Arial" w:cs="Arial" w:eastAsia="Arial" w:hAnsi="Arial"/>
          <w:sz w:val="22"/>
          <w:szCs w:val="22"/>
        </w:rPr>
        <w:t xml:space="preserve">lsj_entry fields on Hebrew term rows</w:t>
      </w:r>
    </w:p>
    <w:p>
      <w:pPr>
        <w:pStyle w:val="ListParagraph"/>
        <w:numPr>
          <w:ilvl w:val="0"/>
          <w:numId w:val="1"/>
        </w:numPr>
      </w:pPr>
      <w:r>
        <w:rPr>
          <w:rFonts w:ascii="Arial" w:cs="Arial" w:eastAsia="Arial" w:hAnsi="Arial"/>
          <w:sz w:val="22"/>
          <w:szCs w:val="22"/>
        </w:rPr>
        <w:t xml:space="preserve">Sections with empty rows arrays — omit entirely</w:t>
      </w:r>
    </w:p>
    <w:p>
      <w:pPr>
        <w:pStyle w:val="ListParagraph"/>
        <w:numPr>
          <w:ilvl w:val="0"/>
          <w:numId w:val="1"/>
        </w:numPr>
      </w:pPr>
      <w:r>
        <w:rPr>
          <w:rFonts w:ascii="Arial" w:cs="Arial" w:eastAsia="Arial" w:hAnsi="Arial"/>
          <w:sz w:val="22"/>
          <w:szCs w:val="22"/>
        </w:rPr>
        <w:t xml:space="preserve">_ref fields in any columns array</w:t>
      </w:r>
    </w:p>
    <w:p>
      <w:pPr>
        <w:pStyle w:val="ListParagraph"/>
        <w:numPr>
          <w:ilvl w:val="0"/>
          <w:numId w:val="1"/>
        </w:numPr>
      </w:pPr>
      <w:r>
        <w:rPr>
          <w:rFonts w:ascii="Arial" w:cs="Arial" w:eastAsia="Arial" w:hAnsi="Arial"/>
          <w:sz w:val="22"/>
          <w:szCs w:val="22"/>
        </w:rPr>
        <w:t xml:space="preserve">sql_statements array — SQL is generated by the import script from the structured data</w:t>
      </w:r>
    </w:p>
    <w:p>
      <w:pPr>
        <w:pStyle w:val="ListParagraph"/>
        <w:numPr>
          <w:ilvl w:val="0"/>
          <w:numId w:val="1"/>
        </w:numPr>
      </w:pPr>
      <w:r>
        <w:rPr>
          <w:rFonts w:ascii="Arial" w:cs="Arial" w:eastAsia="Arial" w:hAnsi="Arial"/>
          <w:sz w:val="22"/>
          <w:szCs w:val="22"/>
        </w:rPr>
        <w:t xml:space="preserve">Computed or derived columns: last_changed, created_at, updated_at</w:t>
      </w:r>
    </w:p>
    <w:p>
      <w:pPr>
        <w:pStyle w:val="ListParagraph"/>
        <w:numPr>
          <w:ilvl w:val="0"/>
          <w:numId w:val="1"/>
        </w:numPr>
      </w:pPr>
      <w:r>
        <w:rPr>
          <w:rFonts w:ascii="Arial" w:cs="Arial" w:eastAsia="Arial" w:hAnsi="Arial"/>
          <w:sz w:val="22"/>
          <w:szCs w:val="22"/>
        </w:rPr>
        <w:t xml:space="preserve">Schema DDL of any kind</w:t>
      </w:r>
    </w:p>
    <w:p>
      <w:pPr>
        <w:pStyle w:val="ListParagraph"/>
        <w:numPr>
          <w:ilvl w:val="0"/>
          <w:numId w:val="1"/>
        </w:numPr>
      </w:pPr>
      <w:r>
        <w:rPr>
          <w:rFonts w:ascii="Arial" w:cs="Arial" w:eastAsia="Arial" w:hAnsi="Arial"/>
          <w:sz w:val="22"/>
          <w:szCs w:val="22"/>
        </w:rPr>
        <w:t xml:space="preserve">id_baseline values taken from an earlier query in the session — always from Query D executed immediately before construction</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8. Self-Verification Protocol</w:t>
      </w:r>
    </w:p>
    <w:p>
      <w:r>
        <w:rPr>
          <w:rFonts w:ascii="Arial" w:cs="Arial" w:eastAsia="Arial" w:hAnsi="Arial"/>
          <w:sz w:val="22"/>
          <w:szCs w:val="22"/>
        </w:rPr>
        <w:t xml:space="preserve">Before delivering any output in Phase 1 or Phase 2, verify:</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All database lookups performed at the point of need — not carried from a prior step, prior phase, or prior session</w:t>
      </w:r>
    </w:p>
    <w:p>
      <w:pPr>
        <w:pStyle w:val="ListParagraph"/>
        <w:numPr>
          <w:ilvl w:val="0"/>
          <w:numId w:val="1"/>
        </w:numPr>
      </w:pPr>
      <w:r>
        <w:rPr>
          <w:rFonts w:ascii="Arial" w:cs="Arial" w:eastAsia="Arial" w:hAnsi="Arial"/>
          <w:sz w:val="22"/>
          <w:szCs w:val="22"/>
        </w:rPr>
        <w:t xml:space="preserve">Strong's numbers: none fabricated — confirmed from source file or marked PENDING</w:t>
      </w:r>
    </w:p>
    <w:p>
      <w:pPr>
        <w:pStyle w:val="ListParagraph"/>
        <w:numPr>
          <w:ilvl w:val="0"/>
          <w:numId w:val="1"/>
        </w:numPr>
      </w:pPr>
      <w:r>
        <w:rPr>
          <w:rFonts w:ascii="Arial" w:cs="Arial" w:eastAsia="Arial" w:hAnsi="Arial"/>
          <w:sz w:val="22"/>
          <w:szCs w:val="22"/>
        </w:rPr>
        <w:t xml:space="preserve">Registry numbers: confirmed from Query A — never from memory</w:t>
      </w:r>
    </w:p>
    <w:p>
      <w:pPr>
        <w:pStyle w:val="ListParagraph"/>
        <w:numPr>
          <w:ilvl w:val="0"/>
          <w:numId w:val="1"/>
        </w:numPr>
      </w:pPr>
      <w:r>
        <w:rPr>
          <w:rFonts w:ascii="Arial" w:cs="Arial" w:eastAsia="Arial" w:hAnsi="Arial"/>
          <w:sz w:val="22"/>
          <w:szCs w:val="22"/>
        </w:rPr>
        <w:t xml:space="preserve">XREF classification: confirmed by querying mti_terms — no assumed XREFs</w:t>
      </w:r>
    </w:p>
    <w:p>
      <w:pPr>
        <w:pStyle w:val="ListParagraph"/>
        <w:numPr>
          <w:ilvl w:val="0"/>
          <w:numId w:val="1"/>
        </w:numPr>
      </w:pPr>
      <w:r>
        <w:rPr>
          <w:rFonts w:ascii="Arial" w:cs="Arial" w:eastAsia="Arial" w:hAnsi="Arial"/>
          <w:sz w:val="22"/>
          <w:szCs w:val="22"/>
        </w:rPr>
        <w:t xml:space="preserve">All flag IDs: confirmed by querying wa_quality_flag_types or phase2_flag_types in this session — no hardcoded IDs</w:t>
      </w:r>
    </w:p>
    <w:p>
      <w:pPr>
        <w:pStyle w:val="ListParagraph"/>
        <w:numPr>
          <w:ilvl w:val="0"/>
          <w:numId w:val="1"/>
        </w:numPr>
      </w:pPr>
      <w:r>
        <w:rPr>
          <w:rFonts w:ascii="Arial" w:cs="Arial" w:eastAsia="Arial" w:hAnsi="Arial"/>
          <w:sz w:val="22"/>
          <w:szCs w:val="22"/>
        </w:rPr>
        <w:t xml:space="preserve">All connection_type IDs: confirmed by querying wa_crosslink_type</w:t>
      </w:r>
    </w:p>
    <w:p>
      <w:pPr>
        <w:pStyle w:val="ListParagraph"/>
        <w:numPr>
          <w:ilvl w:val="0"/>
          <w:numId w:val="1"/>
        </w:numPr>
      </w:pPr>
      <w:r>
        <w:rPr>
          <w:rFonts w:ascii="Arial" w:cs="Arial" w:eastAsia="Arial" w:hAnsi="Arial"/>
          <w:sz w:val="22"/>
          <w:szCs w:val="22"/>
        </w:rPr>
        <w:t xml:space="preserve">All book_id values: confirmed by querying book_code_variants — no hardcoded IDs</w:t>
      </w:r>
    </w:p>
    <w:p>
      <w:pPr>
        <w:pStyle w:val="ListParagraph"/>
        <w:numPr>
          <w:ilvl w:val="0"/>
          <w:numId w:val="1"/>
        </w:numPr>
      </w:pPr>
      <w:r>
        <w:rPr>
          <w:rFonts w:ascii="Arial" w:cs="Arial" w:eastAsia="Arial" w:hAnsi="Arial"/>
          <w:sz w:val="22"/>
          <w:szCs w:val="22"/>
        </w:rPr>
        <w:t xml:space="preserve">id_baseline: from Query D executed immediately before patch construction</w:t>
      </w:r>
    </w:p>
    <w:p>
      <w:pPr>
        <w:pStyle w:val="ListParagraph"/>
        <w:numPr>
          <w:ilvl w:val="0"/>
          <w:numId w:val="1"/>
        </w:numPr>
      </w:pPr>
      <w:r>
        <w:rPr>
          <w:rFonts w:ascii="Arial" w:cs="Arial" w:eastAsia="Arial" w:hAnsi="Arial"/>
          <w:sz w:val="22"/>
          <w:szCs w:val="22"/>
        </w:rPr>
        <w:t xml:space="preserve">All explicit ids: sequential from MAX(id)+1, no gaps, no reuse</w:t>
      </w:r>
    </w:p>
    <w:p>
      <w:pPr>
        <w:pStyle w:val="ListParagraph"/>
        <w:numPr>
          <w:ilvl w:val="0"/>
          <w:numId w:val="1"/>
        </w:numPr>
      </w:pPr>
      <w:r>
        <w:rPr>
          <w:rFonts w:ascii="Arial" w:cs="Arial" w:eastAsia="Arial" w:hAnsi="Arial"/>
          <w:sz w:val="22"/>
          <w:szCs w:val="22"/>
        </w:rPr>
        <w:t xml:space="preserve">All cross-block FK references: use explicit ids assigned in this patch</w:t>
      </w:r>
    </w:p>
    <w:p>
      <w:pPr>
        <w:pStyle w:val="ListParagraph"/>
        <w:numPr>
          <w:ilvl w:val="0"/>
          <w:numId w:val="1"/>
        </w:numPr>
      </w:pPr>
      <w:r>
        <w:rPr>
          <w:rFonts w:ascii="Arial" w:cs="Arial" w:eastAsia="Arial" w:hAnsi="Arial"/>
          <w:sz w:val="22"/>
          <w:szCs w:val="22"/>
        </w:rPr>
        <w:t xml:space="preserve">format field present and equals "bible-projects-patch-spec-v1.1"</w:t>
      </w:r>
    </w:p>
    <w:p>
      <w:pPr>
        <w:pStyle w:val="ListParagraph"/>
        <w:numPr>
          <w:ilvl w:val="0"/>
          <w:numId w:val="1"/>
        </w:numPr>
      </w:pPr>
      <w:r>
        <w:rPr>
          <w:rFonts w:ascii="Arial" w:cs="Arial" w:eastAsia="Arial" w:hAnsi="Arial"/>
          <w:sz w:val="22"/>
          <w:szCs w:val="22"/>
        </w:rPr>
        <w:t xml:space="preserve">patch_id present and follows Session A format</w:t>
      </w:r>
    </w:p>
    <w:p>
      <w:pPr>
        <w:pStyle w:val="ListParagraph"/>
        <w:numPr>
          <w:ilvl w:val="0"/>
          <w:numId w:val="1"/>
        </w:numPr>
      </w:pPr>
      <w:r>
        <w:rPr>
          <w:rFonts w:ascii="Arial" w:cs="Arial" w:eastAsia="Arial" w:hAnsi="Arial"/>
          <w:sz w:val="22"/>
          <w:szCs w:val="22"/>
        </w:rPr>
        <w:t xml:space="preserve">row_counts present in every operation block</w:t>
      </w:r>
    </w:p>
    <w:p>
      <w:pPr>
        <w:pStyle w:val="ListParagraph"/>
        <w:numPr>
          <w:ilvl w:val="0"/>
          <w:numId w:val="1"/>
        </w:numPr>
      </w:pPr>
      <w:r>
        <w:rPr>
          <w:rFonts w:ascii="Arial" w:cs="Arial" w:eastAsia="Arial" w:hAnsi="Arial"/>
          <w:sz w:val="22"/>
          <w:szCs w:val="22"/>
        </w:rPr>
        <w:t xml:space="preserve">No script characters anywhere in any output</w:t>
      </w:r>
    </w:p>
    <w:p>
      <w:pPr>
        <w:pStyle w:val="ListParagraph"/>
        <w:numPr>
          <w:ilvl w:val="0"/>
          <w:numId w:val="1"/>
        </w:numPr>
      </w:pPr>
      <w:r>
        <w:rPr>
          <w:rFonts w:ascii="Arial" w:cs="Arial" w:eastAsia="Arial" w:hAnsi="Arial"/>
          <w:sz w:val="22"/>
          <w:szCs w:val="22"/>
        </w:rPr>
        <w:t xml:space="preserve">Large source files: if over 3,000 lines, all blocks confirmed read before extraction began</w:t>
      </w:r>
    </w:p>
    <w:p>
      <w:r>
        <w:rPr>
          <w:rFonts w:ascii="Arial" w:cs="Arial" w:eastAsia="Arial" w:hAnsi="Arial"/>
          <w:sz w:val="22"/>
          <w:szCs w:val="22"/>
        </w:rPr>
        <w:t xml:space="preserve"/>
      </w:r>
    </w:p>
    <w:p>
      <w:r>
        <w:rPr>
          <w:rFonts w:ascii="Arial" w:cs="Arial" w:eastAsia="Arial" w:hAnsi="Arial"/>
          <w:b/>
          <w:bCs/>
          <w:sz w:val="22"/>
          <w:szCs w:val="22"/>
        </w:rPr>
        <w:t xml:space="preserve">If any check fails: state the failure explicitly before delivering output. Do not silently correct and proceed. The researcher must be informed of every discrepancy.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2026-03-17T06:43:22.176Z</dcterms:created>
  <dcterms:modified xsi:type="dcterms:W3CDTF">2026-03-17T06:43:22.177Z</dcterms:modified>
</cp:coreProperties>
</file>

<file path=docProps/custom.xml><?xml version="1.0" encoding="utf-8"?>
<Properties xmlns="http://schemas.openxmlformats.org/officeDocument/2006/custom-properties" xmlns:vt="http://schemas.openxmlformats.org/officeDocument/2006/docPropsVTypes"/>
</file>