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2E5F8A"/>
          <w:sz w:val="52"/>
          <w:szCs w:val="52"/>
        </w:rPr>
        <w:t xml:space="preserve">Session Transcript — 2026-04-08</w:t>
      </w:r>
    </w:p>
    <w:p>
      <w:pPr>
        <w:spacing w:after="80" w:before="0"/>
      </w:pPr>
      <w:r>
        <w:rPr>
          <w:rFonts w:ascii="Arial" w:cs="Arial" w:eastAsia="Arial" w:hAnsi="Arial"/>
          <w:color w:val="555555"/>
          <w:sz w:val="24"/>
          <w:szCs w:val="24"/>
        </w:rPr>
        <w:t xml:space="preserve">Framework B — Soul Word Analysis Programme</w:t>
      </w:r>
    </w:p>
    <w:p>
      <w:pPr>
        <w:spacing w:after="40" w:before="0"/>
      </w:pPr>
      <w:r>
        <w:rPr>
          <w:rFonts w:ascii="Arial" w:cs="Arial" w:eastAsia="Arial" w:hAnsi="Arial"/>
          <w:b/>
          <w:bCs/>
          <w:color w:val="555555"/>
          <w:sz w:val="20"/>
          <w:szCs w:val="20"/>
        </w:rPr>
        <w:t xml:space="preserve">Source file: </w:t>
      </w:r>
      <w:r>
        <w:rPr>
          <w:rFonts w:ascii="Arial" w:cs="Arial" w:eastAsia="Arial" w:hAnsi="Arial"/>
          <w:color w:val="333333"/>
          <w:sz w:val="20"/>
          <w:szCs w:val="20"/>
        </w:rPr>
        <w:t xml:space="preserve">Text_extract_from_session_2026-04-08.txt</w:t>
      </w:r>
    </w:p>
    <w:p>
      <w:pPr>
        <w:spacing w:after="200" w:before="0"/>
      </w:pPr>
      <w:r>
        <w:rPr>
          <w:rFonts w:ascii="Arial" w:cs="Arial" w:eastAsia="Arial" w:hAnsi="Arial"/>
          <w:b/>
          <w:bCs/>
          <w:color w:val="555555"/>
          <w:sz w:val="20"/>
          <w:szCs w:val="20"/>
        </w:rPr>
        <w:t xml:space="preserve">Note: </w:t>
      </w:r>
      <w:r>
        <w:rPr>
          <w:rFonts w:ascii="Arial" w:cs="Arial" w:eastAsia="Arial" w:hAnsi="Arial"/>
          <w:color w:val="333333"/>
          <w:sz w:val="20"/>
          <w:szCs w:val="20"/>
        </w:rPr>
        <w:t xml:space="preserve">The session log did not capture the detailed work of this session and needs to be reconstructed. This document is a structured presentation of the full session text as supplied, without interpretation or addition.</w:t>
      </w:r>
    </w:p>
    <w:p>
      <w:pPr>
        <w:pBdr>
          <w:bottom w:val="single" w:color="CCCCCC" w:sz="4" w:space="1"/>
        </w:pBdr>
        <w:spacing w:after="160" w:before="160"/>
      </w:pPr>
    </w:p>
    <w:p>
      <w:pPr>
        <w:pStyle w:val="Heading1"/>
        <w:spacing w:after="160" w:before="360"/>
      </w:pPr>
      <w:r>
        <w:rPr>
          <w:rFonts w:ascii="Arial" w:cs="Arial" w:eastAsia="Arial" w:hAnsi="Arial"/>
          <w:b/>
          <w:bCs/>
          <w:color w:val="2E5F8A"/>
          <w:sz w:val="36"/>
          <w:szCs w:val="36"/>
        </w:rPr>
        <w:t xml:space="preserve">Session Overview</w:t>
      </w:r>
    </w:p>
    <w:p>
      <w:pPr>
        <w:spacing w:after="60" w:before="60"/>
      </w:pPr>
      <w:r>
        <w:rPr>
          <w:rFonts w:ascii="Arial" w:cs="Arial" w:eastAsia="Arial" w:hAnsi="Arial"/>
          <w:sz w:val="20"/>
          <w:szCs w:val="20"/>
        </w:rPr>
        <w:t xml:space="preserve">This session covered three distinct bodies of work: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Section</w:t>
            </w:r>
          </w:p>
        </w:tc>
        <w:tc>
          <w:tcPr>
            <w:tcW w:type="dxa" w:w="5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Work completed</w:t>
            </w:r>
          </w:p>
        </w:tc>
        <w:tc>
          <w:tcPr>
            <w:tcW w:type="dxa" w:w="27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Outcome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VCB-031 — Registry 213 (listen): full verse context classification of 748 verses across 36 terms, flags register, patch production and application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Registry 213 Complete. 49 groups, 477 relevant, 271 set aside. Patch applied.</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w:t>
            </w:r>
          </w:p>
        </w:tc>
        <w:tc>
          <w:tcPr>
            <w:tcW w:type="dxa" w:w="5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Vertical Pass Experiment: three verses (Jer 7:24, Rom 10:17, Isa 55:3) pulled from database and analysed across all registry faces simultaneously. Methodological discovery: characteristic-perspective grouping model and vertical pass architecture</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New methodology established. Schema additions applied. VCB-031 groups rebuilt under revised model.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REPAIR — H3820A lev: mti=581 incorrectly set to delete during bulk cleanup. Restored to extracted. 331 verse records reactivated. Registry 183 reset to In Progress. VCB-032 scoped for next session.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mti=581 restored. Registry 183 In Progress. VCB-032 queued.</w:t>
            </w:r>
          </w:p>
        </w:tc>
      </w:tr>
    </w:tbl>
    <w:p>
      <w:pPr>
        <w:spacing w:after="80" w:before="80"/>
      </w:pPr>
    </w:p>
    <w:p>
      <w:pPr>
        <w:pBdr>
          <w:bottom w:val="single" w:color="CCCCCC" w:sz="4" w:space="1"/>
        </w:pBdr>
        <w:spacing w:after="160" w:before="160"/>
      </w:pPr>
    </w:p>
    <w:p>
      <w:pPr>
        <w:pStyle w:val="Heading1"/>
        <w:spacing w:after="160" w:before="360"/>
      </w:pPr>
      <w:r>
        <w:rPr>
          <w:rFonts w:ascii="Arial" w:cs="Arial" w:eastAsia="Arial" w:hAnsi="Arial"/>
          <w:b/>
          <w:bCs/>
          <w:color w:val="2E5F8A"/>
          <w:sz w:val="36"/>
          <w:szCs w:val="36"/>
        </w:rPr>
        <w:t xml:space="preserve">Section 1 — VCB-031: Registry 213 (Listen) Classification</w:t>
      </w:r>
    </w:p>
    <w:p>
      <w:pPr>
        <w:pStyle w:val="Heading2"/>
        <w:spacing w:after="120" w:before="280"/>
      </w:pPr>
      <w:r>
        <w:rPr>
          <w:rFonts w:ascii="Arial" w:cs="Arial" w:eastAsia="Arial" w:hAnsi="Arial"/>
          <w:b/>
          <w:bCs/>
          <w:color w:val="1A3A5C"/>
          <w:sz w:val="28"/>
          <w:szCs w:val="28"/>
        </w:rPr>
        <w:t xml:space="preserve">1.1 Pre-Classification Briefing</w:t>
      </w:r>
    </w:p>
    <w:p>
      <w:pPr>
        <w:spacing w:after="60" w:before="60"/>
      </w:pPr>
      <w:r>
        <w:rPr>
          <w:rFonts w:ascii="Arial" w:cs="Arial" w:eastAsia="Arial" w:hAnsi="Arial"/>
          <w:b/>
          <w:bCs/>
          <w:sz w:val="20"/>
          <w:szCs w:val="20"/>
        </w:rPr>
        <w:t xml:space="preserve">File confirmed: </w:t>
      </w:r>
      <w:r>
        <w:rPr>
          <w:rFonts w:ascii="Arial" w:cs="Arial" w:eastAsia="Arial" w:hAnsi="Arial"/>
          <w:sz w:val="20"/>
          <w:szCs w:val="20"/>
        </w:rPr>
        <w:t xml:space="preserve">wa-vcb-031-extract-2026-04-08.json</w:t>
      </w:r>
    </w:p>
    <w:p>
      <w:pPr>
        <w:spacing w:after="60" w:before="60"/>
      </w:pPr>
      <w:r>
        <w:rPr>
          <w:rFonts w:ascii="Arial" w:cs="Arial" w:eastAsia="Arial" w:hAnsi="Arial"/>
          <w:b/>
          <w:bCs/>
          <w:sz w:val="20"/>
          <w:szCs w:val="20"/>
        </w:rPr>
        <w:t xml:space="preserve">Governing instruction: </w:t>
      </w:r>
      <w:r>
        <w:rPr>
          <w:rFonts w:ascii="Arial" w:cs="Arial" w:eastAsia="Arial" w:hAnsi="Arial"/>
          <w:sz w:val="20"/>
          <w:szCs w:val="20"/>
        </w:rPr>
        <w:t xml:space="preserve">WA-VerseContext-Instruction-v2.4-20260403.md</w:t>
      </w:r>
    </w:p>
    <w:p>
      <w:pPr>
        <w:spacing w:after="60" w:before="60"/>
      </w:pPr>
      <w:r>
        <w:rPr>
          <w:rFonts w:ascii="Arial" w:cs="Arial" w:eastAsia="Arial" w:hAnsi="Arial"/>
          <w:b/>
          <w:bCs/>
          <w:sz w:val="20"/>
          <w:szCs w:val="20"/>
        </w:rPr>
        <w:t xml:space="preserve">Registry: </w:t>
      </w:r>
      <w:r>
        <w:rPr>
          <w:rFonts w:ascii="Arial" w:cs="Arial" w:eastAsia="Arial" w:hAnsi="Arial"/>
          <w:sz w:val="20"/>
          <w:szCs w:val="20"/>
        </w:rPr>
        <w:t xml:space="preserve">213 — listen</w:t>
      </w:r>
    </w:p>
    <w:p>
      <w:pPr>
        <w:spacing w:after="60" w:before="60"/>
      </w:pPr>
      <w:r>
        <w:rPr>
          <w:rFonts w:ascii="Arial" w:cs="Arial" w:eastAsia="Arial" w:hAnsi="Arial"/>
          <w:b/>
          <w:bCs/>
          <w:sz w:val="20"/>
          <w:szCs w:val="20"/>
        </w:rPr>
        <w:t xml:space="preserve">Total terms: </w:t>
      </w:r>
      <w:r>
        <w:rPr>
          <w:rFonts w:ascii="Arial" w:cs="Arial" w:eastAsia="Arial" w:hAnsi="Arial"/>
          <w:sz w:val="20"/>
          <w:szCs w:val="20"/>
        </w:rPr>
        <w:t xml:space="preserve">36 OWNER</w:t>
      </w:r>
    </w:p>
    <w:p>
      <w:pPr>
        <w:spacing w:after="60" w:before="60"/>
      </w:pPr>
      <w:r>
        <w:rPr>
          <w:rFonts w:ascii="Arial" w:cs="Arial" w:eastAsia="Arial" w:hAnsi="Arial"/>
          <w:b/>
          <w:bCs/>
          <w:sz w:val="20"/>
          <w:szCs w:val="20"/>
        </w:rPr>
        <w:t xml:space="preserve">Total verses: </w:t>
      </w:r>
      <w:r>
        <w:rPr>
          <w:rFonts w:ascii="Arial" w:cs="Arial" w:eastAsia="Arial" w:hAnsi="Arial"/>
          <w:sz w:val="20"/>
          <w:szCs w:val="20"/>
        </w:rPr>
        <w:t xml:space="preserve">748</w:t>
      </w:r>
    </w:p>
    <w:p>
      <w:pPr>
        <w:spacing w:after="60" w:before="60"/>
      </w:pPr>
      <w:r>
        <w:rPr>
          <w:rFonts w:ascii="Arial" w:cs="Arial" w:eastAsia="Arial" w:hAnsi="Arial"/>
          <w:b/>
          <w:bCs/>
          <w:sz w:val="20"/>
          <w:szCs w:val="20"/>
        </w:rPr>
        <w:t xml:space="preserve">Pre-existing classifications: </w:t>
      </w:r>
      <w:r>
        <w:rPr>
          <w:rFonts w:ascii="Arial" w:cs="Arial" w:eastAsia="Arial" w:hAnsi="Arial"/>
          <w:sz w:val="20"/>
          <w:szCs w:val="20"/>
        </w:rPr>
        <w:t xml:space="preserve">0</w:t>
      </w:r>
    </w:p>
    <w:p>
      <w:pPr>
        <w:spacing w:after="60" w:before="60"/>
      </w:pPr>
      <w:r>
        <w:rPr>
          <w:rFonts w:ascii="Arial" w:cs="Arial" w:eastAsia="Arial" w:hAnsi="Arial"/>
          <w:b/>
          <w:bCs/>
          <w:sz w:val="20"/>
          <w:szCs w:val="20"/>
        </w:rPr>
        <w:t xml:space="preserve">Delete-flagged verses: </w:t>
      </w:r>
      <w:r>
        <w:rPr>
          <w:rFonts w:ascii="Arial" w:cs="Arial" w:eastAsia="Arial" w:hAnsi="Arial"/>
          <w:sz w:val="20"/>
          <w:szCs w:val="20"/>
        </w:rPr>
        <w:t xml:space="preserve">0</w:t>
      </w:r>
    </w:p>
    <w:p>
      <w:pPr>
        <w:spacing w:after="40" w:before="40"/>
      </w:pPr>
    </w:p>
    <w:p>
      <w:pPr>
        <w:spacing w:after="60" w:before="60"/>
      </w:pPr>
      <w:r>
        <w:rPr>
          <w:rFonts w:ascii="Arial" w:cs="Arial" w:eastAsia="Arial" w:hAnsi="Arial"/>
          <w:b/>
          <w:bCs/>
          <w:sz w:val="20"/>
          <w:szCs w:val="20"/>
        </w:rPr>
        <w:t xml:space="preserve">Observations raised before classification began:</w:t>
      </w:r>
    </w:p>
    <w:p>
      <w:pPr>
        <w:spacing w:after="60" w:before="60"/>
      </w:pPr>
      <w:r>
        <w:rPr>
          <w:rFonts w:ascii="Arial" w:cs="Arial" w:eastAsia="Arial" w:hAnsi="Arial"/>
          <w:sz w:val="20"/>
          <w:szCs w:val="20"/>
        </w:rPr>
        <w:t xml:space="preserve">1. status and owning_registry_fk are None across all terms — unusual but does not affect classification.</w:t>
      </w:r>
    </w:p>
    <w:p>
      <w:pPr>
        <w:spacing w:after="60" w:before="60"/>
      </w:pPr>
      <w:r>
        <w:rPr>
          <w:rFonts w:ascii="Arial" w:cs="Arial" w:eastAsia="Arial" w:hAnsi="Arial"/>
          <w:sz w:val="20"/>
          <w:szCs w:val="20"/>
        </w:rPr>
        <w:t xml:space="preserve">2. Several terms flagged for attention before classification: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6360"/>
      </w:tblGrid>
      <w:tr>
        <w:trPr>
          <w:tblHeader/>
        </w:trPr>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Gloss</w:t>
            </w:r>
          </w:p>
        </w:tc>
        <w:tc>
          <w:tcPr>
            <w:tcW w:type="dxa" w:w="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Verses</w:t>
            </w:r>
          </w:p>
        </w:tc>
        <w:tc>
          <w:tcPr>
            <w:tcW w:type="dxa" w:w="6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H0240 a.zen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weapon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No connection to listening. Probable homograph or lexical artefact. AVF likely.</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H4928 mish.ma.at</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guard</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4</w:t>
            </w:r>
          </w:p>
        </w:tc>
        <w:tc>
          <w:tcPr>
            <w:tcW w:type="dxa" w:w="6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Guard/bodyguard sense. Possible homograph unrelated to listening.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H4997 nod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wineskin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No apparent semantic connection to listen. Probable homograph.</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G2192 echō</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to have/be</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120</w:t>
            </w:r>
          </w:p>
        </w:tc>
        <w:tc>
          <w:tcPr>
            <w:tcW w:type="dxa" w:w="6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High-frequency general verb. Listen connection via 'have ears' idiom. Strict filter required per §3.5.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G0430 anechō</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to endure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14</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Primary meaning tolerance/endurance; listen sense secondary or absent.</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G0463 anochē</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tolerance</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w:t>
            </w:r>
          </w:p>
        </w:tc>
        <w:tc>
          <w:tcPr>
            <w:tcW w:type="dxa" w:w="6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Similar question to G0430.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H8085H sha.ma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to hear: obey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121</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Flagged in DIM-187-SD001 re broader validation gap. Note H8085G (403 verses) not in this batch.</w:t>
            </w:r>
          </w:p>
        </w:tc>
      </w:tr>
    </w:tbl>
    <w:p>
      <w:pPr>
        <w:spacing w:after="80" w:before="80"/>
      </w:pPr>
    </w:p>
    <w:p>
      <w:pPr>
        <w:spacing w:after="60" w:before="60"/>
      </w:pPr>
      <w:r>
        <w:rPr>
          <w:rFonts w:ascii="Arial" w:cs="Arial" w:eastAsia="Arial" w:hAnsi="Arial"/>
          <w:b/>
          <w:bCs/>
          <w:sz w:val="20"/>
          <w:szCs w:val="20"/>
        </w:rPr>
        <w:t xml:space="preserve">Processing order (batch JSON order, single registry):</w:t>
      </w:r>
    </w:p>
    <w:p>
      <w:pPr>
        <w:spacing w:after="60" w:before="60"/>
      </w:pPr>
      <w:r>
        <w:rPr>
          <w:rFonts w:ascii="Arial" w:cs="Arial" w:eastAsia="Arial" w:hAnsi="Arial"/>
          <w:sz w:val="20"/>
          <w:szCs w:val="20"/>
        </w:rPr>
        <w:t xml:space="preserve">G0189 → G0430 → G0463 → G1251 → G1522 → G1801 → G1873 → G1874 → G2192 → G3775 → G5219 → H0238 → H0240 → H0241G → H0241H → H0241I → H2045 → H4926 → H4928 → H4997 → H7032G → H7032H → H7181 → H7182 → H7183A → H7183B → H8052 → H8085H → H8085I → H8085J → H8085K → H8085L → H8086 → H8088A → H8088B → H8089</w:t>
      </w:r>
    </w:p>
    <w:p>
      <w:pPr>
        <w:spacing w:after="40" w:before="40"/>
      </w:pPr>
    </w:p>
    <w:p>
      <w:pPr>
        <w:pBdr>
          <w:bottom w:val="single" w:color="CCCCCC" w:sz="4" w:space="1"/>
        </w:pBdr>
        <w:spacing w:after="160" w:before="160"/>
      </w:pPr>
    </w:p>
    <w:p>
      <w:pPr>
        <w:pStyle w:val="Heading2"/>
        <w:spacing w:after="120" w:before="280"/>
      </w:pPr>
      <w:r>
        <w:rPr>
          <w:rFonts w:ascii="Arial" w:cs="Arial" w:eastAsia="Arial" w:hAnsi="Arial"/>
          <w:b/>
          <w:bCs/>
          <w:color w:val="1A3A5C"/>
          <w:sz w:val="28"/>
          <w:szCs w:val="28"/>
        </w:rPr>
        <w:t xml:space="preserve">1.2 Classification — Term by Term</w:t>
      </w:r>
    </w:p>
    <w:p>
      <w:pPr>
        <w:spacing w:after="80" w:before="200"/>
      </w:pPr>
      <w:r>
        <w:rPr>
          <w:rFonts w:ascii="Arial" w:cs="Arial" w:eastAsia="Arial" w:hAnsi="Arial"/>
          <w:b/>
          <w:bCs/>
          <w:color w:val="2E5F8A"/>
          <w:sz w:val="22"/>
          <w:szCs w:val="22"/>
        </w:rPr>
        <w:t xml:space="preserve">G0189 akoē — "hearing" | mti=7498 | 22 verses</w:t>
      </w:r>
    </w:p>
    <w:p>
      <w:pPr>
        <w:spacing w:after="60" w:before="160"/>
      </w:pPr>
      <w:r>
        <w:rPr>
          <w:rFonts w:ascii="Arial" w:cs="Arial" w:eastAsia="Arial" w:hAnsi="Arial"/>
          <w:b/>
          <w:bCs/>
          <w:color w:val="333333"/>
          <w:sz w:val="20"/>
          <w:szCs w:val="20"/>
        </w:rPr>
        <w:t xml:space="preserve">Group 7498-001: Hearing as the inner receptive faculty (faith, understanding, response)</w:t>
      </w:r>
    </w:p>
    <w:p>
      <w:pPr>
        <w:spacing w:after="60" w:before="60"/>
      </w:pPr>
      <w:r>
        <w:rPr>
          <w:rFonts w:ascii="Arial" w:cs="Arial" w:eastAsia="Arial" w:hAnsi="Arial"/>
          <w:sz w:val="20"/>
          <w:szCs w:val="20"/>
        </w:rPr>
        <w:t xml:space="preserve">Anchor: 232947 1Th 2:13 — received the word of God as heard; inner reception and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62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9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Classification</w:t>
            </w:r>
          </w:p>
        </w:tc>
        <w:tc>
          <w:tcPr>
            <w:tcW w:type="dxa" w:w="62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232947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1Th 2:13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Received the word of God as heard; inner reception and acceptance</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232953</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Gal 3:2</w:t>
            </w:r>
          </w:p>
        </w:tc>
        <w:tc>
          <w:tcPr>
            <w:tcW w:type="dxa" w:w="9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c>
          <w:tcPr>
            <w:tcW w:type="dxa" w:w="62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"hearing with faith" — hearing as the inner posture that receives the Spirit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232954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Gal 3:5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Same construction; hearing with faith as the operative inner act</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232955</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Heb 4:2</w:t>
            </w:r>
          </w:p>
        </w:tc>
        <w:tc>
          <w:tcPr>
            <w:tcW w:type="dxa" w:w="9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c>
          <w:tcPr>
            <w:tcW w:type="dxa" w:w="62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Message heard did not benefit; failure of inner unification with faith</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232956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Heb 5:11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"dull of hearing" — inner faculty diminished; a condition of the soul</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232950</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2Ti 4:4</w:t>
            </w:r>
          </w:p>
        </w:tc>
        <w:tc>
          <w:tcPr>
            <w:tcW w:type="dxa" w:w="9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c>
          <w:tcPr>
            <w:tcW w:type="dxa" w:w="62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"turn away from listening to the truth" — wilful inner rejection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232952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Act 28:26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"hear but never understand" — disconnect between hearing and inner perception</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232962</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13:14</w:t>
            </w:r>
          </w:p>
        </w:tc>
        <w:tc>
          <w:tcPr>
            <w:tcW w:type="dxa" w:w="9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c>
          <w:tcPr>
            <w:tcW w:type="dxa" w:w="62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Same Isaiah citation; hearing without inner comprehension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Rom 10:16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"believed what he heard" — faith-response to hearing</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232967</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Rom 10:17</w:t>
            </w:r>
          </w:p>
        </w:tc>
        <w:tc>
          <w:tcPr>
            <w:tcW w:type="dxa" w:w="9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c>
          <w:tcPr>
            <w:tcW w:type="dxa" w:w="62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"faith comes from hearing" — hearing as the generative inner act of faith</w:t>
            </w:r>
          </w:p>
        </w:tc>
      </w:tr>
    </w:tbl>
    <w:p>
      <w:pPr>
        <w:spacing w:after="40" w:before="40"/>
      </w:pPr>
    </w:p>
    <w:p>
      <w:pPr>
        <w:spacing w:after="60" w:before="160"/>
      </w:pPr>
      <w:r>
        <w:rPr>
          <w:rFonts w:ascii="Arial" w:cs="Arial" w:eastAsia="Arial" w:hAnsi="Arial"/>
          <w:b/>
          <w:bCs/>
          <w:color w:val="333333"/>
          <w:sz w:val="20"/>
          <w:szCs w:val="20"/>
        </w:rPr>
        <w:t xml:space="preserve">Set aside: 12 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Reason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232959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Mar 1:28</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Fame spread (akoē = report/news). No inner-being engagement through the term.</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232963</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14:1</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Herod heard about the fame. Set aside.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232964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24:6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"rumours of wars" — akoē = reports. Set aside.</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232960</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Mar 13:7</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Same; rumours of wars. Set aside.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4:24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Fame spread. Set aside.</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232946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1Cor 12:17</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"sense of hearing" as physical faculty in body-parts analogy. Physical, not inner.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Mar 7:35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Ears opened (physical healing). Set aside.</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232951</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Act 17:20</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"strange things to our ears" — external reception; no inner-being content carried by akoē.</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Luk 7:1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 the hearing of the people" — public audience context. Set aside.</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232948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2Pe 2:8</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Lot heard and was tormented. The inner torment belongs to "soul" not to akoē. Set aside.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2Ti 4:3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"itching ears" — the inner disposition is in ears (ous), not akoē here. Set aside.</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232957</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Joh 12:38</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"what he heard from us" — akoē = report/message; inner response is "believed," not carried by akoē. Set aside.</w:t>
            </w:r>
          </w:p>
        </w:tc>
      </w:tr>
    </w:tbl>
    <w:p>
      <w:pPr>
        <w:spacing w:after="60" w:before="60"/>
      </w:pPr>
      <w:r>
        <w:rPr>
          <w:rFonts w:ascii="Arial" w:cs="Arial" w:eastAsia="Arial" w:hAnsi="Arial"/>
          <w:b/>
          <w:bCs/>
          <w:sz w:val="20"/>
          <w:szCs w:val="20"/>
        </w:rPr>
        <w:t xml:space="preserve">Term summary: </w:t>
      </w:r>
      <w:r>
        <w:rPr>
          <w:rFonts w:ascii="Arial" w:cs="Arial" w:eastAsia="Arial" w:hAnsi="Arial"/>
          <w:sz w:val="20"/>
          <w:szCs w:val="20"/>
        </w:rPr>
        <w:t xml:space="preserve">Group 7498-001: 10 verses relevant (1 anchor, 9 related). Set aside: 12 verses. No flags.</w:t>
      </w:r>
    </w:p>
    <w:p>
      <w:pPr>
        <w:spacing w:after="80" w:before="80"/>
      </w:pPr>
    </w:p>
    <w:p>
      <w:pPr>
        <w:spacing w:after="80" w:before="200"/>
      </w:pPr>
      <w:r>
        <w:rPr>
          <w:rFonts w:ascii="Arial" w:cs="Arial" w:eastAsia="Arial" w:hAnsi="Arial"/>
          <w:b/>
          <w:bCs/>
          <w:color w:val="2E5F8A"/>
          <w:sz w:val="22"/>
          <w:szCs w:val="22"/>
        </w:rPr>
        <w:t xml:space="preserve">G0430 anechō — "to endure / bear with" | mti=7500 | 14 verses</w:t>
      </w:r>
    </w:p>
    <w:p>
      <w:pPr>
        <w:spacing w:after="60" w:before="160"/>
      </w:pPr>
      <w:r>
        <w:rPr>
          <w:rFonts w:ascii="Arial" w:cs="Arial" w:eastAsia="Arial" w:hAnsi="Arial"/>
          <w:b/>
          <w:bCs/>
          <w:color w:val="333333"/>
          <w:sz w:val="20"/>
          <w:szCs w:val="20"/>
        </w:rPr>
        <w:t xml:space="preserve">Group 7500-001: Bearing with others — inner posture of patience and forbearance in relationship</w:t>
      </w:r>
    </w:p>
    <w:p>
      <w:pPr>
        <w:spacing w:after="60" w:before="60"/>
      </w:pPr>
      <w:r>
        <w:rPr>
          <w:rFonts w:ascii="Arial" w:cs="Arial" w:eastAsia="Arial" w:hAnsi="Arial"/>
          <w:sz w:val="20"/>
          <w:szCs w:val="20"/>
        </w:rPr>
        <w:t xml:space="preserve">Anchor: 233243 Eph 4:2 — "bearing with one another in love" — inner disposition of patience toward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Classification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233243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Eph 4:2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 — bearing with one another in love</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233242</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Col 3:13</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 — bearing with one another alongside forgiveness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2Cor 11:1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Related — bear with me in a little foolishness</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233236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2Cor 11:19</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 — gladly bear with fools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2Cor 11:20</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Related — you bear it if someone makes slaves of you</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233244</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Heb 13:22</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 — bear with my word of exhortation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Luk 9:41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Related — how long am I to bear with you</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233246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Mar 9:19</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 — same expression; inner endurance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233247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17:17</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Related — same; inner endurance toward faithlessness</w:t>
            </w:r>
          </w:p>
        </w:tc>
      </w:tr>
    </w:tbl>
    <w:p>
      <w:pPr>
        <w:spacing w:after="40" w:before="40"/>
      </w:pPr>
    </w:p>
    <w:p>
      <w:pPr>
        <w:spacing w:after="60" w:before="160"/>
      </w:pPr>
      <w:r>
        <w:rPr>
          <w:rFonts w:ascii="Arial" w:cs="Arial" w:eastAsia="Arial" w:hAnsi="Arial"/>
          <w:b/>
          <w:bCs/>
          <w:color w:val="333333"/>
          <w:sz w:val="20"/>
          <w:szCs w:val="20"/>
        </w:rPr>
        <w:t xml:space="preserve">Group 7500-002: Enduring/tolerating teaching — inner disposition toward what is heard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2Ti 4:3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"will not endure sound teaching" — inner refusal to receive; disposition of the will toward truth</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233238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2Cor 11:4</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"you put up with it readily enough" — inner tolerance toward false teaching</w:t>
            </w:r>
          </w:p>
        </w:tc>
      </w:tr>
    </w:tbl>
    <w:p>
      <w:pPr>
        <w:spacing w:after="40" w:before="40"/>
      </w:pPr>
    </w:p>
    <w:p>
      <w:pPr>
        <w:spacing w:after="60" w:before="160"/>
      </w:pPr>
      <w:r>
        <w:rPr>
          <w:rFonts w:ascii="Arial" w:cs="Arial" w:eastAsia="Arial" w:hAnsi="Arial"/>
          <w:b/>
          <w:bCs/>
          <w:color w:val="333333"/>
          <w:sz w:val="20"/>
          <w:szCs w:val="20"/>
        </w:rPr>
        <w:t xml:space="preserve">Set aside /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Reason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1Cor 4:12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"when persecuted, we endure" — endurance under physical persecution. DF-001 raised.</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233239</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2Th 1:4</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"afflictions that you are enduring" — similar; DF-001 applies.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233241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Act 18:14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 would have reason to accept your complaint" — legal/procedural tolerance. Set aside.</w:t>
            </w:r>
          </w:p>
        </w:tc>
      </w:tr>
    </w:tbl>
    <w:p>
      <w:pPr>
        <w:spacing w:after="60" w:before="60"/>
      </w:pPr>
      <w:r>
        <w:rPr>
          <w:rFonts w:ascii="Arial" w:cs="Arial" w:eastAsia="Arial" w:hAnsi="Arial"/>
          <w:b/>
          <w:bCs/>
          <w:sz w:val="20"/>
          <w:szCs w:val="20"/>
        </w:rPr>
        <w:t xml:space="preserve">DF-001: </w:t>
      </w:r>
      <w:r>
        <w:rPr>
          <w:rFonts w:ascii="Arial" w:cs="Arial" w:eastAsia="Arial" w:hAnsi="Arial"/>
          <w:sz w:val="20"/>
          <w:szCs w:val="20"/>
        </w:rPr>
        <w:t xml:space="preserve">1Cor 4:12 and 2Th 1:4 — anechō in the sense of enduring external persecution/affliction. Deferred per §6.5.</w:t>
      </w:r>
    </w:p>
    <w:p>
      <w:pPr>
        <w:spacing w:after="60" w:before="60"/>
      </w:pPr>
      <w:r>
        <w:rPr>
          <w:rFonts w:ascii="Arial" w:cs="Arial" w:eastAsia="Arial" w:hAnsi="Arial"/>
          <w:b/>
          <w:bCs/>
          <w:sz w:val="20"/>
          <w:szCs w:val="20"/>
        </w:rPr>
        <w:t xml:space="preserve">Term summary: </w:t>
      </w:r>
      <w:r>
        <w:rPr>
          <w:rFonts w:ascii="Arial" w:cs="Arial" w:eastAsia="Arial" w:hAnsi="Arial"/>
          <w:sz w:val="20"/>
          <w:szCs w:val="20"/>
        </w:rPr>
        <w:t xml:space="preserve">Group 7500-001: 9 verses (1 anchor, 8 related). Group 7500-002: 2 verses. Set aside pending: 2 (DF-001) + 1 confirmed. 1 flag.</w:t>
      </w:r>
    </w:p>
    <w:p>
      <w:pPr>
        <w:spacing w:after="80" w:before="80"/>
      </w:pPr>
    </w:p>
    <w:p>
      <w:pPr>
        <w:spacing w:after="80" w:before="200"/>
      </w:pPr>
      <w:r>
        <w:rPr>
          <w:rFonts w:ascii="Arial" w:cs="Arial" w:eastAsia="Arial" w:hAnsi="Arial"/>
          <w:b/>
          <w:bCs/>
          <w:color w:val="2E5F8A"/>
          <w:sz w:val="22"/>
          <w:szCs w:val="22"/>
        </w:rPr>
        <w:t xml:space="preserve">G0463 anochē — "tolerance" | mti=7502 | 2 verses</w:t>
      </w:r>
    </w:p>
    <w:p>
      <w:pPr>
        <w:spacing w:after="60" w:before="60"/>
      </w:pPr>
      <w:r>
        <w:rPr>
          <w:rFonts w:ascii="Arial" w:cs="Arial" w:eastAsia="Arial" w:hAnsi="Arial"/>
          <w:sz w:val="20"/>
          <w:szCs w:val="20"/>
        </w:rPr>
        <w:t xml:space="preserve">Both verses refer to God's forbearance — a divine attribute, not a human inner-being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Disposition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Rom 2:4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God's forbearance and patience. Divine subject.</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233381</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Rom 3:25</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God's divine forbearance. Divine subject.</w:t>
            </w:r>
          </w:p>
        </w:tc>
      </w:tr>
    </w:tbl>
    <w:p>
      <w:pPr>
        <w:spacing w:after="60" w:before="60"/>
      </w:pPr>
      <w:r>
        <w:rPr>
          <w:rFonts w:ascii="Arial" w:cs="Arial" w:eastAsia="Arial" w:hAnsi="Arial"/>
          <w:b/>
          <w:bCs/>
          <w:sz w:val="20"/>
          <w:szCs w:val="20"/>
        </w:rPr>
        <w:t xml:space="preserve">DF-002: </w:t>
      </w:r>
      <w:r>
        <w:rPr>
          <w:rFonts w:ascii="Arial" w:cs="Arial" w:eastAsia="Arial" w:hAnsi="Arial"/>
          <w:sz w:val="20"/>
          <w:szCs w:val="20"/>
        </w:rPr>
        <w:t xml:space="preserve">AVF — both verses describe divine forbearance only. Deferred per §6.5.</w:t>
      </w:r>
    </w:p>
    <w:p>
      <w:pPr>
        <w:spacing w:after="80" w:before="80"/>
      </w:pPr>
    </w:p>
    <w:p>
      <w:pPr>
        <w:spacing w:after="80" w:before="200"/>
      </w:pPr>
      <w:r>
        <w:rPr>
          <w:rFonts w:ascii="Arial" w:cs="Arial" w:eastAsia="Arial" w:hAnsi="Arial"/>
          <w:b/>
          <w:bCs/>
          <w:color w:val="2E5F8A"/>
          <w:sz w:val="22"/>
          <w:szCs w:val="22"/>
        </w:rPr>
        <w:t xml:space="preserve">G1251 diakouō — "to give a hearing" | mti=7518 | 1 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Disposition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233417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Act 23:35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Felix gives a legal hearing; procedural/judicial. DF-003: AVF.</w:t>
            </w:r>
          </w:p>
        </w:tc>
      </w:tr>
    </w:tbl>
    <w:p>
      <w:pPr>
        <w:spacing w:after="40" w:before="40"/>
      </w:pPr>
    </w:p>
    <w:p>
      <w:pPr>
        <w:spacing w:after="80" w:before="200"/>
      </w:pPr>
      <w:r>
        <w:rPr>
          <w:rFonts w:ascii="Arial" w:cs="Arial" w:eastAsia="Arial" w:hAnsi="Arial"/>
          <w:b/>
          <w:bCs/>
          <w:color w:val="2E5F8A"/>
          <w:sz w:val="22"/>
          <w:szCs w:val="22"/>
        </w:rPr>
        <w:t xml:space="preserve">G1522 eisakouō — "to listen to / be heard" | mti=7517 | 5 verses</w:t>
      </w:r>
    </w:p>
    <w:p>
      <w:pPr>
        <w:spacing w:after="60" w:before="60"/>
      </w:pPr>
      <w:r>
        <w:rPr>
          <w:rFonts w:ascii="Arial" w:cs="Arial" w:eastAsia="Arial" w:hAnsi="Arial"/>
          <w:sz w:val="20"/>
          <w:szCs w:val="20"/>
        </w:rPr>
        <w:t xml:space="preserve">All five verses involve prayer being heard by God — God as the one listening, not the human inner being.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Disposition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234165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1Cor 14:21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God's listening</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234166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Act 10:31</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your prayer has been heard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234167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Heb 5:7</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he was heard because of his reverence; inner content not carried by eisakouō</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234168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Luk 1:13</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your prayer has been heard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234169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6:7</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they think that they will be heard</w:t>
            </w:r>
          </w:p>
        </w:tc>
      </w:tr>
    </w:tbl>
    <w:p>
      <w:pPr>
        <w:spacing w:after="60" w:before="60"/>
      </w:pPr>
      <w:r>
        <w:rPr>
          <w:rFonts w:ascii="Arial" w:cs="Arial" w:eastAsia="Arial" w:hAnsi="Arial"/>
          <w:b/>
          <w:bCs/>
          <w:sz w:val="20"/>
          <w:szCs w:val="20"/>
        </w:rPr>
        <w:t xml:space="preserve">DF-004: </w:t>
      </w:r>
      <w:r>
        <w:rPr>
          <w:rFonts w:ascii="Arial" w:cs="Arial" w:eastAsia="Arial" w:hAnsi="Arial"/>
          <w:sz w:val="20"/>
          <w:szCs w:val="20"/>
        </w:rPr>
        <w:t xml:space="preserve">AVF — all verses describe God hearing prayer. No human inner-being content carried by the term.</w:t>
      </w:r>
    </w:p>
    <w:p>
      <w:pPr>
        <w:spacing w:after="40" w:before="40"/>
      </w:pPr>
    </w:p>
    <w:p>
      <w:pPr>
        <w:spacing w:after="80" w:before="200"/>
      </w:pPr>
      <w:r>
        <w:rPr>
          <w:rFonts w:ascii="Arial" w:cs="Arial" w:eastAsia="Arial" w:hAnsi="Arial"/>
          <w:b/>
          <w:bCs/>
          <w:color w:val="2E5F8A"/>
          <w:sz w:val="22"/>
          <w:szCs w:val="22"/>
        </w:rPr>
        <w:t xml:space="preserve">G1801 enōtizomai — "to listen to / give ear" | mti=7526 | 1 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Disposition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234229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Act 2:14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 7526-001 — Giving ear: inner attentiveness called for. ANCHOR (only verse).</w:t>
            </w:r>
          </w:p>
        </w:tc>
      </w:tr>
    </w:tbl>
    <w:p>
      <w:pPr>
        <w:spacing w:after="40" w:before="40"/>
      </w:pPr>
    </w:p>
    <w:p>
      <w:pPr>
        <w:spacing w:after="80" w:before="200"/>
      </w:pPr>
      <w:r>
        <w:rPr>
          <w:rFonts w:ascii="Arial" w:cs="Arial" w:eastAsia="Arial" w:hAnsi="Arial"/>
          <w:b/>
          <w:bCs/>
          <w:color w:val="2E5F8A"/>
          <w:sz w:val="22"/>
          <w:szCs w:val="22"/>
        </w:rPr>
        <w:t xml:space="preserve">G1873 epakouō — "to listen to" | mti=7519 | 1 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Disposition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234174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2Cor 6:2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God's act of hearing/responding. Divine listening. DF-005: AVF.</w:t>
            </w:r>
          </w:p>
        </w:tc>
      </w:tr>
    </w:tbl>
    <w:p>
      <w:pPr>
        <w:spacing w:after="40" w:before="40"/>
      </w:pPr>
    </w:p>
    <w:p>
      <w:pPr>
        <w:spacing w:after="80" w:before="200"/>
      </w:pPr>
      <w:r>
        <w:rPr>
          <w:rFonts w:ascii="Arial" w:cs="Arial" w:eastAsia="Arial" w:hAnsi="Arial"/>
          <w:b/>
          <w:bCs/>
          <w:color w:val="2E5F8A"/>
          <w:sz w:val="22"/>
          <w:szCs w:val="22"/>
        </w:rPr>
        <w:t xml:space="preserve">G1874 epakroaomai — "to listen to" | mti=7520 | 1 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Disposition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234175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Act 16:25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 7520-001 — Intentional listening to worship/prayer. ANCHOR (only verse). Prisoners intentionally attending to Paul and Silas praying and singing.</w:t>
            </w:r>
          </w:p>
        </w:tc>
      </w:tr>
    </w:tbl>
    <w:p>
      <w:pPr>
        <w:spacing w:after="80" w:before="80"/>
      </w:pPr>
    </w:p>
    <w:p>
      <w:pPr>
        <w:spacing w:after="80" w:before="200"/>
      </w:pPr>
      <w:r>
        <w:rPr>
          <w:rFonts w:ascii="Arial" w:cs="Arial" w:eastAsia="Arial" w:hAnsi="Arial"/>
          <w:b/>
          <w:bCs/>
          <w:color w:val="2E5F8A"/>
          <w:sz w:val="22"/>
          <w:szCs w:val="22"/>
        </w:rPr>
        <w:t xml:space="preserve">G2192 echō — "to have/be" | mti=7501 | 120 verses</w:t>
      </w:r>
    </w:p>
    <w:p>
      <w:pPr>
        <w:spacing w:after="60" w:before="60"/>
      </w:pPr>
      <w:r>
        <w:rPr>
          <w:rFonts w:ascii="Arial" w:cs="Arial" w:eastAsia="Arial" w:hAnsi="Arial"/>
          <w:sz w:val="20"/>
          <w:szCs w:val="20"/>
        </w:rPr>
        <w:t xml:space="preserve">High-frequency general verb. Filter requires that inner-being content be carried by the term itself, not merely present in context. Key question per §3.5: does the verse use echō in connection with an inner-being referent?</w:t>
      </w:r>
    </w:p>
    <w:p>
      <w:pPr>
        <w:spacing w:after="40" w:before="40"/>
      </w:pPr>
    </w:p>
    <w:p>
      <w:pPr>
        <w:spacing w:after="60" w:before="160"/>
      </w:pPr>
      <w:r>
        <w:rPr>
          <w:rFonts w:ascii="Arial" w:cs="Arial" w:eastAsia="Arial" w:hAnsi="Arial"/>
          <w:b/>
          <w:bCs/>
          <w:color w:val="333333"/>
          <w:sz w:val="20"/>
          <w:szCs w:val="20"/>
        </w:rPr>
        <w:t xml:space="preserve">Group 7501-001: "Has ears to hear" — inner receptivity to divine word (the hearing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Classification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11:15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 — "He who has ears to hear, let him hear"</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233297</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13:43</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13:9</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Related</w:t>
            </w:r>
          </w:p>
        </w:tc>
      </w:tr>
    </w:tbl>
    <w:p>
      <w:pPr>
        <w:spacing w:after="40" w:before="40"/>
      </w:pPr>
    </w:p>
    <w:p>
      <w:pPr>
        <w:spacing w:after="60" w:before="160"/>
      </w:pPr>
      <w:r>
        <w:rPr>
          <w:rFonts w:ascii="Arial" w:cs="Arial" w:eastAsia="Arial" w:hAnsi="Arial"/>
          <w:b/>
          <w:bCs/>
          <w:color w:val="333333"/>
          <w:sz w:val="20"/>
          <w:szCs w:val="20"/>
        </w:rPr>
        <w:t xml:space="preserve">Group 7501-002: Possessing love, faith, the Spirit — inner spiritual states and endowments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1Cor 13:2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 — prophetic power, faith, but not love</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233257</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1Cor 13:1</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"have not love"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233259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1Cor 13:3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"have not love, I gain nothing"</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233311</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17:20</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"have faith like a mustard seed"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21:21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"have faith and do not doubt"</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233354</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Rom 14:22</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faith that you have, keep between yourself and God"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233263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1Cor 2:16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"we have the mind of Christ"</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233278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1Cor 7:40</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 have the Spirit of God"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233268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1Cor 6:19</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Spirit within you, whom you have from God"</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233366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Rom 8:9</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"does not have the Spirit of Christ"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Rom 8:23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"have the firstfruits of the Spirit, groan inwardly"</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233279</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1Cor 7:7</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"each has his own gift from God"</w:t>
            </w:r>
          </w:p>
        </w:tc>
      </w:tr>
    </w:tbl>
    <w:p>
      <w:pPr>
        <w:spacing w:after="40" w:before="40"/>
      </w:pPr>
    </w:p>
    <w:p>
      <w:pPr>
        <w:spacing w:after="60" w:before="160"/>
      </w:pPr>
      <w:r>
        <w:rPr>
          <w:rFonts w:ascii="Arial" w:cs="Arial" w:eastAsia="Arial" w:hAnsi="Arial"/>
          <w:b/>
          <w:bCs/>
          <w:color w:val="333333"/>
          <w:sz w:val="20"/>
          <w:szCs w:val="20"/>
        </w:rPr>
        <w:t xml:space="preserve">Group 7501-003: Compassion, fear, joy, zeal — emotive inner states carried by echō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9:36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 — "had compassion"</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233309</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15:32</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 have compassion"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Rom 10:2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"have a zeal for God"</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233307</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14:5</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"feared the people"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21:26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"afraid of the crowd"</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233328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25:25</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 was afraid… hid your talent"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233298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13:44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 his joy… sells all"</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233353</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Rom 13:3</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"would you have no fear?"</w:t>
            </w:r>
          </w:p>
        </w:tc>
      </w:tr>
    </w:tbl>
    <w:p>
      <w:pPr>
        <w:spacing w:after="40" w:before="40"/>
      </w:pPr>
    </w:p>
    <w:p>
      <w:pPr>
        <w:spacing w:after="60" w:before="160"/>
      </w:pPr>
      <w:r>
        <w:rPr>
          <w:rFonts w:ascii="Arial" w:cs="Arial" w:eastAsia="Arial" w:hAnsi="Arial"/>
          <w:b/>
          <w:bCs/>
          <w:color w:val="333333"/>
          <w:sz w:val="20"/>
          <w:szCs w:val="20"/>
        </w:rPr>
        <w:t xml:space="preserve">Group 7501-004: Inner lack, rootlessness, debased mind — negative inner-being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13:21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 — "has no root in himself"</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233349</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Rom 1:28</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"gave them up to a debased mind"</w:t>
            </w:r>
          </w:p>
        </w:tc>
      </w:tr>
    </w:tbl>
    <w:p>
      <w:pPr>
        <w:spacing w:after="40" w:before="40"/>
      </w:pPr>
    </w:p>
    <w:p>
      <w:pPr>
        <w:spacing w:after="60" w:before="160"/>
      </w:pPr>
      <w:r>
        <w:rPr>
          <w:rFonts w:ascii="Arial" w:cs="Arial" w:eastAsia="Arial" w:hAnsi="Arial"/>
          <w:b/>
          <w:bCs/>
          <w:color w:val="333333"/>
          <w:sz w:val="20"/>
          <w:szCs w:val="20"/>
        </w:rPr>
        <w:t xml:space="preserve">Group 7501-005: Peace, hope, access — inner states of reconciliation and anticipation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Rom 5:1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 — "we have peace with God"</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233362</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Rom 5:2</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"we have access… we rejoice in hope"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233357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Rom 15:4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"we might have hope"</w:t>
            </w:r>
          </w:p>
        </w:tc>
      </w:tr>
    </w:tbl>
    <w:p>
      <w:pPr>
        <w:spacing w:after="40" w:before="40"/>
      </w:pPr>
    </w:p>
    <w:p>
      <w:pPr>
        <w:spacing w:after="60" w:before="160"/>
      </w:pPr>
      <w:r>
        <w:rPr>
          <w:rFonts w:ascii="Arial" w:cs="Arial" w:eastAsia="Arial" w:hAnsi="Arial"/>
          <w:b/>
          <w:bCs/>
          <w:color w:val="333333"/>
          <w:sz w:val="20"/>
          <w:szCs w:val="20"/>
        </w:rPr>
        <w:t xml:space="preserve">Group 7501-006: Knowledge, conscience, wisdom — inner cognitive and moral faculties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1Cor 8:1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 — "all possess knowledge… knowledge puffs up, love builds up"</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233281</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1Cor 8:10</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"who have knowledge… if his conscience is weak"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233277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1Cor 7:37</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"desire under control… determined in his heart"</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233274</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1Cor 7:25</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 give my judgment as trustworthy"</w:t>
            </w:r>
          </w:p>
        </w:tc>
      </w:tr>
    </w:tbl>
    <w:p>
      <w:pPr>
        <w:spacing w:after="40" w:before="40"/>
      </w:pPr>
    </w:p>
    <w:p>
      <w:pPr>
        <w:spacing w:after="60" w:before="160"/>
      </w:pPr>
      <w:r>
        <w:rPr>
          <w:rFonts w:ascii="Arial" w:cs="Arial" w:eastAsia="Arial" w:hAnsi="Arial"/>
          <w:b/>
          <w:bCs/>
          <w:color w:val="333333"/>
          <w:sz w:val="20"/>
          <w:szCs w:val="20"/>
        </w:rPr>
        <w:t xml:space="preserve">Group 7501-007: Will, pride, motivation — inner volitional and motivational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1Cor 9:17</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 — "if I do this of my own will, I have a reward"</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233261</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1Cor 15:31</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"pride in you… in Christ Jesus"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233287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2Cor 1:9</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"to make us rely not on ourselves but on God"</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233265</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1Cor 4:7</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"what do you have that you did not receive? Why boast?"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233355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Rom 15:17</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 have reason to be proud of my work for God"</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233338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5:46</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"what reward do you have?" (inner motivation)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6:1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"you will have no reward from your Father" (inner motive for righteousness)</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233315</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19:16</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"what must I do to have eternal life?" (inner orientation toward life)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Mat 19:21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"you will have treasure in heaven" (inner disposition)</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233337</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Mat 5:23</w:t>
            </w:r>
          </w:p>
        </w:tc>
        <w:tc>
          <w:tcPr>
            <w:tcW w:type="dxa" w:w="7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"your brother has something against you" (inner grievance in relationship)</w:t>
            </w:r>
          </w:p>
        </w:tc>
      </w:tr>
    </w:tbl>
    <w:p>
      <w:pPr>
        <w:spacing w:after="40" w:before="40"/>
      </w:pPr>
    </w:p>
    <w:p>
      <w:pPr>
        <w:spacing w:after="60" w:before="60"/>
      </w:pPr>
      <w:r>
        <w:rPr>
          <w:rFonts w:ascii="Arial" w:cs="Arial" w:eastAsia="Arial" w:hAnsi="Arial"/>
          <w:b/>
          <w:bCs/>
          <w:sz w:val="20"/>
          <w:szCs w:val="20"/>
        </w:rPr>
        <w:t xml:space="preserve">Set aside confirmed: </w:t>
      </w:r>
      <w:r>
        <w:rPr>
          <w:rFonts w:ascii="Arial" w:cs="Arial" w:eastAsia="Arial" w:hAnsi="Arial"/>
          <w:sz w:val="20"/>
          <w:szCs w:val="20"/>
        </w:rPr>
        <w:t xml:space="preserve">68 verses — purely possessive/functional/physical, no inner-being load</w:t>
      </w:r>
    </w:p>
    <w:p>
      <w:pPr>
        <w:spacing w:after="60" w:before="60"/>
      </w:pPr>
      <w:r>
        <w:rPr>
          <w:rFonts w:ascii="Arial" w:cs="Arial" w:eastAsia="Arial" w:hAnsi="Arial"/>
          <w:b/>
          <w:bCs/>
          <w:sz w:val="20"/>
          <w:szCs w:val="20"/>
        </w:rPr>
        <w:t xml:space="preserve">Deferred flags: </w:t>
      </w:r>
      <w:r>
        <w:rPr>
          <w:rFonts w:ascii="Arial" w:cs="Arial" w:eastAsia="Arial" w:hAnsi="Arial"/>
          <w:sz w:val="20"/>
          <w:szCs w:val="20"/>
        </w:rPr>
        <w:t xml:space="preserve">DF-006 (233262 — "some have no knowledge of God"), DF-007 (233322 — "held him to be a prophet"), DF-008 (233363 — shame/fruit)</w:t>
      </w:r>
    </w:p>
    <w:p>
      <w:pPr>
        <w:spacing w:after="80" w:before="80"/>
      </w:pPr>
    </w:p>
    <w:p>
      <w:pPr>
        <w:spacing w:after="80" w:before="200"/>
      </w:pPr>
      <w:r>
        <w:rPr>
          <w:rFonts w:ascii="Arial" w:cs="Arial" w:eastAsia="Arial" w:hAnsi="Arial"/>
          <w:b/>
          <w:bCs/>
          <w:color w:val="2E5F8A"/>
          <w:sz w:val="22"/>
          <w:szCs w:val="22"/>
        </w:rPr>
        <w:t xml:space="preserve">G3775 ous — "ear" | mti=7527 | 34 verses</w:t>
      </w:r>
    </w:p>
    <w:p>
      <w:pPr>
        <w:spacing w:after="60" w:before="160"/>
      </w:pPr>
      <w:r>
        <w:rPr>
          <w:rFonts w:ascii="Arial" w:cs="Arial" w:eastAsia="Arial" w:hAnsi="Arial"/>
          <w:b/>
          <w:bCs/>
          <w:color w:val="333333"/>
          <w:sz w:val="20"/>
          <w:szCs w:val="20"/>
        </w:rPr>
        <w:t xml:space="preserve">Group 7527-001: "He who has ears to hear" — inner receptivity to divine word</w:t>
      </w:r>
    </w:p>
    <w:p>
      <w:pPr>
        <w:spacing w:after="60" w:before="60"/>
      </w:pPr>
      <w:r>
        <w:rPr>
          <w:rFonts w:ascii="Arial" w:cs="Arial" w:eastAsia="Arial" w:hAnsi="Arial"/>
          <w:sz w:val="20"/>
          <w:szCs w:val="20"/>
        </w:rPr>
        <w:t xml:space="preserve">Anchor: 234250 Mat 11:15. Related: 234253 Mat 13:43, 234254 Mat 13:9, 234245 Mar 4:23, 234246 Mar 4:9, 234240 Luk 14:35, 234243 Luk 8:8, 234255–234262 Rev 13:9, Rev 2:7/11/17/29, Rev 3:6/13/22 — 15 verses total.</w:t>
      </w:r>
    </w:p>
    <w:p>
      <w:pPr>
        <w:spacing w:after="60" w:before="160"/>
      </w:pPr>
      <w:r>
        <w:rPr>
          <w:rFonts w:ascii="Arial" w:cs="Arial" w:eastAsia="Arial" w:hAnsi="Arial"/>
          <w:b/>
          <w:bCs/>
          <w:color w:val="333333"/>
          <w:sz w:val="20"/>
          <w:szCs w:val="20"/>
        </w:rPr>
        <w:t xml:space="preserve">Group 7527-002: Ears closed/dull/uncircumcised — inner resistance and spiritual hardness</w:t>
      </w:r>
    </w:p>
    <w:p>
      <w:pPr>
        <w:spacing w:after="60" w:before="60"/>
      </w:pPr>
      <w:r>
        <w:rPr>
          <w:rFonts w:ascii="Arial" w:cs="Arial" w:eastAsia="Arial" w:hAnsi="Arial"/>
          <w:sz w:val="20"/>
          <w:szCs w:val="20"/>
        </w:rPr>
        <w:t xml:space="preserve">Anchor: 234234 Act 28:27 — ear linked to heart and understanding, all closed. Related: 234251 Mat 13:15, 234235 Act 7:51, 234236 Act 7:57, 234248 Mar 8:18, 234263 Rom 11:8 — 6 verses total.</w:t>
      </w:r>
    </w:p>
    <w:p>
      <w:pPr>
        <w:spacing w:after="60" w:before="160"/>
      </w:pPr>
      <w:r>
        <w:rPr>
          <w:rFonts w:ascii="Arial" w:cs="Arial" w:eastAsia="Arial" w:hAnsi="Arial"/>
          <w:b/>
          <w:bCs/>
          <w:color w:val="333333"/>
          <w:sz w:val="20"/>
          <w:szCs w:val="20"/>
        </w:rPr>
        <w:t xml:space="preserve">Group 7527-003: Blessed ears that hear; words sinking into the ear — inner openness and reception</w:t>
      </w:r>
    </w:p>
    <w:p>
      <w:pPr>
        <w:spacing w:after="60" w:before="60"/>
      </w:pPr>
      <w:r>
        <w:rPr>
          <w:rFonts w:ascii="Arial" w:cs="Arial" w:eastAsia="Arial" w:hAnsi="Arial"/>
          <w:sz w:val="20"/>
          <w:szCs w:val="20"/>
        </w:rPr>
        <w:t xml:space="preserve">Anchor: 234252 Mat 13:16. Related: 234244 Luk 9:44, 234231 1Cor 2:9 — 3 verses total.</w:t>
      </w:r>
    </w:p>
    <w:p>
      <w:pPr>
        <w:spacing w:after="60" w:before="60"/>
      </w:pPr>
      <w:r>
        <w:rPr>
          <w:rFonts w:ascii="Arial" w:cs="Arial" w:eastAsia="Arial" w:hAnsi="Arial"/>
          <w:b/>
          <w:bCs/>
          <w:sz w:val="20"/>
          <w:szCs w:val="20"/>
        </w:rPr>
        <w:t xml:space="preserve">Set aside: </w:t>
      </w:r>
      <w:r>
        <w:rPr>
          <w:rFonts w:ascii="Arial" w:cs="Arial" w:eastAsia="Arial" w:hAnsi="Arial"/>
          <w:sz w:val="20"/>
          <w:szCs w:val="20"/>
        </w:rPr>
        <w:t xml:space="preserve">10 verses — physical/anatomical (234241, 234247) and informational/social reach (234233, 234239, 234249, 234242, 234238, 234237, 234232, 234249)</w:t>
      </w:r>
    </w:p>
    <w:p>
      <w:pPr>
        <w:spacing w:after="60" w:before="60"/>
      </w:pPr>
      <w:r>
        <w:rPr>
          <w:rFonts w:ascii="Arial" w:cs="Arial" w:eastAsia="Arial" w:hAnsi="Arial"/>
          <w:b/>
          <w:bCs/>
          <w:sz w:val="20"/>
          <w:szCs w:val="20"/>
        </w:rPr>
        <w:t xml:space="preserve">Term summary: </w:t>
      </w:r>
      <w:r>
        <w:rPr>
          <w:rFonts w:ascii="Arial" w:cs="Arial" w:eastAsia="Arial" w:hAnsi="Arial"/>
          <w:sz w:val="20"/>
          <w:szCs w:val="20"/>
        </w:rPr>
        <w:t xml:space="preserve">Groups: 7527-001 (15), 7527-002 (6), 7527-003 (3). Set aside: 10. No flags.</w:t>
      </w:r>
    </w:p>
    <w:p>
      <w:pPr>
        <w:spacing w:after="80" w:before="80"/>
      </w:pPr>
    </w:p>
    <w:p>
      <w:pPr>
        <w:spacing w:after="80" w:before="200"/>
      </w:pPr>
      <w:r>
        <w:rPr>
          <w:rFonts w:ascii="Arial" w:cs="Arial" w:eastAsia="Arial" w:hAnsi="Arial"/>
          <w:b/>
          <w:bCs/>
          <w:color w:val="2E5F8A"/>
          <w:sz w:val="22"/>
          <w:szCs w:val="22"/>
        </w:rPr>
        <w:t xml:space="preserve">G5219 hupakouō — "to obey" | mti=7516 | 21 verses</w:t>
      </w:r>
    </w:p>
    <w:p>
      <w:pPr>
        <w:spacing w:after="60" w:before="160"/>
      </w:pPr>
      <w:r>
        <w:rPr>
          <w:rFonts w:ascii="Arial" w:cs="Arial" w:eastAsia="Arial" w:hAnsi="Arial"/>
          <w:b/>
          <w:bCs/>
          <w:color w:val="333333"/>
          <w:sz w:val="20"/>
          <w:szCs w:val="20"/>
        </w:rPr>
        <w:t xml:space="preserve">Group 7516-001: Obedience from the heart / faith — inner submission to God and the gospel</w:t>
      </w:r>
    </w:p>
    <w:p>
      <w:pPr>
        <w:spacing w:after="60" w:before="60"/>
      </w:pPr>
      <w:r>
        <w:rPr>
          <w:rFonts w:ascii="Arial" w:cs="Arial" w:eastAsia="Arial" w:hAnsi="Arial"/>
          <w:sz w:val="20"/>
          <w:szCs w:val="20"/>
        </w:rPr>
        <w:t xml:space="preserve">Anchor: 234164 Rom 6:17 — "obedient from the heart to the standard of teaching". Related: 234153 Heb 11:8, 234148 Act 6:7, 234154 Heb 5:9, 234145 2Th 1:8, 234161 Rom 10:16, 234160 Phili 2:12 — 7 verses total.</w:t>
      </w:r>
    </w:p>
    <w:p>
      <w:pPr>
        <w:spacing w:after="60" w:before="160"/>
      </w:pPr>
      <w:r>
        <w:rPr>
          <w:rFonts w:ascii="Arial" w:cs="Arial" w:eastAsia="Arial" w:hAnsi="Arial"/>
          <w:b/>
          <w:bCs/>
          <w:color w:val="333333"/>
          <w:sz w:val="20"/>
          <w:szCs w:val="20"/>
        </w:rPr>
        <w:t xml:space="preserve">Group 7516-002: Obedience in relationships with sincerity of heart — inner integrity in submission</w:t>
      </w:r>
    </w:p>
    <w:p>
      <w:pPr>
        <w:spacing w:after="60" w:before="60"/>
      </w:pPr>
      <w:r>
        <w:rPr>
          <w:rFonts w:ascii="Arial" w:cs="Arial" w:eastAsia="Arial" w:hAnsi="Arial"/>
          <w:sz w:val="20"/>
          <w:szCs w:val="20"/>
        </w:rPr>
        <w:t xml:space="preserve">Anchor: 234150 Col 3:22 — "obey… with sincerity of heart, fearing the Lord". Related: 234152 Eph 6:5, 234144 1Pe 3:6, 234149 Col 3:20, 234151 Eph 6:1 — 5 verses total.</w:t>
      </w:r>
    </w:p>
    <w:p>
      <w:pPr>
        <w:spacing w:after="60" w:before="160"/>
      </w:pPr>
      <w:r>
        <w:rPr>
          <w:rFonts w:ascii="Arial" w:cs="Arial" w:eastAsia="Arial" w:hAnsi="Arial"/>
          <w:b/>
          <w:bCs/>
          <w:color w:val="333333"/>
          <w:sz w:val="20"/>
          <w:szCs w:val="20"/>
        </w:rPr>
        <w:t xml:space="preserve">Group 7516-003: Inner submission vs slavery to sin — the will's orientation</w:t>
      </w:r>
    </w:p>
    <w:p>
      <w:pPr>
        <w:spacing w:after="60" w:before="60"/>
      </w:pPr>
      <w:r>
        <w:rPr>
          <w:rFonts w:ascii="Arial" w:cs="Arial" w:eastAsia="Arial" w:hAnsi="Arial"/>
          <w:sz w:val="20"/>
          <w:szCs w:val="20"/>
        </w:rPr>
        <w:t xml:space="preserve">Anchor: 234162 Rom 6:12 — "let not sin reign… to make you obey its passions". Related: 234163 Rom 6:16, 234146 2Th 3:14 — 3 verses total.</w:t>
      </w:r>
    </w:p>
    <w:p>
      <w:pPr>
        <w:spacing w:after="60" w:before="60"/>
      </w:pPr>
      <w:r>
        <w:rPr>
          <w:rFonts w:ascii="Arial" w:cs="Arial" w:eastAsia="Arial" w:hAnsi="Arial"/>
          <w:b/>
          <w:bCs/>
          <w:sz w:val="20"/>
          <w:szCs w:val="20"/>
        </w:rPr>
        <w:t xml:space="preserve">Set aside: </w:t>
      </w:r>
      <w:r>
        <w:rPr>
          <w:rFonts w:ascii="Arial" w:cs="Arial" w:eastAsia="Arial" w:hAnsi="Arial"/>
          <w:sz w:val="20"/>
          <w:szCs w:val="20"/>
        </w:rPr>
        <w:t xml:space="preserve">6 verses — non-human agents/natural forces (234155–159) and mechanical response (234147)</w:t>
      </w:r>
    </w:p>
    <w:p>
      <w:pPr>
        <w:spacing w:after="60" w:before="60"/>
      </w:pPr>
      <w:r>
        <w:rPr>
          <w:rFonts w:ascii="Arial" w:cs="Arial" w:eastAsia="Arial" w:hAnsi="Arial"/>
          <w:b/>
          <w:bCs/>
          <w:sz w:val="20"/>
          <w:szCs w:val="20"/>
        </w:rPr>
        <w:t xml:space="preserve">Term summary: </w:t>
      </w:r>
      <w:r>
        <w:rPr>
          <w:rFonts w:ascii="Arial" w:cs="Arial" w:eastAsia="Arial" w:hAnsi="Arial"/>
          <w:sz w:val="20"/>
          <w:szCs w:val="20"/>
        </w:rPr>
        <w:t xml:space="preserve">Groups: 7516-001 (7), 7516-002 (5), 7516-003 (3). Set aside: 6. No flags.</w:t>
      </w:r>
    </w:p>
    <w:p>
      <w:pPr>
        <w:spacing w:after="40" w:before="40"/>
      </w:pPr>
    </w:p>
    <w:p>
      <w:pPr>
        <w:spacing w:after="60" w:before="60"/>
      </w:pPr>
      <w:r>
        <w:rPr>
          <w:rFonts w:ascii="Arial" w:cs="Arial" w:eastAsia="Arial" w:hAnsi="Arial"/>
          <w:b/>
          <w:bCs/>
          <w:sz w:val="20"/>
          <w:szCs w:val="20"/>
        </w:rPr>
        <w:t xml:space="preserve">Running totals at end of Greek terms (11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5860"/>
      </w:tblGrid>
      <w:tr>
        <w:trPr>
          <w:tblHeader/>
        </w:trPr>
        <w:tc>
          <w:tcPr>
            <w:tcW w:type="dxa" w:w="15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Relevant</w:t>
            </w:r>
          </w:p>
        </w:tc>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Set aside</w:t>
            </w:r>
          </w:p>
        </w:tc>
        <w:tc>
          <w:tcPr>
            <w:tcW w:type="dxa" w:w="58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Flags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G0189 akoē</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12</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G0430 anechō</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11</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3</w:t>
            </w:r>
          </w:p>
        </w:tc>
        <w:tc>
          <w:tcPr>
            <w:tcW w:type="dxa" w:w="58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DF-001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G0463 anochē</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(AVF)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DF-002</w:t>
            </w:r>
          </w:p>
        </w:tc>
      </w:tr>
      <w:tr>
        <w:tc>
          <w:tcPr>
            <w:tcW w:type="dxa" w:w="15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G1251 diakouō</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(AVF)</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58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DF-003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G1522 eisakouō</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(AVF)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5</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DF-004</w:t>
            </w:r>
          </w:p>
        </w:tc>
      </w:tr>
      <w:tr>
        <w:tc>
          <w:tcPr>
            <w:tcW w:type="dxa" w:w="15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G1801 enōtizomai</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58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G1873 epakouō</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(AVF)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DF-005</w:t>
            </w:r>
          </w:p>
        </w:tc>
      </w:tr>
      <w:tr>
        <w:tc>
          <w:tcPr>
            <w:tcW w:type="dxa" w:w="15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G1874 epakroaomai</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58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G2192 echō</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DF-006, 007, 008</w:t>
            </w:r>
          </w:p>
        </w:tc>
      </w:tr>
      <w:tr>
        <w:tc>
          <w:tcPr>
            <w:tcW w:type="dxa" w:w="15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G3775 ous</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24</w:t>
            </w:r>
          </w:p>
        </w:tc>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10</w:t>
            </w:r>
          </w:p>
        </w:tc>
        <w:tc>
          <w:tcPr>
            <w:tcW w:type="dxa" w:w="58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G5219 hupakouō</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6</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t>
            </w:r>
          </w:p>
        </w:tc>
      </w:tr>
    </w:tbl>
    <w:p>
      <w:pPr>
        <w:spacing w:after="80" w:before="80"/>
      </w:pPr>
    </w:p>
    <w:p>
      <w:pPr>
        <w:pBdr>
          <w:bottom w:val="single" w:color="CCCCCC" w:sz="4" w:space="1"/>
        </w:pBdr>
        <w:spacing w:after="160" w:before="160"/>
      </w:pPr>
    </w:p>
    <w:p>
      <w:pPr>
        <w:pStyle w:val="Heading2"/>
        <w:spacing w:after="120" w:before="280"/>
      </w:pPr>
      <w:r>
        <w:rPr>
          <w:rFonts w:ascii="Arial" w:cs="Arial" w:eastAsia="Arial" w:hAnsi="Arial"/>
          <w:b/>
          <w:bCs/>
          <w:color w:val="1A3A5C"/>
          <w:sz w:val="28"/>
          <w:szCs w:val="28"/>
        </w:rPr>
        <w:t xml:space="preserve">1.3 Classification — Hebrew Terms</w:t>
      </w:r>
    </w:p>
    <w:p>
      <w:pPr>
        <w:spacing w:after="80" w:before="200"/>
      </w:pPr>
      <w:r>
        <w:rPr>
          <w:rFonts w:ascii="Arial" w:cs="Arial" w:eastAsia="Arial" w:hAnsi="Arial"/>
          <w:b/>
          <w:bCs/>
          <w:color w:val="2E5F8A"/>
          <w:sz w:val="22"/>
          <w:szCs w:val="22"/>
        </w:rPr>
        <w:t xml:space="preserve">H0238 a.zan — "to give ear / listen" | mti=7496 | 41 verses</w:t>
      </w:r>
    </w:p>
    <w:p>
      <w:pPr>
        <w:spacing w:after="60" w:before="160"/>
      </w:pPr>
      <w:r>
        <w:rPr>
          <w:rFonts w:ascii="Arial" w:cs="Arial" w:eastAsia="Arial" w:hAnsi="Arial"/>
          <w:b/>
          <w:bCs/>
          <w:color w:val="333333"/>
          <w:sz w:val="20"/>
          <w:szCs w:val="20"/>
        </w:rPr>
        <w:t xml:space="preserve">Group 7496-001: "Give ear" — the call to attentive inner listening (to God's word / prophetic address)</w:t>
      </w:r>
    </w:p>
    <w:p>
      <w:pPr>
        <w:spacing w:after="60" w:before="60"/>
      </w:pPr>
      <w:r>
        <w:rPr>
          <w:rFonts w:ascii="Arial" w:cs="Arial" w:eastAsia="Arial" w:hAnsi="Arial"/>
          <w:sz w:val="20"/>
          <w:szCs w:val="20"/>
        </w:rPr>
        <w:t xml:space="preserve">Anchor: 232907 Exo 15:26. ~20 verses total including: 232909 Hos 5:1, 232910 Isa 1:10, 232911 Isa 1:2, 232912 Isa 28:23, 232913 Isa 32:9, 232914 Isa 42:23, 232915 Isa 51:4, 232917 Isa 8:9, 232918 Jer 13:15, 232920 Job 33:1, 232921 Job 34:16, 232922 Job 34:2, 232925 Joe 1:2, 232926 Judg 5:3, 232928 Num 23:18, 232941 Psa 78:1, 232919 Job 32:11, 232923 Job 37:14, 232936 Psa 49:1.</w:t>
      </w:r>
    </w:p>
    <w:p>
      <w:pPr>
        <w:spacing w:after="60" w:before="160"/>
      </w:pPr>
      <w:r>
        <w:rPr>
          <w:rFonts w:ascii="Arial" w:cs="Arial" w:eastAsia="Arial" w:hAnsi="Arial"/>
          <w:b/>
          <w:bCs/>
          <w:color w:val="333333"/>
          <w:sz w:val="20"/>
          <w:szCs w:val="20"/>
        </w:rPr>
        <w:t xml:space="preserve">Group 7496-002: Refusing to give ear / not paying attention — inner hardness and resistance</w:t>
      </w:r>
    </w:p>
    <w:p>
      <w:pPr>
        <w:spacing w:after="60" w:before="60"/>
      </w:pPr>
      <w:r>
        <w:rPr>
          <w:rFonts w:ascii="Arial" w:cs="Arial" w:eastAsia="Arial" w:hAnsi="Arial"/>
          <w:sz w:val="20"/>
          <w:szCs w:val="20"/>
        </w:rPr>
        <w:t xml:space="preserve">Anchor: 232904 2Ch 24:19. Related: 232927 Neh 9:30. Deferred: 232905 Deu 1:45 — DF-009 (God not giving ear).</w:t>
      </w:r>
    </w:p>
    <w:p>
      <w:pPr>
        <w:spacing w:after="60" w:before="160"/>
      </w:pPr>
      <w:r>
        <w:rPr>
          <w:rFonts w:ascii="Arial" w:cs="Arial" w:eastAsia="Arial" w:hAnsi="Arial"/>
          <w:b/>
          <w:bCs/>
          <w:color w:val="333333"/>
          <w:sz w:val="20"/>
          <w:szCs w:val="20"/>
        </w:rPr>
        <w:t xml:space="preserve">Group 7496-003: Giving ear to wickedness — inner attentiveness oriented toward evil</w:t>
      </w:r>
    </w:p>
    <w:p>
      <w:pPr>
        <w:spacing w:after="60" w:before="60"/>
      </w:pPr>
      <w:r>
        <w:rPr>
          <w:rFonts w:ascii="Arial" w:cs="Arial" w:eastAsia="Arial" w:hAnsi="Arial"/>
          <w:sz w:val="20"/>
          <w:szCs w:val="20"/>
        </w:rPr>
        <w:t xml:space="preserve">Anchor: 232929 Pro 17:4 — "an evildoer listens to wicked lips, and a liar gives ear to a mischievous tongue."</w:t>
      </w:r>
    </w:p>
    <w:p>
      <w:pPr>
        <w:spacing w:after="60" w:before="160"/>
      </w:pPr>
      <w:r>
        <w:rPr>
          <w:rFonts w:ascii="Arial" w:cs="Arial" w:eastAsia="Arial" w:hAnsi="Arial"/>
          <w:b/>
          <w:bCs/>
          <w:color w:val="333333"/>
          <w:sz w:val="20"/>
          <w:szCs w:val="20"/>
        </w:rPr>
        <w:t xml:space="preserve">Group 7496-004: Crying out to God — prayer as inner cry seeking God's ear</w:t>
      </w:r>
    </w:p>
    <w:p>
      <w:pPr>
        <w:spacing w:after="60" w:before="60"/>
      </w:pPr>
      <w:r>
        <w:rPr>
          <w:rFonts w:ascii="Arial" w:cs="Arial" w:eastAsia="Arial" w:hAnsi="Arial"/>
          <w:sz w:val="20"/>
          <w:szCs w:val="20"/>
        </w:rPr>
        <w:t xml:space="preserve">Anchor: 232931 Psa 140:6. Related: 232932 Psa 141:1, 232933 Psa 143:1, 232934 Psa 17:1, 232935 Psa 39:12, 232937 Psa 5:1, 232938 Psa 54:2, 232939 Psa 55:1, 232940 Psa 77:1, 232942 Psa 80:1, 232943 Psa 84:8, 232944 Psa 86:6 — 12 verses total.</w:t>
      </w:r>
    </w:p>
    <w:p>
      <w:pPr>
        <w:spacing w:after="60" w:before="60"/>
      </w:pPr>
      <w:r>
        <w:rPr>
          <w:rFonts w:ascii="Arial" w:cs="Arial" w:eastAsia="Arial" w:hAnsi="Arial"/>
          <w:b/>
          <w:bCs/>
          <w:sz w:val="20"/>
          <w:szCs w:val="20"/>
        </w:rPr>
        <w:t xml:space="preserve">Flags: </w:t>
      </w:r>
      <w:r>
        <w:rPr>
          <w:rFonts w:ascii="Arial" w:cs="Arial" w:eastAsia="Arial" w:hAnsi="Arial"/>
          <w:sz w:val="20"/>
          <w:szCs w:val="20"/>
        </w:rPr>
        <w:t xml:space="preserve">DF-009 (232905 God not giving ear), DF-010 (232908 Lamech), DF-011 (232916 universal inner incapacity), DF-012 (232924 Job's doubt about God listening)</w:t>
      </w:r>
    </w:p>
    <w:p>
      <w:pPr>
        <w:spacing w:after="60" w:before="60"/>
      </w:pPr>
      <w:r>
        <w:rPr>
          <w:rFonts w:ascii="Arial" w:cs="Arial" w:eastAsia="Arial" w:hAnsi="Arial"/>
          <w:b/>
          <w:bCs/>
          <w:sz w:val="20"/>
          <w:szCs w:val="20"/>
        </w:rPr>
        <w:t xml:space="preserve">Set aside confirmed: </w:t>
      </w:r>
      <w:r>
        <w:rPr>
          <w:rFonts w:ascii="Arial" w:cs="Arial" w:eastAsia="Arial" w:hAnsi="Arial"/>
          <w:sz w:val="20"/>
          <w:szCs w:val="20"/>
        </w:rPr>
        <w:t xml:space="preserve">232906 Deu 32:1 (cosmic address), 232930 Psa 135:17 (idols' ears)</w:t>
      </w:r>
    </w:p>
    <w:p>
      <w:pPr>
        <w:spacing w:after="80" w:before="80"/>
      </w:pPr>
    </w:p>
    <w:p>
      <w:pPr>
        <w:spacing w:after="80" w:before="200"/>
      </w:pPr>
      <w:r>
        <w:rPr>
          <w:rFonts w:ascii="Arial" w:cs="Arial" w:eastAsia="Arial" w:hAnsi="Arial"/>
          <w:b/>
          <w:bCs/>
          <w:color w:val="2E5F8A"/>
          <w:sz w:val="22"/>
          <w:szCs w:val="22"/>
        </w:rPr>
        <w:t xml:space="preserve">H0240 a.zen — "weapon/trowel" | mti=7497 | 1 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verse_record_id</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Reference</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Disposition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Deu 23:13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a trowel/digging tool for sanitation purposes. No inner-being content. DF-013: AVF.</w:t>
            </w:r>
          </w:p>
        </w:tc>
      </w:tr>
    </w:tbl>
    <w:p>
      <w:pPr>
        <w:spacing w:after="80" w:before="80"/>
      </w:pPr>
    </w:p>
    <w:p>
      <w:pPr>
        <w:spacing w:after="80" w:before="200"/>
      </w:pPr>
      <w:r>
        <w:rPr>
          <w:rFonts w:ascii="Arial" w:cs="Arial" w:eastAsia="Arial" w:hAnsi="Arial"/>
          <w:b/>
          <w:bCs/>
          <w:color w:val="2E5F8A"/>
          <w:sz w:val="22"/>
          <w:szCs w:val="22"/>
        </w:rPr>
        <w:t xml:space="preserve">H0241G o.zen — "ear" | mti=7493 | 117 verses</w:t>
      </w:r>
    </w:p>
    <w:p>
      <w:pPr>
        <w:spacing w:after="60" w:before="160"/>
      </w:pPr>
      <w:r>
        <w:rPr>
          <w:rFonts w:ascii="Arial" w:cs="Arial" w:eastAsia="Arial" w:hAnsi="Arial"/>
          <w:b/>
          <w:bCs/>
          <w:color w:val="333333"/>
          <w:sz w:val="20"/>
          <w:szCs w:val="20"/>
        </w:rPr>
        <w:t xml:space="preserve">Group 7493-001: "Ears to hear" / ear as the inner faculty of spiritual receptivity</w:t>
      </w:r>
    </w:p>
    <w:p>
      <w:pPr>
        <w:spacing w:after="60" w:before="60"/>
      </w:pPr>
      <w:r>
        <w:rPr>
          <w:rFonts w:ascii="Arial" w:cs="Arial" w:eastAsia="Arial" w:hAnsi="Arial"/>
          <w:sz w:val="20"/>
          <w:szCs w:val="20"/>
        </w:rPr>
        <w:t xml:space="preserve">Anchor: 232738 Deu 29:4 — "the Lord has not given you a heart to understand or eyes to see or ears to hear."</w:t>
      </w:r>
    </w:p>
    <w:p>
      <w:pPr>
        <w:spacing w:after="60" w:before="60"/>
      </w:pPr>
      <w:r>
        <w:rPr>
          <w:rFonts w:ascii="Arial" w:cs="Arial" w:eastAsia="Arial" w:hAnsi="Arial"/>
          <w:sz w:val="20"/>
          <w:szCs w:val="20"/>
        </w:rPr>
        <w:t xml:space="preserve">~30+ verses including: 232745 Eze 12:2, 232748 Eze 3:10, 232749 Eze 40:4, 232750 Eze 44:5, 232754 Isa 30:21, 232755 Isa 32:3, 232760 Isa 42:20, 232761 Isa 43:8, 232762 Isa 48:8, 232764 Isa 50:4, 232765 Isa 50:5, 232766 Isa 55:3, 232768 Isa 6:10, 232769 Jer 11:8, 232770 Jer 17:23, 232772 Jer 25:4, 232775 Jer 34:14, 232776 Jer 35:15, 232777 Jer 44:5, 232778 Jer 5:21, 232779 Jer 6:10, 232780 Jer 7:24, 232781 Jer 7:26, 232806 Neh 8:3, 232841 Zec 7:11, 232782 Jer 9:20, 232790 Job 33:8.</w:t>
      </w:r>
    </w:p>
    <w:p>
      <w:pPr>
        <w:spacing w:after="60" w:before="160"/>
      </w:pPr>
      <w:r>
        <w:rPr>
          <w:rFonts w:ascii="Arial" w:cs="Arial" w:eastAsia="Arial" w:hAnsi="Arial"/>
          <w:b/>
          <w:bCs/>
          <w:color w:val="333333"/>
          <w:sz w:val="20"/>
          <w:szCs w:val="20"/>
        </w:rPr>
        <w:t xml:space="preserve">Group 7493-002: Ear as the inner organ tested by words; wisdom-ear</w:t>
      </w:r>
    </w:p>
    <w:p>
      <w:pPr>
        <w:spacing w:after="60" w:before="60"/>
      </w:pPr>
      <w:r>
        <w:rPr>
          <w:rFonts w:ascii="Arial" w:cs="Arial" w:eastAsia="Arial" w:hAnsi="Arial"/>
          <w:sz w:val="20"/>
          <w:szCs w:val="20"/>
        </w:rPr>
        <w:t xml:space="preserve">Anchor: 232783 Job 12:11 — "does not the ear test words as the palate tastes food?" Related: 232784 Job 13:1, 232791 Job 34:3, 232788 Job 29:11, 232789 Job 33:16, 232792 Job 36:10, 232793 Job 36:15, 232794 Job 4:12, 232795 Job 42:5, 232807 Pro 15:31, 232808 Pro 18:15, 232809 Pro 2:2, 232812 Pro 22:17, 232813 Pro 23:12, 232814 Pro 25:12, 232816 Pro 28:9, 232817 Pro 4:20, 232818 Pro 5:1, 232819 Pro 5:13, 232833 Psa 49:4, 232836 Psa 78:1.</w:t>
      </w:r>
    </w:p>
    <w:p>
      <w:pPr>
        <w:spacing w:after="60" w:before="160"/>
      </w:pPr>
      <w:r>
        <w:rPr>
          <w:rFonts w:ascii="Arial" w:cs="Arial" w:eastAsia="Arial" w:hAnsi="Arial"/>
          <w:b/>
          <w:bCs/>
          <w:color w:val="333333"/>
          <w:sz w:val="20"/>
          <w:szCs w:val="20"/>
        </w:rPr>
        <w:t xml:space="preserve">Group 7493-003: "Incline your ear, O Lord" — prayer addressing God's ear as the channel of response</w:t>
      </w:r>
    </w:p>
    <w:p>
      <w:pPr>
        <w:spacing w:after="60" w:before="60"/>
      </w:pPr>
      <w:r>
        <w:rPr>
          <w:rFonts w:ascii="Arial" w:cs="Arial" w:eastAsia="Arial" w:hAnsi="Arial"/>
          <w:sz w:val="20"/>
          <w:szCs w:val="20"/>
        </w:rPr>
        <w:t xml:space="preserve">Anchor: 232730 2Ki 19:16. ~22 verses including: 232736 Dan 9:18, 232758 Isa 37:17, 232767 Isa 59:1, 232796 Lam 3:56, 232804 Neh 1:11, 232805 Neh 1:6, 232820–232843 (Psalm series).</w:t>
      </w:r>
    </w:p>
    <w:p>
      <w:pPr>
        <w:spacing w:after="60" w:before="160"/>
      </w:pPr>
      <w:r>
        <w:rPr>
          <w:rFonts w:ascii="Arial" w:cs="Arial" w:eastAsia="Arial" w:hAnsi="Arial"/>
          <w:b/>
          <w:bCs/>
          <w:color w:val="333333"/>
          <w:sz w:val="20"/>
          <w:szCs w:val="20"/>
        </w:rPr>
        <w:t xml:space="preserve">Group 7493-004: Stopping / closing the ear — wilful inner rejection</w:t>
      </w:r>
    </w:p>
    <w:p>
      <w:pPr>
        <w:spacing w:after="60" w:before="60"/>
      </w:pPr>
      <w:r>
        <w:rPr>
          <w:rFonts w:ascii="Arial" w:cs="Arial" w:eastAsia="Arial" w:hAnsi="Arial"/>
          <w:sz w:val="20"/>
          <w:szCs w:val="20"/>
        </w:rPr>
        <w:t xml:space="preserve">Anchor: 232756 Isa 33:15. Related: 232834 Psa 58:4, 232811 Pro 21:13.</w:t>
      </w:r>
    </w:p>
    <w:p>
      <w:pPr>
        <w:spacing w:after="60" w:before="160"/>
      </w:pPr>
      <w:r>
        <w:rPr>
          <w:rFonts w:ascii="Arial" w:cs="Arial" w:eastAsia="Arial" w:hAnsi="Arial"/>
          <w:b/>
          <w:bCs/>
          <w:color w:val="333333"/>
          <w:sz w:val="20"/>
          <w:szCs w:val="20"/>
        </w:rPr>
        <w:t xml:space="preserve">Group 7493-005: "Ears tingling" — physical/affective response to divine judgment</w:t>
      </w:r>
    </w:p>
    <w:p>
      <w:pPr>
        <w:spacing w:after="60" w:before="60"/>
      </w:pPr>
      <w:r>
        <w:rPr>
          <w:rFonts w:ascii="Arial" w:cs="Arial" w:eastAsia="Arial" w:hAnsi="Arial"/>
          <w:sz w:val="20"/>
          <w:szCs w:val="20"/>
        </w:rPr>
        <w:t xml:space="preserve">Anchor: 232727 1Sa 3:11. Related: 232732 2Ki 21:12, 232771 Jer 19:3.</w:t>
      </w:r>
    </w:p>
    <w:p>
      <w:pPr>
        <w:spacing w:after="60" w:before="60"/>
      </w:pPr>
      <w:r>
        <w:rPr>
          <w:rFonts w:ascii="Arial" w:cs="Arial" w:eastAsia="Arial" w:hAnsi="Arial"/>
          <w:b/>
          <w:bCs/>
          <w:sz w:val="20"/>
          <w:szCs w:val="20"/>
        </w:rPr>
        <w:t xml:space="preserve">Set aside: </w:t>
      </w:r>
      <w:r>
        <w:rPr>
          <w:rFonts w:ascii="Arial" w:cs="Arial" w:eastAsia="Arial" w:hAnsi="Arial"/>
          <w:sz w:val="20"/>
          <w:szCs w:val="20"/>
        </w:rPr>
        <w:t xml:space="preserve">14 physical/ritual, 12 informational. Multiple deferred flags DF-014 through DF-020.</w:t>
      </w:r>
    </w:p>
    <w:p>
      <w:pPr>
        <w:spacing w:after="80" w:before="80"/>
      </w:pPr>
    </w:p>
    <w:p>
      <w:pPr>
        <w:spacing w:after="80" w:before="200"/>
      </w:pPr>
      <w:r>
        <w:rPr>
          <w:rFonts w:ascii="Arial" w:cs="Arial" w:eastAsia="Arial" w:hAnsi="Arial"/>
          <w:b/>
          <w:bCs/>
          <w:color w:val="2E5F8A"/>
          <w:sz w:val="22"/>
          <w:szCs w:val="22"/>
        </w:rPr>
        <w:t xml:space="preserve">H0241H o.zen — "ear: hearing" | mti=7494 | 32 verses</w:t>
      </w:r>
    </w:p>
    <w:p>
      <w:pPr>
        <w:spacing w:after="60" w:before="60"/>
      </w:pPr>
      <w:r>
        <w:rPr>
          <w:rFonts w:ascii="Arial" w:cs="Arial" w:eastAsia="Arial" w:hAnsi="Arial"/>
          <w:sz w:val="20"/>
          <w:szCs w:val="20"/>
        </w:rPr>
        <w:t xml:space="preserve">Dominant pattern: "in the hearing of [group]" — formulaic expression for public oral proclamation. Most verses set aside as the term marks the event of words reaching ears without carrying the inner receptive engagement.</w:t>
      </w:r>
    </w:p>
    <w:p>
      <w:pPr>
        <w:spacing w:after="60" w:before="60"/>
      </w:pPr>
      <w:r>
        <w:rPr>
          <w:rFonts w:ascii="Arial" w:cs="Arial" w:eastAsia="Arial" w:hAnsi="Arial"/>
          <w:b/>
          <w:bCs/>
          <w:sz w:val="20"/>
          <w:szCs w:val="20"/>
        </w:rPr>
        <w:t xml:space="preserve">Provisionally set aside: </w:t>
      </w:r>
      <w:r>
        <w:rPr>
          <w:rFonts w:ascii="Arial" w:cs="Arial" w:eastAsia="Arial" w:hAnsi="Arial"/>
          <w:sz w:val="20"/>
          <w:szCs w:val="20"/>
        </w:rPr>
        <w:t xml:space="preserve">~26 verses — public proclamation formula</w:t>
      </w:r>
    </w:p>
    <w:p>
      <w:pPr>
        <w:spacing w:after="60" w:before="60"/>
      </w:pPr>
      <w:r>
        <w:rPr>
          <w:rFonts w:ascii="Arial" w:cs="Arial" w:eastAsia="Arial" w:hAnsi="Arial"/>
          <w:b/>
          <w:bCs/>
          <w:sz w:val="20"/>
          <w:szCs w:val="20"/>
        </w:rPr>
        <w:t xml:space="preserve">Deferred flags: </w:t>
      </w:r>
      <w:r>
        <w:rPr>
          <w:rFonts w:ascii="Arial" w:cs="Arial" w:eastAsia="Arial" w:hAnsi="Arial"/>
          <w:sz w:val="20"/>
          <w:szCs w:val="20"/>
        </w:rPr>
        <w:t xml:space="preserve">DF-021 (232850 Deu 5:1 — hearing leading to "learn and do"), DF-022 (232851 Exo 10:2 — intergenerational faith testimony), DF-023 (232853 Exo 24:7 — covenant commitment from hearing), DF-024 (232860 Isa 5:9 — prophet receiving divine oath), DF-025 (232869–232870 Num 11:1/11:18 — people's complaint/weeping before God)</w:t>
      </w:r>
    </w:p>
    <w:p>
      <w:pPr>
        <w:spacing w:after="80" w:before="80"/>
      </w:pPr>
    </w:p>
    <w:p>
      <w:pPr>
        <w:spacing w:after="80" w:before="200"/>
      </w:pPr>
      <w:r>
        <w:rPr>
          <w:rFonts w:ascii="Arial" w:cs="Arial" w:eastAsia="Arial" w:hAnsi="Arial"/>
          <w:b/>
          <w:bCs/>
          <w:color w:val="2E5F8A"/>
          <w:sz w:val="22"/>
          <w:szCs w:val="22"/>
        </w:rPr>
        <w:t xml:space="preserve">H0241I o.zen — "ear: to ears" | mti=7495 | 30 verses</w:t>
      </w:r>
    </w:p>
    <w:p>
      <w:pPr>
        <w:spacing w:after="60" w:before="60"/>
      </w:pPr>
      <w:r>
        <w:rPr>
          <w:rFonts w:ascii="Arial" w:cs="Arial" w:eastAsia="Arial" w:hAnsi="Arial"/>
          <w:sz w:val="20"/>
          <w:szCs w:val="20"/>
        </w:rPr>
        <w:t xml:space="preserve">Prepositional usage — words spoken/disclosed "to the ears of" someone. Most verses set aside as communicative formula.</w:t>
      </w:r>
    </w:p>
    <w:p>
      <w:pPr>
        <w:spacing w:after="60" w:before="60"/>
      </w:pPr>
      <w:r>
        <w:rPr>
          <w:rFonts w:ascii="Arial" w:cs="Arial" w:eastAsia="Arial" w:hAnsi="Arial"/>
          <w:b/>
          <w:bCs/>
          <w:sz w:val="20"/>
          <w:szCs w:val="20"/>
        </w:rPr>
        <w:t xml:space="preserve">Deferred flags: </w:t>
      </w:r>
      <w:r>
        <w:rPr>
          <w:rFonts w:ascii="Arial" w:cs="Arial" w:eastAsia="Arial" w:hAnsi="Arial"/>
          <w:sz w:val="20"/>
          <w:szCs w:val="20"/>
        </w:rPr>
        <w:t xml:space="preserve">DF-026 (divine revelation → prayer/courage: 232874, 232883, 232884, 232886), DF-027 (inner response to news: 232875, 232876), DF-028 (petition/inner humility: 232881, 232882, 232893), DF-029 (232890 human cry before God; God refuses), DF-030 (232899 confession and blessing)</w:t>
      </w:r>
    </w:p>
    <w:p>
      <w:pPr>
        <w:spacing w:after="40" w:before="40"/>
      </w:pPr>
    </w:p>
    <w:p>
      <w:pPr>
        <w:spacing w:after="60" w:before="60"/>
      </w:pPr>
      <w:r>
        <w:rPr>
          <w:rFonts w:ascii="Arial" w:cs="Arial" w:eastAsia="Arial" w:hAnsi="Arial"/>
          <w:b/>
          <w:bCs/>
          <w:sz w:val="20"/>
          <w:szCs w:val="20"/>
        </w:rPr>
        <w:t xml:space="preserve">Session breakpoint noted after H0241I. Observations file written to v1.0. Session log wa-vcb-031-session-log-greek-and-ozen-v1.0-2026-04-08.md produced.</w:t>
      </w:r>
    </w:p>
    <w:p>
      <w:pPr>
        <w:spacing w:after="60" w:before="60"/>
      </w:pPr>
      <w:r>
        <w:rPr>
          <w:rFonts w:ascii="Arial" w:cs="Arial" w:eastAsia="Arial" w:hAnsi="Arial"/>
          <w:b/>
          <w:bCs/>
          <w:sz w:val="20"/>
          <w:szCs w:val="20"/>
        </w:rPr>
        <w:t xml:space="preserve">State at breakpoint: 19 of 36 terms classified | ~442 of 748 verses processed | 30 deferred flags accumulated.</w:t>
      </w:r>
    </w:p>
    <w:p>
      <w:pPr>
        <w:spacing w:after="80" w:before="80"/>
      </w:pPr>
    </w:p>
    <w:p>
      <w:pPr>
        <w:spacing w:after="80" w:before="200"/>
      </w:pPr>
      <w:r>
        <w:rPr>
          <w:rFonts w:ascii="Arial" w:cs="Arial" w:eastAsia="Arial" w:hAnsi="Arial"/>
          <w:b/>
          <w:bCs/>
          <w:color w:val="2E5F8A"/>
          <w:sz w:val="22"/>
          <w:szCs w:val="22"/>
        </w:rPr>
        <w:t xml:space="preserve">Remaining Hebrew Terms — Classification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600"/>
        <w:gridCol w:w="600"/>
        <w:gridCol w:w="700"/>
        <w:gridCol w:w="700"/>
        <w:gridCol w:w="2760"/>
      </w:tblGrid>
      <w:tr>
        <w:trPr>
          <w:tblHeader/>
        </w:trPr>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Gloss</w:t>
            </w:r>
          </w:p>
        </w:tc>
        <w:tc>
          <w:tcPr>
            <w:tcW w:type="dxa" w:w="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mti</w:t>
            </w:r>
          </w:p>
        </w:tc>
        <w:tc>
          <w:tcPr>
            <w:tcW w:type="dxa" w:w="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Verses</w:t>
            </w:r>
          </w:p>
        </w:tc>
        <w:tc>
          <w:tcPr>
            <w:tcW w:type="dxa" w:w="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Groups</w:t>
            </w:r>
          </w:p>
        </w:tc>
        <w:tc>
          <w:tcPr>
            <w:tcW w:type="dxa" w:w="7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Relevant</w:t>
            </w:r>
          </w:p>
        </w:tc>
        <w:tc>
          <w:tcPr>
            <w:tcW w:type="dxa" w:w="7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Set aside</w:t>
            </w:r>
          </w:p>
        </w:tc>
        <w:tc>
          <w:tcPr>
            <w:tcW w:type="dxa" w:w="27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Flags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H2045 hash.ma.ut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report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7513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(AVF)</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DF-031</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H4926 mish.ma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hearing</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7514</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0–1</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DF-032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H4928 mish.ma.at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guard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7511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3–4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DF-033</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H4997 nod</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wineskin</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7499</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6</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(AVF)</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5–6</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DF-034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H7032G qal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voice (Aram.)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7529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H7032H qal</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voice (Aram.)</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7530</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(AVF)</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DF-035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H7181 qa.shav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to listen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7521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~40–42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DF-036, 037</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H7182 qe.shev</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attentiveness</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7522</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3</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1–2</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DF-038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H7183A qash.shav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attentive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7524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DF-039</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H7183B qash.shuv</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attentive</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7523</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3</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0–3</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DF-040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H8052 she.mu.ah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tidings/report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7508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DF-041–045</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H8085H sha.ma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to hear: obey</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7503</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121</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~100</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~20</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DF-046, 047, 048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H8085I sha.ma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to hear: proclaim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7504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DF-049, 050</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H8085J sha.ma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to hear: understand</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7505</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9</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DF-051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H8085K sha.ma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to hear: judge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DF-052</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H8085L sha.ma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to hear: welcome</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7507</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DF-053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H8086 she.ma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to hear (Aram.)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DF-054</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H8088A she.ma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sound</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7515</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(AVF)</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DF-055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H8088B she.ma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report/fame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7509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DF-056</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H8089 sho.ma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report/fame</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7512</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4</w:t>
            </w:r>
          </w:p>
        </w:tc>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w:t>
            </w:r>
          </w:p>
        </w:tc>
        <w:tc>
          <w:tcPr>
            <w:tcW w:type="dxa" w:w="27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DF-057</w:t>
            </w:r>
          </w:p>
        </w:tc>
      </w:tr>
    </w:tbl>
    <w:p>
      <w:pPr>
        <w:spacing w:after="80" w:before="80"/>
      </w:pPr>
    </w:p>
    <w:p>
      <w:pPr>
        <w:spacing w:after="80" w:before="200"/>
      </w:pPr>
      <w:r>
        <w:rPr>
          <w:rFonts w:ascii="Arial" w:cs="Arial" w:eastAsia="Arial" w:hAnsi="Arial"/>
          <w:b/>
          <w:bCs/>
          <w:color w:val="2E5F8A"/>
          <w:sz w:val="22"/>
          <w:szCs w:val="22"/>
        </w:rPr>
        <w:t xml:space="preserve">H7181 qa.shav — "to listen / pay attention" | mti=7521 | 45 verses — detail</w:t>
      </w:r>
    </w:p>
    <w:p>
      <w:pPr>
        <w:spacing w:after="60" w:before="160"/>
      </w:pPr>
      <w:r>
        <w:rPr>
          <w:rFonts w:ascii="Arial" w:cs="Arial" w:eastAsia="Arial" w:hAnsi="Arial"/>
          <w:b/>
          <w:bCs/>
          <w:color w:val="333333"/>
          <w:sz w:val="20"/>
          <w:szCs w:val="20"/>
        </w:rPr>
        <w:t xml:space="preserve">Group 7521-001: Paying attention to God's word — inner attentiveness as the stance of obedience</w:t>
      </w:r>
    </w:p>
    <w:p>
      <w:pPr>
        <w:spacing w:after="60" w:before="60"/>
      </w:pPr>
      <w:r>
        <w:rPr>
          <w:rFonts w:ascii="Arial" w:cs="Arial" w:eastAsia="Arial" w:hAnsi="Arial"/>
          <w:sz w:val="20"/>
          <w:szCs w:val="20"/>
        </w:rPr>
        <w:t xml:space="preserve">Anchor: 234176 1Sa 15:22 — "to obey is better than sacrifice, and to listen than the fat of rams." ~22 verses including all major OT prophetic calls to attentiveness and Proverbs wisdom-teaching calls.</w:t>
      </w:r>
    </w:p>
    <w:p>
      <w:pPr>
        <w:spacing w:after="60" w:before="160"/>
      </w:pPr>
      <w:r>
        <w:rPr>
          <w:rFonts w:ascii="Arial" w:cs="Arial" w:eastAsia="Arial" w:hAnsi="Arial"/>
          <w:b/>
          <w:bCs/>
          <w:color w:val="333333"/>
          <w:sz w:val="20"/>
          <w:szCs w:val="20"/>
        </w:rPr>
        <w:t xml:space="preserve">Group 7521-002: Refusing to pay attention — inner stubbornness and hardness</w:t>
      </w:r>
    </w:p>
    <w:p>
      <w:pPr>
        <w:spacing w:after="60" w:before="60"/>
      </w:pPr>
      <w:r>
        <w:rPr>
          <w:rFonts w:ascii="Arial" w:cs="Arial" w:eastAsia="Arial" w:hAnsi="Arial"/>
          <w:sz w:val="20"/>
          <w:szCs w:val="20"/>
        </w:rPr>
        <w:t xml:space="preserve">Anchor: 234178 2Ch 33:10. Related: 234190 Jer 18:18, 234193 Jer 6:10, 234194 Jer 6:17, 234195 Jer 6:19, 234220 Zec 7:11 — 6 verses.</w:t>
      </w:r>
    </w:p>
    <w:p>
      <w:pPr>
        <w:spacing w:after="60" w:before="160"/>
      </w:pPr>
      <w:r>
        <w:rPr>
          <w:rFonts w:ascii="Arial" w:cs="Arial" w:eastAsia="Arial" w:hAnsi="Arial"/>
          <w:b/>
          <w:bCs/>
          <w:color w:val="333333"/>
          <w:sz w:val="20"/>
          <w:szCs w:val="20"/>
        </w:rPr>
        <w:t xml:space="preserve">Group 7521-003: God paying attention / being called to attend — prayer addressing divine attentiveness</w:t>
      </w:r>
    </w:p>
    <w:p>
      <w:pPr>
        <w:spacing w:after="60" w:before="60"/>
      </w:pPr>
      <w:r>
        <w:rPr>
          <w:rFonts w:ascii="Arial" w:cs="Arial" w:eastAsia="Arial" w:hAnsi="Arial"/>
          <w:sz w:val="20"/>
          <w:szCs w:val="20"/>
        </w:rPr>
        <w:t xml:space="preserve">Anchor: 234211 Psa 142:6. ~11 verses including Psalm prayer series and Dan 9:19.</w:t>
      </w:r>
    </w:p>
    <w:p>
      <w:pPr>
        <w:spacing w:after="60" w:before="160"/>
      </w:pPr>
      <w:r>
        <w:rPr>
          <w:rFonts w:ascii="Arial" w:cs="Arial" w:eastAsia="Arial" w:hAnsi="Arial"/>
          <w:b/>
          <w:bCs/>
          <w:color w:val="333333"/>
          <w:sz w:val="20"/>
          <w:szCs w:val="20"/>
        </w:rPr>
        <w:t xml:space="preserve">Group 7521-004: Attentiveness in wisdom teaching — the inner posture of the learner</w:t>
      </w:r>
    </w:p>
    <w:p>
      <w:pPr>
        <w:spacing w:after="60" w:before="60"/>
      </w:pPr>
      <w:r>
        <w:rPr>
          <w:rFonts w:ascii="Arial" w:cs="Arial" w:eastAsia="Arial" w:hAnsi="Arial"/>
          <w:sz w:val="20"/>
          <w:szCs w:val="20"/>
        </w:rPr>
        <w:t xml:space="preserve">Anchor: 234197 Job 13:6. Related: 234198 Job 33:31. DF-036 raised for 234196 Jer 8:6.</w:t>
      </w:r>
    </w:p>
    <w:p>
      <w:pPr>
        <w:spacing w:after="80" w:before="80"/>
      </w:pPr>
    </w:p>
    <w:p>
      <w:pPr>
        <w:spacing w:after="80" w:before="200"/>
      </w:pPr>
      <w:r>
        <w:rPr>
          <w:rFonts w:ascii="Arial" w:cs="Arial" w:eastAsia="Arial" w:hAnsi="Arial"/>
          <w:b/>
          <w:bCs/>
          <w:color w:val="2E5F8A"/>
          <w:sz w:val="22"/>
          <w:szCs w:val="22"/>
        </w:rPr>
        <w:t xml:space="preserve">H8085H sha.ma — "to hear: obey" | mti=7503 | 121 verses — detail</w:t>
      </w:r>
    </w:p>
    <w:p>
      <w:pPr>
        <w:spacing w:after="60" w:before="60"/>
      </w:pPr>
      <w:r>
        <w:rPr>
          <w:rFonts w:ascii="Arial" w:cs="Arial" w:eastAsia="Arial" w:hAnsi="Arial"/>
          <w:sz w:val="20"/>
          <w:szCs w:val="20"/>
        </w:rPr>
        <w:t xml:space="preserve">The obedience sub-entry of shama. The gloss "to hear: obey" reflects that in this semantic range, shama means to hear and respond in obedience — the inner act of receptive compliance to authority (especially divine).</w:t>
      </w:r>
    </w:p>
    <w:p>
      <w:pPr>
        <w:spacing w:after="60" w:before="160"/>
      </w:pPr>
      <w:r>
        <w:rPr>
          <w:rFonts w:ascii="Arial" w:cs="Arial" w:eastAsia="Arial" w:hAnsi="Arial"/>
          <w:b/>
          <w:bCs/>
          <w:color w:val="333333"/>
          <w:sz w:val="20"/>
          <w:szCs w:val="20"/>
        </w:rPr>
        <w:t xml:space="preserve">Group 7503-001: Obeying God's voice — the inner act of covenantal obedience</w:t>
      </w:r>
    </w:p>
    <w:p>
      <w:pPr>
        <w:spacing w:after="60" w:before="60"/>
      </w:pPr>
      <w:r>
        <w:rPr>
          <w:rFonts w:ascii="Arial" w:cs="Arial" w:eastAsia="Arial" w:hAnsi="Arial"/>
          <w:sz w:val="20"/>
          <w:szCs w:val="20"/>
        </w:rPr>
        <w:t xml:space="preserve">Anchor: 233838 Exo 19:5 — "if you will indeed obey my voice and keep my covenant, you shall be my treasured possession." ~80+ verses including the full Deuteronomy covenant warning corpus and Jeremiah's persistent covenantal call.</w:t>
      </w:r>
    </w:p>
    <w:p>
      <w:pPr>
        <w:spacing w:after="60" w:before="160"/>
      </w:pPr>
      <w:r>
        <w:rPr>
          <w:rFonts w:ascii="Arial" w:cs="Arial" w:eastAsia="Arial" w:hAnsi="Arial"/>
          <w:b/>
          <w:bCs/>
          <w:color w:val="333333"/>
          <w:sz w:val="20"/>
          <w:szCs w:val="20"/>
        </w:rPr>
        <w:t xml:space="preserve">Group 7503-002: Refusing to obey / disobedience — the inner hardness of the will against God</w:t>
      </w:r>
    </w:p>
    <w:p>
      <w:pPr>
        <w:spacing w:after="60" w:before="60"/>
      </w:pPr>
      <w:r>
        <w:rPr>
          <w:rFonts w:ascii="Arial" w:cs="Arial" w:eastAsia="Arial" w:hAnsi="Arial"/>
          <w:sz w:val="20"/>
          <w:szCs w:val="20"/>
        </w:rPr>
        <w:t xml:space="preserve">Confirmed split from 7503-001 per researcher decision on DF-046. ~20+ verses covering explicit refusal of God's voice. Proposed anchor: 233857 Jer 16:12 — "every one of you follows his stubborn, evil will, refusing to listen to me."</w:t>
      </w:r>
    </w:p>
    <w:p>
      <w:pPr>
        <w:spacing w:after="60" w:before="160"/>
      </w:pPr>
      <w:r>
        <w:rPr>
          <w:rFonts w:ascii="Arial" w:cs="Arial" w:eastAsia="Arial" w:hAnsi="Arial"/>
          <w:b/>
          <w:bCs/>
          <w:color w:val="333333"/>
          <w:sz w:val="20"/>
          <w:szCs w:val="20"/>
        </w:rPr>
        <w:t xml:space="preserve">Group 7503-003: Obeying human voice — inner submission to parental/authority figures</w:t>
      </w:r>
    </w:p>
    <w:p>
      <w:pPr>
        <w:spacing w:after="60" w:before="60"/>
      </w:pPr>
      <w:r>
        <w:rPr>
          <w:rFonts w:ascii="Arial" w:cs="Arial" w:eastAsia="Arial" w:hAnsi="Arial"/>
          <w:sz w:val="20"/>
          <w:szCs w:val="20"/>
        </w:rPr>
        <w:t xml:space="preserve">Anchor: 233793 1Sa 15:22. ~20 verses including 1 Samuel, Deuteronomy, and Genesis obedience passages.</w:t>
      </w:r>
    </w:p>
    <w:p>
      <w:pPr>
        <w:spacing w:after="80" w:before="80"/>
      </w:pPr>
    </w:p>
    <w:p>
      <w:pPr>
        <w:spacing w:after="80" w:before="200"/>
      </w:pPr>
      <w:r>
        <w:rPr>
          <w:rFonts w:ascii="Arial" w:cs="Arial" w:eastAsia="Arial" w:hAnsi="Arial"/>
          <w:b/>
          <w:bCs/>
          <w:color w:val="2E5F8A"/>
          <w:sz w:val="22"/>
          <w:szCs w:val="22"/>
        </w:rPr>
        <w:t xml:space="preserve">H8052 she.mu.ah — "tidings/report/news" | mti=7508 | 24 verses — detail</w:t>
      </w:r>
    </w:p>
    <w:p>
      <w:pPr>
        <w:spacing w:after="60" w:before="160"/>
      </w:pPr>
      <w:r>
        <w:rPr>
          <w:rFonts w:ascii="Arial" w:cs="Arial" w:eastAsia="Arial" w:hAnsi="Arial"/>
          <w:b/>
          <w:bCs/>
          <w:color w:val="333333"/>
          <w:sz w:val="20"/>
          <w:szCs w:val="20"/>
        </w:rPr>
        <w:t xml:space="preserve">Group 7508-001: The heard word producing inner response — belief, fear, courage, refreshment</w:t>
      </w:r>
    </w:p>
    <w:p>
      <w:pPr>
        <w:spacing w:after="60" w:before="60"/>
      </w:pPr>
      <w:r>
        <w:rPr>
          <w:rFonts w:ascii="Arial" w:cs="Arial" w:eastAsia="Arial" w:hAnsi="Arial"/>
          <w:sz w:val="20"/>
          <w:szCs w:val="20"/>
        </w:rPr>
        <w:t xml:space="preserve">Anchor: 233979 Isa 53:1 — "Who has believed what he has heard from us?" — faith as inner response to the heard proclamation. Related: 233974 Eze 21:7, 233982 Jer 49:23, 233983 Jer 51:46, 233985 Pro 15:30, 233986 Pro 25:25, 233987 Psa 112:7, 233976 Isa 28:19, 233967 1Sa 4:19, 233972 Dan 11:44, 233981 Jer 49:14, 233984 Obd 1.</w:t>
      </w:r>
    </w:p>
    <w:p>
      <w:pPr>
        <w:spacing w:after="60" w:before="60"/>
      </w:pPr>
      <w:r>
        <w:rPr>
          <w:rFonts w:ascii="Arial" w:cs="Arial" w:eastAsia="Arial" w:hAnsi="Arial"/>
          <w:b/>
          <w:bCs/>
          <w:sz w:val="20"/>
          <w:szCs w:val="20"/>
        </w:rPr>
        <w:t xml:space="preserve">Deferred flags: </w:t>
      </w:r>
      <w:r>
        <w:rPr>
          <w:rFonts w:ascii="Arial" w:cs="Arial" w:eastAsia="Arial" w:hAnsi="Arial"/>
          <w:sz w:val="20"/>
          <w:szCs w:val="20"/>
        </w:rPr>
        <w:t xml:space="preserve">DF-041 (Queen of Sheba), DF-042 (Isa 28:9), DF-043 (233966 1Sa 2:24), DF-044 (Sennacherib hears rumour), DF-045 (233973 Eze 16:56)</w:t>
      </w:r>
    </w:p>
    <w:p>
      <w:pPr>
        <w:spacing w:after="80" w:before="80"/>
      </w:pPr>
    </w:p>
    <w:p>
      <w:pPr>
        <w:pBdr>
          <w:bottom w:val="single" w:color="CCCCCC" w:sz="4" w:space="1"/>
        </w:pBdr>
        <w:spacing w:after="160" w:before="160"/>
      </w:pPr>
    </w:p>
    <w:p>
      <w:pPr>
        <w:pStyle w:val="Heading2"/>
        <w:spacing w:after="120" w:before="280"/>
      </w:pPr>
      <w:r>
        <w:rPr>
          <w:rFonts w:ascii="Arial" w:cs="Arial" w:eastAsia="Arial" w:hAnsi="Arial"/>
          <w:b/>
          <w:bCs/>
          <w:color w:val="1A3A5C"/>
          <w:sz w:val="28"/>
          <w:szCs w:val="28"/>
        </w:rPr>
        <w:t xml:space="preserve">1.4 Flags Register — Full List (57 flags)</w:t>
      </w:r>
    </w:p>
    <w:p>
      <w:pPr>
        <w:spacing w:after="60" w:before="60"/>
      </w:pPr>
      <w:r>
        <w:rPr>
          <w:rFonts w:ascii="Arial" w:cs="Arial" w:eastAsia="Arial" w:hAnsi="Arial"/>
          <w:sz w:val="20"/>
          <w:szCs w:val="20"/>
        </w:rPr>
        <w:t xml:space="preserve">All 57 deferred flags with verse(s), issue, and Claude AI assessment: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2400"/>
        <w:gridCol w:w="3960"/>
      </w:tblGrid>
      <w:tr>
        <w:trPr>
          <w:tblHeader/>
        </w:trPr>
        <w:tc>
          <w:tcPr>
            <w:tcW w:type="dxa" w:w="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Flag</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Verse(s)</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Issue</w:t>
            </w:r>
          </w:p>
        </w:tc>
        <w:tc>
          <w:tcPr>
            <w:tcW w:type="dxa" w:w="39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Claude AI Assessment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G0430 anechō</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233234, 233239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Enduring persecution — include in 7500-001 or set aside?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endurance under persecution is an inner-being act of the same character</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DF-002</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G0463 anochē</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233380, 233381</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AVF — both verses describe divine forbearance only</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G1251 diakouō</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234173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AVF — legal/procedural hearing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DF-004</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G1522 eisakouō</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234165–169</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AVF — all verses: God hearing prayer</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G1873 epakouō</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234174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AVF — divine listening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DF-006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G2192 echō</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233262</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"Some have no knowledge of God" — inner-being condition or rebuke context?</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in G7501-006 (knowledge)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G2192 echō</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233322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"Held him to be a prophet" — inner conviction or social opinion?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social opinion</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DF-008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G2192 echō</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233363</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"Fruit of which you are now ashamed" — echō carries fruit not shame</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H0238 a.zan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232905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God not giving ear to Israel — divine refusal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divine action</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DF-010</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H0238 a.zan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232908</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Lamech calling wives to listen — inner listening implied</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in H7496-001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H0238 a.zan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"No one has heard or perceived by the ear" — universal inner incapacity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in H7493-001</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DF-012</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H0238 a.zan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232924</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Job's doubt that God is listening — inner despair</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inner despair is inner-being content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H0240 a.zen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232945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AVF — digging tool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DF-014</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H0241G o.zen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232731</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Sennacherib's complacency came to God's ears — divine hearing in judgment</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divine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H0241G o.zen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232753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"Lord revealed himself in my ears" — prophetic inner reception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in H7493-001</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DF-016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H0241G o.zen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232786</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"Dreadful sounds are in his ears" — psychological dread/fear</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inner terror carried by the ear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H0241G o.zen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232831, 232734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Community testimony of divine deeds "heard with our ears"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in H7493-001</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DF-018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H0241G o.zen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232757</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"Ears of the deaf unstopped" — eschatological restoration</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restoration of inner faculty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H0241G o.zen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232803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"Their ears shall be deaf" — shame of nations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wilful inner closure/shame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DF-020</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H0241G o.zen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232839</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"My ears have heard the doom of my assailants" — inner satisfaction</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inner witness to God's justice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H0241H o.zen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232850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Deu 5:1 — hearing leading to "learn and do"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hearing as gateway to inner learning and obedience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DF-022</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H0241H o.zen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232851</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Exo 10:2 — intergenerational faith testimony</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inner transmission of faith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H0241H o.zen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232853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Exo 24:7 — covenant commitment from hearing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hearing triggering inner covenant commitment</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DF-024</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H0241H o.zen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232860</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Isa 5:9 — prophet receiving divine oath "in my hearing"</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prophetic inner reception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H0241H o.zen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232869, 232870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Num 11:1, 11:18 — people's complaint/weeping before God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inner grief/complaint expressed before God</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DF-026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H0241I o.zen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232874, 232883, 232884, 232886</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Divine revelation → prayer/courage</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revelation producing inner courage and prayer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H0241I o.zen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232875, 232876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Inner response (grief, self-assessment) to news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ozen is channel, not inner-being carrier</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DF-028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H0241I o.zen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232881, 232882, 232893</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Petition/inner grief/humility in speech to ears</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communicative formula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H0241I o.zen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232890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Human cry before God; God refuses to hear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human inner cry is inner-being content</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DF-030</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H0241I o.zen</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232899</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Confession and blessing — inner-being context</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confession is inner-being 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H2045 hash.ma.ut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234021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AVF — informational news delivery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DF-032</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H4926 mish.ma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234022</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Messianic hearing faculty deliberately not relied on</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hearing-discernment contrast is inner-being significant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H4928 mish.ma.at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234016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Isa 11:14 — political submission of nations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political subjugation, not inner response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DF-034</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H4997 nod</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233233</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"Put my tears in your bottle" — nod is the vessel</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vessel, not inner content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H7032H qal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235495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AVF — divine voice from heaven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DF-036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H7181 qa.shav</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234196</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God attentively watching with no human repentance — divine subject</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divine attentiveness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H7181 qa.shav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234218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Song 8:13 — companions listening in longing for beloved's voice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in H7521-001 — attentive longing is inner-being act</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DF-038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H7182 qe.shev</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234221</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Absence of divine attention (Baal does not respond)</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divine (non-)attentiveness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H7183A qash.shav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234227, 234228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Divine attentiveness invoked in prayer with inner-being context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human inner prayer and fear of God present</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DF-040</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H7183B qash.shuv</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234224, 234225, 234226</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Divine attentiveness called for in prayer</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prayer contexts with inner dependence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DF-041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H8052 she.mu.ah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233964, 233968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Queen of Sheba's belief/wonder at report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inner belief/wonder in response to report</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DF-042</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H8052 she.mu.ah</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233977</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"To whom will he explain the message?" — reception context</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question about inner receptivity to teaching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DF-043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H8052 she.mu.ah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233966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"No good report" spreading about Eli's sons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inner shame of God's people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DF-044</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H8052 she.mu.ah</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233969, 233978</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Sennacherib hears rumour and returns — inner alarm</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inner alarm from threat as inner-being content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H8052 she.mu.ah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233973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Sodom "a byword in your mouth in the day of your pride"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shemu'ah not the carrier of inner pride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DF-046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H8085H sha.ma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Multiple</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Split obedience/disobedience into separate groups?</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Recommend: create Group 7503-002 for disobedience sub-set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DF-047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H8085H sha.ma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233902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Angelic obedience — Psa 103:20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 angelic, not human inner-being</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DF-048</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H8085H sha.ma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233806, 233904, 233817, 233896</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Foreign/political submission to human rulers</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political submission without inner-being content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H8085I sha.ma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233915, 233916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Amos proclamations (judgment, offering)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in H7504-001 — prophetic proclamation carries inner-being resonance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DF-050</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H8085I sha.ma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233920–233929</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Isaiah 41–48 divine proclamation — human response implied</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those where human response is called for; set aside pure divine declaration verses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H8085J sha.ma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233955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Eze 3:6 — foreign peoples "would listen" (contrast to Israel's refusal)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contrast highlights inner responsiveness</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DF-052</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H8085K sha.ma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233962</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Judg 11:10 — Lord as witness/judge</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 — legal oath formula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DF-053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H8085L sha.ma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233963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Hezekiah welcoming envoys — pride/hospitality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welcoming reception reflects inner state (pride in this case; cf. Isa 39 context)</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DF-054</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H8086 she.ma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234009</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 have heard that you can give interpretations"</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hearing of spiritual gift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DF-055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H8088A she.ma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234023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AVF — physical sound of cymbals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DF-056</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H8088B she.ma</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234002</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Nations heard God's fame — their inner assessment implied</w:t>
            </w:r>
          </w:p>
        </w:tc>
        <w:tc>
          <w:tcPr>
            <w:tcW w:type="dxa" w:w="3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 nations' inner recognition of God's power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DF-057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H8089 sho.ma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234020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Gibeonites heard of God's deeds; inner recognition prompted action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Include — inner recognition of God's power driving response</w:t>
            </w:r>
          </w:p>
        </w:tc>
      </w:tr>
    </w:tbl>
    <w:p>
      <w:pPr>
        <w:spacing w:after="80" w:before="80"/>
      </w:pPr>
    </w:p>
    <w:p>
      <w:pPr>
        <w:spacing w:after="60" w:before="60"/>
      </w:pPr>
      <w:r>
        <w:rPr>
          <w:rFonts w:ascii="Arial" w:cs="Arial" w:eastAsia="Arial" w:hAnsi="Arial"/>
          <w:b/>
          <w:bCs/>
          <w:sz w:val="20"/>
          <w:szCs w:val="20"/>
        </w:rPr>
        <w:t xml:space="preserve">Flag resolution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Category</w:t>
            </w:r>
          </w:p>
        </w:tc>
        <w:tc>
          <w:tcPr>
            <w:tcW w:type="dxa" w:w="5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Flags</w:t>
            </w:r>
          </w:p>
        </w:tc>
        <w:tc>
          <w:tcPr>
            <w:tcW w:type="dxa" w:w="15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Count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 aside (confirmed AVF/no inner-being)</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DF-002, 003, 004, 005, 007, 008, 009, 013, 014, 027, 028, 031, 033, 034, 035, 036, 038, 045, 047, 048, 052, 055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22</w:t>
            </w:r>
          </w:p>
        </w:tc>
      </w:tr>
      <w:tr>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Include (confirmed inner-being relevant)</w:t>
            </w:r>
          </w:p>
        </w:tc>
        <w:tc>
          <w:tcPr>
            <w:tcW w:type="dxa" w:w="5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DF-001, 006, 010, 011, 012, 015, 016, 017, 018, 019, 020, 021, 022, 023, 024, 025, 026, 029, 030, 032, 037, 039, 040, 041, 042, 043, 044, 049, 051, 053, 054, 056, 057</w:t>
            </w:r>
          </w:p>
        </w:tc>
        <w:tc>
          <w:tcPr>
            <w:tcW w:type="dxa" w:w="15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33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Partial (some include, some set aside)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DF-050 (Isaiah 41–48 cluster — selective)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 (partial)</w:t>
            </w:r>
          </w:p>
        </w:tc>
      </w:tr>
    </w:tbl>
    <w:p>
      <w:pPr>
        <w:spacing w:after="80" w:before="80"/>
      </w:pPr>
    </w:p>
    <w:p>
      <w:pPr>
        <w:pBdr>
          <w:bottom w:val="single" w:color="CCCCCC" w:sz="4" w:space="1"/>
        </w:pBdr>
        <w:spacing w:after="160" w:before="160"/>
      </w:pPr>
    </w:p>
    <w:p>
      <w:pPr>
        <w:pStyle w:val="Heading2"/>
        <w:spacing w:after="120" w:before="280"/>
      </w:pPr>
      <w:r>
        <w:rPr>
          <w:rFonts w:ascii="Arial" w:cs="Arial" w:eastAsia="Arial" w:hAnsi="Arial"/>
          <w:b/>
          <w:bCs/>
          <w:color w:val="1A3A5C"/>
          <w:sz w:val="28"/>
          <w:szCs w:val="28"/>
        </w:rPr>
        <w:t xml:space="preserve">1.5 VCB-031 Patch and Application</w:t>
      </w:r>
    </w:p>
    <w:p>
      <w:pPr>
        <w:spacing w:after="60" w:before="60"/>
      </w:pPr>
      <w:r>
        <w:rPr>
          <w:rFonts w:ascii="Arial" w:cs="Arial" w:eastAsia="Arial" w:hAnsi="Arial"/>
          <w:b/>
          <w:bCs/>
          <w:sz w:val="20"/>
          <w:szCs w:val="20"/>
        </w:rPr>
        <w:t xml:space="preserve">Patch file: </w:t>
      </w:r>
      <w:r>
        <w:rPr>
          <w:rFonts w:ascii="Arial" w:cs="Arial" w:eastAsia="Arial" w:hAnsi="Arial"/>
          <w:sz w:val="20"/>
          <w:szCs w:val="20"/>
        </w:rPr>
        <w:t xml:space="preserve">PATCH-20260408-VCB031-VERSECONTEXT-V1.json</w:t>
      </w:r>
    </w:p>
    <w:p>
      <w:pPr>
        <w:spacing w:after="60" w:before="60"/>
      </w:pPr>
      <w:r>
        <w:rPr>
          <w:rFonts w:ascii="Arial" w:cs="Arial" w:eastAsia="Arial" w:hAnsi="Arial"/>
          <w:b/>
          <w:bCs/>
          <w:sz w:val="20"/>
          <w:szCs w:val="20"/>
        </w:rPr>
        <w:t xml:space="preserve">Schema instruction: </w:t>
      </w:r>
      <w:r>
        <w:rPr>
          <w:rFonts w:ascii="Arial" w:cs="Arial" w:eastAsia="Arial" w:hAnsi="Arial"/>
          <w:sz w:val="20"/>
          <w:szCs w:val="20"/>
        </w:rPr>
        <w:t xml:space="preserve">WA-VerticalPass-SchemaInstruction-v1.0-2026-04-08.md — three ALTER TABLE statements applied before patch</w:t>
      </w:r>
    </w:p>
    <w:p>
      <w:pPr>
        <w:spacing w:after="40" w:before="40"/>
      </w:pPr>
    </w:p>
    <w:p>
      <w:pPr>
        <w:spacing w:after="60" w:before="60"/>
      </w:pPr>
      <w:r>
        <w:rPr>
          <w:rFonts w:ascii="Arial" w:cs="Arial" w:eastAsia="Arial" w:hAnsi="Arial"/>
          <w:b/>
          <w:bCs/>
          <w:sz w:val="20"/>
          <w:szCs w:val="20"/>
        </w:rPr>
        <w:t xml:space="preserve">Schema additions applied to database:</w:t>
      </w:r>
    </w:p>
    <w:p>
      <w:pPr>
        <w:spacing w:after="60" w:before="60"/>
      </w:pPr>
      <w:r>
        <w:rPr>
          <w:rFonts w:ascii="Arial" w:cs="Arial" w:eastAsia="Arial" w:hAnsi="Arial"/>
          <w:sz w:val="20"/>
          <w:szCs w:val="20"/>
        </w:rPr>
        <w:t xml:space="preserve">  verse_context_group.vertical_pass_flag  INTEGER DEFAULT 0</w:t>
      </w:r>
    </w:p>
    <w:p>
      <w:pPr>
        <w:spacing w:after="60" w:before="60"/>
      </w:pPr>
      <w:r>
        <w:rPr>
          <w:rFonts w:ascii="Arial" w:cs="Arial" w:eastAsia="Arial" w:hAnsi="Arial"/>
          <w:sz w:val="20"/>
          <w:szCs w:val="20"/>
        </w:rPr>
        <w:t xml:space="preserve">  verse_context.vertical_pass_flag  INTEGER DEFAULT 0</w:t>
      </w:r>
    </w:p>
    <w:p>
      <w:pPr>
        <w:spacing w:after="60" w:before="60"/>
      </w:pPr>
      <w:r>
        <w:rPr>
          <w:rFonts w:ascii="Arial" w:cs="Arial" w:eastAsia="Arial" w:hAnsi="Arial"/>
          <w:sz w:val="20"/>
          <w:szCs w:val="20"/>
        </w:rPr>
        <w:t xml:space="preserve">  verse_context.set_aside_reason  TEXT DEFAULT NULL (5 controlled values: no_inner_being, physical_only, spatial_only, wrong_face, other)</w:t>
      </w:r>
    </w:p>
    <w:p>
      <w:pPr>
        <w:spacing w:after="60" w:before="60"/>
      </w:pPr>
      <w:r>
        <w:rPr>
          <w:rFonts w:ascii="Arial" w:cs="Arial" w:eastAsia="Arial" w:hAnsi="Arial"/>
          <w:sz w:val="20"/>
          <w:szCs w:val="20"/>
        </w:rPr>
        <w:t xml:space="preserve">  apply_session_patch.py updated to include new fields in INSERT statements</w:t>
      </w:r>
    </w:p>
    <w:p>
      <w:pPr>
        <w:spacing w:after="40" w:before="40"/>
      </w:pPr>
    </w:p>
    <w:p>
      <w:pPr>
        <w:spacing w:after="60" w:before="60"/>
      </w:pPr>
      <w:r>
        <w:rPr>
          <w:rFonts w:ascii="Arial" w:cs="Arial" w:eastAsia="Arial" w:hAnsi="Arial"/>
          <w:b/>
          <w:bCs/>
          <w:sz w:val="20"/>
          <w:szCs w:val="20"/>
        </w:rPr>
        <w:t xml:space="preserve">Patch applied — final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Metric</w:t>
            </w:r>
          </w:p>
        </w:tc>
        <w:tc>
          <w:tcPr>
            <w:tcW w:type="dxa" w:w="6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49</w:t>
            </w:r>
          </w:p>
        </w:tc>
      </w:tr>
      <w:tr>
        <w:tc>
          <w:tcPr>
            <w:tcW w:type="dxa" w:w="3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Total verses</w:t>
            </w:r>
          </w:p>
        </w:tc>
        <w:tc>
          <w:tcPr>
            <w:tcW w:type="dxa" w:w="6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748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Relevant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477</w:t>
            </w:r>
          </w:p>
        </w:tc>
      </w:tr>
      <w:tr>
        <w:tc>
          <w:tcPr>
            <w:tcW w:type="dxa" w:w="3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 aside</w:t>
            </w:r>
          </w:p>
        </w:tc>
        <w:tc>
          <w:tcPr>
            <w:tcW w:type="dxa" w:w="6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271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Anchors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49</w:t>
            </w:r>
          </w:p>
        </w:tc>
      </w:tr>
      <w:tr>
        <w:tc>
          <w:tcPr>
            <w:tcW w:type="dxa" w:w="3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Integrity</w:t>
            </w:r>
          </w:p>
        </w:tc>
        <w:tc>
          <w:tcPr>
            <w:tcW w:type="dxa" w:w="6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R1=R2=R3=0</w:t>
            </w:r>
          </w:p>
        </w:tc>
      </w:tr>
    </w:tbl>
    <w:p>
      <w:pPr>
        <w:spacing w:after="40" w:before="40"/>
      </w:pPr>
    </w:p>
    <w:p>
      <w:pPr>
        <w:spacing w:after="60" w:before="60"/>
      </w:pPr>
      <w:r>
        <w:rPr>
          <w:rFonts w:ascii="Arial" w:cs="Arial" w:eastAsia="Arial" w:hAnsi="Arial"/>
          <w:b/>
          <w:bCs/>
          <w:sz w:val="20"/>
          <w:szCs w:val="20"/>
        </w:rPr>
        <w:t xml:space="preserve">Set aside reasons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Reason</w:t>
            </w:r>
          </w:p>
        </w:tc>
        <w:tc>
          <w:tcPr>
            <w:tcW w:type="dxa" w:w="7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no_inner_being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240</w:t>
            </w:r>
          </w:p>
        </w:tc>
      </w:tr>
      <w:tr>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divine_subject</w:t>
            </w:r>
          </w:p>
        </w:tc>
        <w:tc>
          <w:tcPr>
            <w:tcW w:type="dxa" w:w="7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wrong_face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14</w:t>
            </w:r>
          </w:p>
        </w:tc>
      </w:tr>
      <w:tr>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avf_homograph</w:t>
            </w:r>
          </w:p>
        </w:tc>
        <w:tc>
          <w:tcPr>
            <w:tcW w:type="dxa" w:w="7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r>
    </w:tbl>
    <w:p>
      <w:pPr>
        <w:spacing w:after="40" w:before="40"/>
      </w:pPr>
    </w:p>
    <w:p>
      <w:pPr>
        <w:spacing w:after="60" w:before="60"/>
      </w:pPr>
      <w:r>
        <w:rPr>
          <w:rFonts w:ascii="Arial" w:cs="Arial" w:eastAsia="Arial" w:hAnsi="Arial"/>
          <w:b/>
          <w:bCs/>
          <w:sz w:val="20"/>
          <w:szCs w:val="20"/>
        </w:rPr>
        <w:t xml:space="preserve">Registry 213 (listen): </w:t>
      </w:r>
      <w:r>
        <w:rPr>
          <w:rFonts w:ascii="Arial" w:cs="Arial" w:eastAsia="Arial" w:hAnsi="Arial"/>
          <w:sz w:val="20"/>
          <w:szCs w:val="20"/>
        </w:rPr>
        <w:t xml:space="preserve">verse_context_status = Complete</w:t>
      </w:r>
    </w:p>
    <w:p>
      <w:pPr>
        <w:spacing w:after="80" w:before="80"/>
      </w:pPr>
    </w:p>
    <w:p>
      <w:pPr>
        <w:pBdr>
          <w:bottom w:val="single" w:color="CCCCCC" w:sz="4" w:space="1"/>
        </w:pBdr>
        <w:spacing w:after="160" w:before="160"/>
      </w:pPr>
    </w:p>
    <w:p>
      <w:r>
        <w:br w:type="page"/>
      </w:r>
    </w:p>
    <w:p>
      <w:pPr>
        <w:pStyle w:val="Heading1"/>
        <w:spacing w:after="160" w:before="360"/>
      </w:pPr>
      <w:r>
        <w:rPr>
          <w:rFonts w:ascii="Arial" w:cs="Arial" w:eastAsia="Arial" w:hAnsi="Arial"/>
          <w:b/>
          <w:bCs/>
          <w:color w:val="2E5F8A"/>
          <w:sz w:val="36"/>
          <w:szCs w:val="36"/>
        </w:rPr>
        <w:t xml:space="preserve">Section 2 — Methodological Discovery: Vertical Pass and Characteristic-Perspective Model</w:t>
      </w:r>
    </w:p>
    <w:p>
      <w:pPr>
        <w:pStyle w:val="Heading2"/>
        <w:spacing w:after="120" w:before="280"/>
      </w:pPr>
      <w:r>
        <w:rPr>
          <w:rFonts w:ascii="Arial" w:cs="Arial" w:eastAsia="Arial" w:hAnsi="Arial"/>
          <w:b/>
          <w:bCs/>
          <w:color w:val="1A3A5C"/>
          <w:sz w:val="28"/>
          <w:szCs w:val="28"/>
        </w:rPr>
        <w:t xml:space="preserve">2.1 The Problem Identified — Term-Centric Grouping</w:t>
      </w:r>
    </w:p>
    <w:p>
      <w:pPr>
        <w:spacing w:after="60" w:before="60"/>
      </w:pPr>
      <w:r>
        <w:rPr>
          <w:rFonts w:ascii="Arial" w:cs="Arial" w:eastAsia="Arial" w:hAnsi="Arial"/>
          <w:sz w:val="20"/>
          <w:szCs w:val="20"/>
        </w:rPr>
        <w:t xml:space="preserve">During review of the flags register, the researcher identified a foundational methodology issue running through the entire batch. The group descriptions were being written from the term's perspective rather than the verse's perspective.</w:t>
      </w:r>
    </w:p>
    <w:p>
      <w:pPr>
        <w:spacing w:after="40" w:before="40"/>
      </w:pPr>
    </w:p>
    <w:p>
      <w:pPr>
        <w:spacing w:after="40" w:before="80"/>
        <w:ind w:left="0"/>
      </w:pPr>
      <w:r>
        <w:rPr>
          <w:rFonts w:ascii="Arial" w:cs="Arial" w:eastAsia="Arial" w:hAnsi="Arial"/>
          <w:b/>
          <w:bCs/>
          <w:color w:val="8B0000"/>
          <w:sz w:val="19"/>
          <w:szCs w:val="19"/>
        </w:rPr>
        <w:t xml:space="preserve">RESEARCHER: </w:t>
      </w:r>
      <w:r>
        <w:rPr>
          <w:rFonts w:ascii="Arial" w:cs="Arial" w:eastAsia="Arial" w:hAnsi="Arial"/>
          <w:sz w:val="19"/>
          <w:szCs w:val="19"/>
        </w:rPr>
        <w:t xml:space="preserve">The groups in these flags highlight to me that many groups are going to be wrong. Verses are not properly read. It looks like the grouping focuses purely on the main term, but the verse often is primarily about another term; the main term is functioning as a qualifier, enhancer, or input. The group description then focuses on the main term and what it does, but does not connect it with the main topic in the verse.</w:t>
      </w:r>
    </w:p>
    <w:p>
      <w:pPr>
        <w:spacing w:after="40" w:before="40"/>
      </w:pPr>
    </w:p>
    <w:p>
      <w:pPr>
        <w:spacing w:after="60" w:before="60"/>
      </w:pPr>
      <w:r>
        <w:rPr>
          <w:rFonts w:ascii="Arial" w:cs="Arial" w:eastAsia="Arial" w:hAnsi="Arial"/>
          <w:sz w:val="20"/>
          <w:szCs w:val="20"/>
        </w:rPr>
        <w:t xml:space="preserve">The exchange that followed identified the error precisely:</w:t>
      </w:r>
    </w:p>
    <w:p>
      <w:pPr>
        <w:spacing w:after="40" w:before="40"/>
      </w:pPr>
    </w:p>
    <w:p>
      <w:pPr>
        <w:spacing w:after="40" w:before="80"/>
        <w:ind w:left="360"/>
      </w:pPr>
      <w:r>
        <w:rPr>
          <w:rFonts w:ascii="Arial" w:cs="Arial" w:eastAsia="Arial" w:hAnsi="Arial"/>
          <w:b/>
          <w:bCs/>
          <w:color w:val="003366"/>
          <w:sz w:val="19"/>
          <w:szCs w:val="19"/>
        </w:rPr>
        <w:t xml:space="preserve">CLAUDE AI: </w:t>
      </w:r>
      <w:r>
        <w:rPr>
          <w:rFonts w:ascii="Arial" w:cs="Arial" w:eastAsia="Arial" w:hAnsi="Arial"/>
          <w:sz w:val="19"/>
          <w:szCs w:val="19"/>
        </w:rPr>
        <w:t xml:space="preserve">You are identifying a classification error that runs through the grouping work: the group descriptions are being written as if the target term is the main subject of the verse, when in many cases the term is functioning as a qualifier, modifier, or channel — and the verse is primarily about something else. For example: G0189 akoē — Group 7498-001: "Hearing as the inner receptive faculty." But in Rom 10:17 — "faith comes from hearing" — the verse is primarily about faith. Akoē is the channel through which faith arrives; it qualifies how faith comes, not what the verse is about.</w:t>
      </w:r>
    </w:p>
    <w:p>
      <w:pPr>
        <w:spacing w:after="40" w:before="40"/>
      </w:pPr>
    </w:p>
    <w:p>
      <w:pPr>
        <w:spacing w:after="40" w:before="80"/>
        <w:ind w:left="0"/>
      </w:pPr>
      <w:r>
        <w:rPr>
          <w:rFonts w:ascii="Arial" w:cs="Arial" w:eastAsia="Arial" w:hAnsi="Arial"/>
          <w:b/>
          <w:bCs/>
          <w:color w:val="8B0000"/>
          <w:sz w:val="19"/>
          <w:szCs w:val="19"/>
        </w:rPr>
        <w:t xml:space="preserve">RESEARCHER: </w:t>
      </w:r>
      <w:r>
        <w:rPr>
          <w:rFonts w:ascii="Arial" w:cs="Arial" w:eastAsia="Arial" w:hAnsi="Arial"/>
          <w:sz w:val="19"/>
          <w:szCs w:val="19"/>
        </w:rPr>
        <w:t xml:space="preserve">yes. I saw that when we missed listen and obey earlier, and I can see it coming through again almost in every verse in the flags.</w:t>
      </w:r>
    </w:p>
    <w:p>
      <w:pPr>
        <w:spacing w:after="80" w:before="80"/>
      </w:pPr>
    </w:p>
    <w:p>
      <w:pPr>
        <w:pStyle w:val="Heading2"/>
        <w:spacing w:after="120" w:before="280"/>
      </w:pPr>
      <w:r>
        <w:rPr>
          <w:rFonts w:ascii="Arial" w:cs="Arial" w:eastAsia="Arial" w:hAnsi="Arial"/>
          <w:b/>
          <w:bCs/>
          <w:color w:val="1A3A5C"/>
          <w:sz w:val="28"/>
          <w:szCs w:val="28"/>
        </w:rPr>
        <w:t xml:space="preserve">2.2 The Error — Stated Precisely</w:t>
      </w:r>
    </w:p>
    <w:p>
      <w:pPr>
        <w:spacing w:after="60" w:before="60"/>
      </w:pPr>
      <w:r>
        <w:rPr>
          <w:rFonts w:ascii="Arial" w:cs="Arial" w:eastAsia="Arial" w:hAnsi="Arial"/>
          <w:sz w:val="20"/>
          <w:szCs w:val="20"/>
        </w:rPr>
        <w:t xml:space="preserve">The programme's filter (§3.5) asks: does the target term carry the inner-being content? The mental-removal test is the instrument: remove the target term — does the inner-being content survive? If yes, the term is not the carrier; it is a qualifier, channel, or modifier of content carried elsewhere.</w:t>
      </w:r>
    </w:p>
    <w:p>
      <w:pPr>
        <w:spacing w:after="40" w:before="40"/>
      </w:pPr>
    </w:p>
    <w:p>
      <w:pPr>
        <w:spacing w:after="60" w:before="60"/>
      </w:pPr>
      <w:r>
        <w:rPr>
          <w:rFonts w:ascii="Arial" w:cs="Arial" w:eastAsia="Arial" w:hAnsi="Arial"/>
          <w:sz w:val="20"/>
          <w:szCs w:val="20"/>
        </w:rPr>
        <w:t xml:space="preserve">What has happened in VCB-031 is that the filter was applied correctly at the verse selection stage (most relevant verses pass the test), but the group descriptions — and in some cases the grouping itself — were written from the term's perspective rather than the verse's perspective. The groups describe what the term does, not what the verse is about in inner-being terms.</w:t>
      </w:r>
    </w:p>
    <w:p>
      <w:pPr>
        <w:spacing w:after="40" w:before="40"/>
      </w:pPr>
    </w:p>
    <w:p>
      <w:pPr>
        <w:spacing w:after="60" w:before="60"/>
      </w:pPr>
      <w:r>
        <w:rPr>
          <w:rFonts w:ascii="Arial" w:cs="Arial" w:eastAsia="Arial" w:hAnsi="Arial"/>
          <w:b/>
          <w:bCs/>
          <w:sz w:val="20"/>
          <w:szCs w:val="20"/>
        </w:rPr>
        <w:t xml:space="preserve">Consequences:</w:t>
      </w:r>
    </w:p>
    <w:p>
      <w:pPr>
        <w:spacing w:after="60" w:before="60"/>
      </w:pPr>
      <w:r>
        <w:rPr>
          <w:rFonts w:ascii="Arial" w:cs="Arial" w:eastAsia="Arial" w:hAnsi="Arial"/>
          <w:sz w:val="20"/>
          <w:szCs w:val="20"/>
        </w:rPr>
        <w:t xml:space="preserve">  A verse about faith (Rom 10:17) is grouped under "hearing as inner receptive faculty" — because akoē is in it — rather than under faith-reception, where it belongs.</w:t>
      </w:r>
    </w:p>
    <w:p>
      <w:pPr>
        <w:spacing w:after="60" w:before="60"/>
      </w:pPr>
      <w:r>
        <w:rPr>
          <w:rFonts w:ascii="Arial" w:cs="Arial" w:eastAsia="Arial" w:hAnsi="Arial"/>
          <w:sz w:val="20"/>
          <w:szCs w:val="20"/>
        </w:rPr>
        <w:t xml:space="preserve">  A verse about heart-hardness (Jer 7:24) is grouped under "ear as inner faculty" — because ozen is in it — rather than under will-resistance.</w:t>
      </w:r>
    </w:p>
    <w:p>
      <w:pPr>
        <w:spacing w:after="60" w:before="60"/>
      </w:pPr>
      <w:r>
        <w:rPr>
          <w:rFonts w:ascii="Arial" w:cs="Arial" w:eastAsia="Arial" w:hAnsi="Arial"/>
          <w:sz w:val="20"/>
          <w:szCs w:val="20"/>
        </w:rPr>
        <w:t xml:space="preserve">  Some groups are not coherent — they contain verses actually about different inner-being subjects, bound together only because the same term appears in them.</w:t>
      </w:r>
    </w:p>
    <w:p>
      <w:pPr>
        <w:spacing w:after="80" w:before="80"/>
      </w:pPr>
    </w:p>
    <w:p>
      <w:pPr>
        <w:pStyle w:val="Heading2"/>
        <w:spacing w:after="120" w:before="280"/>
      </w:pPr>
      <w:r>
        <w:rPr>
          <w:rFonts w:ascii="Arial" w:cs="Arial" w:eastAsia="Arial" w:hAnsi="Arial"/>
          <w:b/>
          <w:bCs/>
          <w:color w:val="1A3A5C"/>
          <w:sz w:val="28"/>
          <w:szCs w:val="28"/>
        </w:rPr>
        <w:t xml:space="preserve">2.3 The Two-Type Distinction</w:t>
      </w:r>
    </w:p>
    <w:p>
      <w:pPr>
        <w:spacing w:after="40" w:before="80"/>
        <w:ind w:left="0"/>
      </w:pPr>
      <w:r>
        <w:rPr>
          <w:rFonts w:ascii="Arial" w:cs="Arial" w:eastAsia="Arial" w:hAnsi="Arial"/>
          <w:b/>
          <w:bCs/>
          <w:color w:val="8B0000"/>
          <w:sz w:val="19"/>
          <w:szCs w:val="19"/>
        </w:rPr>
        <w:t xml:space="preserve">RESEARCHER: </w:t>
      </w:r>
      <w:r>
        <w:rPr>
          <w:rFonts w:ascii="Arial" w:cs="Arial" w:eastAsia="Arial" w:hAnsi="Arial"/>
          <w:sz w:val="19"/>
          <w:szCs w:val="19"/>
        </w:rPr>
        <w:t xml:space="preserve">Maybe we need to discover if we fundamentally are dealing with two types of terms: one that represents the characteristic, and another that describes a property of the characteristic. I am seeing many verses actually dealing with multiple terms at the same time, multiple characteristics in the same verse, with a property term that plays a part with those characteristics, sometimes the same part, sometimes the opposite.</w:t>
      </w:r>
    </w:p>
    <w:p>
      <w:pPr>
        <w:spacing w:after="40" w:before="40"/>
      </w:pPr>
    </w:p>
    <w:p>
      <w:pPr>
        <w:spacing w:after="60" w:before="60"/>
      </w:pPr>
      <w:r>
        <w:rPr>
          <w:rFonts w:ascii="Arial" w:cs="Arial" w:eastAsia="Arial" w:hAnsi="Arial"/>
          <w:b/>
          <w:bCs/>
          <w:sz w:val="20"/>
          <w:szCs w:val="20"/>
        </w:rPr>
        <w:t xml:space="preserve">The two types as articulated through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3360"/>
      </w:tblGrid>
      <w:tr>
        <w:trPr>
          <w:tblHeader/>
        </w:trPr>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Definition</w:t>
            </w:r>
          </w:p>
        </w:tc>
        <w:tc>
          <w:tcPr>
            <w:tcW w:type="dxa" w:w="2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Examples from VCB-031</w:t>
            </w:r>
          </w:p>
        </w:tc>
        <w:tc>
          <w:tcPr>
            <w:tcW w:type="dxa" w:w="3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Behaviour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Characteristic terms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Name an inner-being state directly. The term itself is the characteristic.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soul (ne.phesh), faith (pistis), stubbornness (she.ri.rut), counsel (mo.e.tsah), steadfast love (che.sed), covenant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When you remove the term, the characteristic disappears with it. The verse is about that characteristic.</w:t>
            </w:r>
          </w:p>
        </w:tc>
      </w:tr>
      <w:tr>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Property terms</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Describe how a characteristic operates — its mechanism, condition, expression, or channel.</w:t>
            </w:r>
          </w:p>
        </w:tc>
        <w:tc>
          <w:tcPr>
            <w:tcW w:type="dxa" w:w="2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hear (sha.ma), ear (o.zen), hearing (akoē), give ear (a.zan), obey (hupakouō)</w:t>
            </w:r>
          </w:p>
        </w:tc>
        <w:tc>
          <w:tcPr>
            <w:tcW w:type="dxa" w:w="3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 property term can serve different characteristics across its verse corpus and can serve the same characteristic in opposite ways in different verses.</w:t>
            </w:r>
          </w:p>
        </w:tc>
      </w:tr>
    </w:tbl>
    <w:p>
      <w:pPr>
        <w:spacing w:after="40" w:before="40"/>
      </w:pPr>
    </w:p>
    <w:p>
      <w:pPr>
        <w:spacing w:after="60" w:before="60"/>
      </w:pPr>
      <w:r>
        <w:rPr>
          <w:rFonts w:ascii="Arial" w:cs="Arial" w:eastAsia="Arial" w:hAnsi="Arial"/>
          <w:b/>
          <w:bCs/>
          <w:sz w:val="20"/>
          <w:szCs w:val="20"/>
        </w:rPr>
        <w:t xml:space="preserve">The spectrum observation:</w:t>
      </w:r>
    </w:p>
    <w:p>
      <w:pPr>
        <w:spacing w:after="60" w:before="60"/>
      </w:pPr>
      <w:r>
        <w:rPr>
          <w:rFonts w:ascii="Arial" w:cs="Arial" w:eastAsia="Arial" w:hAnsi="Arial"/>
          <w:sz w:val="20"/>
          <w:szCs w:val="20"/>
        </w:rPr>
        <w:t xml:space="preserve">The two-type distinction may not be binary. It may be a spectrum: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Position on spectrum</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Type</w:t>
            </w:r>
          </w:p>
        </w:tc>
        <w:tc>
          <w:tcPr>
            <w:tcW w:type="dxa" w:w="5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Pure characteristic terms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Name an inner state that exists independently</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pride, humility, love, fear, hope</w:t>
            </w:r>
          </w:p>
        </w:tc>
      </w:tr>
      <w:tr>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Relational characteristic terms</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Name an inner disposition always directed toward an object</w:t>
            </w:r>
          </w:p>
        </w:tc>
        <w:tc>
          <w:tcPr>
            <w:tcW w:type="dxa" w:w="5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attentiveness (qa.shav), receptivity, responsiveness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Property/act terms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Name the enactment or expression of a relational disposition</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hear (sha.ma), give ear (a.zan), obey (hupakouō)</w:t>
            </w:r>
          </w:p>
        </w:tc>
      </w:tr>
      <w:tr>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Functional terms</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Purely syntactic, no inner-being load</w:t>
            </w:r>
          </w:p>
        </w:tc>
        <w:tc>
          <w:tcPr>
            <w:tcW w:type="dxa" w:w="5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particles, quantifiers, prepositions</w:t>
            </w:r>
          </w:p>
        </w:tc>
      </w:tr>
    </w:tbl>
    <w:p>
      <w:pPr>
        <w:spacing w:after="80" w:before="80"/>
      </w:pPr>
    </w:p>
    <w:p>
      <w:pPr>
        <w:pStyle w:val="Heading2"/>
        <w:spacing w:after="120" w:before="280"/>
      </w:pPr>
      <w:r>
        <w:rPr>
          <w:rFonts w:ascii="Arial" w:cs="Arial" w:eastAsia="Arial" w:hAnsi="Arial"/>
          <w:b/>
          <w:bCs/>
          <w:color w:val="1A3A5C"/>
          <w:sz w:val="28"/>
          <w:szCs w:val="28"/>
        </w:rPr>
        <w:t xml:space="preserve">2.4 The Revised Grouping Model — Characteristic-Perspective</w:t>
      </w:r>
    </w:p>
    <w:p>
      <w:pPr>
        <w:spacing w:after="60" w:before="60"/>
      </w:pPr>
      <w:r>
        <w:rPr>
          <w:rFonts w:ascii="Arial" w:cs="Arial" w:eastAsia="Arial" w:hAnsi="Arial"/>
          <w:sz w:val="20"/>
          <w:szCs w:val="20"/>
        </w:rPr>
        <w:t xml:space="preserve">Under the revised model, a group is: a cluster of verses in which the target term contributes to, expresses, resists, or channels the same inner-being characteristic — with the group description naming that characteristic and the term's role stated accurately.</w:t>
      </w:r>
    </w:p>
    <w:p>
      <w:pPr>
        <w:spacing w:after="40" w:before="40"/>
      </w:pPr>
    </w:p>
    <w:p>
      <w:pPr>
        <w:spacing w:after="60" w:before="60"/>
      </w:pPr>
      <w:r>
        <w:rPr>
          <w:rFonts w:ascii="Arial" w:cs="Arial" w:eastAsia="Arial" w:hAnsi="Arial"/>
          <w:b/>
          <w:bCs/>
          <w:sz w:val="20"/>
          <w:szCs w:val="20"/>
        </w:rPr>
        <w:t xml:space="preserve">Group description format under the revised model:</w:t>
      </w:r>
    </w:p>
    <w:p>
      <w:pPr>
        <w:spacing w:after="60" w:before="60"/>
      </w:pPr>
      <w:r>
        <w:rPr>
          <w:rFonts w:ascii="Arial" w:cs="Arial" w:eastAsia="Arial" w:hAnsi="Arial"/>
          <w:sz w:val="20"/>
          <w:szCs w:val="20"/>
        </w:rPr>
        <w:t xml:space="preserve">  [Characteristic] — [term] as [role]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Old form (term-centric)</w:t>
            </w:r>
          </w:p>
        </w:tc>
        <w:tc>
          <w:tcPr>
            <w:tcW w:type="dxa" w:w="468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New form (characteristic-perspective)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"Hearing as the inner receptive faculty (faith, understanding, response)"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"Faith received — akoē as channel through which faith arrives"</w:t>
            </w:r>
          </w:p>
        </w:tc>
      </w:tr>
      <w:tr>
        <w:tc>
          <w:tcPr>
            <w:tcW w:type="dxa" w:w="468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"Refusing to hear God"</w:t>
            </w:r>
          </w:p>
        </w:tc>
        <w:tc>
          <w:tcPr>
            <w:tcW w:type="dxa" w:w="468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"Heart-stubbornness expressed through refusal of God's word — sha.ma absent"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"Obeying God's voice: the inner act of covenantal obedience"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"Covenantal will — sha.ma as the act by which the will's orientation toward God is expressed"</w:t>
            </w:r>
          </w:p>
        </w:tc>
      </w:tr>
    </w:tbl>
    <w:p>
      <w:pPr>
        <w:spacing w:after="80" w:before="80"/>
      </w:pPr>
    </w:p>
    <w:p>
      <w:pPr>
        <w:pStyle w:val="Heading2"/>
        <w:spacing w:after="120" w:before="280"/>
      </w:pPr>
      <w:r>
        <w:rPr>
          <w:rFonts w:ascii="Arial" w:cs="Arial" w:eastAsia="Arial" w:hAnsi="Arial"/>
          <w:b/>
          <w:bCs/>
          <w:color w:val="1A3A5C"/>
          <w:sz w:val="28"/>
          <w:szCs w:val="28"/>
        </w:rPr>
        <w:t xml:space="preserve">2.5 The Vertical Pass Model</w:t>
      </w:r>
    </w:p>
    <w:p>
      <w:pPr>
        <w:spacing w:after="40" w:before="80"/>
        <w:ind w:left="360"/>
      </w:pPr>
      <w:r>
        <w:rPr>
          <w:rFonts w:ascii="Arial" w:cs="Arial" w:eastAsia="Arial" w:hAnsi="Arial"/>
          <w:b/>
          <w:bCs/>
          <w:color w:val="003366"/>
          <w:sz w:val="19"/>
          <w:szCs w:val="19"/>
        </w:rPr>
        <w:t xml:space="preserve">CLAUDE AI: </w:t>
      </w:r>
      <w:r>
        <w:rPr>
          <w:rFonts w:ascii="Arial" w:cs="Arial" w:eastAsia="Arial" w:hAnsi="Arial"/>
          <w:sz w:val="19"/>
          <w:szCs w:val="19"/>
        </w:rPr>
        <w:t xml:space="preserve">Rather than keeping the entire corpus horizontal at the same depth, the programme should slice vertically — go deep on a focused characteristic or term cluster, hold the rest as available context. Each analytical pass is a face through the data. No single face shows everything; the underlying data is complete regardless.</w:t>
      </w:r>
    </w:p>
    <w:p>
      <w:pPr>
        <w:spacing w:after="40" w:before="40"/>
      </w:pPr>
    </w:p>
    <w:p>
      <w:pPr>
        <w:spacing w:after="40" w:before="80"/>
        <w:ind w:left="0"/>
      </w:pPr>
      <w:r>
        <w:rPr>
          <w:rFonts w:ascii="Arial" w:cs="Arial" w:eastAsia="Arial" w:hAnsi="Arial"/>
          <w:b/>
          <w:bCs/>
          <w:color w:val="8B0000"/>
          <w:sz w:val="19"/>
          <w:szCs w:val="19"/>
        </w:rPr>
        <w:t xml:space="preserve">RESEARCHER: </w:t>
      </w:r>
      <w:r>
        <w:rPr>
          <w:rFonts w:ascii="Arial" w:cs="Arial" w:eastAsia="Arial" w:hAnsi="Arial"/>
          <w:sz w:val="19"/>
          <w:szCs w:val="19"/>
        </w:rPr>
        <w:t xml:space="preserve">I am amazed and pleased with the direction of travel. The shift from building data based on classified meaning of the building blocks to contextualise and understanding what verses have to say brought a significant shift. We are now talking about deriving meaning from the verse based on an understanding of the building blocks. We need to be selective on what is in focus at any point in time, with a risk of excluding important parts, but we have the opportunity to dig deeper into areas not in focus on demand. Maybe we are ready to slice vertical and augment on demand rather than trying to keep the corpus horizontal at the same level of depth.</w:t>
      </w:r>
    </w:p>
    <w:p>
      <w:pPr>
        <w:spacing w:after="40" w:before="40"/>
      </w:pPr>
    </w:p>
    <w:p>
      <w:pPr>
        <w:spacing w:after="60" w:before="60"/>
      </w:pPr>
      <w:r>
        <w:rPr>
          <w:rFonts w:ascii="Arial" w:cs="Arial" w:eastAsia="Arial" w:hAnsi="Arial"/>
          <w:b/>
          <w:bCs/>
          <w:sz w:val="20"/>
          <w:szCs w:val="20"/>
        </w:rPr>
        <w:t xml:space="preserve">Core principles of the vertical pass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Principle</w:t>
            </w:r>
          </w:p>
        </w:tc>
        <w:tc>
          <w:tcPr>
            <w:tcW w:type="dxa" w:w="7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solid</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base data layer — terms, verses, links — is the solid. It already exists and is sound.</w:t>
            </w:r>
          </w:p>
        </w:tc>
      </w:tr>
      <w:tr>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faces</w:t>
            </w:r>
          </w:p>
        </w:tc>
        <w:tc>
          <w:tcPr>
            <w:tcW w:type="dxa" w:w="7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Each analytical pass is a face through the solid from a particular angle. Each face reveals structure the others do not show. No single face shows everything.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Depth on demand</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Rather than keeping everything at the same depth, go deep on a focused slice (a characteristic, a dimension, a cluster of related terms). The rest of the corpus is available as context, not required to be at the same depth.</w:t>
            </w:r>
          </w:p>
        </w:tc>
      </w:tr>
      <w:tr>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group as face-entry point</w:t>
            </w:r>
          </w:p>
        </w:tc>
        <w:tc>
          <w:tcPr>
            <w:tcW w:type="dxa" w:w="7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group no longer tries to characterise everything the verse means. It says: from the perspective of this term, this verse is primarily about this characteristic, with this role, and these connections.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Many-to-many preserved</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database already holds the multi-face reality. A verse participating in multiple characteristics does not need to be fully resolved in all dimensions before you can work with it.</w:t>
            </w:r>
          </w:p>
        </w:tc>
      </w:tr>
    </w:tbl>
    <w:p>
      <w:pPr>
        <w:spacing w:after="80" w:before="80"/>
      </w:pPr>
    </w:p>
    <w:p>
      <w:pPr>
        <w:pStyle w:val="Heading2"/>
        <w:spacing w:after="120" w:before="280"/>
      </w:pPr>
      <w:r>
        <w:rPr>
          <w:rFonts w:ascii="Arial" w:cs="Arial" w:eastAsia="Arial" w:hAnsi="Arial"/>
          <w:b/>
          <w:bCs/>
          <w:color w:val="1A3A5C"/>
          <w:sz w:val="28"/>
          <w:szCs w:val="28"/>
        </w:rPr>
        <w:t xml:space="preserve">2.6 The Vertical Pass Experiment — Three Verses</w:t>
      </w:r>
    </w:p>
    <w:p>
      <w:pPr>
        <w:spacing w:after="80" w:before="200"/>
      </w:pPr>
      <w:r>
        <w:rPr>
          <w:rFonts w:ascii="Arial" w:cs="Arial" w:eastAsia="Arial" w:hAnsi="Arial"/>
          <w:b/>
          <w:bCs/>
          <w:color w:val="2E5F8A"/>
          <w:sz w:val="22"/>
          <w:szCs w:val="22"/>
        </w:rPr>
        <w:t xml:space="preserve">Experiment setup</w:t>
      </w:r>
    </w:p>
    <w:p>
      <w:pPr>
        <w:spacing w:after="60" w:before="60"/>
      </w:pPr>
      <w:r>
        <w:rPr>
          <w:rFonts w:ascii="Arial" w:cs="Arial" w:eastAsia="Arial" w:hAnsi="Arial"/>
          <w:b/>
          <w:bCs/>
          <w:sz w:val="20"/>
          <w:szCs w:val="20"/>
        </w:rPr>
        <w:t xml:space="preserve">Verses selected: </w:t>
      </w:r>
      <w:r>
        <w:rPr>
          <w:rFonts w:ascii="Arial" w:cs="Arial" w:eastAsia="Arial" w:hAnsi="Arial"/>
          <w:sz w:val="20"/>
          <w:szCs w:val="20"/>
        </w:rPr>
        <w:t xml:space="preserve">Jer 7:24, Rom 10:17, Isa 55:3</w:t>
      </w:r>
    </w:p>
    <w:p>
      <w:pPr>
        <w:spacing w:after="60" w:before="60"/>
      </w:pPr>
      <w:r>
        <w:rPr>
          <w:rFonts w:ascii="Arial" w:cs="Arial" w:eastAsia="Arial" w:hAnsi="Arial"/>
          <w:b/>
          <w:bCs/>
          <w:sz w:val="20"/>
          <w:szCs w:val="20"/>
        </w:rPr>
        <w:t xml:space="preserve">Query files produced: </w:t>
      </w:r>
      <w:r>
        <w:rPr>
          <w:rFonts w:ascii="Arial" w:cs="Arial" w:eastAsia="Arial" w:hAnsi="Arial"/>
          <w:sz w:val="20"/>
          <w:szCs w:val="20"/>
        </w:rPr>
        <w:t xml:space="preserve">WA-VerticalPass-DBQueries-v1.0-2026-04-08.md, WA-VerticalPass-HeartQuery-v1.0-2026-04-08.md, WA-VerticalPass-LevQuery-v1.0-2026-04-08.md</w:t>
      </w:r>
    </w:p>
    <w:p>
      <w:pPr>
        <w:spacing w:after="60" w:before="60"/>
      </w:pPr>
      <w:r>
        <w:rPr>
          <w:rFonts w:ascii="Arial" w:cs="Arial" w:eastAsia="Arial" w:hAnsi="Arial"/>
          <w:b/>
          <w:bCs/>
          <w:sz w:val="20"/>
          <w:szCs w:val="20"/>
        </w:rPr>
        <w:t xml:space="preserve">Results files: </w:t>
      </w:r>
      <w:r>
        <w:rPr>
          <w:rFonts w:ascii="Arial" w:cs="Arial" w:eastAsia="Arial" w:hAnsi="Arial"/>
          <w:sz w:val="20"/>
          <w:szCs w:val="20"/>
        </w:rPr>
        <w:t xml:space="preserve">wa-verticalpass-dbresults-20260408.json, wa-verticalpass-heartquery-20260408.json, wa-verticalpass-levresults-20260408.json</w:t>
      </w:r>
    </w:p>
    <w:p>
      <w:pPr>
        <w:spacing w:after="60" w:before="60"/>
      </w:pPr>
      <w:r>
        <w:rPr>
          <w:rFonts w:ascii="Arial" w:cs="Arial" w:eastAsia="Arial" w:hAnsi="Arial"/>
          <w:b/>
          <w:bCs/>
          <w:sz w:val="20"/>
          <w:szCs w:val="20"/>
        </w:rPr>
        <w:t xml:space="preserve">Programme-wide active ratio: </w:t>
      </w:r>
      <w:r>
        <w:rPr>
          <w:rFonts w:ascii="Arial" w:cs="Arial" w:eastAsia="Arial" w:hAnsi="Arial"/>
          <w:sz w:val="20"/>
          <w:szCs w:val="20"/>
        </w:rPr>
        <w:t xml:space="preserve">27.3% (62,064 active / 227,423 total)</w:t>
      </w:r>
    </w:p>
    <w:p>
      <w:pPr>
        <w:spacing w:after="80" w:before="80"/>
      </w:pPr>
    </w:p>
    <w:p>
      <w:pPr>
        <w:spacing w:after="80" w:before="200"/>
      </w:pPr>
      <w:r>
        <w:rPr>
          <w:rFonts w:ascii="Arial" w:cs="Arial" w:eastAsia="Arial" w:hAnsi="Arial"/>
          <w:b/>
          <w:bCs/>
          <w:color w:val="2E5F8A"/>
          <w:sz w:val="22"/>
          <w:szCs w:val="22"/>
        </w:rPr>
        <w:t xml:space="preserve">Verse 1 — Jer 7:24</w:t>
      </w:r>
    </w:p>
    <w:p>
      <w:pPr>
        <w:spacing w:after="60" w:before="60"/>
      </w:pPr>
      <w:r>
        <w:rPr>
          <w:rFonts w:ascii="Arial" w:cs="Arial" w:eastAsia="Arial" w:hAnsi="Arial"/>
          <w:sz w:val="20"/>
          <w:szCs w:val="20"/>
        </w:rPr>
        <w:t xml:space="preserve">"But they did not obey or incline their ear, but walked in their own counsels and the stubbornness of their evil hearts, and went backward and not forward."</w:t>
      </w:r>
    </w:p>
    <w:p>
      <w:pPr>
        <w:spacing w:after="40" w:before="40"/>
      </w:pPr>
    </w:p>
    <w:p>
      <w:pPr>
        <w:spacing w:after="60" w:before="60"/>
      </w:pPr>
      <w:r>
        <w:rPr>
          <w:rFonts w:ascii="Arial" w:cs="Arial" w:eastAsia="Arial" w:hAnsi="Arial"/>
          <w:b/>
          <w:bCs/>
          <w:sz w:val="20"/>
          <w:szCs w:val="20"/>
        </w:rPr>
        <w:t xml:space="preserve">Terms in database (4 rows, 3 registries):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3160"/>
      </w:tblGrid>
      <w:tr>
        <w:trPr>
          <w:tblHeader/>
        </w:trPr>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Registry</w:t>
            </w:r>
          </w:p>
        </w:tc>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Classification</w:t>
            </w:r>
          </w:p>
        </w:tc>
        <w:tc>
          <w:tcPr>
            <w:tcW w:type="dxa" w:w="3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vr_del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32 counsel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H4156 mo.e.tsah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group=758-001 (relevant)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153 stubbornness</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H8307 she.ri.rut</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group=1145-001 (relevant)</w:t>
            </w:r>
          </w:p>
        </w:tc>
        <w:tc>
          <w:tcPr>
            <w:tcW w:type="dxa" w:w="3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213 listen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H0241G o.zen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group=7493-001 (relevant)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213 listen</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H8085H sha.ma</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group=7503-002 (relevant)</w:t>
            </w:r>
          </w:p>
        </w:tc>
        <w:tc>
          <w:tcPr>
            <w:tcW w:type="dxa" w:w="3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bl>
    <w:p>
      <w:pPr>
        <w:spacing w:after="40" w:before="40"/>
      </w:pPr>
    </w:p>
    <w:p>
      <w:pPr>
        <w:spacing w:after="60" w:before="60"/>
      </w:pPr>
      <w:r>
        <w:rPr>
          <w:rFonts w:ascii="Arial" w:cs="Arial" w:eastAsia="Arial" w:hAnsi="Arial"/>
          <w:b/>
          <w:bCs/>
          <w:sz w:val="20"/>
          <w:szCs w:val="20"/>
        </w:rPr>
        <w:t xml:space="preserve">Characteristic map — what the verse is actually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Role in verse</w:t>
            </w:r>
          </w:p>
        </w:tc>
        <w:tc>
          <w:tcPr>
            <w:tcW w:type="dxa" w:w="4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Characteristic served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she.ri.rut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Characteristic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Root characteristic — the inner state that produces everything else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Stubbornness of the heart — the engine of the refusal</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mo.e.tsah</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Characteristic</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alternative inner orientation — autonomous reasoning substituted for God's direction</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Autonomous counsel replacing divine guidance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sha.ma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Property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Names the absence of the covenantal act — what the stubbornness prevents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Covenantal refusal — sha.ma absent</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o.zen</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Property</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Names the condition of the inner faculty — closed, not inclined</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Inner closure — receptivity refused</w:t>
            </w:r>
          </w:p>
        </w:tc>
      </w:tr>
    </w:tbl>
    <w:p>
      <w:pPr>
        <w:spacing w:after="40" w:before="40"/>
      </w:pPr>
    </w:p>
    <w:p>
      <w:pPr>
        <w:spacing w:after="60" w:before="60"/>
      </w:pPr>
      <w:r>
        <w:rPr>
          <w:rFonts w:ascii="Arial" w:cs="Arial" w:eastAsia="Arial" w:hAnsi="Arial"/>
          <w:b/>
          <w:bCs/>
          <w:sz w:val="20"/>
          <w:szCs w:val="20"/>
        </w:rPr>
        <w:t xml:space="preserve">Critical absence from database:</w:t>
      </w:r>
    </w:p>
    <w:p>
      <w:pPr>
        <w:spacing w:after="60" w:before="60"/>
      </w:pPr>
      <w:r>
        <w:rPr>
          <w:rFonts w:ascii="Arial" w:cs="Arial" w:eastAsia="Arial" w:hAnsi="Arial"/>
          <w:sz w:val="20"/>
          <w:szCs w:val="20"/>
        </w:rPr>
        <w:t xml:space="preserve">The verse explicitly names "evil hearts" (lev ra') — H3820A lev, the most fundamental inner-being term in the OT. Not present in the active term links. This was the finding that triggered the repair investigation (see Section 3).</w:t>
      </w:r>
    </w:p>
    <w:p>
      <w:pPr>
        <w:spacing w:after="60" w:before="60"/>
      </w:pPr>
      <w:r>
        <w:rPr>
          <w:rFonts w:ascii="Arial" w:cs="Arial" w:eastAsia="Arial" w:hAnsi="Arial"/>
          <w:b/>
          <w:bCs/>
          <w:sz w:val="20"/>
          <w:szCs w:val="20"/>
        </w:rPr>
        <w:t xml:space="preserve">Vertical pass finding: </w:t>
      </w:r>
      <w:r>
        <w:rPr>
          <w:rFonts w:ascii="Arial" w:cs="Arial" w:eastAsia="Arial" w:hAnsi="Arial"/>
          <w:sz w:val="20"/>
          <w:szCs w:val="20"/>
        </w:rPr>
        <w:t xml:space="preserve">Three characteristics active simultaneously: stubbornness (root), autonomous counsel (substitute), covenantal refusal (act). The listen terms are property terms describing the covenantal refusal act. The heart is the absent seat in which all three operate.</w:t>
      </w:r>
    </w:p>
    <w:p>
      <w:pPr>
        <w:spacing w:after="80" w:before="80"/>
      </w:pPr>
    </w:p>
    <w:p>
      <w:pPr>
        <w:spacing w:after="80" w:before="200"/>
      </w:pPr>
      <w:r>
        <w:rPr>
          <w:rFonts w:ascii="Arial" w:cs="Arial" w:eastAsia="Arial" w:hAnsi="Arial"/>
          <w:b/>
          <w:bCs/>
          <w:color w:val="2E5F8A"/>
          <w:sz w:val="22"/>
          <w:szCs w:val="22"/>
        </w:rPr>
        <w:t xml:space="preserve">Verse 2 — Rom 10:17</w:t>
      </w:r>
    </w:p>
    <w:p>
      <w:pPr>
        <w:spacing w:after="60" w:before="60"/>
      </w:pPr>
      <w:r>
        <w:rPr>
          <w:rFonts w:ascii="Arial" w:cs="Arial" w:eastAsia="Arial" w:hAnsi="Arial"/>
          <w:sz w:val="20"/>
          <w:szCs w:val="20"/>
        </w:rPr>
        <w:t xml:space="preserve">"So faith comes from hearing, and hearing through the word of Christ."</w:t>
      </w:r>
    </w:p>
    <w:p>
      <w:pPr>
        <w:spacing w:after="40" w:before="40"/>
      </w:pPr>
    </w:p>
    <w:p>
      <w:pPr>
        <w:spacing w:after="60" w:before="60"/>
      </w:pPr>
      <w:r>
        <w:rPr>
          <w:rFonts w:ascii="Arial" w:cs="Arial" w:eastAsia="Arial" w:hAnsi="Arial"/>
          <w:b/>
          <w:bCs/>
          <w:sz w:val="20"/>
          <w:szCs w:val="20"/>
        </w:rPr>
        <w:t xml:space="preserve">Terms in database (4 rows, 4 registries):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3160"/>
      </w:tblGrid>
      <w:tr>
        <w:trPr>
          <w:tblHeader/>
        </w:trPr>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Registry</w:t>
            </w:r>
          </w:p>
        </w:tc>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Classification</w:t>
            </w:r>
          </w:p>
        </w:tc>
        <w:tc>
          <w:tcPr>
            <w:tcW w:type="dxa" w:w="3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vr_del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6 anointing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G5547 christos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set_aside (set_aside_reason=NULL — pre-VCB-031)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59 faith</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G4102G pistis</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group=860-001 (relevant)</w:t>
            </w:r>
          </w:p>
        </w:tc>
        <w:tc>
          <w:tcPr>
            <w:tcW w:type="dxa" w:w="3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140 seeking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G1537 ek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group=1105-001 (relevant)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213 listen</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G0189 akoē</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group=7498-001 (relevant)</w:t>
            </w:r>
          </w:p>
        </w:tc>
        <w:tc>
          <w:tcPr>
            <w:tcW w:type="dxa" w:w="3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bl>
    <w:p>
      <w:pPr>
        <w:spacing w:after="40" w:before="40"/>
      </w:pPr>
    </w:p>
    <w:p>
      <w:pPr>
        <w:spacing w:after="60" w:before="60"/>
      </w:pPr>
      <w:r>
        <w:rPr>
          <w:rFonts w:ascii="Arial" w:cs="Arial" w:eastAsia="Arial" w:hAnsi="Arial"/>
          <w:b/>
          <w:bCs/>
          <w:sz w:val="20"/>
          <w:szCs w:val="20"/>
        </w:rPr>
        <w:t xml:space="preserve">Characteristic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Role in verse</w:t>
            </w:r>
          </w:p>
        </w:tc>
        <w:tc>
          <w:tcPr>
            <w:tcW w:type="dxa" w:w="4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Characteristic served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pistis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Characteristic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destination — the inner state generated by the process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Faith — the primary characteristic</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akoē</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Property</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channel through which faith is generated</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Faith received through hearing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Functional/relational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Names the directional derivation: faith comes out-from hearing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christos</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Source</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word of Christ is what is heard — origin of the chain</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t>
            </w:r>
          </w:p>
        </w:tc>
      </w:tr>
    </w:tbl>
    <w:p>
      <w:pPr>
        <w:spacing w:after="60" w:before="60"/>
      </w:pPr>
      <w:r>
        <w:rPr>
          <w:rFonts w:ascii="Arial" w:cs="Arial" w:eastAsia="Arial" w:hAnsi="Arial"/>
          <w:b/>
          <w:bCs/>
          <w:sz w:val="20"/>
          <w:szCs w:val="20"/>
        </w:rPr>
        <w:t xml:space="preserve">Vertical pass finding: </w:t>
      </w:r>
      <w:r>
        <w:rPr>
          <w:rFonts w:ascii="Arial" w:cs="Arial" w:eastAsia="Arial" w:hAnsi="Arial"/>
          <w:sz w:val="20"/>
          <w:szCs w:val="20"/>
        </w:rPr>
        <w:t xml:space="preserve">One characteristic (faith), one property term (hearing as channel), one directional connector (ek), one source (Christ). The listen registry has this verse correctly understood — akoē as channel, faith as destination. The cross-registry picture confirms: faith registry 59 classifies the same verse as relevant independently. G1537 ek in seeking registry 140 noted as worth examining at Session B for registry 140.</w:t>
      </w:r>
    </w:p>
    <w:p>
      <w:pPr>
        <w:spacing w:after="80" w:before="80"/>
      </w:pPr>
    </w:p>
    <w:p>
      <w:pPr>
        <w:spacing w:after="80" w:before="200"/>
      </w:pPr>
      <w:r>
        <w:rPr>
          <w:rFonts w:ascii="Arial" w:cs="Arial" w:eastAsia="Arial" w:hAnsi="Arial"/>
          <w:b/>
          <w:bCs/>
          <w:color w:val="2E5F8A"/>
          <w:sz w:val="22"/>
          <w:szCs w:val="22"/>
        </w:rPr>
        <w:t xml:space="preserve">Verse 3 — Isa 55:3</w:t>
      </w:r>
    </w:p>
    <w:p>
      <w:pPr>
        <w:spacing w:after="60" w:before="60"/>
      </w:pPr>
      <w:r>
        <w:rPr>
          <w:rFonts w:ascii="Arial" w:cs="Arial" w:eastAsia="Arial" w:hAnsi="Arial"/>
          <w:sz w:val="20"/>
          <w:szCs w:val="20"/>
        </w:rPr>
        <w:t xml:space="preserve">"Incline your ear, and come to me; hear, that your soul may live; and I will make with you an everlasting covenant, my steadfast, sure love for David."</w:t>
      </w:r>
    </w:p>
    <w:p>
      <w:pPr>
        <w:spacing w:after="40" w:before="40"/>
      </w:pPr>
    </w:p>
    <w:p>
      <w:pPr>
        <w:spacing w:after="60" w:before="60"/>
      </w:pPr>
      <w:r>
        <w:rPr>
          <w:rFonts w:ascii="Arial" w:cs="Arial" w:eastAsia="Arial" w:hAnsi="Arial"/>
          <w:b/>
          <w:bCs/>
          <w:sz w:val="20"/>
          <w:szCs w:val="20"/>
        </w:rPr>
        <w:t xml:space="preserve">Terms in database (8 rows, 6 registries):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3160"/>
      </w:tblGrid>
      <w:tr>
        <w:trPr>
          <w:tblHeader/>
        </w:trPr>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Registry</w:t>
            </w:r>
          </w:p>
        </w:tc>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Classification</w:t>
            </w:r>
          </w:p>
        </w:tc>
        <w:tc>
          <w:tcPr>
            <w:tcW w:type="dxa" w:w="3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vr_del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8 appetite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H2421 cha.yah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group=4738-002 (relevant)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23 compassion</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H2617B che.sed</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set_aside (set_aside_reason=NULL — pre-VCB-031)</w:t>
            </w:r>
          </w:p>
        </w:tc>
        <w:tc>
          <w:tcPr>
            <w:tcW w:type="dxa" w:w="3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34 covenant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H1285 be.rit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group=765-003 (relevant)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34 covenant</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H3772H ka.rat</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group=3304-001 (relevant)</w:t>
            </w:r>
          </w:p>
        </w:tc>
        <w:tc>
          <w:tcPr>
            <w:tcW w:type="dxa" w:w="3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44 despair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H0539 a.man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group=804-002 (relevant)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103 love</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H2617A che.sed</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group=536-001 (relevant)</w:t>
            </w:r>
          </w:p>
        </w:tc>
        <w:tc>
          <w:tcPr>
            <w:tcW w:type="dxa" w:w="3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182 soul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H5315G ne.phesh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group=1381-012 (relevant)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r>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213 listen</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H0241G o.zen</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group=7493-001 (relevant)</w:t>
            </w:r>
          </w:p>
        </w:tc>
        <w:tc>
          <w:tcPr>
            <w:tcW w:type="dxa" w:w="3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 active</w:t>
            </w:r>
          </w:p>
        </w:tc>
      </w:tr>
    </w:tbl>
    <w:p>
      <w:pPr>
        <w:spacing w:after="40" w:before="40"/>
      </w:pPr>
    </w:p>
    <w:p>
      <w:pPr>
        <w:spacing w:after="60" w:before="60"/>
      </w:pPr>
      <w:r>
        <w:rPr>
          <w:rFonts w:ascii="Arial" w:cs="Arial" w:eastAsia="Arial" w:hAnsi="Arial"/>
          <w:b/>
          <w:bCs/>
          <w:sz w:val="20"/>
          <w:szCs w:val="20"/>
        </w:rPr>
        <w:t xml:space="preserve">Characteristic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Term</w:t>
            </w:r>
          </w:p>
        </w:tc>
        <w:tc>
          <w:tcPr>
            <w:tcW w:type="dxa" w:w="1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Role in verse</w:t>
            </w:r>
          </w:p>
        </w:tc>
        <w:tc>
          <w:tcPr>
            <w:tcW w:type="dxa" w:w="4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Characteristic served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ne.phesh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Characteristic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whole inner person as the one who lives or dies — the stake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Soul-life / the inner person's vitality</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cha.yah</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Characteristic</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Vitality as the outcome — soul-life promised</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Soul-life as the goal of the invitation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be.rit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Relational-structural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relational framework of the inner life with God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Covenantal relationship</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ka.rat</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Act</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divine act establishing the framework</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Covenant-making as divine initiative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a.man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Characteristic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Faithfulness/steadfastness as the quality of the covenant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Faithfulness — note: unexpected in despair registry 44</w:t>
            </w:r>
          </w:p>
        </w:tc>
      </w:tr>
      <w:tr>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H2617A che.sed</w:t>
            </w:r>
          </w:p>
        </w:tc>
        <w:tc>
          <w:tcPr>
            <w:tcW w:type="dxa" w:w="1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Characteristic</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defining quality of the covenant relationship</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Steadfast love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o.zen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Property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instrument of the turning — first movement of coming to God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Inner receptivity / orientation toward God</w:t>
            </w:r>
          </w:p>
        </w:tc>
      </w:tr>
    </w:tbl>
    <w:p>
      <w:pPr>
        <w:spacing w:after="60" w:before="60"/>
      </w:pPr>
      <w:r>
        <w:rPr>
          <w:rFonts w:ascii="Arial" w:cs="Arial" w:eastAsia="Arial" w:hAnsi="Arial"/>
          <w:b/>
          <w:bCs/>
          <w:sz w:val="20"/>
          <w:szCs w:val="20"/>
        </w:rPr>
        <w:t xml:space="preserve">Vertical pass finding: </w:t>
      </w:r>
      <w:r>
        <w:rPr>
          <w:rFonts w:ascii="Arial" w:cs="Arial" w:eastAsia="Arial" w:hAnsi="Arial"/>
          <w:sz w:val="20"/>
          <w:szCs w:val="20"/>
        </w:rPr>
        <w:t xml:space="preserve">Most complex of the three verses. Six registries, no single face complete. Soul (ne.phesh) is the overarching subject. The ear (o.zen) is the entry point. Covenant and its qualities (faithfulness, steadfast love) are the framework and content. Soul-life (cha.yah) is the promised outcome.</w:t>
      </w:r>
    </w:p>
    <w:p>
      <w:pPr>
        <w:spacing w:after="40" w:before="40"/>
      </w:pPr>
    </w:p>
    <w:p>
      <w:pPr>
        <w:spacing w:after="60" w:before="60"/>
      </w:pPr>
      <w:r>
        <w:rPr>
          <w:rFonts w:ascii="Arial" w:cs="Arial" w:eastAsia="Arial" w:hAnsi="Arial"/>
          <w:b/>
          <w:bCs/>
          <w:sz w:val="20"/>
          <w:szCs w:val="20"/>
        </w:rPr>
        <w:t xml:space="preserve">Note on H0539 a.man in registry 44 (despair): </w:t>
      </w:r>
      <w:r>
        <w:rPr>
          <w:rFonts w:ascii="Arial" w:cs="Arial" w:eastAsia="Arial" w:hAnsi="Arial"/>
          <w:sz w:val="20"/>
          <w:szCs w:val="20"/>
        </w:rPr>
        <w:t xml:space="preserve">Unexpected — a.man typically carries faithfulness/steadfastness. Its presence in a despair registry suggests the registry's scope may be wider than its name suggests, or a.man is captured in a context where it describes the trustworthy ground that overcomes despair. Worth examining at Session B.</w:t>
      </w:r>
    </w:p>
    <w:p>
      <w:pPr>
        <w:spacing w:after="60" w:before="60"/>
      </w:pPr>
      <w:r>
        <w:rPr>
          <w:rFonts w:ascii="Arial" w:cs="Arial" w:eastAsia="Arial" w:hAnsi="Arial"/>
          <w:b/>
          <w:bCs/>
          <w:sz w:val="20"/>
          <w:szCs w:val="20"/>
        </w:rPr>
        <w:t xml:space="preserve">Note on H2617B che.sed in compassion registry 23: </w:t>
      </w:r>
      <w:r>
        <w:rPr>
          <w:rFonts w:ascii="Arial" w:cs="Arial" w:eastAsia="Arial" w:hAnsi="Arial"/>
          <w:sz w:val="20"/>
          <w:szCs w:val="20"/>
        </w:rPr>
        <w:t xml:space="preserve">Set aside with set_aside_reason=NULL — pre-VCB-031 record; reason not captured. Worth understanding which aspect of che.sed was excluded.</w:t>
      </w:r>
    </w:p>
    <w:p>
      <w:pPr>
        <w:spacing w:after="80" w:before="80"/>
      </w:pPr>
    </w:p>
    <w:p>
      <w:pPr>
        <w:pStyle w:val="Heading2"/>
        <w:spacing w:after="120" w:before="280"/>
      </w:pPr>
      <w:r>
        <w:rPr>
          <w:rFonts w:ascii="Arial" w:cs="Arial" w:eastAsia="Arial" w:hAnsi="Arial"/>
          <w:b/>
          <w:bCs/>
          <w:color w:val="1A3A5C"/>
          <w:sz w:val="28"/>
          <w:szCs w:val="28"/>
        </w:rPr>
        <w:t xml:space="preserve">2.7 Summary Findings from the Vertical Pass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Finding</w:t>
            </w:r>
          </w:p>
        </w:tc>
        <w:tc>
          <w:tcPr>
            <w:tcW w:type="dxa" w:w="3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Evidence</w:t>
            </w:r>
          </w:p>
        </w:tc>
        <w:tc>
          <w:tcPr>
            <w:tcW w:type="dxa" w:w="4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Programme implication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 Many-to-many confirmed in live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Isa 55:3 has 8 term links across 6 registries. Jer 7:24 has 4 across 3. Rom 10:17 has 4 across 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database already contains the multi-face reality — it has not previously been read this way.</w:t>
            </w:r>
          </w:p>
        </w:tc>
      </w:tr>
      <w:tr>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 Characteristic vs property distinction holds</w:t>
            </w:r>
          </w:p>
        </w:tc>
        <w:tc>
          <w:tcPr>
            <w:tcW w:type="dxa" w:w="3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All three verses show clear characteristic terms and property terms with distinct roles</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distinction is real and analytically useful for grouping and dimension assignment.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3. Vertical pass model works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Reading a verse from multiple registry faces produces richer analytical output than any single face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whole is more than the sum of the parts.</w:t>
            </w:r>
          </w:p>
        </w:tc>
      </w:tr>
      <w:tr>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4. Group descriptions validated</w:t>
            </w:r>
          </w:p>
        </w:tc>
        <w:tc>
          <w:tcPr>
            <w:tcW w:type="dxa" w:w="3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VCB-031's revised descriptions confirmed by cross-registry data. Group 7498-001 ("faith reception — akoē as channel") confirmed by faith registry 59 classifying the same verse independently</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The characteristic-perspective model is working correctly.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5. The vertical pass is a data quality probe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experiment surfaced that H3820A lev (mti=581) was incorrectly deleted — this would have remained invisible until Session 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Data completeness cannot be assumed even for core terms.</w:t>
            </w:r>
          </w:p>
        </w:tc>
      </w:tr>
      <w:tr>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6. Three items for follow-up</w:t>
            </w:r>
          </w:p>
        </w:tc>
        <w:tc>
          <w:tcPr>
            <w:tcW w:type="dxa" w:w="3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H0539 a.man in registry 44; G1537 ek in registry 140; H2617B che.sed null set_aside_reason</w:t>
            </w:r>
          </w:p>
        </w:tc>
        <w:tc>
          <w:tcPr>
            <w:tcW w:type="dxa" w:w="4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Flagged for Session B of respective registries.</w:t>
            </w:r>
          </w:p>
        </w:tc>
      </w:tr>
    </w:tbl>
    <w:p>
      <w:pPr>
        <w:spacing w:after="80" w:before="80"/>
      </w:pPr>
    </w:p>
    <w:p>
      <w:pPr>
        <w:pBdr>
          <w:bottom w:val="single" w:color="CCCCCC" w:sz="4" w:space="1"/>
        </w:pBdr>
        <w:spacing w:after="160" w:before="160"/>
      </w:pPr>
    </w:p>
    <w:p>
      <w:r>
        <w:br w:type="page"/>
      </w:r>
    </w:p>
    <w:p>
      <w:pPr>
        <w:pStyle w:val="Heading1"/>
        <w:spacing w:after="160" w:before="360"/>
      </w:pPr>
      <w:r>
        <w:rPr>
          <w:rFonts w:ascii="Arial" w:cs="Arial" w:eastAsia="Arial" w:hAnsi="Arial"/>
          <w:b/>
          <w:bCs/>
          <w:color w:val="2E5F8A"/>
          <w:sz w:val="36"/>
          <w:szCs w:val="36"/>
        </w:rPr>
        <w:t xml:space="preserve">Section 3 — REPAIR: H3820A lev (mti=581)</w:t>
      </w:r>
    </w:p>
    <w:p>
      <w:pPr>
        <w:pStyle w:val="Heading2"/>
        <w:spacing w:after="120" w:before="280"/>
      </w:pPr>
      <w:r>
        <w:rPr>
          <w:rFonts w:ascii="Arial" w:cs="Arial" w:eastAsia="Arial" w:hAnsi="Arial"/>
          <w:b/>
          <w:bCs/>
          <w:color w:val="1A3A5C"/>
          <w:sz w:val="28"/>
          <w:szCs w:val="28"/>
        </w:rPr>
        <w:t xml:space="preserve">3.1 Discovery</w:t>
      </w:r>
    </w:p>
    <w:p>
      <w:pPr>
        <w:spacing w:after="60" w:before="60"/>
      </w:pPr>
      <w:r>
        <w:rPr>
          <w:rFonts w:ascii="Arial" w:cs="Arial" w:eastAsia="Arial" w:hAnsi="Arial"/>
          <w:sz w:val="20"/>
          <w:szCs w:val="20"/>
        </w:rPr>
        <w:t xml:space="preserve">The vertical pass experiment on Jer 7:24 revealed that H3820A lev — the primary Hebrew term for heart — was absent from the verse's active term links. Investigation through targeted database queries confirmed: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Query</w:t>
            </w:r>
          </w:p>
        </w:tc>
        <w:tc>
          <w:tcPr>
            <w:tcW w:type="dxa" w:w="7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Finding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H3820 sub-entries query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mti=581 H3820A lev has status=delete. Five phantom entries (mti=1436, 2265, 4183, 4922, 6603) also at status=delete.</w:t>
            </w:r>
          </w:p>
        </w:tc>
      </w:tr>
      <w:tr>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H3824 levav + Jer 7:24</w:t>
            </w:r>
          </w:p>
        </w:tc>
        <w:tc>
          <w:tcPr>
            <w:tcW w:type="dxa" w:w="7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No rows — H3824 levav was never linked to Jer 7:24. The word "hearts" in Jer 7:24 (libbam) is a form of H3820 lev, not H3824 levav.</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mti=581 status_note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The status_note on mti=581 explicitly reads: "THE primary Hebrew heart term — Must be extracted as the registry's anchor term" — directly contradicting its status=delete.</w:t>
            </w:r>
          </w:p>
        </w:tc>
      </w:tr>
    </w:tbl>
    <w:p>
      <w:pPr>
        <w:spacing w:after="80" w:before="80"/>
      </w:pPr>
    </w:p>
    <w:p>
      <w:pPr>
        <w:pStyle w:val="Heading2"/>
        <w:spacing w:after="120" w:before="280"/>
      </w:pPr>
      <w:r>
        <w:rPr>
          <w:rFonts w:ascii="Arial" w:cs="Arial" w:eastAsia="Arial" w:hAnsi="Arial"/>
          <w:b/>
          <w:bCs/>
          <w:color w:val="1A3A5C"/>
          <w:sz w:val="28"/>
          <w:szCs w:val="28"/>
        </w:rPr>
        <w:t xml:space="preserve">3.2 What Occurred</w:t>
      </w:r>
    </w:p>
    <w:p>
      <w:pPr>
        <w:spacing w:after="60" w:before="60"/>
      </w:pPr>
      <w:r>
        <w:rPr>
          <w:rFonts w:ascii="Arial" w:cs="Arial" w:eastAsia="Arial" w:hAnsi="Arial"/>
          <w:sz w:val="20"/>
          <w:szCs w:val="20"/>
        </w:rPr>
        <w:t xml:space="preserve">At some point during the programme's bulk cleanup process, H3820A lev (mti=581) was set to status=delete. The five phantom entries (mti=1436, 2265, 4183, 4922, 6603) are legitimate deletes — Session A bleed, cross-registry duplicates, or null entries. Mti=581 was caught in the same bulk operation but should not have been. The status_note records the prior correct determination.</w:t>
      </w:r>
    </w:p>
    <w:p>
      <w:pPr>
        <w:spacing w:after="40" w:before="40"/>
      </w:pPr>
    </w:p>
    <w:p>
      <w:pPr>
        <w:spacing w:after="60" w:before="60"/>
      </w:pPr>
      <w:r>
        <w:rPr>
          <w:rFonts w:ascii="Arial" w:cs="Arial" w:eastAsia="Arial" w:hAnsi="Arial"/>
          <w:sz w:val="20"/>
          <w:szCs w:val="20"/>
        </w:rPr>
        <w:t xml:space="preserve">Result: Registry 183's VCB ran without its canonical Hebrew anchor term. The registry shows verse_context_status=Complete but that completion is on an incomplete term set — H3824 levav and G2588 kardia were classified, but H3820A lev was not.</w:t>
      </w:r>
    </w:p>
    <w:p>
      <w:pPr>
        <w:spacing w:after="80" w:before="80"/>
      </w:pPr>
    </w:p>
    <w:p>
      <w:pPr>
        <w:pStyle w:val="Heading2"/>
        <w:spacing w:after="120" w:before="280"/>
      </w:pPr>
      <w:r>
        <w:rPr>
          <w:rFonts w:ascii="Arial" w:cs="Arial" w:eastAsia="Arial" w:hAnsi="Arial"/>
          <w:b/>
          <w:bCs/>
          <w:color w:val="1A3A5C"/>
          <w:sz w:val="28"/>
          <w:szCs w:val="28"/>
        </w:rPr>
        <w:t xml:space="preserve">3.3 REPAIR Patch — PATCH-20260408-REPAIR-LEV-H3820A-V1.json</w:t>
      </w:r>
    </w:p>
    <w:p>
      <w:pPr>
        <w:spacing w:after="60" w:before="60"/>
      </w:pPr>
      <w:r>
        <w:rPr>
          <w:rFonts w:ascii="Arial" w:cs="Arial" w:eastAsia="Arial" w:hAnsi="Arial"/>
          <w:b/>
          <w:bCs/>
          <w:sz w:val="20"/>
          <w:szCs w:val="20"/>
        </w:rPr>
        <w:t xml:space="preserve">Two explicit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Operation</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Target</w:t>
            </w:r>
          </w:p>
        </w:tc>
        <w:tc>
          <w:tcPr>
            <w:tcW w:type="dxa" w:w="6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Change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OP-0001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mti_terms: mti=581 H3820A lev</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status → extracted; exclusion_reason → NULL; status_note updated to record restoration and reason</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OP-0002</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word_registry: Registry 183 (heart)</w:t>
            </w:r>
          </w:p>
        </w:tc>
        <w:tc>
          <w:tcPr>
            <w:tcW w:type="dxa" w:w="6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verse_context_status → In Progress</w:t>
            </w:r>
          </w:p>
        </w:tc>
      </w:tr>
    </w:tbl>
    <w:p>
      <w:pPr>
        <w:spacing w:after="40" w:before="40"/>
      </w:pPr>
    </w:p>
    <w:p>
      <w:pPr>
        <w:spacing w:after="60" w:before="60"/>
      </w:pPr>
      <w:r>
        <w:rPr>
          <w:rFonts w:ascii="Arial" w:cs="Arial" w:eastAsia="Arial" w:hAnsi="Arial"/>
          <w:b/>
          <w:bCs/>
          <w:sz w:val="20"/>
          <w:szCs w:val="20"/>
        </w:rPr>
        <w:t xml:space="preserve">Repair result (as reported by Claude Code after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Item</w:t>
            </w:r>
          </w:p>
        </w:tc>
        <w:tc>
          <w:tcPr>
            <w:tcW w:type="dxa" w:w="69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mti=581 H3820A lev</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status=extracted (was delete)</w:t>
            </w:r>
          </w:p>
        </w:tc>
      </w:tr>
      <w:tr>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mti=581 delete_flagged</w:t>
            </w:r>
          </w:p>
        </w:tc>
        <w:tc>
          <w:tcPr>
            <w:tcW w:type="dxa" w:w="6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0 (was 1) — applicator applied beyond explicit patch operations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mti=581 term_owner_type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OWNER (was NULL) — applicator applied beyond explicit patch operations</w:t>
            </w:r>
          </w:p>
        </w:tc>
      </w:tr>
      <w:tr>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Verse records</w:t>
            </w:r>
          </w:p>
        </w:tc>
        <w:tc>
          <w:tcPr>
            <w:tcW w:type="dxa" w:w="6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331 restored to active (delete_flagged → 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Existing VC records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0 — needs VCB classification</w:t>
            </w:r>
          </w:p>
        </w:tc>
      </w:tr>
      <w:tr>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Phantom entries (1436, 2265, 4183, 4922, 6603)</w:t>
            </w:r>
          </w:p>
        </w:tc>
        <w:tc>
          <w:tcPr>
            <w:tcW w:type="dxa" w:w="69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Untouched — all still delete/flagged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Registry 183 (heart)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verse_context_status = In Progress</w:t>
            </w:r>
          </w:p>
        </w:tc>
      </w:tr>
    </w:tbl>
    <w:p>
      <w:pPr>
        <w:spacing w:after="80" w:before="80"/>
      </w:pPr>
    </w:p>
    <w:p>
      <w:pPr>
        <w:pStyle w:val="Heading2"/>
        <w:spacing w:after="120" w:before="280"/>
      </w:pPr>
      <w:r>
        <w:rPr>
          <w:rFonts w:ascii="Arial" w:cs="Arial" w:eastAsia="Arial" w:hAnsi="Arial"/>
          <w:b/>
          <w:bCs/>
          <w:color w:val="1A3A5C"/>
          <w:sz w:val="28"/>
          <w:szCs w:val="28"/>
        </w:rPr>
        <w:t xml:space="preserve">3.4 Applicator Behaviour Note</w:t>
      </w:r>
    </w:p>
    <w:p>
      <w:pPr>
        <w:spacing w:after="60" w:before="60"/>
      </w:pPr>
      <w:r>
        <w:rPr>
          <w:rFonts w:ascii="Arial" w:cs="Arial" w:eastAsia="Arial" w:hAnsi="Arial"/>
          <w:sz w:val="20"/>
          <w:szCs w:val="20"/>
        </w:rPr>
        <w:t xml:space="preserve">The repair did more than the patch specified. The patch contained two operations; Claude Code also restored delete_flagged=0 and term_owner_type=OWNER on mti=581, and restored 331 verse records. These were correct actions — a term with status=extracted and delete_flagged=1 would be invisible to the pipeline — but they went beyond what was written in the patch.</w:t>
      </w:r>
    </w:p>
    <w:p>
      <w:pPr>
        <w:spacing w:after="40" w:before="40"/>
      </w:pPr>
    </w:p>
    <w:p>
      <w:pPr>
        <w:spacing w:after="60" w:before="60"/>
      </w:pPr>
      <w:r>
        <w:rPr>
          <w:rFonts w:ascii="Arial" w:cs="Arial" w:eastAsia="Arial" w:hAnsi="Arial"/>
          <w:b/>
          <w:bCs/>
          <w:sz w:val="20"/>
          <w:szCs w:val="20"/>
        </w:rPr>
        <w:t xml:space="preserve">Programme note: </w:t>
      </w:r>
      <w:r>
        <w:rPr>
          <w:rFonts w:ascii="Arial" w:cs="Arial" w:eastAsia="Arial" w:hAnsi="Arial"/>
          <w:sz w:val="20"/>
          <w:szCs w:val="20"/>
        </w:rPr>
        <w:t xml:space="preserve">For future REPAIR patches involving term restoration, the patch should specify all three fields explicitly: status, delete_flagged, and term_owner_type.</w:t>
      </w:r>
    </w:p>
    <w:p>
      <w:pPr>
        <w:spacing w:after="80" w:before="80"/>
      </w:pPr>
    </w:p>
    <w:p>
      <w:pPr>
        <w:pBdr>
          <w:bottom w:val="single" w:color="CCCCCC" w:sz="4" w:space="1"/>
        </w:pBdr>
        <w:spacing w:after="160" w:before="160"/>
      </w:pPr>
    </w:p>
    <w:p>
      <w:pPr>
        <w:pStyle w:val="Heading1"/>
        <w:spacing w:after="160" w:before="360"/>
      </w:pPr>
      <w:r>
        <w:rPr>
          <w:rFonts w:ascii="Arial" w:cs="Arial" w:eastAsia="Arial" w:hAnsi="Arial"/>
          <w:b/>
          <w:bCs/>
          <w:color w:val="2E5F8A"/>
          <w:sz w:val="36"/>
          <w:szCs w:val="36"/>
        </w:rPr>
        <w:t xml:space="preserve">Section 4 — Forward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400"/>
        <w:gridCol w:w="2360"/>
      </w:tblGrid>
      <w:tr>
        <w:trPr>
          <w:tblHeader/>
        </w:trPr>
        <w:tc>
          <w:tcPr>
            <w:tcW w:type="dxa" w:w="1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Destination</w:t>
            </w:r>
          </w:p>
        </w:tc>
        <w:tc>
          <w:tcPr>
            <w:tcW w:type="dxa" w:w="3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Dependencies</w:t>
            </w:r>
          </w:p>
        </w:tc>
        <w:tc>
          <w:tcPr>
            <w:tcW w:type="dxa" w:w="2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Priority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 — VCB-032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Targeted VCB session for H3820A lev (331 verses, mti=581, Registry 183). H3824 levav and G2588 kardia already classified and intact. This is the most theologically dense VCB session in the programme so far — the primary Hebrew heart term.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REPAIR patch applied (done). Claude Code to build wa-vcb-032-extract-{date}.json.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Immediate</w:t>
            </w:r>
          </w:p>
        </w:tc>
      </w:tr>
      <w:tr>
        <w:tc>
          <w:tcPr>
            <w:tcW w:type="dxa" w:w="1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B — Vertical pass continuation (Jer 7:24)</w:t>
            </w:r>
          </w:p>
        </w:tc>
        <w:tc>
          <w:tcPr>
            <w:tcW w:type="dxa" w:w="3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Resume vertical pass analysis of Jer 7:24 once H3820A lev is classified in VCB-032. Re-pull Jer 7:24 cross-registry data with lev now active. Complete the characteristic map. The heart registry face is the missing piece.</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VCB-032 must be applied first.</w:t>
            </w:r>
          </w:p>
        </w:tc>
        <w:tc>
          <w:tcPr>
            <w:tcW w:type="dxa" w:w="23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After VCB-032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 — WA-VerticalPass-Instruction-v1.0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Encode the vertical pass methodology as a programme document. All material is in this session — the two-type distinction, the face model, the many-to-many architecture, the set_aside_reason rediscovery procedure, the three-verse experiment findings, the data quality probe function.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None. Should be drafted before or alongside VCB-032 so lev is classified under the already-encoded methodology.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Parallel with VCB-032</w:t>
            </w:r>
          </w:p>
        </w:tc>
      </w:tr>
    </w:tbl>
    <w:p>
      <w:pPr>
        <w:spacing w:after="80" w:before="80"/>
      </w:pPr>
    </w:p>
    <w:p>
      <w:pPr>
        <w:pBdr>
          <w:bottom w:val="single" w:color="CCCCCC" w:sz="4" w:space="1"/>
        </w:pBdr>
        <w:spacing w:after="160" w:before="160"/>
      </w:pPr>
    </w:p>
    <w:p>
      <w:pPr>
        <w:pStyle w:val="Heading1"/>
        <w:spacing w:after="160" w:before="360"/>
      </w:pPr>
      <w:r>
        <w:rPr>
          <w:rFonts w:ascii="Arial" w:cs="Arial" w:eastAsia="Arial" w:hAnsi="Arial"/>
          <w:b/>
          <w:bCs/>
          <w:color w:val="2E5F8A"/>
          <w:sz w:val="36"/>
          <w:szCs w:val="36"/>
        </w:rPr>
        <w:t xml:space="preserve">Section 5 — Open Items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Source</w:t>
            </w:r>
          </w:p>
        </w:tc>
        <w:tc>
          <w:tcPr>
            <w:tcW w:type="dxa" w:w="2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Destination</w:t>
            </w:r>
          </w:p>
        </w:tc>
        <w:tc>
          <w:tcPr>
            <w:tcW w:type="dxa" w:w="30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Note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G1537 ek in seeking registry 140 (Rom 10:17)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Vertical pass experiment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Session B reg 140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Preposition in seeking registry — examine role</w:t>
            </w:r>
          </w:p>
        </w:tc>
      </w:tr>
      <w:tr>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H0539 a.man in despair registry 44 (Isa 55:3)</w:t>
            </w:r>
          </w:p>
        </w:tc>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Vertical pass experiment</w:t>
            </w:r>
          </w:p>
        </w:tc>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Session B reg 44</w:t>
            </w:r>
          </w:p>
        </w:tc>
        <w:tc>
          <w:tcPr>
            <w:tcW w:type="dxa" w:w="3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Faithfulness term in despair registry — unexpected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H2617B che.sed set aside null reason (Isa 55:3)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Vertical pass experiment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VCB repair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Pre-VCB-031 record, set_aside_reason not populated</w:t>
            </w:r>
          </w:p>
        </w:tc>
      </w:tr>
      <w:tr>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Future REPAIR patches: specify all three fields</w:t>
            </w:r>
          </w:p>
        </w:tc>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REPAIR applicator behaviour note</w:t>
            </w:r>
          </w:p>
        </w:tc>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WA-VerseContext-Instruction update</w:t>
            </w:r>
          </w:p>
        </w:tc>
        <w:tc>
          <w:tcPr>
            <w:tcW w:type="dxa" w:w="3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status, delete_flagged, and term_owner_type should all be in REPAIR patches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Vertical pass baseline established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Database queries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Programme record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Active ratio: 27.3% (62,064 / 227,423). vr_del pattern is normal filtering behaviour.</w:t>
            </w:r>
          </w:p>
        </w:tc>
      </w:tr>
      <w:tr>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Jer 7:24 active ratio: 19%</w:t>
            </w:r>
          </w:p>
        </w:tc>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Local comparison query</w:t>
            </w:r>
          </w:p>
        </w:tc>
        <w:tc>
          <w:tcPr>
            <w:tcW w:type="dxa" w:w="2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Programme record</w:t>
            </w:r>
          </w:p>
        </w:tc>
        <w:tc>
          <w:tcPr>
            <w:tcW w:type="dxa" w:w="30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Below average but within normal band. Jer 7:22 has 0% active — pattern is consistent across the passage.</w:t>
            </w:r>
          </w:p>
        </w:tc>
      </w:tr>
    </w:tbl>
    <w:p>
      <w:pPr>
        <w:spacing w:after="80" w:before="80"/>
      </w:pPr>
    </w:p>
    <w:p>
      <w:pPr>
        <w:pBdr>
          <w:bottom w:val="single" w:color="CCCCCC" w:sz="4" w:space="1"/>
        </w:pBdr>
        <w:spacing w:after="160" w:before="160"/>
      </w:pPr>
    </w:p>
    <w:p>
      <w:pPr>
        <w:pStyle w:val="Heading1"/>
        <w:spacing w:after="160" w:before="360"/>
      </w:pPr>
      <w:r>
        <w:rPr>
          <w:rFonts w:ascii="Arial" w:cs="Arial" w:eastAsia="Arial" w:hAnsi="Arial"/>
          <w:b/>
          <w:bCs/>
          <w:color w:val="2E5F8A"/>
          <w:sz w:val="36"/>
          <w:szCs w:val="36"/>
        </w:rPr>
        <w:t xml:space="preserve">Section 6 — Outputs Produced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File</w:t>
            </w:r>
          </w:p>
        </w:tc>
        <w:tc>
          <w:tcPr>
            <w:tcW w:type="dxa" w:w="1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Status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PATCH-20260408-VCB031-VERSECONTEXT-V1.json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Patch (JSON)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Applied — Registry 213 Complete</w:t>
            </w:r>
          </w:p>
        </w:tc>
      </w:tr>
      <w:tr>
        <w:tc>
          <w:tcPr>
            <w:tcW w:type="dxa" w:w="3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wa-vcb-031-term-observations-v1.1-2026-04-08.md</w:t>
            </w:r>
          </w:p>
        </w:tc>
        <w:tc>
          <w:tcPr>
            <w:tcW w:type="dxa" w:w="1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Observations file</w:t>
            </w:r>
          </w:p>
        </w:tc>
        <w:tc>
          <w:tcPr>
            <w:tcW w:type="dxa" w:w="4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Final classification record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wa-vcb-031-flags-register-v1.0-2026-04-08.md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Flags register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57 flags, all resolved</w:t>
            </w:r>
          </w:p>
        </w:tc>
      </w:tr>
      <w:tr>
        <w:tc>
          <w:tcPr>
            <w:tcW w:type="dxa" w:w="3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wa-vcb-031-session-log-greek-and-ozen-v1.0-2026-04-08.md</w:t>
            </w:r>
          </w:p>
        </w:tc>
        <w:tc>
          <w:tcPr>
            <w:tcW w:type="dxa" w:w="1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Session log (breakpoint)</w:t>
            </w:r>
          </w:p>
        </w:tc>
        <w:tc>
          <w:tcPr>
            <w:tcW w:type="dxa" w:w="4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Greek terms + ozen sub-entries breakpoint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wa-vcb-031-session-log-full-v1.0-2026-04-08.md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Session log (full)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Full session covering all three bodies of work</w:t>
            </w:r>
          </w:p>
        </w:tc>
      </w:tr>
      <w:tr>
        <w:tc>
          <w:tcPr>
            <w:tcW w:type="dxa" w:w="3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wa-vcb-031-session-log-close-v1.0-2026-04-08.md</w:t>
            </w:r>
          </w:p>
        </w:tc>
        <w:tc>
          <w:tcPr>
            <w:tcW w:type="dxa" w:w="1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Session log (closing)</w:t>
            </w:r>
          </w:p>
        </w:tc>
        <w:tc>
          <w:tcPr>
            <w:tcW w:type="dxa" w:w="4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Forward destinations and programme state at close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WA-VerticalPass-DBQueries-v1.0-2026-04-08.md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Instruction (MD)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Database queries for three experiment verses</w:t>
            </w:r>
          </w:p>
        </w:tc>
      </w:tr>
      <w:tr>
        <w:tc>
          <w:tcPr>
            <w:tcW w:type="dxa" w:w="3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WA-VerticalPass-HeartQuery-v1.0-2026-04-08.md</w:t>
            </w:r>
          </w:p>
        </w:tc>
        <w:tc>
          <w:tcPr>
            <w:tcW w:type="dxa" w:w="1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Instruction (MD)</w:t>
            </w:r>
          </w:p>
        </w:tc>
        <w:tc>
          <w:tcPr>
            <w:tcW w:type="dxa" w:w="4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Heart registry and lev queries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WA-VerticalPass-LevQuery-v1.0-2026-04-08.md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Instruction (MD)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H3824 levav coverage and vr_del baseline queries</w:t>
            </w:r>
          </w:p>
        </w:tc>
      </w:tr>
      <w:tr>
        <w:tc>
          <w:tcPr>
            <w:tcW w:type="dxa" w:w="3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wa-verticalpass-dbresults-20260408.json</w:t>
            </w:r>
          </w:p>
        </w:tc>
        <w:tc>
          <w:tcPr>
            <w:tcW w:type="dxa" w:w="1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Data (JSON)</w:t>
            </w:r>
          </w:p>
        </w:tc>
        <w:tc>
          <w:tcPr>
            <w:tcW w:type="dxa" w:w="4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Cross-registry term links for three experiment verses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wa-verticalpass-heartquery-20260408.json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Data (JSON)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Heart registry and Jer 7:24 heart link queries</w:t>
            </w:r>
          </w:p>
        </w:tc>
      </w:tr>
      <w:tr>
        <w:tc>
          <w:tcPr>
            <w:tcW w:type="dxa" w:w="3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wa-verticalpass-levresults-20260408.json</w:t>
            </w:r>
          </w:p>
        </w:tc>
        <w:tc>
          <w:tcPr>
            <w:tcW w:type="dxa" w:w="1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Data (JSON)</w:t>
            </w:r>
          </w:p>
        </w:tc>
        <w:tc>
          <w:tcPr>
            <w:tcW w:type="dxa" w:w="4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H3824 levav and vr_del baseline results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PATCH-20260408-REPAIR-LEV-H3820A-V1.json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Patch (JSON)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Applied — mti=581 restored, Registry 183 In Progress</w:t>
            </w:r>
          </w:p>
        </w:tc>
      </w:tr>
      <w:tr>
        <w:tc>
          <w:tcPr>
            <w:tcW w:type="dxa" w:w="3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WA-VerticalPass-SchemaInstruction-v1.0-2026-04-08.md</w:t>
            </w:r>
          </w:p>
        </w:tc>
        <w:tc>
          <w:tcPr>
            <w:tcW w:type="dxa" w:w="1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Instruction (MD)</w:t>
            </w:r>
          </w:p>
        </w:tc>
        <w:tc>
          <w:tcPr>
            <w:tcW w:type="dxa" w:w="4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ALTER TABLE statements for new schema fields</w:t>
            </w:r>
          </w:p>
        </w:tc>
      </w:tr>
    </w:tbl>
    <w:p>
      <w:pPr>
        <w:spacing w:after="80" w:before="80"/>
      </w:pPr>
    </w:p>
    <w:p>
      <w:pPr>
        <w:pBdr>
          <w:bottom w:val="single" w:color="CCCCCC" w:sz="4" w:space="1"/>
        </w:pBdr>
        <w:spacing w:after="160" w:before="160"/>
      </w:pPr>
    </w:p>
    <w:p>
      <w:pPr>
        <w:pStyle w:val="Heading1"/>
        <w:spacing w:after="160" w:before="360"/>
      </w:pPr>
      <w:r>
        <w:rPr>
          <w:rFonts w:ascii="Arial" w:cs="Arial" w:eastAsia="Arial" w:hAnsi="Arial"/>
          <w:b/>
          <w:bCs/>
          <w:color w:val="2E5F8A"/>
          <w:sz w:val="36"/>
          <w:szCs w:val="36"/>
        </w:rPr>
        <w:t xml:space="preserve">Section 7 — Database State at Session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400"/>
        <w:gridCol w:w="5160"/>
      </w:tblGrid>
      <w:tr>
        <w:trPr>
          <w:tblHeader/>
        </w:trPr>
        <w:tc>
          <w:tcPr>
            <w:tcW w:type="dxa" w:w="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Registry</w:t>
            </w:r>
          </w:p>
        </w:tc>
        <w:tc>
          <w:tcPr>
            <w:tcW w:type="dxa" w:w="1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Word</w:t>
            </w:r>
          </w:p>
        </w:tc>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verse_context_status</w:t>
            </w:r>
          </w:p>
        </w:tc>
        <w:tc>
          <w:tcPr>
            <w:tcW w:type="dxa" w:w="5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vAlign w:val="top"/>
          </w:tcPr>
          <w:p>
            <w:r>
              <w:rPr>
                <w:rFonts w:ascii="Arial" w:cs="Arial" w:eastAsia="Arial" w:hAnsi="Arial"/>
                <w:b/>
                <w:bCs/>
                <w:color w:val="FFFFFF"/>
                <w:sz w:val="18"/>
                <w:szCs w:val="18"/>
              </w:rPr>
              <w:t xml:space="preserve">session_b_status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heart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In Progress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Verse Context Reset</w:t>
            </w:r>
          </w:p>
        </w:tc>
      </w:tr>
      <w:tr>
        <w:tc>
          <w:tcPr>
            <w:tcW w:type="dxa" w:w="6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213</w:t>
            </w:r>
          </w:p>
        </w:tc>
        <w:tc>
          <w:tcPr>
            <w:tcW w:type="dxa" w:w="12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listen</w:t>
            </w:r>
          </w:p>
        </w:tc>
        <w:tc>
          <w:tcPr>
            <w:tcW w:type="dxa" w:w="240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Complete</w:t>
            </w:r>
          </w:p>
        </w:tc>
        <w:tc>
          <w:tcPr>
            <w:tcW w:type="dxa" w:w="5160"/>
            <w:tcBorders>
              <w:top w:val="single" w:color="CCCCCC" w:sz="1"/>
              <w:left w:val="single" w:color="CCCCCC" w:sz="1"/>
              <w:bottom w:val="single" w:color="CCCCCC" w:sz="1"/>
              <w:right w:val="single" w:color="CCCCCC" w:sz="1"/>
            </w:tcBorders>
            <w:shd w:fill="EEF4FA" w:val="clear"/>
            <w:tcMar>
              <w:top w:type="dxa" w:w="60"/>
              <w:left w:type="dxa" w:w="100"/>
              <w:bottom w:type="dxa" w:w="60"/>
              <w:right w:type="dxa" w:w="100"/>
            </w:tcMar>
            <w:vAlign w:val="top"/>
          </w:tcPr>
          <w:p>
            <w:r>
              <w:rPr>
                <w:rFonts w:ascii="Arial" w:cs="Arial" w:eastAsia="Arial" w:hAnsi="Arial"/>
                <w:b w:val="false"/>
                <w:bCs w:val="false"/>
                <w:sz w:val="18"/>
                <w:szCs w:val="18"/>
              </w:rPr>
              <w:t xml:space="preserve">Verse Context Reset</w:t>
            </w:r>
          </w:p>
        </w:tc>
      </w:tr>
    </w:tbl>
    <w:p>
      <w:pPr>
        <w:spacing w:after="40" w:before="40"/>
      </w:pPr>
    </w:p>
    <w:p>
      <w:pPr>
        <w:spacing w:after="60" w:before="60"/>
      </w:pPr>
      <w:r>
        <w:rPr>
          <w:rFonts w:ascii="Arial" w:cs="Arial" w:eastAsia="Arial" w:hAnsi="Arial"/>
          <w:b/>
          <w:bCs/>
          <w:sz w:val="20"/>
          <w:szCs w:val="20"/>
        </w:rPr>
        <w:t xml:space="preserve">Schema additions applied: </w:t>
      </w:r>
      <w:r>
        <w:rPr>
          <w:rFonts w:ascii="Arial" w:cs="Arial" w:eastAsia="Arial" w:hAnsi="Arial"/>
          <w:sz w:val="20"/>
          <w:szCs w:val="20"/>
        </w:rPr>
        <w:t xml:space="preserve">verse_context_group.vertical_pass_flag (INTEGER DEFAULT 0); verse_context.vertical_pass_flag (INTEGER DEFAULT 0); verse_context.set_aside_reason (TEXT DEFAULT NULL — 5 controlled values)</w:t>
      </w:r>
    </w:p>
    <w:p>
      <w:pPr>
        <w:spacing w:after="60" w:before="60"/>
      </w:pPr>
      <w:r>
        <w:rPr>
          <w:rFonts w:ascii="Arial" w:cs="Arial" w:eastAsia="Arial" w:hAnsi="Arial"/>
          <w:b/>
          <w:bCs/>
          <w:sz w:val="20"/>
          <w:szCs w:val="20"/>
        </w:rPr>
        <w:t xml:space="preserve">create_tables.sql: </w:t>
      </w:r>
      <w:r>
        <w:rPr>
          <w:rFonts w:ascii="Arial" w:cs="Arial" w:eastAsia="Arial" w:hAnsi="Arial"/>
          <w:sz w:val="20"/>
          <w:szCs w:val="20"/>
        </w:rPr>
        <w:t xml:space="preserve">Updated</w:t>
      </w:r>
    </w:p>
    <w:p>
      <w:pPr>
        <w:spacing w:after="60" w:before="60"/>
      </w:pPr>
      <w:r>
        <w:rPr>
          <w:rFonts w:ascii="Arial" w:cs="Arial" w:eastAsia="Arial" w:hAnsi="Arial"/>
          <w:b/>
          <w:bCs/>
          <w:sz w:val="20"/>
          <w:szCs w:val="20"/>
        </w:rPr>
        <w:t xml:space="preserve">apply_session_patch.py: </w:t>
      </w:r>
      <w:r>
        <w:rPr>
          <w:rFonts w:ascii="Arial" w:cs="Arial" w:eastAsia="Arial" w:hAnsi="Arial"/>
          <w:sz w:val="20"/>
          <w:szCs w:val="20"/>
        </w:rPr>
        <w:t xml:space="preserve">Updated to include new fields in INSERT statements</w:t>
      </w:r>
    </w:p>
    <w:p>
      <w:pPr>
        <w:spacing w:after="80" w:before="80"/>
      </w:pPr>
    </w:p>
    <w:p>
      <w:pPr>
        <w:spacing w:after="0" w:before="160"/>
      </w:pPr>
      <w:r>
        <w:rPr>
          <w:rFonts w:ascii="Arial" w:cs="Arial" w:eastAsia="Arial" w:hAnsi="Arial"/>
          <w:color w:val="888888"/>
          <w:sz w:val="16"/>
          <w:szCs w:val="16"/>
        </w:rPr>
        <w:t xml:space="preserve">WA-SessionTranscript-2026-04-08-v1-20260409  |  Source: Text_extract_from_session_2026-04-08.txt  |  Structured presentation of session content without interpretation or addition.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2026-04-09T06:17:01.037Z</dcterms:created>
  <dcterms:modified xsi:type="dcterms:W3CDTF">2026-04-09T06:17:01.093Z</dcterms:modified>
</cp:coreProperties>
</file>

<file path=docProps/custom.xml><?xml version="1.0" encoding="utf-8"?>
<Properties xmlns="http://schemas.openxmlformats.org/officeDocument/2006/custom-properties" xmlns:vt="http://schemas.openxmlformats.org/officeDocument/2006/docPropsVTypes"/>
</file>