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Framework B Soul Word Analysis Programme</w:t>
      </w:r>
    </w:p>
    <w:p>
      <w:pPr>
        <w:jc w:val="center"/>
      </w:pPr>
      <w:r>
        <w:rPr>
          <w:color w:val="404040"/>
          <w:sz w:val="22"/>
          <w:szCs w:val="22"/>
        </w:rPr>
        <w:t xml:space="preserve">Session Log — Registry 023 Compassion | Full Session Complete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WA-023-compassion-sessionB-log-v4-2026-04-12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Dates: 2026-04-11 to 2026-04-12  |  Instruction: WA-SessionB-Instruction-v4.6</w:t>
      </w:r>
    </w:p>
    <w:p>
      <w:pPr>
        <w:pBdr>
          <w:bottom w:val="single" w:color="2E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Final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B 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1, Stage 2, and Stage 3 complete. VCREPAIR complete. Dimension assignments complete.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verse_context_status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dim_review_status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sb_classification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Soul-body interface (medium confidence)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Observations log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wa-023-compassion-sessionB-observations-v13-2026-04-12.md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Governing extract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wa-023-compassion-complete-2026-04-12.json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D pointers raised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(SD-001 to SD-027)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Cross-word questions for Session 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(SD-Q1 to SD-Q10)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Was Discovered and Corrected This Session</w:t>
      </w:r>
    </w:p>
    <w:p>
      <w:r>
        <w:t xml:space="preserve">During Stage 1 audit and subsequent VCREPAIR work, four verse context coverage gaps were identified and corrected, one structural data error was cleaned up, and two programme-level patch specification errors were documented and fixed.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9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G1654 eleēmosunē: 5 verses unclassified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Classified → 3167-001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H2617B che.sed: 127 verses unclassified (3 existing groups had only 42 of 169 active verses)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 verses classified → 1633-001/002/003/SET_ASIDE(7)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H7356A ra.cham: 4 verses unclassified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classified → 729-001; 3 set aside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H7358 re.chem: 25 verses — zero groups existed at all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new groups created (1613-001 divine sovereignty; 1613-002 creaturely origin); 23 classified; 2 set aside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H2603B delete-status had 2 active groups (2325-001/002) and 2 dimension index entries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4 delete_flagged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new H7358 groups (1613-001/002) had no dimension_index entries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Dimensions assigned: Relational Disposition (GOD) and Dependence/Creatureliness (HUMAN)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specification: update_registry format confusion (match dict vs registry_no field)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Documented and corrected in v1.7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specification: RESOLVE:group_code prefix not handled by applicator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Documented and corrected in v1.8 — bare group_code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H0854 extraction anomaly: Claude AI incorrectly claimed 7+ registries affected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Corrected — only Reg 23 affected. Error arose from misreading a historical flag note as current data.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Pending Actions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dimension patch for 1613-001 and 1613-002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PATCH-20260412-023-DIMASSIGN-V1.json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project file patch_specification_v1_6 with v1.8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patch_specification_v1_8-20260412.md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CC directive v2 if not yet done (GOD_AS_SUBJECT, SOMATIC, sb_classification flags)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wa-023-compassion-sessionB-cc-directive-v2-2026-04-11.md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 final fresh export after DIMASSIGN patch 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reinstatement: G3663 and G4777 pending Suffering (Reg 214) Session A/B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Reg 214 matures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session_b_status advancement (currently Verse Context Reset)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or Researcher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 patch when programme is ready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All Outputs Produced This Session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3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wa-023-compassion-word-study-v1-2026-04-11.md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 initial word study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wa-023-compassion-word-study-v2-2026-04-11.md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B updated word study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wa-023-compassion-sessionB-brief-v1-2026-04-11.md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Analytical brief — Session D handoff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wa-023-compassion-sessionB-patch-v1-2026-04-11.json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 patch — G7451 strongs_list (applied)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wa-023-compassion-sessionB-cc-directive-v1-2026-04-11.md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v1 — root family gaps (resolved)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wa-023-compassion-sessionB-cc-directive-v2-2026-04-11.md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v2 — GOD_AS_SUBJECT, SOMATIC, sb_classification (applied)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PATCH-20260412-023-VCREPAIR-V1.json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 re-run patch — 161 verse_context records + 2 new groups (applied)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PATCH-20260412-023-DIMASSIGN-V1.json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 assignment for 1613-001 and 1613-002 (pending)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wa-vcr-023-compassion-observations-v2-2026-04-12.md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 re-run classification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wa-023-compassion-sessionB-observations-v13-2026-04-12.md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observations log — all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patch_specification_v1_7-20260412.md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v1.7 — update_registry confusion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patch_specification_v1_8-20260412.md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v1.8 — group_id RESOLVE prefix error corrected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wa-023-compassion-sessionB-log-v4-2026-04-12.docx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session log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Files to Carry Forward</w:t>
      </w:r>
    </w:p>
    <w:p>
      <w:r>
        <w:t xml:space="preserve">wa-023-compassion-word-study-v2-2026-04-11.md — word study for Stage 3b publication review</w:t>
      </w:r>
    </w:p>
    <w:p>
      <w:r>
        <w:t xml:space="preserve">wa-023-compassion-sessionB-brief-v1-2026-04-11.md — analytical brief for Session D</w:t>
      </w:r>
    </w:p>
    <w:p>
      <w:r>
        <w:t xml:space="preserve">wa-023-compassion-sessionB-observations-v13-2026-04-12.md — full analytical record</w:t>
      </w:r>
    </w:p>
    <w:p>
      <w:r>
        <w:t xml:space="preserve">PATCH-20260412-023-DIMASSIGN-V1.json — pending CC application</w:t>
      </w:r>
    </w:p>
    <w:p>
      <w:r>
        <w:t xml:space="preserve">patch_specification_v1_8-20260412.md — to replace project file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2026-04-12T05:26:41.180Z</dcterms:created>
  <dcterms:modified xsi:type="dcterms:W3CDTF">2026-04-12T05:26:41.181Z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