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40"/>
          <w:szCs w:val="40"/>
        </w:rPr>
        <w:t xml:space="preserve">Session A — Word Analysis Production</w:t>
      </w:r>
    </w:p>
    <w:p>
      <w:r>
        <w:rPr>
          <w:rFonts w:ascii="Arial" w:cs="Arial" w:eastAsia="Arial" w:hAnsi="Arial"/>
          <w:i/>
          <w:iCs/>
          <w:sz w:val="22"/>
          <w:szCs w:val="22"/>
        </w:rPr>
        <w:t xml:space="preserve">Framework B Soul Word Analysis | Phase 1 | v8-v5 Specification</w:t>
      </w:r>
    </w:p>
    <w:p>
      <w:r>
        <w:rPr>
          <w:rFonts w:ascii="Arial" w:cs="Arial" w:eastAsia="Arial" w:hAnsi="Arial"/>
          <w:i/>
          <w:iCs/>
          <w:sz w:val="22"/>
          <w:szCs w:val="22"/>
        </w:rPr>
        <w:t xml:space="preserve">Supersedes: Session A v8-v4. Issued 2026-03-17.</w:t>
      </w:r>
    </w:p>
    <w:p>
      <w:r>
        <w:rPr>
          <w:rFonts w:ascii="Arial" w:cs="Arial" w:eastAsia="Arial" w:hAnsi="Arial"/>
          <w:sz w:val="22"/>
          <w:szCs w:val="22"/>
        </w:rPr>
        <w:t xml:space="preserve"/>
      </w:r>
    </w:p>
    <w:p>
      <w:r>
        <w:rPr>
          <w:rFonts w:ascii="Arial" w:cs="Arial" w:eastAsia="Arial" w:hAnsi="Arial"/>
          <w:b/>
          <w:bCs/>
          <w:sz w:val="22"/>
          <w:szCs w:val="22"/>
        </w:rPr>
        <w:t xml:space="preserve">Purpose: </w:t>
      </w:r>
      <w:r>
        <w:rPr>
          <w:rFonts w:ascii="Arial" w:cs="Arial" w:eastAsia="Arial" w:hAnsi="Arial"/>
          <w:sz w:val="22"/>
          <w:szCs w:val="22"/>
        </w:rPr>
        <w:t xml:space="preserve">This instruction is completely self-standing. A new Claude instance with no prior context must be able to execute the full pipeline — from word introduction through to clean database patch JSON — using only this document, the attached patch specification, and the attached database and source files. Nothing may be assumed from a previous conversation.</w:t>
      </w:r>
    </w:p>
    <w:p>
      <w:r>
        <w:rPr>
          <w:rFonts w:ascii="Arial" w:cs="Arial" w:eastAsia="Arial" w:hAnsi="Arial"/>
          <w:sz w:val="22"/>
          <w:szCs w:val="22"/>
        </w:rPr>
        <w:t xml:space="preserve"/>
      </w:r>
    </w:p>
    <w:p>
      <w:r>
        <w:rPr>
          <w:rFonts w:ascii="Arial" w:cs="Arial" w:eastAsia="Arial" w:hAnsi="Arial"/>
          <w:b/>
          <w:bCs/>
          <w:sz w:val="22"/>
          <w:szCs w:val="22"/>
        </w:rPr>
        <w:t xml:space="preserve">Core principle: </w:t>
      </w:r>
      <w:r>
        <w:rPr>
          <w:rFonts w:ascii="Arial" w:cs="Arial" w:eastAsia="Arial" w:hAnsi="Arial"/>
          <w:sz w:val="22"/>
          <w:szCs w:val="22"/>
        </w:rPr>
        <w:t xml:space="preserve">The database is the single authoritative source for all reference values, existing term classifications, and ID baselines. Claude queries the database at the point of need. No values are cached between phases. No values are hardcoded in this instruction. If Phase 2 runs in a different session from Phase 1, Claude re-reads the source file, re-queries the database, and treats Phase 2 as a complete fresh start.</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1. What to Attach</w:t>
      </w:r>
    </w:p>
    <w:p>
      <w:r>
        <w:rPr>
          <w:rFonts w:ascii="Arial" w:cs="Arial" w:eastAsia="Arial" w:hAnsi="Arial"/>
          <w:b/>
          <w:bCs/>
          <w:sz w:val="22"/>
          <w:szCs w:val="22"/>
        </w:rPr>
        <w:t xml:space="preserve">Always required:</w:t>
      </w:r>
    </w:p>
    <w:p>
      <w:pPr>
        <w:pStyle w:val="ListParagraph"/>
        <w:numPr>
          <w:ilvl w:val="0"/>
          <w:numId w:val="1"/>
        </w:numPr>
      </w:pPr>
      <w:r>
        <w:rPr>
          <w:rFonts w:ascii="Arial" w:cs="Arial" w:eastAsia="Arial" w:hAnsi="Arial"/>
          <w:sz w:val="22"/>
          <w:szCs w:val="22"/>
        </w:rPr>
        <w:t xml:space="preserve">This instruction file — Session A v8</w:t>
      </w:r>
    </w:p>
    <w:p>
      <w:pPr>
        <w:pStyle w:val="ListParagraph"/>
        <w:numPr>
          <w:ilvl w:val="0"/>
          <w:numId w:val="1"/>
        </w:numPr>
      </w:pPr>
      <w:r>
        <w:rPr>
          <w:rFonts w:ascii="Arial" w:cs="Arial" w:eastAsia="Arial" w:hAnsi="Arial"/>
          <w:sz w:val="22"/>
          <w:szCs w:val="22"/>
        </w:rPr>
        <w:t xml:space="preserve">The patch specification — PATCH_SPEC.md (bible-projects-patch-spec-v1.1)</w:t>
      </w:r>
    </w:p>
    <w:p>
      <w:pPr>
        <w:pStyle w:val="ListParagraph"/>
        <w:numPr>
          <w:ilvl w:val="0"/>
          <w:numId w:val="1"/>
        </w:numPr>
      </w:pPr>
      <w:r>
        <w:rPr>
          <w:rFonts w:ascii="Arial" w:cs="Arial" w:eastAsia="Arial" w:hAnsi="Arial"/>
          <w:sz w:val="22"/>
          <w:szCs w:val="22"/>
        </w:rPr>
        <w:t xml:space="preserve">The database file — bible_research.db</w:t>
      </w:r>
    </w:p>
    <w:p>
      <w:pPr>
        <w:pStyle w:val="ListParagraph"/>
        <w:numPr>
          <w:ilvl w:val="0"/>
          <w:numId w:val="1"/>
        </w:numPr>
      </w:pPr>
      <w:r>
        <w:rPr>
          <w:rFonts w:ascii="Arial" w:cs="Arial" w:eastAsia="Arial" w:hAnsi="Arial"/>
          <w:sz w:val="22"/>
          <w:szCs w:val="22"/>
        </w:rPr>
        <w:t xml:space="preserve">Word and registry ID — stated explicitly by the researcher, e.g. "joy, registry 097"</w:t>
      </w:r>
    </w:p>
    <w:p>
      <w:r>
        <w:rPr>
          <w:rFonts w:ascii="Arial" w:cs="Arial" w:eastAsia="Arial" w:hAnsi="Arial"/>
          <w:sz w:val="22"/>
          <w:szCs w:val="22"/>
        </w:rPr>
        <w:t xml:space="preserve"/>
      </w:r>
    </w:p>
    <w:p>
      <w:r>
        <w:rPr>
          <w:rFonts w:ascii="Arial" w:cs="Arial" w:eastAsia="Arial" w:hAnsi="Arial"/>
          <w:b/>
          <w:bCs/>
          <w:sz w:val="22"/>
          <w:szCs w:val="22"/>
        </w:rPr>
        <w:t xml:space="preserve">Required at Phase 1 start (in addition to the above):</w:t>
      </w:r>
    </w:p>
    <w:p>
      <w:pPr>
        <w:pStyle w:val="ListParagraph"/>
        <w:numPr>
          <w:ilvl w:val="0"/>
          <w:numId w:val="1"/>
        </w:numPr>
      </w:pPr>
      <w:r>
        <w:rPr>
          <w:rFonts w:ascii="Arial" w:cs="Arial" w:eastAsia="Arial" w:hAnsi="Arial"/>
          <w:sz w:val="22"/>
          <w:szCs w:val="22"/>
        </w:rPr>
        <w:t xml:space="preserve">Header text — the description from the inner being word list. If not yet written, Claude will generate one for researcher confirmation.</w:t>
      </w:r>
    </w:p>
    <w:p>
      <w:pPr>
        <w:pStyle w:val="ListParagraph"/>
        <w:numPr>
          <w:ilvl w:val="0"/>
          <w:numId w:val="1"/>
        </w:numPr>
      </w:pPr>
      <w:r>
        <w:rPr>
          <w:rFonts w:ascii="Arial" w:cs="Arial" w:eastAsia="Arial" w:hAnsi="Arial"/>
          <w:sz w:val="22"/>
          <w:szCs w:val="22"/>
        </w:rPr>
        <w:t xml:space="preserve">STEP term list — full list of terms as plain text, one per line: gloss (transliteration - script)</w:t>
      </w:r>
    </w:p>
    <w:p>
      <w:pPr>
        <w:pStyle w:val="ListParagraph"/>
        <w:numPr>
          <w:ilvl w:val="0"/>
          <w:numId w:val="1"/>
        </w:numPr>
      </w:pPr>
      <w:r>
        <w:rPr>
          <w:rFonts w:ascii="Arial" w:cs="Arial" w:eastAsia="Arial" w:hAnsi="Arial"/>
          <w:sz w:val="22"/>
          <w:szCs w:val="22"/>
        </w:rPr>
        <w:t xml:space="preserve">Any exclude instructions — terms explicitly flagged for exclusion</w:t>
      </w:r>
    </w:p>
    <w:p>
      <w:r>
        <w:rPr>
          <w:rFonts w:ascii="Arial" w:cs="Arial" w:eastAsia="Arial" w:hAnsi="Arial"/>
          <w:sz w:val="22"/>
          <w:szCs w:val="22"/>
        </w:rPr>
        <w:t xml:space="preserve"/>
      </w:r>
    </w:p>
    <w:p>
      <w:r>
        <w:rPr>
          <w:rFonts w:ascii="Arial" w:cs="Arial" w:eastAsia="Arial" w:hAnsi="Arial"/>
          <w:b/>
          <w:bCs/>
          <w:sz w:val="22"/>
          <w:szCs w:val="22"/>
        </w:rPr>
        <w:t xml:space="preserve">Required at Phase 2 start:</w:t>
      </w:r>
    </w:p>
    <w:p>
      <w:pPr>
        <w:pStyle w:val="ListParagraph"/>
        <w:numPr>
          <w:ilvl w:val="0"/>
          <w:numId w:val="1"/>
        </w:numPr>
      </w:pPr>
      <w:r>
        <w:rPr>
          <w:rFonts w:ascii="Arial" w:cs="Arial" w:eastAsia="Arial" w:hAnsi="Arial"/>
          <w:sz w:val="22"/>
          <w:szCs w:val="22"/>
        </w:rPr>
        <w:t xml:space="preserve">Completed source .md file — with STEP word analysis and verse data filled in by the researcher</w:t>
      </w:r>
    </w:p>
    <w:p>
      <w:pPr>
        <w:pStyle w:val="ListParagraph"/>
        <w:numPr>
          <w:ilvl w:val="0"/>
          <w:numId w:val="1"/>
        </w:numPr>
      </w:pPr>
      <w:r>
        <w:rPr>
          <w:rFonts w:ascii="Arial" w:cs="Arial" w:eastAsia="Arial" w:hAnsi="Arial"/>
          <w:sz w:val="22"/>
          <w:szCs w:val="22"/>
        </w:rPr>
        <w:t xml:space="preserve">If starting a new session for Phase 2: re-attach this instruction, PATCH_SPEC.md, and the database</w:t>
      </w:r>
    </w:p>
    <w:p>
      <w:r>
        <w:rPr>
          <w:rFonts w:ascii="Arial" w:cs="Arial" w:eastAsia="Arial" w:hAnsi="Arial"/>
          <w:sz w:val="22"/>
          <w:szCs w:val="22"/>
        </w:rPr>
        <w:t xml:space="preserve"/>
      </w:r>
    </w:p>
    <w:p>
      <w:r>
        <w:rPr>
          <w:rFonts w:ascii="Arial" w:cs="Arial" w:eastAsia="Arial" w:hAnsi="Arial"/>
          <w:b/>
          <w:bCs/>
          <w:sz w:val="22"/>
          <w:szCs w:val="22"/>
        </w:rPr>
        <w:t xml:space="preserve">Do not attach: </w:t>
      </w:r>
      <w:r>
        <w:rPr>
          <w:rFonts w:ascii="Arial" w:cs="Arial" w:eastAsia="Arial" w:hAnsi="Arial"/>
          <w:sz w:val="22"/>
          <w:szCs w:val="22"/>
        </w:rPr>
        <w:t xml:space="preserve">prior JSON patch files, or source files for any word other than the current one.</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2. Output Files — Naming Conventions</w:t>
      </w:r>
    </w:p>
    <w:p>
      <w:r>
        <w:rPr>
          <w:rFonts w:ascii="Arial" w:cs="Arial" w:eastAsia="Arial" w:hAnsi="Arial"/>
          <w:sz w:val="22"/>
          <w:szCs w:val="22"/>
        </w:rPr>
        <w:t xml:space="preserve">Session A produces two categories of output files with distinct naming conventions.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Category 1 — Source files (.md)</w:t>
      </w:r>
    </w:p>
    <w:p>
      <w:r>
        <w:rPr>
          <w:rFonts w:ascii="Arial" w:cs="Arial" w:eastAsia="Arial" w:hAnsi="Arial"/>
          <w:sz w:val="22"/>
          <w:szCs w:val="22"/>
        </w:rPr>
        <w:t xml:space="preserve">Working files produced in Phase 1 for the researcher to fill in. Not database patches.</w:t>
      </w:r>
    </w:p>
    <w:p>
      <w:pPr>
        <w:ind w:left="720"/>
      </w:pPr>
      <w:r>
        <w:rPr>
          <w:rFonts w:ascii="Courier New" w:cs="Courier New" w:eastAsia="Courier New" w:hAnsi="Courier New"/>
          <w:sz w:val="20"/>
          <w:szCs w:val="20"/>
        </w:rPr>
        <w:t xml:space="preserve">word_[word].md                         single-part words</w:t>
      </w:r>
    </w:p>
    <w:p>
      <w:pPr>
        <w:ind w:left="720"/>
      </w:pPr>
      <w:r>
        <w:rPr>
          <w:rFonts w:ascii="Courier New" w:cs="Courier New" w:eastAsia="Courier New" w:hAnsi="Courier New"/>
          <w:sz w:val="20"/>
          <w:szCs w:val="20"/>
        </w:rPr>
        <w:t xml:space="preserve">word_[word]_Part[n].md                 multi-part words, one file per part</w:t>
      </w:r>
    </w:p>
    <w:p>
      <w:r>
        <w:rPr>
          <w:rFonts w:ascii="Arial" w:cs="Arial" w:eastAsia="Arial" w:hAnsi="Arial"/>
          <w:sz w:val="22"/>
          <w:szCs w:val="22"/>
        </w:rPr>
        <w:t xml:space="preserve">Underscore separator, word component lowercase.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Category 2 — Database patch files (.json)</w:t>
      </w:r>
    </w:p>
    <w:p>
      <w:r>
        <w:rPr>
          <w:rFonts w:ascii="Arial" w:cs="Arial" w:eastAsia="Arial" w:hAnsi="Arial"/>
          <w:sz w:val="22"/>
          <w:szCs w:val="22"/>
        </w:rPr>
        <w:t xml:space="preserve">All JSON files are database patches conforming to PATCH_SPEC.md. Naming follows patch spec with a sequence prefix that controls import order:</w:t>
      </w:r>
    </w:p>
    <w:p>
      <w:pPr>
        <w:ind w:left="720"/>
      </w:pPr>
      <w:r>
        <w:rPr>
          <w:rFonts w:ascii="Courier New" w:cs="Courier New" w:eastAsia="Courier New" w:hAnsi="Courier New"/>
          <w:sz w:val="20"/>
          <w:szCs w:val="20"/>
        </w:rPr>
        <w:t xml:space="preserve">[seq]-&lt;scope&gt;-patch-&lt;YYYYMMDD&gt;-v&lt;N&gt;.json</w:t>
      </w:r>
    </w:p>
    <w:p>
      <w:r>
        <w:rPr>
          <w:rFonts w:ascii="Arial" w:cs="Arial" w:eastAsia="Arial" w:hAnsi="Arial"/>
          <w:sz w:val="22"/>
          <w:szCs w:val="22"/>
        </w:rPr>
        <w:t xml:space="preserve"/>
      </w:r>
    </w:p>
    <w:p>
      <w:r>
        <w:rPr>
          <w:rFonts w:ascii="Arial" w:cs="Arial" w:eastAsia="Arial" w:hAnsi="Arial"/>
          <w:b/>
          <w:bCs/>
          <w:sz w:val="22"/>
          <w:szCs w:val="22"/>
        </w:rPr>
        <w:t xml:space="preserve">Sequence prefix: </w:t>
      </w:r>
      <w:r>
        <w:rPr>
          <w:rFonts w:ascii="Arial" w:cs="Arial" w:eastAsia="Arial" w:hAnsi="Arial"/>
          <w:sz w:val="22"/>
          <w:szCs w:val="22"/>
        </w:rPr>
        <w:t xml:space="preserve">two-digit zero-padded integer. Controls the order in which patches are applied by the import tooling. The tooling sorts patches by filename before applying. Sequence numbers are assigned within a word session:</w:t>
      </w:r>
    </w:p>
    <w:p>
      <w:pPr>
        <w:ind w:left="720"/>
      </w:pPr>
      <w:r>
        <w:rPr>
          <w:rFonts w:ascii="Courier New" w:cs="Courier New" w:eastAsia="Courier New" w:hAnsi="Courier New"/>
          <w:sz w:val="20"/>
          <w:szCs w:val="20"/>
        </w:rPr>
        <w:t xml:space="preserve">01   Phase 1 patch (excluded terms + word_registry status update)</w:t>
      </w:r>
    </w:p>
    <w:p>
      <w:pPr>
        <w:ind w:left="720"/>
      </w:pPr>
      <w:r>
        <w:rPr>
          <w:rFonts w:ascii="Courier New" w:cs="Courier New" w:eastAsia="Courier New" w:hAnsi="Courier New"/>
          <w:sz w:val="20"/>
          <w:szCs w:val="20"/>
        </w:rPr>
        <w:t xml:space="preserve">02   Phase 2 patch, part 1 (or only part for single-part words)</w:t>
      </w:r>
    </w:p>
    <w:p>
      <w:pPr>
        <w:ind w:left="720"/>
      </w:pPr>
      <w:r>
        <w:rPr>
          <w:rFonts w:ascii="Courier New" w:cs="Courier New" w:eastAsia="Courier New" w:hAnsi="Courier New"/>
          <w:sz w:val="20"/>
          <w:szCs w:val="20"/>
        </w:rPr>
        <w:t xml:space="preserve">03   Phase 2 patch, part 2 (multi-part words only)</w:t>
      </w:r>
    </w:p>
    <w:p>
      <w:pPr>
        <w:ind w:left="720"/>
      </w:pPr>
      <w:r>
        <w:rPr>
          <w:rFonts w:ascii="Courier New" w:cs="Courier New" w:eastAsia="Courier New" w:hAnsi="Courier New"/>
          <w:sz w:val="20"/>
          <w:szCs w:val="20"/>
        </w:rPr>
        <w:t xml:space="preserve">04   Phase 2 patch, part 3 (if needed)</w:t>
      </w:r>
    </w:p>
    <w:p>
      <w:r>
        <w:rPr>
          <w:rFonts w:ascii="Arial" w:cs="Arial" w:eastAsia="Arial" w:hAnsi="Arial"/>
          <w:sz w:val="22"/>
          <w:szCs w:val="22"/>
        </w:rPr>
        <w:t xml:space="preserve"/>
      </w:r>
    </w:p>
    <w:p>
      <w:r>
        <w:rPr>
          <w:rFonts w:ascii="Arial" w:cs="Arial" w:eastAsia="Arial" w:hAnsi="Arial"/>
          <w:b/>
          <w:bCs/>
          <w:sz w:val="22"/>
          <w:szCs w:val="22"/>
        </w:rPr>
        <w:t xml:space="preserve">Scope convention: </w:t>
      </w:r>
      <w:r>
        <w:rPr>
          <w:rFonts w:ascii="Arial" w:cs="Arial" w:eastAsia="Arial" w:hAnsi="Arial"/>
          <w:sz w:val="22"/>
          <w:szCs w:val="22"/>
        </w:rPr>
        <w:t xml:space="preserve">project (wa), registry number, word, stage. Lowercase, hyphens only.</w:t>
      </w:r>
    </w:p>
    <w:p>
      <w:r>
        <w:rPr>
          <w:rFonts w:ascii="Arial" w:cs="Arial" w:eastAsia="Arial" w:hAnsi="Arial"/>
          <w:sz w:val="22"/>
          <w:szCs w:val="22"/>
        </w:rPr>
        <w:t xml:space="preserve"/>
      </w:r>
    </w:p>
    <w:p>
      <w:r>
        <w:rPr>
          <w:rFonts w:ascii="Arial" w:cs="Arial" w:eastAsia="Arial" w:hAnsi="Arial"/>
          <w:b/>
          <w:bCs/>
          <w:sz w:val="22"/>
          <w:szCs w:val="22"/>
        </w:rPr>
        <w:t xml:space="preserve">Phase 1 patch:</w:t>
      </w:r>
    </w:p>
    <w:p>
      <w:pPr>
        <w:ind w:left="720"/>
      </w:pPr>
      <w:r>
        <w:rPr>
          <w:rFonts w:ascii="Courier New" w:cs="Courier New" w:eastAsia="Courier New" w:hAnsi="Courier New"/>
          <w:sz w:val="20"/>
          <w:szCs w:val="20"/>
        </w:rPr>
        <w:t xml:space="preserve">01-wa-[reg]-[word]-phase1-patch-[YYYYMMDD]-v1.json</w:t>
      </w:r>
    </w:p>
    <w:p>
      <w:pPr>
        <w:ind w:left="720"/>
      </w:pPr>
      <w:r>
        <w:rPr>
          <w:rFonts w:ascii="Courier New" w:cs="Courier New" w:eastAsia="Courier New" w:hAnsi="Courier New"/>
          <w:sz w:val="20"/>
          <w:szCs w:val="20"/>
        </w:rPr>
        <w:t xml:space="preserve">  e.g. 01-wa-097-joy-phase1-patch-20260317-v1.json</w:t>
      </w:r>
    </w:p>
    <w:p>
      <w:r>
        <w:rPr>
          <w:rFonts w:ascii="Arial" w:cs="Arial" w:eastAsia="Arial" w:hAnsi="Arial"/>
          <w:sz w:val="22"/>
          <w:szCs w:val="22"/>
        </w:rPr>
        <w:t xml:space="preserve"/>
      </w:r>
    </w:p>
    <w:p>
      <w:r>
        <w:rPr>
          <w:rFonts w:ascii="Arial" w:cs="Arial" w:eastAsia="Arial" w:hAnsi="Arial"/>
          <w:b/>
          <w:bCs/>
          <w:sz w:val="22"/>
          <w:szCs w:val="22"/>
        </w:rPr>
        <w:t xml:space="preserve">Phase 2 data patches:</w:t>
      </w:r>
    </w:p>
    <w:p>
      <w:pPr>
        <w:ind w:left="720"/>
      </w:pPr>
      <w:r>
        <w:rPr>
          <w:rFonts w:ascii="Courier New" w:cs="Courier New" w:eastAsia="Courier New" w:hAnsi="Courier New"/>
          <w:sz w:val="20"/>
          <w:szCs w:val="20"/>
        </w:rPr>
        <w:t xml:space="preserve">02-wa-[reg]-[word]-data-patch-[YYYYMMDD]-v1.json               single-part</w:t>
      </w:r>
    </w:p>
    <w:p>
      <w:pPr>
        <w:ind w:left="720"/>
      </w:pPr>
      <w:r>
        <w:rPr>
          <w:rFonts w:ascii="Courier New" w:cs="Courier New" w:eastAsia="Courier New" w:hAnsi="Courier New"/>
          <w:sz w:val="20"/>
          <w:szCs w:val="20"/>
        </w:rPr>
        <w:t xml:space="preserve">02-wa-[reg]-[word]-data-part1-patch-[YYYYMMDD]-v1.json         multi-part part 1</w:t>
      </w:r>
    </w:p>
    <w:p>
      <w:pPr>
        <w:ind w:left="720"/>
      </w:pPr>
      <w:r>
        <w:rPr>
          <w:rFonts w:ascii="Courier New" w:cs="Courier New" w:eastAsia="Courier New" w:hAnsi="Courier New"/>
          <w:sz w:val="20"/>
          <w:szCs w:val="20"/>
        </w:rPr>
        <w:t xml:space="preserve">03-wa-[reg]-[word]-data-part2-patch-[YYYYMMDD]-v1.json         multi-part part 2</w:t>
      </w:r>
    </w:p>
    <w:p>
      <w:r>
        <w:rPr>
          <w:rFonts w:ascii="Arial" w:cs="Arial" w:eastAsia="Arial" w:hAnsi="Arial"/>
          <w:sz w:val="22"/>
          <w:szCs w:val="22"/>
        </w:rPr>
        <w:t xml:space="preserve"/>
      </w:r>
    </w:p>
    <w:p>
      <w:r>
        <w:rPr>
          <w:rFonts w:ascii="Arial" w:cs="Arial" w:eastAsia="Arial" w:hAnsi="Arial"/>
          <w:b/>
          <w:bCs/>
          <w:sz w:val="22"/>
          <w:szCs w:val="22"/>
        </w:rPr>
        <w:t xml:space="preserve">Table-specific patches (not word-specific) — no sequence prefix:</w:t>
      </w:r>
    </w:p>
    <w:p>
      <w:pPr>
        <w:ind w:left="720"/>
      </w:pPr>
      <w:r>
        <w:rPr>
          <w:rFonts w:ascii="Courier New" w:cs="Courier New" w:eastAsia="Courier New" w:hAnsi="Courier New"/>
          <w:sz w:val="20"/>
          <w:szCs w:val="20"/>
        </w:rPr>
        <w:t xml:space="preserve">wa-phase2-flag-types-patch-[YYYYMMDD]-v1.json</w:t>
      </w:r>
    </w:p>
    <w:p>
      <w:pPr>
        <w:ind w:left="720"/>
      </w:pPr>
      <w:r>
        <w:rPr>
          <w:rFonts w:ascii="Courier New" w:cs="Courier New" w:eastAsia="Courier New" w:hAnsi="Courier New"/>
          <w:sz w:val="20"/>
          <w:szCs w:val="20"/>
        </w:rPr>
        <w:t xml:space="preserve">wa-quality-flag-types-patch-[YYYYMMDD]-v1.json</w:t>
      </w:r>
    </w:p>
    <w:p>
      <w:r>
        <w:rPr>
          <w:rFonts w:ascii="Arial" w:cs="Arial" w:eastAsia="Arial" w:hAnsi="Arial"/>
          <w:sz w:val="22"/>
          <w:szCs w:val="22"/>
        </w:rPr>
        <w:t xml:space="preserve"/>
      </w:r>
    </w:p>
    <w:p>
      <w:r>
        <w:rPr>
          <w:rFonts w:ascii="Arial" w:cs="Arial" w:eastAsia="Arial" w:hAnsi="Arial"/>
          <w:b/>
          <w:bCs/>
          <w:sz w:val="22"/>
          <w:szCs w:val="22"/>
        </w:rPr>
        <w:t xml:space="preserve">Same-session production: </w:t>
      </w:r>
      <w:r>
        <w:rPr>
          <w:rFonts w:ascii="Arial" w:cs="Arial" w:eastAsia="Arial" w:hAnsi="Arial"/>
          <w:sz w:val="22"/>
          <w:szCs w:val="22"/>
        </w:rPr>
        <w:t xml:space="preserve">if Phase 1 and Phase 2 run in the same session, all patches are produced together and applied by the tooling in sequence-prefix order. The sequence prefix controls order regardless of session boundaries.</w:t>
      </w:r>
    </w:p>
    <w:p>
      <w:r>
        <w:rPr>
          <w:rFonts w:ascii="Arial" w:cs="Arial" w:eastAsia="Arial" w:hAnsi="Arial"/>
          <w:sz w:val="22"/>
          <w:szCs w:val="22"/>
        </w:rPr>
        <w:t xml:space="preserve"/>
      </w:r>
    </w:p>
    <w:p>
      <w:r>
        <w:rPr>
          <w:rFonts w:ascii="Arial" w:cs="Arial" w:eastAsia="Arial" w:hAnsi="Arial"/>
          <w:b/>
          <w:bCs/>
          <w:sz w:val="22"/>
          <w:szCs w:val="22"/>
        </w:rPr>
        <w:t xml:space="preserve">Revision: </w:t>
      </w:r>
      <w:r>
        <w:rPr>
          <w:rFonts w:ascii="Arial" w:cs="Arial" w:eastAsia="Arial" w:hAnsi="Arial"/>
          <w:sz w:val="22"/>
          <w:szCs w:val="22"/>
        </w:rPr>
        <w:t xml:space="preserve">increment v&lt;N&gt; if a patch is corrected and re-issued. Record the superseded patch_id in _meta.supersedes.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3. Session Startup — Database Queries</w:t>
      </w:r>
    </w:p>
    <w:p>
      <w:r>
        <w:rPr>
          <w:rFonts w:ascii="Arial" w:cs="Arial" w:eastAsia="Arial" w:hAnsi="Arial"/>
          <w:sz w:val="22"/>
          <w:szCs w:val="22"/>
        </w:rPr>
        <w:t xml:space="preserve">At the start of every session (Phase 1 or Phase 2), before any other action, run these queries against the attached database. All values are live — none assumed or hardcoded.</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A — Confirm the word and registry</w:t>
      </w:r>
    </w:p>
    <w:p>
      <w:pPr>
        <w:ind w:left="720"/>
      </w:pPr>
      <w:r>
        <w:rPr>
          <w:rFonts w:ascii="Courier New" w:cs="Courier New" w:eastAsia="Courier New" w:hAnsi="Courier New"/>
          <w:sz w:val="20"/>
          <w:szCs w:val="20"/>
        </w:rPr>
        <w:t xml:space="preserve">SELECT id, no, word, source_list, category_hint, phase1_status, phase1_input_file</w:t>
      </w:r>
    </w:p>
    <w:p>
      <w:pPr>
        <w:ind w:left="720"/>
      </w:pPr>
      <w:r>
        <w:rPr>
          <w:rFonts w:ascii="Courier New" w:cs="Courier New" w:eastAsia="Courier New" w:hAnsi="Courier New"/>
          <w:sz w:val="20"/>
          <w:szCs w:val="20"/>
        </w:rPr>
        <w:t xml:space="preserve">FROM word_registry</w:t>
      </w:r>
    </w:p>
    <w:p>
      <w:pPr>
        <w:ind w:left="720"/>
      </w:pPr>
      <w:r>
        <w:rPr>
          <w:rFonts w:ascii="Courier New" w:cs="Courier New" w:eastAsia="Courier New" w:hAnsi="Courier New"/>
          <w:sz w:val="20"/>
          <w:szCs w:val="20"/>
        </w:rPr>
        <w:t xml:space="preserve">WHERE no = [registry_id stated by researcher]</w:t>
      </w:r>
    </w:p>
    <w:p>
      <w:r>
        <w:rPr>
          <w:rFonts w:ascii="Arial" w:cs="Arial" w:eastAsia="Arial" w:hAnsi="Arial"/>
          <w:sz w:val="22"/>
          <w:szCs w:val="22"/>
        </w:rPr>
        <w:t xml:space="preserve"/>
      </w:r>
    </w:p>
    <w:p>
      <w:r>
        <w:rPr>
          <w:rFonts w:ascii="Arial" w:cs="Arial" w:eastAsia="Arial" w:hAnsi="Arial"/>
          <w:sz w:val="22"/>
          <w:szCs w:val="22"/>
        </w:rPr>
        <w:t xml:space="preserve">Confirm the row exists and the word matches. Record word_registry.id (word_registry_fk). Check phase1_status — if 'In Progress', Phase 1 patch has been applied and the source .md file is with the researcher. If no row found, stop and report.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B — Check for existing work on this word</w:t>
      </w:r>
    </w:p>
    <w:p>
      <w:pPr>
        <w:ind w:left="720"/>
      </w:pPr>
      <w:r>
        <w:rPr>
          <w:rFonts w:ascii="Courier New" w:cs="Courier New" w:eastAsia="Courier New" w:hAnsi="Courier New"/>
          <w:sz w:val="20"/>
          <w:szCs w:val="20"/>
        </w:rPr>
        <w:t xml:space="preserve">SELECT id, filename, part_number, total_parts</w:t>
      </w:r>
    </w:p>
    <w:p>
      <w:pPr>
        <w:ind w:left="720"/>
      </w:pPr>
      <w:r>
        <w:rPr>
          <w:rFonts w:ascii="Courier New" w:cs="Courier New" w:eastAsia="Courier New" w:hAnsi="Courier New"/>
          <w:sz w:val="20"/>
          <w:szCs w:val="20"/>
        </w:rPr>
        <w:t xml:space="preserve">FROM wa_file_index WHERE registry_id = '[registry_id]'</w:t>
      </w:r>
    </w:p>
    <w:p>
      <w:pPr>
        <w:ind w:left="720"/>
      </w:pPr>
      <w:r>
        <w:rPr>
          <w:rFonts w:ascii="Courier New" w:cs="Courier New" w:eastAsia="Courier New" w:hAnsi="Courier New"/>
          <w:sz w:val="20"/>
          <w:szCs w:val="20"/>
        </w:rPr>
        <w:t xml:space="preserve">ORDER BY part_number</w:t>
      </w:r>
    </w:p>
    <w:p>
      <w:r>
        <w:rPr>
          <w:rFonts w:ascii="Arial" w:cs="Arial" w:eastAsia="Arial" w:hAnsi="Arial"/>
          <w:sz w:val="22"/>
          <w:szCs w:val="22"/>
        </w:rPr>
        <w:t xml:space="preserve"/>
      </w:r>
    </w:p>
    <w:p>
      <w:r>
        <w:rPr>
          <w:rFonts w:ascii="Arial" w:cs="Arial" w:eastAsia="Arial" w:hAnsi="Arial"/>
          <w:sz w:val="22"/>
          <w:szCs w:val="22"/>
        </w:rPr>
        <w:t xml:space="preserve">If rows exist, this word has Phase 2 data already in the database. Report to the researcher before proceeding. Do not proceed silently over existing records.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C — Load all reference table values</w:t>
      </w:r>
    </w:p>
    <w:p>
      <w:r>
        <w:rPr>
          <w:rFonts w:ascii="Arial" w:cs="Arial" w:eastAsia="Arial" w:hAnsi="Arial"/>
          <w:sz w:val="22"/>
          <w:szCs w:val="22"/>
        </w:rPr>
        <w:t xml:space="preserve">Query in full and hold in session memory. Never hardcode these values.</w:t>
      </w:r>
    </w:p>
    <w:p>
      <w:pPr>
        <w:ind w:left="720"/>
      </w:pPr>
      <w:r>
        <w:rPr>
          <w:rFonts w:ascii="Courier New" w:cs="Courier New" w:eastAsia="Courier New" w:hAnsi="Courier New"/>
          <w:sz w:val="20"/>
          <w:szCs w:val="20"/>
        </w:rPr>
        <w:t xml:space="preserve">SELECT id, type_code FROM wa_crosslink_type ORDER BY id</w:t>
      </w:r>
    </w:p>
    <w:p>
      <w:pPr>
        <w:ind w:left="720"/>
      </w:pPr>
      <w:r>
        <w:rPr>
          <w:rFonts w:ascii="Courier New" w:cs="Courier New" w:eastAsia="Courier New" w:hAnsi="Courier New"/>
          <w:sz w:val="20"/>
          <w:szCs w:val="20"/>
        </w:rPr>
        <w:t xml:space="preserve">SELECT id, flag_group, flag_code FROM wa_quality_flag_types ORDER BY id</w:t>
      </w:r>
    </w:p>
    <w:p>
      <w:pPr>
        <w:ind w:left="720"/>
      </w:pPr>
      <w:r>
        <w:rPr>
          <w:rFonts w:ascii="Courier New" w:cs="Courier New" w:eastAsia="Courier New" w:hAnsi="Courier New"/>
          <w:sz w:val="20"/>
          <w:szCs w:val="20"/>
        </w:rPr>
        <w:t xml:space="preserve">SELECT id, flag_code FROM phase2_flag_types ORDER BY id</w:t>
      </w:r>
    </w:p>
    <w:p>
      <w:r>
        <w:rPr>
          <w:rFonts w:ascii="Arial" w:cs="Arial" w:eastAsia="Arial" w:hAnsi="Arial"/>
          <w:sz w:val="22"/>
          <w:szCs w:val="22"/>
        </w:rPr>
        <w:t xml:space="preserve"/>
      </w:r>
    </w:p>
    <w:p>
      <w:r>
        <w:rPr>
          <w:rFonts w:ascii="Arial" w:cs="Arial" w:eastAsia="Arial" w:hAnsi="Arial"/>
          <w:sz w:val="22"/>
          <w:szCs w:val="22"/>
        </w:rPr>
        <w:t xml:space="preserve">If any flag code or type needed during the session is not found in these results, stop and report. Do not invent IDs.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Query D — ID baseline for patch production</w:t>
      </w:r>
    </w:p>
    <w:p>
      <w:r>
        <w:rPr>
          <w:rFonts w:ascii="Arial" w:cs="Arial" w:eastAsia="Arial" w:hAnsi="Arial"/>
          <w:sz w:val="22"/>
          <w:szCs w:val="22"/>
        </w:rPr>
        <w:t xml:space="preserve">Execute immediately before constructing any patch JSON — Phase 1 or Phase 2. Not at session start. Not earlier in the phase. This gives the MAX(id) values for _meta.id_baseline.</w:t>
      </w:r>
    </w:p>
    <w:p>
      <w:pPr>
        <w:ind w:left="720"/>
      </w:pPr>
      <w:r>
        <w:rPr>
          <w:rFonts w:ascii="Courier New" w:cs="Courier New" w:eastAsia="Courier New" w:hAnsi="Courier New"/>
          <w:sz w:val="20"/>
          <w:szCs w:val="20"/>
        </w:rPr>
        <w:t xml:space="preserve">SELECT 'wa_file_index'          AS tbl, MAX(id) AS max_id FROM wa_file_index</w:t>
      </w:r>
    </w:p>
    <w:p>
      <w:pPr>
        <w:ind w:left="720"/>
      </w:pPr>
      <w:r>
        <w:rPr>
          <w:rFonts w:ascii="Courier New" w:cs="Courier New" w:eastAsia="Courier New" w:hAnsi="Courier New"/>
          <w:sz w:val="20"/>
          <w:szCs w:val="20"/>
        </w:rPr>
        <w:t xml:space="preserve">UNION ALL SELECT 'mti_terms',              MAX(id) FROM mti_terms</w:t>
      </w:r>
    </w:p>
    <w:p>
      <w:pPr>
        <w:ind w:left="720"/>
      </w:pPr>
      <w:r>
        <w:rPr>
          <w:rFonts w:ascii="Courier New" w:cs="Courier New" w:eastAsia="Courier New" w:hAnsi="Courier New"/>
          <w:sz w:val="20"/>
          <w:szCs w:val="20"/>
        </w:rPr>
        <w:t xml:space="preserve">UNION ALL SELECT 'mti_term_cross_refs',    MAX(id) FROM mti_term_cross_refs</w:t>
      </w:r>
    </w:p>
    <w:p>
      <w:pPr>
        <w:ind w:left="720"/>
      </w:pPr>
      <w:r>
        <w:rPr>
          <w:rFonts w:ascii="Courier New" w:cs="Courier New" w:eastAsia="Courier New" w:hAnsi="Courier New"/>
          <w:sz w:val="20"/>
          <w:szCs w:val="20"/>
        </w:rPr>
        <w:t xml:space="preserve">UNION ALL SELECT 'wa_term_inventory',      MAX(id) FROM wa_term_inventory</w:t>
      </w:r>
    </w:p>
    <w:p>
      <w:pPr>
        <w:ind w:left="720"/>
      </w:pPr>
      <w:r>
        <w:rPr>
          <w:rFonts w:ascii="Courier New" w:cs="Courier New" w:eastAsia="Courier New" w:hAnsi="Courier New"/>
          <w:sz w:val="20"/>
          <w:szCs w:val="20"/>
        </w:rPr>
        <w:t xml:space="preserve">UNION ALL SELECT 'wa_term_related_words',  MAX(id) FROM wa_term_related_words</w:t>
      </w:r>
    </w:p>
    <w:p>
      <w:pPr>
        <w:ind w:left="720"/>
      </w:pPr>
      <w:r>
        <w:rPr>
          <w:rFonts w:ascii="Courier New" w:cs="Courier New" w:eastAsia="Courier New" w:hAnsi="Courier New"/>
          <w:sz w:val="20"/>
          <w:szCs w:val="20"/>
        </w:rPr>
        <w:t xml:space="preserve">UNION ALL SELECT 'wa_term_root_family',    MAX(id) FROM wa_term_root_family</w:t>
      </w:r>
    </w:p>
    <w:p>
      <w:pPr>
        <w:ind w:left="720"/>
      </w:pPr>
      <w:r>
        <w:rPr>
          <w:rFonts w:ascii="Courier New" w:cs="Courier New" w:eastAsia="Courier New" w:hAnsi="Courier New"/>
          <w:sz w:val="20"/>
          <w:szCs w:val="20"/>
        </w:rPr>
        <w:t xml:space="preserve">UNION ALL SELECT 'wa_verse_records',       MAX(id) FROM wa_verse_records</w:t>
      </w:r>
    </w:p>
    <w:p>
      <w:pPr>
        <w:ind w:left="720"/>
      </w:pPr>
      <w:r>
        <w:rPr>
          <w:rFonts w:ascii="Courier New" w:cs="Courier New" w:eastAsia="Courier New" w:hAnsi="Courier New"/>
          <w:sz w:val="20"/>
          <w:szCs w:val="20"/>
        </w:rPr>
        <w:t xml:space="preserve">UNION ALL SELECT 'wa_cross_registry_links',MAX(id) FROM wa_cross_registry_links</w:t>
      </w:r>
    </w:p>
    <w:p>
      <w:pPr>
        <w:ind w:left="720"/>
      </w:pPr>
      <w:r>
        <w:rPr>
          <w:rFonts w:ascii="Courier New" w:cs="Courier New" w:eastAsia="Courier New" w:hAnsi="Courier New"/>
          <w:sz w:val="20"/>
          <w:szCs w:val="20"/>
        </w:rPr>
        <w:t xml:space="preserve">UNION ALL SELECT 'wa_data_quality_flags',  MAX(id) FROM wa_data_quality_flags</w:t>
      </w:r>
    </w:p>
    <w:p>
      <w:r>
        <w:rPr>
          <w:rFonts w:ascii="Arial" w:cs="Arial" w:eastAsia="Arial" w:hAnsi="Arial"/>
          <w:sz w:val="22"/>
          <w:szCs w:val="22"/>
        </w:rPr>
        <w:t xml:space="preserve"/>
      </w:r>
    </w:p>
    <w:p>
      <w:r>
        <w:rPr>
          <w:rFonts w:ascii="Arial" w:cs="Arial" w:eastAsia="Arial" w:hAnsi="Arial"/>
          <w:sz w:val="22"/>
          <w:szCs w:val="22"/>
        </w:rPr>
        <w:t xml:space="preserve">Record each max_id. First explicit id for each table = max_id + 1. Empty tables: treat MAX(id) as 0. These values go into _meta.id_baseline. The import script verifies this baseline before applying any rows.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4. Phase 1 — Word Introduction and Source File Production</w:t>
      </w:r>
    </w:p>
    <w:p>
      <w:r>
        <w:rPr>
          <w:rFonts w:ascii="Arial" w:cs="Arial" w:eastAsia="Arial" w:hAnsi="Arial"/>
          <w:sz w:val="22"/>
          <w:szCs w:val="22"/>
        </w:rPr>
        <w:t xml:space="preserve">Phase 1 begins when the researcher introduces a new word. It ends when the source .md file(s) and Phase 1 patch are delivered. Phase 1 has six steps.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1 — Receive and Validate the Word Introduction</w:t>
      </w:r>
    </w:p>
    <w:p>
      <w:r>
        <w:rPr>
          <w:rFonts w:ascii="Arial" w:cs="Arial" w:eastAsia="Arial" w:hAnsi="Arial"/>
          <w:sz w:val="22"/>
          <w:szCs w:val="22"/>
        </w:rPr>
        <w:t xml:space="preserve">Run Session Startup Queries A, B, C before any other action.</w:t>
      </w:r>
    </w:p>
    <w:p>
      <w:r>
        <w:rPr>
          <w:rFonts w:ascii="Arial" w:cs="Arial" w:eastAsia="Arial" w:hAnsi="Arial"/>
          <w:sz w:val="22"/>
          <w:szCs w:val="22"/>
        </w:rPr>
        <w:t xml:space="preserve"/>
      </w:r>
    </w:p>
    <w:p>
      <w:r>
        <w:rPr>
          <w:rFonts w:ascii="Arial" w:cs="Arial" w:eastAsia="Arial" w:hAnsi="Arial"/>
          <w:sz w:val="22"/>
          <w:szCs w:val="22"/>
        </w:rPr>
        <w:t xml:space="preserve">For every term in the STEP term list, query the database at point of need:</w:t>
      </w:r>
    </w:p>
    <w:p>
      <w:pPr>
        <w:ind w:left="720"/>
      </w:pPr>
      <w:r>
        <w:rPr>
          <w:rFonts w:ascii="Courier New" w:cs="Courier New" w:eastAsia="Courier New" w:hAnsi="Courier New"/>
          <w:sz w:val="20"/>
          <w:szCs w:val="20"/>
        </w:rPr>
        <w:t xml:space="preserve">SELECT id, strongs_number, transliteration, gloss, language,</w:t>
      </w:r>
    </w:p>
    <w:p>
      <w:pPr>
        <w:ind w:left="720"/>
      </w:pPr>
      <w:r>
        <w:rPr>
          <w:rFonts w:ascii="Courier New" w:cs="Courier New" w:eastAsia="Courier New" w:hAnsi="Courier New"/>
          <w:sz w:val="20"/>
          <w:szCs w:val="20"/>
        </w:rPr>
        <w:t xml:space="preserve">       owning_registry, owning_word, owning_part, status</w:t>
      </w:r>
    </w:p>
    <w:p>
      <w:pPr>
        <w:ind w:left="720"/>
      </w:pPr>
      <w:r>
        <w:rPr>
          <w:rFonts w:ascii="Courier New" w:cs="Courier New" w:eastAsia="Courier New" w:hAnsi="Courier New"/>
          <w:sz w:val="20"/>
          <w:szCs w:val="20"/>
        </w:rPr>
        <w:t xml:space="preserve">FROM mti_terms WHERE strongs_number = '[strongs_number]'</w:t>
      </w:r>
    </w:p>
    <w:p>
      <w:r>
        <w:rPr>
          <w:rFonts w:ascii="Arial" w:cs="Arial" w:eastAsia="Arial" w:hAnsi="Arial"/>
          <w:sz w:val="22"/>
          <w:szCs w:val="22"/>
        </w:rPr>
        <w:t xml:space="preserve"/>
      </w:r>
    </w:p>
    <w:p>
      <w:r>
        <w:rPr>
          <w:rFonts w:ascii="Arial" w:cs="Arial" w:eastAsia="Arial" w:hAnsi="Arial"/>
          <w:sz w:val="22"/>
          <w:szCs w:val="22"/>
        </w:rPr>
        <w:t xml:space="preserve">If no Strong's number is supplied with a term, query by transliteration and gloss:</w:t>
      </w:r>
    </w:p>
    <w:p>
      <w:pPr>
        <w:ind w:left="720"/>
      </w:pPr>
      <w:r>
        <w:rPr>
          <w:rFonts w:ascii="Courier New" w:cs="Courier New" w:eastAsia="Courier New" w:hAnsi="Courier New"/>
          <w:sz w:val="20"/>
          <w:szCs w:val="20"/>
        </w:rPr>
        <w:t xml:space="preserve">SELECT id, strongs_number, owning_registry, owning_word, owning_part</w:t>
      </w:r>
    </w:p>
    <w:p>
      <w:pPr>
        <w:ind w:left="720"/>
      </w:pPr>
      <w:r>
        <w:rPr>
          <w:rFonts w:ascii="Courier New" w:cs="Courier New" w:eastAsia="Courier New" w:hAnsi="Courier New"/>
          <w:sz w:val="20"/>
          <w:szCs w:val="20"/>
        </w:rPr>
        <w:t xml:space="preserve">FROM mti_terms</w:t>
      </w:r>
    </w:p>
    <w:p>
      <w:pPr>
        <w:ind w:left="720"/>
      </w:pPr>
      <w:r>
        <w:rPr>
          <w:rFonts w:ascii="Courier New" w:cs="Courier New" w:eastAsia="Courier New" w:hAnsi="Courier New"/>
          <w:sz w:val="20"/>
          <w:szCs w:val="20"/>
        </w:rPr>
        <w:t xml:space="preserve">WHERE transliteration = '[transliteration]' AND gloss LIKE '[gloss]%'</w:t>
      </w:r>
    </w:p>
    <w:p>
      <w:r>
        <w:rPr>
          <w:rFonts w:ascii="Arial" w:cs="Arial" w:eastAsia="Arial" w:hAnsi="Arial"/>
          <w:sz w:val="22"/>
          <w:szCs w:val="22"/>
        </w:rPr>
        <w:t xml:space="preserve"/>
      </w:r>
    </w:p>
    <w:p>
      <w:r>
        <w:rPr>
          <w:rFonts w:ascii="Arial" w:cs="Arial" w:eastAsia="Arial" w:hAnsi="Arial"/>
          <w:sz w:val="22"/>
          <w:szCs w:val="22"/>
        </w:rPr>
        <w:t xml:space="preserve">Classify each term:</w:t>
      </w:r>
    </w:p>
    <w:p>
      <w:pPr>
        <w:pStyle w:val="ListParagraph"/>
        <w:numPr>
          <w:ilvl w:val="0"/>
          <w:numId w:val="1"/>
        </w:numPr>
      </w:pPr>
      <w:r>
        <w:rPr>
          <w:rFonts w:ascii="Arial" w:cs="Arial" w:eastAsia="Arial" w:hAnsi="Arial"/>
          <w:sz w:val="22"/>
          <w:szCs w:val="22"/>
        </w:rPr>
        <w:t xml:space="preserve">Row found → XREF. Record: mti_terms.id, owning_registry, owning_word, owning_part.</w:t>
      </w:r>
    </w:p>
    <w:p>
      <w:pPr>
        <w:pStyle w:val="ListParagraph"/>
        <w:numPr>
          <w:ilvl w:val="0"/>
          <w:numId w:val="1"/>
        </w:numPr>
      </w:pPr>
      <w:r>
        <w:rPr>
          <w:rFonts w:ascii="Arial" w:cs="Arial" w:eastAsia="Arial" w:hAnsi="Arial"/>
          <w:sz w:val="22"/>
          <w:szCs w:val="22"/>
        </w:rPr>
        <w:t xml:space="preserve">No row found → NEW. Will be extracted in Phase 2.</w:t>
      </w:r>
    </w:p>
    <w:p>
      <w:pPr>
        <w:pStyle w:val="ListParagraph"/>
        <w:numPr>
          <w:ilvl w:val="0"/>
          <w:numId w:val="1"/>
        </w:numPr>
      </w:pPr>
      <w:r>
        <w:rPr>
          <w:rFonts w:ascii="Arial" w:cs="Arial" w:eastAsia="Arial" w:hAnsi="Arial"/>
          <w:sz w:val="22"/>
          <w:szCs w:val="22"/>
        </w:rPr>
        <w:t xml:space="preserve">Researcher flagged exclude → EXCLUDED. Record exclusion_reason.</w:t>
      </w:r>
    </w:p>
    <w:p>
      <w:r>
        <w:rPr>
          <w:rFonts w:ascii="Arial" w:cs="Arial" w:eastAsia="Arial" w:hAnsi="Arial"/>
          <w:sz w:val="22"/>
          <w:szCs w:val="22"/>
        </w:rPr>
        <w:t xml:space="preserve"/>
      </w:r>
    </w:p>
    <w:p>
      <w:r>
        <w:rPr>
          <w:rFonts w:ascii="Arial" w:cs="Arial" w:eastAsia="Arial" w:hAnsi="Arial"/>
          <w:b/>
          <w:bCs/>
          <w:sz w:val="22"/>
          <w:szCs w:val="22"/>
        </w:rPr>
        <w:t xml:space="preserve">Do not guess any Strong's number.</w:t>
      </w:r>
      <w:r>
        <w:rPr>
          <w:rFonts w:ascii="Arial" w:cs="Arial" w:eastAsia="Arial" w:hAnsi="Arial"/>
          <w:sz w:val="22"/>
          <w:szCs w:val="22"/>
        </w:rPr>
        <w:t xml:space="preserve"> Where it cannot be confirmed from the term list or the database, record as PENDING-[transliteration]. Known legitimate duplicates: G0150 and H7999A each appear in two registries. If multiple rows returned, select the row whose owning_registry matches the context. If ambiguous, record as PENDING and flag for researcher confirmation.</w:t>
      </w:r>
    </w:p>
    <w:p>
      <w:r>
        <w:rPr>
          <w:rFonts w:ascii="Arial" w:cs="Arial" w:eastAsia="Arial" w:hAnsi="Arial"/>
          <w:sz w:val="22"/>
          <w:szCs w:val="22"/>
        </w:rPr>
        <w:t xml:space="preserve"/>
      </w:r>
    </w:p>
    <w:p>
      <w:r>
        <w:rPr>
          <w:rFonts w:ascii="Arial" w:cs="Arial" w:eastAsia="Arial" w:hAnsi="Arial"/>
          <w:b/>
          <w:bCs/>
          <w:sz w:val="22"/>
          <w:szCs w:val="22"/>
        </w:rPr>
        <w:t xml:space="preserve">Produce the Term Lookup Report:</w:t>
      </w:r>
    </w:p>
    <w:p>
      <w:pPr>
        <w:ind w:left="720"/>
      </w:pPr>
      <w:r>
        <w:rPr>
          <w:rFonts w:ascii="Courier New" w:cs="Courier New" w:eastAsia="Courier New" w:hAnsi="Courier New"/>
          <w:sz w:val="20"/>
          <w:szCs w:val="20"/>
        </w:rPr>
        <w:t xml:space="preserve">TERM LOOKUP REPORT</w:t>
      </w:r>
    </w:p>
    <w:p>
      <w:pPr>
        <w:ind w:left="720"/>
      </w:pPr>
      <w:r>
        <w:rPr>
          <w:rFonts w:ascii="Courier New" w:cs="Courier New" w:eastAsia="Courier New" w:hAnsi="Courier New"/>
          <w:sz w:val="20"/>
          <w:szCs w:val="20"/>
        </w:rPr>
        <w:t xml:space="preserve">Word: [word] | Registry: [id] | Source list: [source_list from Query A]</w:t>
      </w:r>
    </w:p>
    <w:p>
      <w:pPr>
        <w:ind w:left="720"/>
      </w:pPr>
      <w:r>
        <w:rPr>
          <w:rFonts w:ascii="Courier New" w:cs="Courier New" w:eastAsia="Courier New" w:hAnsi="Courier New"/>
          <w:sz w:val="20"/>
          <w:szCs w:val="20"/>
        </w:rPr>
        <w:t xml:space="preserve">Total terms: [n] | New: [n] | XREF: [n] | Excluded: [n] | PENDING: [n]</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NEW TERMS ([n]):</w:t>
      </w:r>
    </w:p>
    <w:p>
      <w:pPr>
        <w:ind w:left="720"/>
      </w:pPr>
      <w:r>
        <w:rPr>
          <w:rFonts w:ascii="Courier New" w:cs="Courier New" w:eastAsia="Courier New" w:hAnsi="Courier New"/>
          <w:sz w:val="20"/>
          <w:szCs w:val="20"/>
        </w:rPr>
        <w:t xml:space="preserve">  [strongs_number] ([transliteration]) [gloss] [language]</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XREF TERMS ([n]):</w:t>
      </w:r>
    </w:p>
    <w:p>
      <w:pPr>
        <w:ind w:left="720"/>
      </w:pPr>
      <w:r>
        <w:rPr>
          <w:rFonts w:ascii="Courier New" w:cs="Courier New" w:eastAsia="Courier New" w:hAnsi="Courier New"/>
          <w:sz w:val="20"/>
          <w:szCs w:val="20"/>
        </w:rPr>
        <w:t xml:space="preserve">  [strongs_number] ([transliteration]) [gloss]</w:t>
      </w:r>
    </w:p>
    <w:p>
      <w:pPr>
        <w:ind w:left="720"/>
      </w:pPr>
      <w:r>
        <w:rPr>
          <w:rFonts w:ascii="Courier New" w:cs="Courier New" w:eastAsia="Courier New" w:hAnsi="Courier New"/>
          <w:sz w:val="20"/>
          <w:szCs w:val="20"/>
        </w:rPr>
        <w:t xml:space="preserve">  → registry [owning_registry] ([owning_word][, Part[n]])</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EXCLUDED ([n]):</w:t>
      </w:r>
    </w:p>
    <w:p>
      <w:pPr>
        <w:ind w:left="720"/>
      </w:pPr>
      <w:r>
        <w:rPr>
          <w:rFonts w:ascii="Courier New" w:cs="Courier New" w:eastAsia="Courier New" w:hAnsi="Courier New"/>
          <w:sz w:val="20"/>
          <w:szCs w:val="20"/>
        </w:rPr>
        <w:t xml:space="preserve">  [strongs_number] ([transliteration]) — [exclusion_reason]</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PENDING Strong's numbers: [list or 'none']</w:t>
      </w:r>
    </w:p>
    <w:p>
      <w:r>
        <w:rPr>
          <w:rFonts w:ascii="Arial" w:cs="Arial" w:eastAsia="Arial" w:hAnsi="Arial"/>
          <w:sz w:val="22"/>
          <w:szCs w:val="22"/>
        </w:rPr>
        <w:t xml:space="preserve"/>
      </w:r>
    </w:p>
    <w:p>
      <w:r>
        <w:rPr>
          <w:rFonts w:ascii="Arial" w:cs="Arial" w:eastAsia="Arial" w:hAnsi="Arial"/>
          <w:sz w:val="22"/>
          <w:szCs w:val="22"/>
        </w:rPr>
        <w:t xml:space="preserve">Stop and ask the researcher to confirm if anything is unclear before proceeding.</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2 — Header Generation or Validation</w:t>
      </w:r>
    </w:p>
    <w:p>
      <w:r>
        <w:rPr>
          <w:rFonts w:ascii="Arial" w:cs="Arial" w:eastAsia="Arial" w:hAnsi="Arial"/>
          <w:sz w:val="22"/>
          <w:szCs w:val="22"/>
        </w:rPr>
        <w:t xml:space="preserve">If the researcher provided a header, validate it contains all required elements (see Header Format below). If any element is missing, note the gap and ask whether to generate the missing element or proceed without it.</w:t>
      </w:r>
    </w:p>
    <w:p>
      <w:r>
        <w:rPr>
          <w:rFonts w:ascii="Arial" w:cs="Arial" w:eastAsia="Arial" w:hAnsi="Arial"/>
          <w:sz w:val="22"/>
          <w:szCs w:val="22"/>
        </w:rPr>
        <w:t xml:space="preserve"/>
      </w:r>
    </w:p>
    <w:p>
      <w:r>
        <w:rPr>
          <w:rFonts w:ascii="Arial" w:cs="Arial" w:eastAsia="Arial" w:hAnsi="Arial"/>
          <w:sz w:val="22"/>
          <w:szCs w:val="22"/>
        </w:rPr>
        <w:t xml:space="preserve">If no header was provided, generate one using the Header Format below. Present it to the researcher for confirmation. Do not proceed to Step 3 until the header is confirmed.</w:t>
      </w:r>
    </w:p>
    <w:p>
      <w:r>
        <w:rPr>
          <w:rFonts w:ascii="Arial" w:cs="Arial" w:eastAsia="Arial" w:hAnsi="Arial"/>
          <w:sz w:val="22"/>
          <w:szCs w:val="22"/>
        </w:rPr>
        <w:t xml:space="preserve"/>
      </w:r>
    </w:p>
    <w:p>
      <w:r>
        <w:rPr>
          <w:rFonts w:ascii="Arial" w:cs="Arial" w:eastAsia="Arial" w:hAnsi="Arial"/>
          <w:b/>
          <w:bCs/>
          <w:sz w:val="22"/>
          <w:szCs w:val="22"/>
        </w:rPr>
        <w:t xml:space="preserve">Header Format — two elements in this order:</w:t>
      </w:r>
    </w:p>
    <w:p>
      <w:r>
        <w:rPr>
          <w:rFonts w:ascii="Arial" w:cs="Arial" w:eastAsia="Arial" w:hAnsi="Arial"/>
          <w:sz w:val="22"/>
          <w:szCs w:val="22"/>
        </w:rPr>
        <w:t xml:space="preserve"/>
      </w:r>
    </w:p>
    <w:p>
      <w:r>
        <w:rPr>
          <w:rFonts w:ascii="Arial" w:cs="Arial" w:eastAsia="Arial" w:hAnsi="Arial"/>
          <w:b/>
          <w:bCs/>
          <w:sz w:val="22"/>
          <w:szCs w:val="22"/>
        </w:rPr>
        <w:t xml:space="preserve">Element 1 — Descriptive paragraph.</w:t>
      </w:r>
      <w:r>
        <w:rPr>
          <w:rFonts w:ascii="Arial" w:cs="Arial" w:eastAsia="Arial" w:hAnsi="Arial"/>
          <w:sz w:val="22"/>
          <w:szCs w:val="22"/>
        </w:rPr>
        <w:t xml:space="preserve"> One to three sentences. State what the word covers, the dominant Hebrew or Greek term if one exists, and how the remaining terms extend the semantic field. For multi-part words, state which languages or aspects this part covers and refer to the other part. Content must be factual and traceable to the term list — no theological inference.</w:t>
      </w:r>
    </w:p>
    <w:p>
      <w:r>
        <w:rPr>
          <w:rFonts w:ascii="Arial" w:cs="Arial" w:eastAsia="Arial" w:hAnsi="Arial"/>
          <w:sz w:val="22"/>
          <w:szCs w:val="22"/>
        </w:rPr>
        <w:t xml:space="preserve"/>
      </w:r>
    </w:p>
    <w:p>
      <w:r>
        <w:rPr>
          <w:rFonts w:ascii="Arial" w:cs="Arial" w:eastAsia="Arial" w:hAnsi="Arial"/>
          <w:sz w:val="22"/>
          <w:szCs w:val="22"/>
        </w:rPr>
        <w:t xml:space="preserve">Single-part example:</w:t>
      </w:r>
    </w:p>
    <w:p>
      <w:pPr>
        <w:ind w:left="720"/>
      </w:pPr>
      <w:r>
        <w:rPr>
          <w:rFonts w:ascii="Courier New" w:cs="Courier New" w:eastAsia="Courier New" w:hAnsi="Courier New"/>
          <w:sz w:val="20"/>
          <w:szCs w:val="20"/>
        </w:rPr>
        <w:t xml:space="preserve">Joy encompasses the experience of gladness, delight, and rejoicing</w:t>
      </w:r>
    </w:p>
    <w:p>
      <w:pPr>
        <w:ind w:left="720"/>
      </w:pPr>
      <w:r>
        <w:rPr>
          <w:rFonts w:ascii="Courier New" w:cs="Courier New" w:eastAsia="Courier New" w:hAnsi="Courier New"/>
          <w:sz w:val="20"/>
          <w:szCs w:val="20"/>
        </w:rPr>
        <w:t xml:space="preserve">across both OT and NT. The Hebrew term שִׂמְחָה (sim.chah) is the dominant</w:t>
      </w:r>
    </w:p>
    <w:p>
      <w:pPr>
        <w:ind w:left="720"/>
      </w:pPr>
      <w:r>
        <w:rPr>
          <w:rFonts w:ascii="Courier New" w:cs="Courier New" w:eastAsia="Courier New" w:hAnsi="Courier New"/>
          <w:sz w:val="20"/>
          <w:szCs w:val="20"/>
        </w:rPr>
        <w:t xml:space="preserve">word, covering joyful response to God, to life events, and to community</w:t>
      </w:r>
    </w:p>
    <w:p>
      <w:pPr>
        <w:ind w:left="720"/>
      </w:pPr>
      <w:r>
        <w:rPr>
          <w:rFonts w:ascii="Courier New" w:cs="Courier New" w:eastAsia="Courier New" w:hAnsi="Courier New"/>
          <w:sz w:val="20"/>
          <w:szCs w:val="20"/>
        </w:rPr>
        <w:t xml:space="preserve">celebration. Related terms extend the field to exultation, shouting,</w:t>
      </w:r>
    </w:p>
    <w:p>
      <w:pPr>
        <w:ind w:left="720"/>
      </w:pPr>
      <w:r>
        <w:rPr>
          <w:rFonts w:ascii="Courier New" w:cs="Courier New" w:eastAsia="Courier New" w:hAnsi="Courier New"/>
          <w:sz w:val="20"/>
          <w:szCs w:val="20"/>
        </w:rPr>
        <w:t xml:space="preserve">and expressions of gladness in worship.</w:t>
      </w:r>
    </w:p>
    <w:p>
      <w:r>
        <w:rPr>
          <w:rFonts w:ascii="Arial" w:cs="Arial" w:eastAsia="Arial" w:hAnsi="Arial"/>
          <w:sz w:val="22"/>
          <w:szCs w:val="22"/>
        </w:rPr>
        <w:t xml:space="preserve"/>
      </w:r>
    </w:p>
    <w:p>
      <w:r>
        <w:rPr>
          <w:rFonts w:ascii="Arial" w:cs="Arial" w:eastAsia="Arial" w:hAnsi="Arial"/>
          <w:sz w:val="22"/>
          <w:szCs w:val="22"/>
        </w:rPr>
        <w:t xml:space="preserve">Multi-part Part 1 example:</w:t>
      </w:r>
    </w:p>
    <w:p>
      <w:pPr>
        <w:ind w:left="720"/>
      </w:pPr>
      <w:r>
        <w:rPr>
          <w:rFonts w:ascii="Courier New" w:cs="Courier New" w:eastAsia="Courier New" w:hAnsi="Courier New"/>
          <w:sz w:val="20"/>
          <w:szCs w:val="20"/>
        </w:rPr>
        <w:t xml:space="preserve">Flesh denotes the physical substance of living creatures — the meat,</w:t>
      </w:r>
    </w:p>
    <w:p>
      <w:pPr>
        <w:ind w:left="720"/>
      </w:pPr>
      <w:r>
        <w:rPr>
          <w:rFonts w:ascii="Courier New" w:cs="Courier New" w:eastAsia="Courier New" w:hAnsi="Courier New"/>
          <w:sz w:val="20"/>
          <w:szCs w:val="20"/>
        </w:rPr>
        <w:t xml:space="preserve">body tissue, and bodily envelope of human and animal life. The Hebrew</w:t>
      </w:r>
    </w:p>
    <w:p>
      <w:pPr>
        <w:ind w:left="720"/>
      </w:pPr>
      <w:r>
        <w:rPr>
          <w:rFonts w:ascii="Courier New" w:cs="Courier New" w:eastAsia="Courier New" w:hAnsi="Courier New"/>
          <w:sz w:val="20"/>
          <w:szCs w:val="20"/>
        </w:rPr>
        <w:t xml:space="preserve">term בָּשָׂר (ba.sar) is the dominant word, covering flesh as bodily</w:t>
      </w:r>
    </w:p>
    <w:p>
      <w:pPr>
        <w:ind w:left="720"/>
      </w:pPr>
      <w:r>
        <w:rPr>
          <w:rFonts w:ascii="Courier New" w:cs="Courier New" w:eastAsia="Courier New" w:hAnsi="Courier New"/>
          <w:sz w:val="20"/>
          <w:szCs w:val="20"/>
        </w:rPr>
        <w:t xml:space="preserve">substance, human nature in its creaturely frailty, and living beings</w:t>
      </w:r>
    </w:p>
    <w:p>
      <w:pPr>
        <w:ind w:left="720"/>
      </w:pPr>
      <w:r>
        <w:rPr>
          <w:rFonts w:ascii="Courier New" w:cs="Courier New" w:eastAsia="Courier New" w:hAnsi="Courier New"/>
          <w:sz w:val="20"/>
          <w:szCs w:val="20"/>
        </w:rPr>
        <w:t xml:space="preserve">collectively. This part covers the Hebrew terms; Part 2 covers the Greek.</w:t>
      </w:r>
    </w:p>
    <w:p>
      <w:r>
        <w:rPr>
          <w:rFonts w:ascii="Arial" w:cs="Arial" w:eastAsia="Arial" w:hAnsi="Arial"/>
          <w:sz w:val="22"/>
          <w:szCs w:val="22"/>
        </w:rPr>
        <w:t xml:space="preserve"/>
      </w:r>
    </w:p>
    <w:p>
      <w:r>
        <w:rPr>
          <w:rFonts w:ascii="Arial" w:cs="Arial" w:eastAsia="Arial" w:hAnsi="Arial"/>
          <w:b/>
          <w:bCs/>
          <w:sz w:val="22"/>
          <w:szCs w:val="22"/>
        </w:rPr>
        <w:t xml:space="preserve">Element 2 — Term summary line.</w:t>
      </w:r>
      <w:r>
        <w:rPr>
          <w:rFonts w:ascii="Arial" w:cs="Arial" w:eastAsia="Arial" w:hAnsi="Arial"/>
          <w:sz w:val="22"/>
          <w:szCs w:val="22"/>
        </w:rPr>
        <w:t xml:space="preserve"> One line listing the transliterations of terms in this part (multi-part) or all terms (single-part).</w:t>
      </w:r>
    </w:p>
    <w:p>
      <w:pPr>
        <w:ind w:left="720"/>
      </w:pPr>
      <w:r>
        <w:rPr>
          <w:rFonts w:ascii="Courier New" w:cs="Courier New" w:eastAsia="Courier New" w:hAnsi="Courier New"/>
          <w:sz w:val="20"/>
          <w:szCs w:val="20"/>
        </w:rPr>
        <w:t xml:space="preserve">Hebrew terms: pi.mah, be.shar, ba.sar, she.er, le.chum, ya.tsa, shor</w:t>
      </w:r>
    </w:p>
    <w:p>
      <w:pPr>
        <w:ind w:left="720"/>
      </w:pPr>
      <w:r>
        <w:rPr>
          <w:rFonts w:ascii="Courier New" w:cs="Courier New" w:eastAsia="Courier New" w:hAnsi="Courier New"/>
          <w:sz w:val="20"/>
          <w:szCs w:val="20"/>
        </w:rPr>
        <w:t xml:space="preserve">Greek terms: aselgeia, thnēsimaios, sarx, sarkikos, kreas, katatomē, eksarkizomai</w:t>
      </w:r>
    </w:p>
    <w:p>
      <w:pPr>
        <w:ind w:left="720"/>
      </w:pPr>
      <w:r>
        <w:rPr>
          <w:rFonts w:ascii="Courier New" w:cs="Courier New" w:eastAsia="Courier New" w:hAnsi="Courier New"/>
          <w:sz w:val="20"/>
          <w:szCs w:val="20"/>
        </w:rPr>
        <w:t xml:space="preserve">Terms: [trans1, trans2, ...]   (single-part mixed-language)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3 — Split Assessment</w:t>
      </w:r>
    </w:p>
    <w:p>
      <w:r>
        <w:rPr>
          <w:rFonts w:ascii="Arial" w:cs="Arial" w:eastAsia="Arial" w:hAnsi="Arial"/>
          <w:sz w:val="22"/>
          <w:szCs w:val="22"/>
        </w:rPr>
        <w:t xml:space="preserve">Count only NEW terms.</w:t>
      </w:r>
    </w:p>
    <w:p>
      <w:r>
        <w:rPr>
          <w:rFonts w:ascii="Arial" w:cs="Arial" w:eastAsia="Arial" w:hAnsi="Arial"/>
          <w:sz w:val="22"/>
          <w:szCs w:val="22"/>
        </w:rPr>
        <w:t xml:space="preserve"/>
      </w:r>
    </w:p>
    <w:p>
      <w:r>
        <w:rPr>
          <w:rFonts w:ascii="Arial" w:cs="Arial" w:eastAsia="Arial" w:hAnsi="Arial"/>
          <w:b/>
          <w:bCs/>
          <w:sz w:val="22"/>
          <w:szCs w:val="22"/>
        </w:rPr>
        <w:t xml:space="preserve">Fewer than 12 new terms: </w:t>
      </w:r>
      <w:r>
        <w:rPr>
          <w:rFonts w:ascii="Arial" w:cs="Arial" w:eastAsia="Arial" w:hAnsi="Arial"/>
          <w:sz w:val="22"/>
          <w:szCs w:val="22"/>
        </w:rPr>
        <w:t xml:space="preserve">proceed as single-part. Go to Step 4.</w:t>
      </w:r>
    </w:p>
    <w:p>
      <w:r>
        <w:rPr>
          <w:rFonts w:ascii="Arial" w:cs="Arial" w:eastAsia="Arial" w:hAnsi="Arial"/>
          <w:sz w:val="22"/>
          <w:szCs w:val="22"/>
        </w:rPr>
        <w:t xml:space="preserve"/>
      </w:r>
    </w:p>
    <w:p>
      <w:r>
        <w:rPr>
          <w:rFonts w:ascii="Arial" w:cs="Arial" w:eastAsia="Arial" w:hAnsi="Arial"/>
          <w:b/>
          <w:bCs/>
          <w:sz w:val="22"/>
          <w:szCs w:val="22"/>
        </w:rPr>
        <w:t xml:space="preserve">12 or more new terms: </w:t>
      </w:r>
      <w:r>
        <w:rPr>
          <w:rFonts w:ascii="Arial" w:cs="Arial" w:eastAsia="Arial" w:hAnsi="Arial"/>
          <w:sz w:val="22"/>
          <w:szCs w:val="22"/>
        </w:rPr>
        <w:t xml:space="preserve">propose a split of approximately 8–10 new terms per part, keeping root families together where identifiable from transliterations and glosses. Present in this exact format and stop. Do not write any files until the researcher approves:</w:t>
      </w:r>
    </w:p>
    <w:p>
      <w:pPr>
        <w:ind w:left="720"/>
      </w:pPr>
      <w:r>
        <w:rPr>
          <w:rFonts w:ascii="Courier New" w:cs="Courier New" w:eastAsia="Courier New" w:hAnsi="Courier New"/>
          <w:sz w:val="20"/>
          <w:szCs w:val="20"/>
        </w:rPr>
        <w:t xml:space="preserve">SPLIT PLAN PROPOSED</w:t>
      </w:r>
    </w:p>
    <w:p>
      <w:pPr>
        <w:ind w:left="720"/>
      </w:pPr>
      <w:r>
        <w:rPr>
          <w:rFonts w:ascii="Courier New" w:cs="Courier New" w:eastAsia="Courier New" w:hAnsi="Courier New"/>
          <w:sz w:val="20"/>
          <w:szCs w:val="20"/>
        </w:rPr>
        <w:t xml:space="preserve">Word: [word] | Registry: [id] | Total new terms: [n]</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Part 1 — [n] terms: [transliteration list]</w:t>
      </w:r>
    </w:p>
    <w:p>
      <w:pPr>
        <w:ind w:left="720"/>
      </w:pPr>
      <w:r>
        <w:rPr>
          <w:rFonts w:ascii="Courier New" w:cs="Courier New" w:eastAsia="Courier New" w:hAnsi="Courier New"/>
          <w:sz w:val="20"/>
          <w:szCs w:val="20"/>
        </w:rPr>
        <w:t xml:space="preserve">  Proposed root families: [list or 'not yet determined']</w:t>
      </w:r>
    </w:p>
    <w:p>
      <w:pPr>
        <w:ind w:left="720"/>
      </w:pPr>
      <w:r>
        <w:rPr>
          <w:rFonts w:ascii="Courier New" w:cs="Courier New" w:eastAsia="Courier New" w:hAnsi="Courier New"/>
          <w:sz w:val="20"/>
          <w:szCs w:val="20"/>
        </w:rPr>
        <w:t xml:space="preserve">Part 2 — [n] terms: [transliteration list]</w:t>
      </w:r>
    </w:p>
    <w:p>
      <w:pPr>
        <w:ind w:left="720"/>
      </w:pPr>
      <w:r>
        <w:rPr>
          <w:rFonts w:ascii="Courier New" w:cs="Courier New" w:eastAsia="Courier New" w:hAnsi="Courier New"/>
          <w:sz w:val="20"/>
          <w:szCs w:val="20"/>
        </w:rPr>
        <w:t xml:space="preserve">  Proposed root families: [list or 'not yet determined']</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Root families spanning parts (unavoidable): [list or 'none']</w:t>
      </w:r>
    </w:p>
    <w:p>
      <w:pPr>
        <w:ind w:left="720"/>
      </w:pPr>
      <w:r>
        <w:rPr>
          <w:rFonts w:ascii="Courier New" w:cs="Courier New" w:eastAsia="Courier New" w:hAnsi="Courier New"/>
          <w:sz w:val="20"/>
          <w:szCs w:val="20"/>
        </w:rPr>
        <w:t xml:space="preserve">Awaiting your approval before writing files.</w:t>
      </w:r>
    </w:p>
    <w:p>
      <w:r>
        <w:rPr>
          <w:rFonts w:ascii="Arial" w:cs="Arial" w:eastAsia="Arial" w:hAnsi="Arial"/>
          <w:sz w:val="22"/>
          <w:szCs w:val="22"/>
        </w:rPr>
        <w:t xml:space="preserve"/>
      </w:r>
    </w:p>
    <w:p>
      <w:r>
        <w:rPr>
          <w:rFonts w:ascii="Arial" w:cs="Arial" w:eastAsia="Arial" w:hAnsi="Arial"/>
          <w:b/>
          <w:bCs/>
          <w:sz w:val="22"/>
          <w:szCs w:val="22"/>
        </w:rPr>
        <w:t xml:space="preserve">Language-based splits: </w:t>
      </w:r>
      <w:r>
        <w:rPr>
          <w:rFonts w:ascii="Arial" w:cs="Arial" w:eastAsia="Arial" w:hAnsi="Arial"/>
          <w:sz w:val="22"/>
          <w:szCs w:val="22"/>
        </w:rPr>
        <w:t xml:space="preserve">valid if requested. Apply directly without root-family assessment.</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4 — Generate Source .md File(s)</w:t>
      </w:r>
    </w:p>
    <w:p>
      <w:r>
        <w:rPr>
          <w:rFonts w:ascii="Arial" w:cs="Arial" w:eastAsia="Arial" w:hAnsi="Arial"/>
          <w:sz w:val="22"/>
          <w:szCs w:val="22"/>
        </w:rPr>
        <w:t xml:space="preserve">One .md file per part (or one for single-part words). Naming: Category 1 convention from Section 2.</w:t>
      </w:r>
    </w:p>
    <w:p>
      <w:r>
        <w:rPr>
          <w:rFonts w:ascii="Arial" w:cs="Arial" w:eastAsia="Arial" w:hAnsi="Arial"/>
          <w:sz w:val="22"/>
          <w:szCs w:val="22"/>
        </w:rPr>
        <w:t xml:space="preserve"/>
      </w:r>
    </w:p>
    <w:p>
      <w:r>
        <w:rPr>
          <w:rFonts w:ascii="Arial" w:cs="Arial" w:eastAsia="Arial" w:hAnsi="Arial"/>
          <w:b/>
          <w:bCs/>
          <w:sz w:val="22"/>
          <w:szCs w:val="22"/>
        </w:rPr>
        <w:t xml:space="preserve">Every .md file has exactly this structure:</w:t>
      </w:r>
    </w:p>
    <w:p>
      <w:r>
        <w:rPr>
          <w:rFonts w:ascii="Arial" w:cs="Arial" w:eastAsia="Arial" w:hAnsi="Arial"/>
          <w:sz w:val="22"/>
          <w:szCs w:val="22"/>
        </w:rPr>
        <w:t xml:space="preserve"/>
      </w:r>
    </w:p>
    <w:p>
      <w:r>
        <w:rPr>
          <w:rFonts w:ascii="Arial" w:cs="Arial" w:eastAsia="Arial" w:hAnsi="Arial"/>
          <w:b/>
          <w:bCs/>
          <w:sz w:val="22"/>
          <w:szCs w:val="22"/>
        </w:rPr>
        <w:t xml:space="preserve">Line 1 — Registry header:</w:t>
      </w:r>
    </w:p>
    <w:p>
      <w:pPr>
        <w:ind w:left="720"/>
      </w:pPr>
      <w:r>
        <w:rPr>
          <w:rFonts w:ascii="Courier New" w:cs="Courier New" w:eastAsia="Courier New" w:hAnsi="Courier New"/>
          <w:sz w:val="20"/>
          <w:szCs w:val="20"/>
        </w:rPr>
        <w:t xml:space="preserve">### [word] registry [id]                            single-part</w:t>
      </w:r>
    </w:p>
    <w:p>
      <w:pPr>
        <w:ind w:left="720"/>
      </w:pPr>
      <w:r>
        <w:rPr>
          <w:rFonts w:ascii="Courier New" w:cs="Courier New" w:eastAsia="Courier New" w:hAnsi="Courier New"/>
          <w:sz w:val="20"/>
          <w:szCs w:val="20"/>
        </w:rPr>
        <w:t xml:space="preserve">### [word] registry [id] --- Part [n]: [descriptor]  multi-part</w:t>
      </w:r>
    </w:p>
    <w:p>
      <w:r>
        <w:rPr>
          <w:rFonts w:ascii="Arial" w:cs="Arial" w:eastAsia="Arial" w:hAnsi="Arial"/>
          <w:sz w:val="22"/>
          <w:szCs w:val="22"/>
        </w:rPr>
        <w:t xml:space="preserve"/>
      </w:r>
    </w:p>
    <w:p>
      <w:r>
        <w:rPr>
          <w:rFonts w:ascii="Arial" w:cs="Arial" w:eastAsia="Arial" w:hAnsi="Arial"/>
          <w:b/>
          <w:bCs/>
          <w:sz w:val="22"/>
          <w:szCs w:val="22"/>
        </w:rPr>
        <w:t xml:space="preserve">Line 2 — Source list:</w:t>
      </w:r>
    </w:p>
    <w:p>
      <w:pPr>
        <w:ind w:left="720"/>
      </w:pPr>
      <w:r>
        <w:rPr>
          <w:rFonts w:ascii="Courier New" w:cs="Courier New" w:eastAsia="Courier New" w:hAnsi="Courier New"/>
          <w:sz w:val="20"/>
          <w:szCs w:val="20"/>
        </w:rPr>
        <w:t xml:space="preserve">&gt; **Source list:** `[source_list from word_registry Query A]`</w:t>
      </w:r>
    </w:p>
    <w:p>
      <w:r>
        <w:rPr>
          <w:rFonts w:ascii="Arial" w:cs="Arial" w:eastAsia="Arial" w:hAnsi="Arial"/>
          <w:sz w:val="22"/>
          <w:szCs w:val="22"/>
        </w:rPr>
        <w:t xml:space="preserve"/>
      </w:r>
    </w:p>
    <w:p>
      <w:r>
        <w:rPr>
          <w:rFonts w:ascii="Arial" w:cs="Arial" w:eastAsia="Arial" w:hAnsi="Arial"/>
          <w:b/>
          <w:bCs/>
          <w:sz w:val="22"/>
          <w:szCs w:val="22"/>
        </w:rPr>
        <w:t xml:space="preserve">Lines 3–5 — Header block:</w:t>
      </w:r>
      <w:r>
        <w:rPr>
          <w:rFonts w:ascii="Arial" w:cs="Arial" w:eastAsia="Arial" w:hAnsi="Arial"/>
          <w:sz w:val="22"/>
          <w:szCs w:val="22"/>
        </w:rPr>
        <w:t xml:space="preserve"> The confirmed header from Step 2. Plain prose only. For multi-part files, include only the language-relevant lines.</w:t>
      </w:r>
    </w:p>
    <w:p>
      <w:r>
        <w:rPr>
          <w:rFonts w:ascii="Arial" w:cs="Arial" w:eastAsia="Arial" w:hAnsi="Arial"/>
          <w:sz w:val="22"/>
          <w:szCs w:val="22"/>
        </w:rPr>
        <w:t xml:space="preserve"/>
      </w:r>
    </w:p>
    <w:p>
      <w:r>
        <w:rPr>
          <w:rFonts w:ascii="Arial" w:cs="Arial" w:eastAsia="Arial" w:hAnsi="Arial"/>
          <w:b/>
          <w:bCs/>
          <w:sz w:val="22"/>
          <w:szCs w:val="22"/>
        </w:rPr>
        <w:t xml:space="preserve">MTI reference block — HTML comment, not visible when rendered:</w:t>
      </w:r>
    </w:p>
    <w:p>
      <w:pPr>
        <w:ind w:left="720"/>
      </w:pPr>
      <w:r>
        <w:rPr>
          <w:rFonts w:ascii="Courier New" w:cs="Courier New" w:eastAsia="Courier New" w:hAnsi="Courier New"/>
          <w:sz w:val="20"/>
          <w:szCs w:val="20"/>
        </w:rPr>
        <w:t xml:space="preserve">&lt;!-- MTI REFERENCE</w:t>
      </w:r>
    </w:p>
    <w:p>
      <w:pPr>
        <w:ind w:left="720"/>
      </w:pPr>
      <w:r>
        <w:rPr>
          <w:rFonts w:ascii="Courier New" w:cs="Courier New" w:eastAsia="Courier New" w:hAnsi="Courier New"/>
          <w:sz w:val="20"/>
          <w:szCs w:val="20"/>
        </w:rPr>
        <w:t xml:space="preserve">Terms already in mti_terms for registry [id]:</w:t>
      </w:r>
    </w:p>
    <w:p>
      <w:pPr>
        <w:ind w:left="720"/>
      </w:pPr>
      <w:r>
        <w:rPr>
          <w:rFonts w:ascii="Courier New" w:cs="Courier New" w:eastAsia="Courier New" w:hAnsi="Courier New"/>
          <w:sz w:val="20"/>
          <w:szCs w:val="20"/>
        </w:rPr>
        <w:t xml:space="preserve">  [strongs_number] ([transliteration]) [gloss] [language] status=[status]</w:t>
      </w:r>
    </w:p>
    <w:p>
      <w:pPr>
        <w:ind w:left="720"/>
      </w:pPr>
      <w:r>
        <w:rPr>
          <w:rFonts w:ascii="Courier New" w:cs="Courier New" w:eastAsia="Courier New" w:hAnsi="Courier New"/>
          <w:sz w:val="20"/>
          <w:szCs w:val="20"/>
        </w:rPr>
        <w:t xml:space="preserve">  ...  (one line per existing mti_terms row for this registry)</w:t>
      </w:r>
    </w:p>
    <w:p>
      <w:pPr>
        <w:ind w:left="720"/>
      </w:pPr>
      <w:r>
        <w:rPr>
          <w:rFonts w:ascii="Courier New" w:cs="Courier New" w:eastAsia="Courier New" w:hAnsi="Courier New"/>
          <w:sz w:val="20"/>
          <w:szCs w:val="20"/>
        </w:rPr>
        <w:t xml:space="preserve">New terms to be added by Phase 2: [n]</w:t>
      </w:r>
    </w:p>
    <w:p>
      <w:pPr>
        <w:ind w:left="720"/>
      </w:pPr>
      <w:r>
        <w:rPr>
          <w:rFonts w:ascii="Courier New" w:cs="Courier New" w:eastAsia="Courier New" w:hAnsi="Courier New"/>
          <w:sz w:val="20"/>
          <w:szCs w:val="20"/>
        </w:rPr>
        <w:t xml:space="preserve">PENDING Strong's numbers: [list or 'none']</w:t>
      </w:r>
    </w:p>
    <w:p>
      <w:pPr>
        <w:ind w:left="720"/>
      </w:pPr>
      <w:r>
        <w:rPr>
          <w:rFonts w:ascii="Courier New" w:cs="Courier New" w:eastAsia="Courier New" w:hAnsi="Courier New"/>
          <w:sz w:val="20"/>
          <w:szCs w:val="20"/>
        </w:rPr>
        <w:t xml:space="preserve">--&gt;</w:t>
      </w:r>
    </w:p>
    <w:p>
      <w:r>
        <w:rPr>
          <w:rFonts w:ascii="Arial" w:cs="Arial" w:eastAsia="Arial" w:hAnsi="Arial"/>
          <w:sz w:val="22"/>
          <w:szCs w:val="22"/>
        </w:rPr>
        <w:t xml:space="preserve"/>
      </w:r>
    </w:p>
    <w:p>
      <w:r>
        <w:rPr>
          <w:rFonts w:ascii="Arial" w:cs="Arial" w:eastAsia="Arial" w:hAnsi="Arial"/>
          <w:sz w:val="22"/>
          <w:szCs w:val="22"/>
        </w:rPr>
        <w:t xml:space="preserve">This block is for Claude's reference when Phase 2 re-reads the file. It lists all terms already in mti_terms for this registry (from the Step 1 queries), counts the new terms, and notes any PENDING Strong's numbers. It is not imported into the database.</w:t>
      </w:r>
    </w:p>
    <w:p>
      <w:r>
        <w:rPr>
          <w:rFonts w:ascii="Arial" w:cs="Arial" w:eastAsia="Arial" w:hAnsi="Arial"/>
          <w:sz w:val="22"/>
          <w:szCs w:val="22"/>
        </w:rPr>
        <w:t xml:space="preserve"/>
      </w:r>
    </w:p>
    <w:p>
      <w:r>
        <w:rPr>
          <w:rFonts w:ascii="Arial" w:cs="Arial" w:eastAsia="Arial" w:hAnsi="Arial"/>
          <w:b/>
          <w:bCs/>
          <w:sz w:val="22"/>
          <w:szCs w:val="22"/>
        </w:rPr>
        <w:t xml:space="preserve">STEP verses section:</w:t>
      </w:r>
    </w:p>
    <w:p>
      <w:pPr>
        <w:ind w:left="720"/>
      </w:pPr>
      <w:r>
        <w:rPr>
          <w:rFonts w:ascii="Courier New" w:cs="Courier New" w:eastAsia="Courier New" w:hAnsi="Courier New"/>
          <w:sz w:val="20"/>
          <w:szCs w:val="20"/>
        </w:rPr>
        <w:t xml:space="preserve">STEP verses</w:t>
      </w:r>
    </w:p>
    <w:p>
      <w:r>
        <w:rPr>
          <w:rFonts w:ascii="Arial" w:cs="Arial" w:eastAsia="Arial" w:hAnsi="Arial"/>
          <w:sz w:val="22"/>
          <w:szCs w:val="22"/>
        </w:rPr>
        <w:t xml:space="preserve"/>
      </w:r>
    </w:p>
    <w:p>
      <w:r>
        <w:rPr>
          <w:rFonts w:ascii="Arial" w:cs="Arial" w:eastAsia="Arial" w:hAnsi="Arial"/>
          <w:sz w:val="22"/>
          <w:szCs w:val="22"/>
        </w:rPr>
        <w:t xml:space="preserve">Full term list for this part, one per line, with tags:</w:t>
      </w:r>
    </w:p>
    <w:p>
      <w:pPr>
        <w:ind w:left="720"/>
      </w:pPr>
      <w:r>
        <w:rPr>
          <w:rFonts w:ascii="Courier New" w:cs="Courier New" w:eastAsia="Courier New" w:hAnsi="Courier New"/>
          <w:sz w:val="20"/>
          <w:szCs w:val="20"/>
        </w:rPr>
        <w:t xml:space="preserve">- gloss (transliteration - script)                          [new terms — no tag]</w:t>
      </w:r>
    </w:p>
    <w:p>
      <w:pPr>
        <w:ind w:left="720"/>
      </w:pPr>
      <w:r>
        <w:rPr>
          <w:rFonts w:ascii="Courier New" w:cs="Courier New" w:eastAsia="Courier New" w:hAnsi="Courier New"/>
          <w:sz w:val="20"/>
          <w:szCs w:val="20"/>
        </w:rPr>
        <w:t xml:space="preserve">- gloss (transliteration - script) [XREF: registry NNN word]  [XREF terms]</w:t>
      </w:r>
    </w:p>
    <w:p>
      <w:pPr>
        <w:ind w:left="720"/>
      </w:pPr>
      <w:r>
        <w:rPr>
          <w:rFonts w:ascii="Courier New" w:cs="Courier New" w:eastAsia="Courier New" w:hAnsi="Courier New"/>
          <w:sz w:val="20"/>
          <w:szCs w:val="20"/>
        </w:rPr>
        <w:t xml:space="preserve">- gloss (PENDING-[transliteration]) [PENDING]               [unconfirmed Strong's]</w:t>
      </w:r>
    </w:p>
    <w:p>
      <w:r>
        <w:rPr>
          <w:rFonts w:ascii="Arial" w:cs="Arial" w:eastAsia="Arial" w:hAnsi="Arial"/>
          <w:sz w:val="22"/>
          <w:szCs w:val="22"/>
        </w:rPr>
        <w:t xml:space="preserve">Excluded terms are omitted entirely.</w:t>
      </w:r>
    </w:p>
    <w:p>
      <w:r>
        <w:rPr>
          <w:rFonts w:ascii="Arial" w:cs="Arial" w:eastAsia="Arial" w:hAnsi="Arial"/>
          <w:sz w:val="22"/>
          <w:szCs w:val="22"/>
        </w:rPr>
        <w:t xml:space="preserve"/>
      </w:r>
    </w:p>
    <w:p>
      <w:r>
        <w:rPr>
          <w:rFonts w:ascii="Arial" w:cs="Arial" w:eastAsia="Arial" w:hAnsi="Arial"/>
          <w:b/>
          <w:bCs/>
          <w:sz w:val="22"/>
          <w:szCs w:val="22"/>
        </w:rPr>
        <w:t xml:space="preserve">Divider:</w:t>
      </w:r>
    </w:p>
    <w:p>
      <w:pPr>
        <w:ind w:left="720"/>
      </w:pPr>
      <w:r>
        <w:rPr>
          <w:rFonts w:ascii="Courier New" w:cs="Courier New" w:eastAsia="Courier New" w:hAnsi="Courier New"/>
          <w:sz w:val="20"/>
          <w:szCs w:val="20"/>
        </w:rPr>
        <w:t xml:space="preserve">---</w:t>
      </w:r>
    </w:p>
    <w:p>
      <w:r>
        <w:rPr>
          <w:rFonts w:ascii="Arial" w:cs="Arial" w:eastAsia="Arial" w:hAnsi="Arial"/>
          <w:sz w:val="22"/>
          <w:szCs w:val="22"/>
        </w:rPr>
        <w:t xml:space="preserve"/>
      </w:r>
    </w:p>
    <w:p>
      <w:r>
        <w:rPr>
          <w:rFonts w:ascii="Arial" w:cs="Arial" w:eastAsia="Arial" w:hAnsi="Arial"/>
          <w:b/>
          <w:bCs/>
          <w:sz w:val="22"/>
          <w:szCs w:val="22"/>
        </w:rPr>
        <w:t xml:space="preserve">New term blocks — one per new term, in STEP list order:</w:t>
      </w:r>
    </w:p>
    <w:p>
      <w:pPr>
        <w:ind w:left="720"/>
      </w:pPr>
      <w:r>
        <w:rPr>
          <w:rFonts w:ascii="Courier New" w:cs="Courier New" w:eastAsia="Courier New" w:hAnsi="Courier New"/>
          <w:sz w:val="20"/>
          <w:szCs w:val="20"/>
        </w:rPr>
        <w:t xml:space="preserve">### gloss (_transliteration_ - script)</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Word analysis</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
      </w:r>
    </w:p>
    <w:p>
      <w:r>
        <w:rPr>
          <w:rFonts w:ascii="Arial" w:cs="Arial" w:eastAsia="Arial" w:hAnsi="Arial"/>
          <w:sz w:val="22"/>
          <w:szCs w:val="22"/>
        </w:rPr>
        <w:t xml:space="preserve">Leave three blank lines under 'Word analysis' for the researcher to paste STEP content. No blocks for XREF terms or excluded terms. No script characters in headings. Separate each block with ---.</w:t>
      </w:r>
    </w:p>
    <w:p>
      <w:r>
        <w:rPr>
          <w:rFonts w:ascii="Arial" w:cs="Arial" w:eastAsia="Arial" w:hAnsi="Arial"/>
          <w:sz w:val="22"/>
          <w:szCs w:val="22"/>
        </w:rPr>
        <w:t xml:space="preserve"/>
      </w:r>
    </w:p>
    <w:p>
      <w:r>
        <w:rPr>
          <w:rFonts w:ascii="Arial" w:cs="Arial" w:eastAsia="Arial" w:hAnsi="Arial"/>
          <w:b/>
          <w:bCs/>
          <w:sz w:val="22"/>
          <w:szCs w:val="22"/>
        </w:rPr>
        <w:t xml:space="preserve">Cross-reference section — end of file:</w:t>
      </w:r>
    </w:p>
    <w:p>
      <w:pPr>
        <w:ind w:left="720"/>
      </w:pPr>
      <w:r>
        <w:rPr>
          <w:rFonts w:ascii="Courier New" w:cs="Courier New" w:eastAsia="Courier New" w:hAnsi="Courier New"/>
          <w:sz w:val="20"/>
          <w:szCs w:val="20"/>
        </w:rPr>
        <w:t xml:space="preserve">---</w:t>
      </w:r>
    </w:p>
    <w:p>
      <w:pPr>
        <w:ind w:left="720"/>
      </w:pPr>
      <w:r>
        <w:rPr>
          <w:rFonts w:ascii="Courier New" w:cs="Courier New" w:eastAsia="Courier New" w:hAnsi="Courier New"/>
          <w:sz w:val="20"/>
          <w:szCs w:val="20"/>
        </w:rPr>
        <w:t xml:space="preserve">&lt;!-- CROSS-REFERENCE TERMS --- analysis held in owning registry. --&gt;</w:t>
      </w:r>
    </w:p>
    <w:p>
      <w:pPr>
        <w:ind w:left="720"/>
      </w:pPr>
      <w:r>
        <w:rPr>
          <w:rFonts w:ascii="Courier New" w:cs="Courier New" w:eastAsia="Courier New" w:hAnsi="Courier New"/>
          <w:sz w:val="20"/>
          <w:szCs w:val="20"/>
        </w:rPr>
        <w:t xml:space="preserve">- gloss (transliteration - script) [XREF: registry NNN word]</w:t>
      </w:r>
    </w:p>
    <w:p>
      <w:r>
        <w:rPr>
          <w:rFonts w:ascii="Arial" w:cs="Arial" w:eastAsia="Arial" w:hAnsi="Arial"/>
          <w:sz w:val="22"/>
          <w:szCs w:val="22"/>
        </w:rPr>
        <w:t xml:space="preserve">One line per XREF term.</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5 — Produce the Phase 1 Patch</w:t>
      </w:r>
    </w:p>
    <w:p>
      <w:r>
        <w:rPr>
          <w:rFonts w:ascii="Arial" w:cs="Arial" w:eastAsia="Arial" w:hAnsi="Arial"/>
          <w:sz w:val="22"/>
          <w:szCs w:val="22"/>
        </w:rPr>
        <w:t xml:space="preserve">Execute Query D immediately before constructing this patch. The Phase 1 patch is minimal — it records only what is final and complete at Phase 1: excluded terms and the word_registry status update. New terms are not written to the database at Phase 1 — they are written in Phase 2 at status='extracted' with word_data_reference already resolved, avoiding UPDATE-after-INSERT complexity.</w:t>
      </w:r>
    </w:p>
    <w:p>
      <w:r>
        <w:rPr>
          <w:rFonts w:ascii="Arial" w:cs="Arial" w:eastAsia="Arial" w:hAnsi="Arial"/>
          <w:sz w:val="22"/>
          <w:szCs w:val="22"/>
        </w:rPr>
        <w:t xml:space="preserve"/>
      </w:r>
    </w:p>
    <w:p>
      <w:r>
        <w:rPr>
          <w:rFonts w:ascii="Arial" w:cs="Arial" w:eastAsia="Arial" w:hAnsi="Arial"/>
          <w:b/>
          <w:bCs/>
          <w:sz w:val="22"/>
          <w:szCs w:val="22"/>
        </w:rPr>
        <w:t xml:space="preserve">Phase 1 patch filename:</w:t>
      </w:r>
      <w:r>
        <w:rPr>
          <w:rFonts w:ascii="Arial" w:cs="Arial" w:eastAsia="Arial" w:hAnsi="Arial"/>
          <w:sz w:val="22"/>
          <w:szCs w:val="22"/>
        </w:rPr>
        <w:t xml:space="preserve"> 01-wa-[reg]-[word]-phase1-patch-[YYYYMMDD]-v1.json</w:t>
      </w:r>
    </w:p>
    <w:p>
      <w:r>
        <w:rPr>
          <w:rFonts w:ascii="Arial" w:cs="Arial" w:eastAsia="Arial" w:hAnsi="Arial"/>
          <w:sz w:val="22"/>
          <w:szCs w:val="22"/>
        </w:rPr>
        <w:t xml:space="preserve"/>
      </w:r>
    </w:p>
    <w:p>
      <w:r>
        <w:rPr>
          <w:rFonts w:ascii="Arial" w:cs="Arial" w:eastAsia="Arial" w:hAnsi="Arial"/>
          <w:b/>
          <w:bCs/>
          <w:sz w:val="22"/>
          <w:szCs w:val="22"/>
        </w:rPr>
        <w:t xml:space="preserve">_meta block:</w:t>
      </w:r>
    </w:p>
    <w:p>
      <w:pPr>
        <w:ind w:left="1440"/>
      </w:pPr>
      <w:r>
        <w:rPr>
          <w:rFonts w:ascii="Courier New" w:cs="Courier New" w:eastAsia="Courier New" w:hAnsi="Courier New"/>
          <w:sz w:val="20"/>
          <w:szCs w:val="20"/>
        </w:rPr>
        <w:t xml:space="preserve">patch_id:      WA-[REG]-[WORD]-PHASE1-[YYYYMMDD]-V1</w:t>
      </w:r>
    </w:p>
    <w:p>
      <w:pPr>
        <w:ind w:left="1440"/>
      </w:pPr>
      <w:r>
        <w:rPr>
          <w:rFonts w:ascii="Courier New" w:cs="Courier New" w:eastAsia="Courier New" w:hAnsi="Courier New"/>
          <w:sz w:val="20"/>
          <w:szCs w:val="20"/>
        </w:rPr>
        <w:t xml:space="preserve">date:          YYYY-MM-DD</w:t>
      </w:r>
    </w:p>
    <w:p>
      <w:pPr>
        <w:ind w:left="1440"/>
      </w:pPr>
      <w:r>
        <w:rPr>
          <w:rFonts w:ascii="Courier New" w:cs="Courier New" w:eastAsia="Courier New" w:hAnsi="Courier New"/>
          <w:sz w:val="20"/>
          <w:szCs w:val="20"/>
        </w:rPr>
        <w:t xml:space="preserve">description:   "Phase 1 registration for [word] registry [id]: [n] excluded</w:t>
      </w:r>
    </w:p>
    <w:p>
      <w:pPr>
        <w:ind w:left="1440"/>
      </w:pPr>
      <w:r>
        <w:rPr>
          <w:rFonts w:ascii="Courier New" w:cs="Courier New" w:eastAsia="Courier New" w:hAnsi="Courier New"/>
          <w:sz w:val="20"/>
          <w:szCs w:val="20"/>
        </w:rPr>
        <w:t xml:space="preserve">               terms recorded, word_registry status set to In Progress."</w:t>
      </w:r>
    </w:p>
    <w:p>
      <w:pPr>
        <w:ind w:left="1440"/>
      </w:pPr>
      <w:r>
        <w:rPr>
          <w:rFonts w:ascii="Courier New" w:cs="Courier New" w:eastAsia="Courier New" w:hAnsi="Courier New"/>
          <w:sz w:val="20"/>
          <w:szCs w:val="20"/>
        </w:rPr>
        <w:t xml:space="preserve">format:        "bible-projects-patch-spec-v1.1"</w:t>
      </w:r>
    </w:p>
    <w:p>
      <w:pPr>
        <w:ind w:left="1440"/>
      </w:pPr>
      <w:r>
        <w:rPr>
          <w:rFonts w:ascii="Courier New" w:cs="Courier New" w:eastAsia="Courier New" w:hAnsi="Courier New"/>
          <w:sz w:val="20"/>
          <w:szCs w:val="20"/>
        </w:rPr>
        <w:t xml:space="preserve">id_baseline:   id_baseline contains one entry per table that receives explicit-id INSERT rows</w:t>
      </w:r>
    </w:p>
    <w:p>
      <w:pPr>
        <w:ind w:left="1440"/>
      </w:pPr>
      <w:r>
        <w:rPr>
          <w:rFonts w:ascii="Courier New" w:cs="Courier New" w:eastAsia="Courier New" w:hAnsi="Courier New"/>
          <w:sz w:val="20"/>
          <w:szCs w:val="20"/>
        </w:rPr>
        <w:t xml:space="preserve">               in this patch. word_registry UPDATE rows never generate an id_baseline entry.</w:t>
      </w:r>
    </w:p>
    <w:p>
      <w:pPr>
        <w:ind w:left="1440"/>
      </w:pPr>
      <w:r>
        <w:rPr>
          <w:rFonts w:ascii="Courier New" w:cs="Courier New" w:eastAsia="Courier New" w:hAnsi="Courier New"/>
          <w:sz w:val="20"/>
          <w:szCs w:val="20"/>
        </w:rPr>
        <w:t xml:space="preserve">               If excluded terms exist: { mti_terms: MAX(id) }</w:t>
      </w:r>
    </w:p>
    <w:p>
      <w:pPr>
        <w:ind w:left="1440"/>
      </w:pPr>
      <w:r>
        <w:rPr>
          <w:rFonts w:ascii="Courier New" w:cs="Courier New" w:eastAsia="Courier New" w:hAnsi="Courier New"/>
          <w:sz w:val="20"/>
          <w:szCs w:val="20"/>
        </w:rPr>
        <w:t xml:space="preserve">               If no excluded terms: { }  (empty — no INSERT rows in this patch)</w:t>
      </w:r>
    </w:p>
    <w:p>
      <w:pPr>
        <w:ind w:left="1440"/>
      </w:pPr>
      <w:r>
        <w:rPr>
          <w:rFonts w:ascii="Courier New" w:cs="Courier New" w:eastAsia="Courier New" w:hAnsi="Courier New"/>
          <w:sz w:val="20"/>
          <w:szCs w:val="20"/>
        </w:rPr>
        <w:t xml:space="preserve">produced_by:   "Claude (Session A v8)"</w:t>
      </w:r>
    </w:p>
    <w:p>
      <w:pPr>
        <w:ind w:left="1440"/>
      </w:pPr>
      <w:r>
        <w:rPr>
          <w:rFonts w:ascii="Courier New" w:cs="Courier New" w:eastAsia="Courier New" w:hAnsi="Courier New"/>
          <w:sz w:val="20"/>
          <w:szCs w:val="20"/>
        </w:rPr>
        <w:t xml:space="preserve">registry_id:   zero-padded three-digit string</w:t>
      </w:r>
    </w:p>
    <w:p>
      <w:pPr>
        <w:ind w:left="1440"/>
      </w:pPr>
      <w:r>
        <w:rPr>
          <w:rFonts w:ascii="Courier New" w:cs="Courier New" w:eastAsia="Courier New" w:hAnsi="Courier New"/>
          <w:sz w:val="20"/>
          <w:szCs w:val="20"/>
        </w:rPr>
        <w:t xml:space="preserve">word:          English word</w:t>
      </w:r>
    </w:p>
    <w:p>
      <w:pPr>
        <w:ind w:left="1440"/>
      </w:pPr>
      <w:r>
        <w:rPr>
          <w:rFonts w:ascii="Courier New" w:cs="Courier New" w:eastAsia="Courier New" w:hAnsi="Courier New"/>
          <w:sz w:val="20"/>
          <w:szCs w:val="20"/>
        </w:rPr>
        <w:t xml:space="preserve">source_files:  array of .md filenames produced in Step 4</w:t>
      </w:r>
    </w:p>
    <w:p>
      <w:pPr>
        <w:ind w:left="1440"/>
      </w:pPr>
      <w:r>
        <w:rPr>
          <w:rFonts w:ascii="Courier New" w:cs="Courier New" w:eastAsia="Courier New" w:hAnsi="Courier New"/>
          <w:sz w:val="20"/>
          <w:szCs w:val="20"/>
        </w:rPr>
        <w:t xml:space="preserve">import_order:  required if more than one block present</w:t>
      </w:r>
    </w:p>
    <w:p>
      <w:r>
        <w:rPr>
          <w:rFonts w:ascii="Arial" w:cs="Arial" w:eastAsia="Arial" w:hAnsi="Arial"/>
          <w:sz w:val="22"/>
          <w:szCs w:val="22"/>
        </w:rPr>
        <w:t xml:space="preserve"/>
      </w:r>
    </w:p>
    <w:p>
      <w:r>
        <w:rPr>
          <w:rFonts w:ascii="Arial" w:cs="Arial" w:eastAsia="Arial" w:hAnsi="Arial"/>
          <w:b/>
          <w:bCs/>
          <w:sz w:val="22"/>
          <w:szCs w:val="22"/>
        </w:rPr>
        <w:t xml:space="preserve">Block 1 — mti_terms_excluded_insert (omit entirely if no excluded terms):</w:t>
      </w:r>
    </w:p>
    <w:p>
      <w:r>
        <w:rPr>
          <w:rFonts w:ascii="Arial" w:cs="Arial" w:eastAsia="Arial" w:hAnsi="Arial"/>
          <w:sz w:val="22"/>
          <w:szCs w:val="22"/>
        </w:rPr>
        <w:t xml:space="preserve">INSERT one row per excluded term. Explicit id from MAX(id)+1. Include id in columns.</w:t>
      </w:r>
    </w:p>
    <w:p>
      <w:r>
        <w:rPr>
          <w:rFonts w:ascii="Arial" w:cs="Arial" w:eastAsia="Arial" w:hAnsi="Arial"/>
          <w:sz w:val="22"/>
          <w:szCs w:val="22"/>
        </w:rPr>
        <w:t xml:space="preserve">Columns: id, strongs_number, transliteration, gloss, language, owning_registry, owning_word, owning_part, status, exclusion_reason, extraction_date.</w:t>
      </w:r>
    </w:p>
    <w:p>
      <w:r>
        <w:rPr>
          <w:rFonts w:ascii="Arial" w:cs="Arial" w:eastAsia="Arial" w:hAnsi="Arial"/>
          <w:sz w:val="22"/>
          <w:szCs w:val="22"/>
        </w:rPr>
        <w:t xml:space="preserve">Values: status = 'excluded'. extraction_date = today's date. word_data_reference = null (no Phase 2 file will be produced for excluded terms).</w:t>
      </w:r>
    </w:p>
    <w:p>
      <w:r>
        <w:rPr>
          <w:rFonts w:ascii="Arial" w:cs="Arial" w:eastAsia="Arial" w:hAnsi="Arial"/>
          <w:sz w:val="22"/>
          <w:szCs w:val="22"/>
        </w:rPr>
        <w:t xml:space="preserve"/>
      </w:r>
    </w:p>
    <w:p>
      <w:r>
        <w:rPr>
          <w:rFonts w:ascii="Arial" w:cs="Arial" w:eastAsia="Arial" w:hAnsi="Arial"/>
          <w:b/>
          <w:bCs/>
          <w:sz w:val="22"/>
          <w:szCs w:val="22"/>
        </w:rPr>
        <w:t xml:space="preserve">Block 2 — word_registry_update (always present):</w:t>
      </w:r>
    </w:p>
    <w:p>
      <w:r>
        <w:rPr>
          <w:rFonts w:ascii="Arial" w:cs="Arial" w:eastAsia="Arial" w:hAnsi="Arial"/>
          <w:sz w:val="22"/>
          <w:szCs w:val="22"/>
        </w:rPr>
        <w:t xml:space="preserve">UPDATE word_registry. pk_column = "id". columns = ["phase1_status", "phase1_input_file"].</w:t>
      </w:r>
    </w:p>
    <w:p>
      <w:pPr>
        <w:ind w:left="720"/>
      </w:pPr>
      <w:r>
        <w:rPr>
          <w:rFonts w:ascii="Courier New" w:cs="Courier New" w:eastAsia="Courier New" w:hAnsi="Courier New"/>
          <w:sz w:val="20"/>
          <w:szCs w:val="20"/>
        </w:rPr>
        <w:t xml:space="preserve">{</w:t>
      </w:r>
    </w:p>
    <w:p>
      <w:pPr>
        <w:ind w:left="1440"/>
      </w:pPr>
      <w:r>
        <w:rPr>
          <w:rFonts w:ascii="Courier New" w:cs="Courier New" w:eastAsia="Courier New" w:hAnsi="Courier New"/>
          <w:sz w:val="20"/>
          <w:szCs w:val="20"/>
        </w:rPr>
        <w:t xml:space="preserve">"id": [word_registry.id from Query A],</w:t>
      </w:r>
    </w:p>
    <w:p>
      <w:pPr>
        <w:ind w:left="1440"/>
      </w:pPr>
      <w:r>
        <w:rPr>
          <w:rFonts w:ascii="Courier New" w:cs="Courier New" w:eastAsia="Courier New" w:hAnsi="Courier New"/>
          <w:sz w:val="20"/>
          <w:szCs w:val="20"/>
        </w:rPr>
        <w:t xml:space="preserve">"phase1_status": "In Progress",</w:t>
      </w:r>
    </w:p>
    <w:p>
      <w:pPr>
        <w:ind w:left="1440"/>
      </w:pPr>
      <w:r>
        <w:rPr>
          <w:rFonts w:ascii="Courier New" w:cs="Courier New" w:eastAsia="Courier New" w:hAnsi="Courier New"/>
          <w:sz w:val="20"/>
          <w:szCs w:val="20"/>
        </w:rPr>
        <w:t xml:space="preserve">"phase1_input_file": "[md filename(s) — comma-separated for multi-part]"</w:t>
      </w:r>
    </w:p>
    <w:p>
      <w:pPr>
        <w:ind w:left="720"/>
      </w:pPr>
      <w:r>
        <w:rPr>
          <w:rFonts w:ascii="Courier New" w:cs="Courier New" w:eastAsia="Courier New" w:hAnsi="Courier New"/>
          <w:sz w:val="20"/>
          <w:szCs w:val="20"/>
        </w:rPr>
        <w:t xml:space="preserve">}</w:t>
      </w:r>
    </w:p>
    <w:p>
      <w:r>
        <w:rPr>
          <w:rFonts w:ascii="Arial" w:cs="Arial" w:eastAsia="Arial" w:hAnsi="Arial"/>
          <w:sz w:val="22"/>
          <w:szCs w:val="22"/>
        </w:rPr>
        <w:t xml:space="preserve"/>
      </w:r>
    </w:p>
    <w:p>
      <w:r>
        <w:rPr>
          <w:rFonts w:ascii="Arial" w:cs="Arial" w:eastAsia="Arial" w:hAnsi="Arial"/>
          <w:b/>
          <w:bCs/>
          <w:sz w:val="22"/>
          <w:szCs w:val="22"/>
        </w:rPr>
        <w:t xml:space="preserve">Phase 1 patch import order:</w:t>
      </w:r>
      <w:r>
        <w:rPr>
          <w:rFonts w:ascii="Arial" w:cs="Arial" w:eastAsia="Arial" w:hAnsi="Arial"/>
          <w:sz w:val="22"/>
          <w:szCs w:val="22"/>
        </w:rPr>
        <w:t xml:space="preserve"> 1. mti_terms_excluded_insert (if present), 2. word_registry_update.</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Step 6 — Phase 1 Close Statement</w:t>
      </w:r>
    </w:p>
    <w:p>
      <w:pPr>
        <w:ind w:left="720"/>
      </w:pPr>
      <w:r>
        <w:rPr>
          <w:rFonts w:ascii="Courier New" w:cs="Courier New" w:eastAsia="Courier New" w:hAnsi="Courier New"/>
          <w:sz w:val="20"/>
          <w:szCs w:val="20"/>
        </w:rPr>
        <w:t xml:space="preserve">Phase 1 complete.</w:t>
      </w:r>
    </w:p>
    <w:p>
      <w:pPr>
        <w:ind w:left="720"/>
      </w:pPr>
      <w:r>
        <w:rPr>
          <w:rFonts w:ascii="Courier New" w:cs="Courier New" w:eastAsia="Courier New" w:hAnsi="Courier New"/>
          <w:sz w:val="20"/>
          <w:szCs w:val="20"/>
        </w:rPr>
        <w:t xml:space="preserve">Source files produced: [list filenames]</w:t>
      </w:r>
    </w:p>
    <w:p>
      <w:pPr>
        <w:ind w:left="720"/>
      </w:pPr>
      <w:r>
        <w:rPr>
          <w:rFonts w:ascii="Courier New" w:cs="Courier New" w:eastAsia="Courier New" w:hAnsi="Courier New"/>
          <w:sz w:val="20"/>
          <w:szCs w:val="20"/>
        </w:rPr>
        <w:t xml:space="preserve">Phase 1 patch: [patch filename]</w:t>
      </w:r>
    </w:p>
    <w:p>
      <w:pPr>
        <w:ind w:left="720"/>
      </w:pPr>
      <w:r>
        <w:rPr>
          <w:rFonts w:ascii="Courier New" w:cs="Courier New" w:eastAsia="Courier New" w:hAnsi="Courier New"/>
          <w:sz w:val="20"/>
          <w:szCs w:val="20"/>
        </w:rPr>
        <w:t xml:space="preserve">New terms: [n] | XREF terms: [n] | Excluded: [n] | PENDING: [n]</w:t>
      </w:r>
    </w:p>
    <w:p>
      <w:pPr>
        <w:ind w:left="720"/>
      </w:pPr>
      <w:r>
        <w:rPr>
          <w:rFonts w:ascii="Courier New" w:cs="Courier New" w:eastAsia="Courier New" w:hAnsi="Courier New"/>
          <w:sz w:val="20"/>
          <w:szCs w:val="20"/>
        </w:rPr>
        <w:t xml:space="preserve">PENDING Strong's numbers: [list or 'none']</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Next steps:</w:t>
      </w:r>
    </w:p>
    <w:p>
      <w:pPr>
        <w:ind w:left="720"/>
      </w:pPr>
      <w:r>
        <w:rPr>
          <w:rFonts w:ascii="Courier New" w:cs="Courier New" w:eastAsia="Courier New" w:hAnsi="Courier New"/>
          <w:sz w:val="20"/>
          <w:szCs w:val="20"/>
        </w:rPr>
        <w:t xml:space="preserve">1. Apply the Phase 1 patch to the database.</w:t>
      </w:r>
    </w:p>
    <w:p>
      <w:pPr>
        <w:ind w:left="720"/>
      </w:pPr>
      <w:r>
        <w:rPr>
          <w:rFonts w:ascii="Courier New" w:cs="Courier New" w:eastAsia="Courier New" w:hAnsi="Courier New"/>
          <w:sz w:val="20"/>
          <w:szCs w:val="20"/>
        </w:rPr>
        <w:t xml:space="preserve">2. For each new term block in the source file(s): paste the STEP word</w:t>
      </w:r>
    </w:p>
    <w:p>
      <w:pPr>
        <w:ind w:left="720"/>
      </w:pPr>
      <w:r>
        <w:rPr>
          <w:rFonts w:ascii="Courier New" w:cs="Courier New" w:eastAsia="Courier New" w:hAnsi="Courier New"/>
          <w:sz w:val="20"/>
          <w:szCs w:val="20"/>
        </w:rPr>
        <w:t xml:space="preserve">   analysis content and verse records.</w:t>
      </w:r>
    </w:p>
    <w:p>
      <w:pPr>
        <w:ind w:left="720"/>
      </w:pPr>
      <w:r>
        <w:rPr>
          <w:rFonts w:ascii="Courier New" w:cs="Courier New" w:eastAsia="Courier New" w:hAnsi="Courier New"/>
          <w:sz w:val="20"/>
          <w:szCs w:val="20"/>
        </w:rPr>
        <w:t xml:space="preserve">3. For XREF terms: no action needed — analysis is in the owning registry.</w:t>
      </w:r>
    </w:p>
    <w:p>
      <w:pPr>
        <w:ind w:left="720"/>
      </w:pPr>
      <w:r>
        <w:rPr>
          <w:rFonts w:ascii="Courier New" w:cs="Courier New" w:eastAsia="Courier New" w:hAnsi="Courier New"/>
          <w:sz w:val="20"/>
          <w:szCs w:val="20"/>
        </w:rPr>
        <w:t xml:space="preserve">4. Re-attach the completed source file(s) to begin Phase 2.</w:t>
      </w:r>
    </w:p>
    <w:p>
      <w:pPr>
        <w:ind w:left="720"/>
      </w:pPr>
      <w:r>
        <w:rPr>
          <w:rFonts w:ascii="Courier New" w:cs="Courier New" w:eastAsia="Courier New" w:hAnsi="Courier New"/>
          <w:sz w:val="20"/>
          <w:szCs w:val="20"/>
        </w:rPr>
        <w:t xml:space="preserve">   Same session: re-attach only the source file(s).</w:t>
      </w:r>
    </w:p>
    <w:p>
      <w:pPr>
        <w:ind w:left="720"/>
      </w:pPr>
      <w:r>
        <w:rPr>
          <w:rFonts w:ascii="Courier New" w:cs="Courier New" w:eastAsia="Courier New" w:hAnsi="Courier New"/>
          <w:sz w:val="20"/>
          <w:szCs w:val="20"/>
        </w:rPr>
        <w:t xml:space="preserve">   New session: re-attach this instruction, PATCH_SPEC.md, the database,</w:t>
      </w:r>
    </w:p>
    <w:p>
      <w:pPr>
        <w:ind w:left="720"/>
      </w:pPr>
      <w:r>
        <w:rPr>
          <w:rFonts w:ascii="Courier New" w:cs="Courier New" w:eastAsia="Courier New" w:hAnsi="Courier New"/>
          <w:sz w:val="20"/>
          <w:szCs w:val="20"/>
        </w:rPr>
        <w:t xml:space="preserve">   and the completed source file(s).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5. Phase 2 — Patch JSON Production</w:t>
      </w:r>
    </w:p>
    <w:p>
      <w:r>
        <w:rPr>
          <w:rFonts w:ascii="Arial" w:cs="Arial" w:eastAsia="Arial" w:hAnsi="Arial"/>
          <w:sz w:val="22"/>
          <w:szCs w:val="22"/>
        </w:rPr>
        <w:t xml:space="preserve">Phase 2 begins when the researcher re-attaches the completed source file(s). Run Session Startup Queries A, B, C fresh regardless of whether Phase 1 ran in this same session. Verify that word_registry.phase1_status = 'In Progress' — this confirms the Phase 1 patch was applied. If phase1_status is not 'In Progress', check with the researcher before proceeding.</w:t>
      </w:r>
    </w:p>
    <w:p>
      <w:r>
        <w:rPr>
          <w:rFonts w:ascii="Arial" w:cs="Arial" w:eastAsia="Arial" w:hAnsi="Arial"/>
          <w:sz w:val="22"/>
          <w:szCs w:val="22"/>
        </w:rPr>
        <w:t xml:space="preserve"/>
      </w:r>
    </w:p>
    <w:p>
      <w:r>
        <w:rPr>
          <w:rFonts w:ascii="Arial" w:cs="Arial" w:eastAsia="Arial" w:hAnsi="Arial"/>
          <w:b/>
          <w:bCs/>
          <w:sz w:val="22"/>
          <w:szCs w:val="22"/>
        </w:rPr>
        <w:t xml:space="preserve">Phase 2 has three stages. Do not proceed to the next stage until the current stage is complete with no outstanding hard stops.</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1 — Pre-Validation</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1.1 — Read the Source File in Full</w:t>
      </w:r>
    </w:p>
    <w:p>
      <w:r>
        <w:rPr>
          <w:rFonts w:ascii="Arial" w:cs="Arial" w:eastAsia="Arial" w:hAnsi="Arial"/>
          <w:sz w:val="22"/>
          <w:szCs w:val="22"/>
        </w:rPr>
        <w:t xml:space="preserve">Check line count: </w:t>
      </w:r>
      <w:r>
        <w:rPr>
          <w:rFonts w:ascii="Courier New" w:cs="Courier New" w:eastAsia="Courier New" w:hAnsi="Courier New"/>
          <w:sz w:val="20"/>
          <w:szCs w:val="20"/>
        </w:rPr>
        <w:t xml:space="preserve">wc -l [filepath]</w:t>
      </w:r>
      <w:r>
        <w:rPr>
          <w:rFonts w:ascii="Arial" w:cs="Arial" w:eastAsia="Arial" w:hAnsi="Arial"/>
          <w:sz w:val="22"/>
          <w:szCs w:val="22"/>
        </w:rPr>
        <w:t xml:space="preserve">. If over 3,000 lines read in sequential blocks, confirming the final block before proceeding. Do not begin extraction until the complete file has been read.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1.2 — Read the MTI Reference Block</w:t>
      </w:r>
    </w:p>
    <w:p>
      <w:r>
        <w:rPr>
          <w:rFonts w:ascii="Arial" w:cs="Arial" w:eastAsia="Arial" w:hAnsi="Arial"/>
          <w:sz w:val="22"/>
          <w:szCs w:val="22"/>
        </w:rPr>
        <w:t xml:space="preserve">Locate the &lt;!-- MTI REFERENCE ... --&gt; comment in the source file. Confirm the listed terms match the current mti_terms rows for this registry in the database:</w:t>
      </w:r>
    </w:p>
    <w:p>
      <w:pPr>
        <w:ind w:left="720"/>
      </w:pPr>
      <w:r>
        <w:rPr>
          <w:rFonts w:ascii="Courier New" w:cs="Courier New" w:eastAsia="Courier New" w:hAnsi="Courier New"/>
          <w:sz w:val="20"/>
          <w:szCs w:val="20"/>
        </w:rPr>
        <w:t xml:space="preserve">SELECT id, strongs_number, transliteration, gloss, language, status</w:t>
      </w:r>
    </w:p>
    <w:p>
      <w:pPr>
        <w:ind w:left="720"/>
      </w:pPr>
      <w:r>
        <w:rPr>
          <w:rFonts w:ascii="Courier New" w:cs="Courier New" w:eastAsia="Courier New" w:hAnsi="Courier New"/>
          <w:sz w:val="20"/>
          <w:szCs w:val="20"/>
        </w:rPr>
        <w:t xml:space="preserve">FROM mti_terms WHERE owning_registry = '[registry_id]'</w:t>
      </w:r>
    </w:p>
    <w:p>
      <w:pPr>
        <w:ind w:left="720"/>
      </w:pPr>
      <w:r>
        <w:rPr>
          <w:rFonts w:ascii="Courier New" w:cs="Courier New" w:eastAsia="Courier New" w:hAnsi="Courier New"/>
          <w:sz w:val="20"/>
          <w:szCs w:val="20"/>
        </w:rPr>
        <w:t xml:space="preserve">ORDER BY language, strongs_number</w:t>
      </w:r>
    </w:p>
    <w:p>
      <w:r>
        <w:rPr>
          <w:rFonts w:ascii="Arial" w:cs="Arial" w:eastAsia="Arial" w:hAnsi="Arial"/>
          <w:sz w:val="22"/>
          <w:szCs w:val="22"/>
        </w:rPr>
        <w:t xml:space="preserve"/>
      </w:r>
    </w:p>
    <w:p>
      <w:r>
        <w:rPr>
          <w:rFonts w:ascii="Arial" w:cs="Arial" w:eastAsia="Arial" w:hAnsi="Arial"/>
          <w:sz w:val="22"/>
          <w:szCs w:val="22"/>
        </w:rPr>
        <w:t xml:space="preserve">If the MTI reference block is absent or inconsistent with the database, report to the researcher before continuing. Do not proceed on stale term information.</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1.3 — Verify Source File Structure Against Phase 1 Term List</w:t>
      </w:r>
    </w:p>
    <w:p>
      <w:r>
        <w:rPr>
          <w:rFonts w:ascii="Arial" w:cs="Arial" w:eastAsia="Arial" w:hAnsi="Arial"/>
          <w:sz w:val="22"/>
          <w:szCs w:val="22"/>
        </w:rPr>
        <w:t xml:space="preserve">Cross-check the source file against the term classification from Step 1 of Phase 1 (or re-derive from the database if this is a new session). Verify three things:</w:t>
      </w:r>
    </w:p>
    <w:p>
      <w:r>
        <w:rPr>
          <w:rFonts w:ascii="Arial" w:cs="Arial" w:eastAsia="Arial" w:hAnsi="Arial"/>
          <w:sz w:val="22"/>
          <w:szCs w:val="22"/>
        </w:rPr>
        <w:t xml:space="preserve"/>
      </w:r>
    </w:p>
    <w:p>
      <w:r>
        <w:rPr>
          <w:rFonts w:ascii="Arial" w:cs="Arial" w:eastAsia="Arial" w:hAnsi="Arial"/>
          <w:b/>
          <w:bCs/>
          <w:sz w:val="22"/>
          <w:szCs w:val="22"/>
        </w:rPr>
        <w:t xml:space="preserve">a) Every NEW term has an extraction block.</w:t>
      </w:r>
      <w:r>
        <w:rPr>
          <w:rFonts w:ascii="Arial" w:cs="Arial" w:eastAsia="Arial" w:hAnsi="Arial"/>
          <w:sz w:val="22"/>
          <w:szCs w:val="22"/>
        </w:rPr>
        <w:t xml:space="preserve"> If a NEW term has no block below the divider:</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Step 1.3a: Missing extraction block</w:t>
      </w:r>
    </w:p>
    <w:p>
      <w:pPr>
        <w:ind w:left="720"/>
      </w:pPr>
      <w:r>
        <w:rPr>
          <w:rFonts w:ascii="Courier New" w:cs="Courier New" w:eastAsia="Courier New" w:hAnsi="Courier New"/>
          <w:sz w:val="20"/>
          <w:szCs w:val="20"/>
        </w:rPr>
        <w:t xml:space="preserve">Term: [transliteration] ([Strong's number])</w:t>
      </w:r>
    </w:p>
    <w:p>
      <w:pPr>
        <w:ind w:left="720"/>
      </w:pPr>
      <w:r>
        <w:rPr>
          <w:rFonts w:ascii="Courier New" w:cs="Courier New" w:eastAsia="Courier New" w:hAnsi="Courier New"/>
          <w:sz w:val="20"/>
          <w:szCs w:val="20"/>
        </w:rPr>
        <w:t xml:space="preserve">Required action: Add the extraction block to the source file and re-attach.</w:t>
      </w:r>
    </w:p>
    <w:p>
      <w:r>
        <w:rPr>
          <w:rFonts w:ascii="Arial" w:cs="Arial" w:eastAsia="Arial" w:hAnsi="Arial"/>
          <w:sz w:val="22"/>
          <w:szCs w:val="22"/>
        </w:rPr>
        <w:t xml:space="preserve"/>
      </w:r>
    </w:p>
    <w:p>
      <w:r>
        <w:rPr>
          <w:rFonts w:ascii="Arial" w:cs="Arial" w:eastAsia="Arial" w:hAnsi="Arial"/>
          <w:b/>
          <w:bCs/>
          <w:sz w:val="22"/>
          <w:szCs w:val="22"/>
        </w:rPr>
        <w:t xml:space="preserve">b) No XREF term has an extraction block.</w:t>
      </w:r>
      <w:r>
        <w:rPr>
          <w:rFonts w:ascii="Arial" w:cs="Arial" w:eastAsia="Arial" w:hAnsi="Arial"/>
          <w:sz w:val="22"/>
          <w:szCs w:val="22"/>
        </w:rPr>
        <w:t xml:space="preserve"> If an XREF term appears as an extraction block:</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Step 1.3b: XREF term has extraction block</w:t>
      </w:r>
    </w:p>
    <w:p>
      <w:pPr>
        <w:ind w:left="720"/>
      </w:pPr>
      <w:r>
        <w:rPr>
          <w:rFonts w:ascii="Courier New" w:cs="Courier New" w:eastAsia="Courier New" w:hAnsi="Courier New"/>
          <w:sz w:val="20"/>
          <w:szCs w:val="20"/>
        </w:rPr>
        <w:t xml:space="preserve">Term: [transliteration] — XREF to registry [owning_registry] [owning_word]</w:t>
      </w:r>
    </w:p>
    <w:p>
      <w:pPr>
        <w:ind w:left="720"/>
      </w:pPr>
      <w:r>
        <w:rPr>
          <w:rFonts w:ascii="Courier New" w:cs="Courier New" w:eastAsia="Courier New" w:hAnsi="Courier New"/>
          <w:sz w:val="20"/>
          <w:szCs w:val="20"/>
        </w:rPr>
        <w:t xml:space="preserve">Required action: Remove the extraction block and re-attach.</w:t>
      </w:r>
    </w:p>
    <w:p>
      <w:r>
        <w:rPr>
          <w:rFonts w:ascii="Arial" w:cs="Arial" w:eastAsia="Arial" w:hAnsi="Arial"/>
          <w:sz w:val="22"/>
          <w:szCs w:val="22"/>
        </w:rPr>
        <w:t xml:space="preserve"/>
      </w:r>
    </w:p>
    <w:p>
      <w:r>
        <w:rPr>
          <w:rFonts w:ascii="Arial" w:cs="Arial" w:eastAsia="Arial" w:hAnsi="Arial"/>
          <w:b/>
          <w:bCs/>
          <w:sz w:val="22"/>
          <w:szCs w:val="22"/>
        </w:rPr>
        <w:t xml:space="preserve">c) No unknown extraction blocks.</w:t>
      </w:r>
      <w:r>
        <w:rPr>
          <w:rFonts w:ascii="Arial" w:cs="Arial" w:eastAsia="Arial" w:hAnsi="Arial"/>
          <w:sz w:val="22"/>
          <w:szCs w:val="22"/>
        </w:rPr>
        <w:t xml:space="preserve"> If a block exists for a term not in the Phase 1 term list:</w:t>
      </w:r>
    </w:p>
    <w:p>
      <w:pPr>
        <w:ind w:left="720"/>
      </w:pPr>
      <w:r>
        <w:rPr>
          <w:rFonts w:ascii="Courier New" w:cs="Courier New" w:eastAsia="Courier New" w:hAnsi="Courier New"/>
          <w:sz w:val="20"/>
          <w:szCs w:val="20"/>
        </w:rPr>
        <w:t xml:space="preserve">VALIDATION WARNING — DECISION REQUIRED</w:t>
      </w:r>
    </w:p>
    <w:p>
      <w:pPr>
        <w:ind w:left="720"/>
      </w:pPr>
      <w:r>
        <w:rPr>
          <w:rFonts w:ascii="Courier New" w:cs="Courier New" w:eastAsia="Courier New" w:hAnsi="Courier New"/>
          <w:sz w:val="20"/>
          <w:szCs w:val="20"/>
        </w:rPr>
        <w:t xml:space="preserve">Step 1.3c: Extraction block for unclassified term: [transliteration]</w:t>
      </w:r>
    </w:p>
    <w:p>
      <w:pPr>
        <w:ind w:left="720"/>
      </w:pPr>
      <w:r>
        <w:rPr>
          <w:rFonts w:ascii="Courier New" w:cs="Courier New" w:eastAsia="Courier New" w:hAnsi="Courier New"/>
          <w:sz w:val="20"/>
          <w:szCs w:val="20"/>
        </w:rPr>
        <w:t xml:space="preserve">(a) Treat as new — run MTI lookup now and extract.</w:t>
      </w:r>
    </w:p>
    <w:p>
      <w:pPr>
        <w:ind w:left="720"/>
      </w:pPr>
      <w:r>
        <w:rPr>
          <w:rFonts w:ascii="Courier New" w:cs="Courier New" w:eastAsia="Courier New" w:hAnsi="Courier New"/>
          <w:sz w:val="20"/>
          <w:szCs w:val="20"/>
        </w:rPr>
        <w:t xml:space="preserve">(b) Treat as error — remove the block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1.4 — Check A: Term Heading / Analysis Match (Hard Stop)</w:t>
      </w:r>
    </w:p>
    <w:p>
      <w:r>
        <w:rPr>
          <w:rFonts w:ascii="Arial" w:cs="Arial" w:eastAsia="Arial" w:hAnsi="Arial"/>
          <w:sz w:val="22"/>
          <w:szCs w:val="22"/>
        </w:rPr>
        <w:t xml:space="preserve">Every new term heading must match the word analysis block below it. On failure:</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Check A: Term heading mismatch</w:t>
      </w:r>
    </w:p>
    <w:p>
      <w:pPr>
        <w:ind w:left="720"/>
      </w:pPr>
      <w:r>
        <w:rPr>
          <w:rFonts w:ascii="Courier New" w:cs="Courier New" w:eastAsia="Courier New" w:hAnsi="Courier New"/>
          <w:sz w:val="20"/>
          <w:szCs w:val="20"/>
        </w:rPr>
        <w:t xml:space="preserve">Term heading: [as written]</w:t>
      </w:r>
    </w:p>
    <w:p>
      <w:pPr>
        <w:ind w:left="720"/>
      </w:pPr>
      <w:r>
        <w:rPr>
          <w:rFonts w:ascii="Courier New" w:cs="Courier New" w:eastAsia="Courier New" w:hAnsi="Courier New"/>
          <w:sz w:val="20"/>
          <w:szCs w:val="20"/>
        </w:rPr>
        <w:t xml:space="preserve">Problem: Word analysis block contains data for '[mismatched ID]'</w:t>
      </w:r>
    </w:p>
    <w:p>
      <w:pPr>
        <w:ind w:left="720"/>
      </w:pPr>
      <w:r>
        <w:rPr>
          <w:rFonts w:ascii="Courier New" w:cs="Courier New" w:eastAsia="Courier New" w:hAnsi="Courier New"/>
          <w:sz w:val="20"/>
          <w:szCs w:val="20"/>
        </w:rPr>
        <w:t xml:space="preserve">Required action: Correct source file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1.5 — Check B: Word Analysis Block Present (Hard Stop)</w:t>
      </w:r>
    </w:p>
    <w:p>
      <w:r>
        <w:rPr>
          <w:rFonts w:ascii="Arial" w:cs="Arial" w:eastAsia="Arial" w:hAnsi="Arial"/>
          <w:sz w:val="22"/>
          <w:szCs w:val="22"/>
        </w:rPr>
        <w:t xml:space="preserve">Every new term must have a word analysis block with at minimum a meaning description. Terms with no STEP data (e.g. non-canonical Strong's numbers) are an exception — see Stage 2 Step 2.2 special cases. On failure for a term that should have data:</w:t>
      </w:r>
    </w:p>
    <w:p>
      <w:pPr>
        <w:ind w:left="720"/>
      </w:pPr>
      <w:r>
        <w:rPr>
          <w:rFonts w:ascii="Courier New" w:cs="Courier New" w:eastAsia="Courier New" w:hAnsi="Courier New"/>
          <w:sz w:val="20"/>
          <w:szCs w:val="20"/>
        </w:rPr>
        <w:t xml:space="preserve">VALIDATION FAILURE — HARD STOP</w:t>
      </w:r>
    </w:p>
    <w:p>
      <w:pPr>
        <w:ind w:left="720"/>
      </w:pPr>
      <w:r>
        <w:rPr>
          <w:rFonts w:ascii="Courier New" w:cs="Courier New" w:eastAsia="Courier New" w:hAnsi="Courier New"/>
          <w:sz w:val="20"/>
          <w:szCs w:val="20"/>
        </w:rPr>
        <w:t xml:space="preserve">Check B: Missing word analysis block</w:t>
      </w:r>
    </w:p>
    <w:p>
      <w:pPr>
        <w:ind w:left="720"/>
      </w:pPr>
      <w:r>
        <w:rPr>
          <w:rFonts w:ascii="Courier New" w:cs="Courier New" w:eastAsia="Courier New" w:hAnsi="Courier New"/>
          <w:sz w:val="20"/>
          <w:szCs w:val="20"/>
        </w:rPr>
        <w:t xml:space="preserve">Term: [transliteration] ([Strong's number])</w:t>
      </w:r>
    </w:p>
    <w:p>
      <w:pPr>
        <w:ind w:left="720"/>
      </w:pPr>
      <w:r>
        <w:rPr>
          <w:rFonts w:ascii="Courier New" w:cs="Courier New" w:eastAsia="Courier New" w:hAnsi="Courier New"/>
          <w:sz w:val="20"/>
          <w:szCs w:val="20"/>
        </w:rPr>
        <w:t xml:space="preserve">Required action: Correct source file and re-attach.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1.6 — Check C: Verse Records Present (Soft Warning)</w:t>
      </w:r>
    </w:p>
    <w:p>
      <w:r>
        <w:rPr>
          <w:rFonts w:ascii="Arial" w:cs="Arial" w:eastAsia="Arial" w:hAnsi="Arial"/>
          <w:sz w:val="22"/>
          <w:szCs w:val="22"/>
        </w:rPr>
        <w:t xml:space="preserve">Every new term that has a word analysis block should have at least one verse record. On failure, present options and wait:</w:t>
      </w:r>
    </w:p>
    <w:p>
      <w:pPr>
        <w:ind w:left="720"/>
      </w:pPr>
      <w:r>
        <w:rPr>
          <w:rFonts w:ascii="Courier New" w:cs="Courier New" w:eastAsia="Courier New" w:hAnsi="Courier New"/>
          <w:sz w:val="20"/>
          <w:szCs w:val="20"/>
        </w:rPr>
        <w:t xml:space="preserve">VALIDATION WARNING — DECISION REQUIRED</w:t>
      </w:r>
    </w:p>
    <w:p>
      <w:pPr>
        <w:ind w:left="720"/>
      </w:pPr>
      <w:r>
        <w:rPr>
          <w:rFonts w:ascii="Courier New" w:cs="Courier New" w:eastAsia="Courier New" w:hAnsi="Courier New"/>
          <w:sz w:val="20"/>
          <w:szCs w:val="20"/>
        </w:rPr>
        <w:t xml:space="preserve">Check C: No verse records found for: [transliteration] ([Strong's number])</w:t>
      </w:r>
    </w:p>
    <w:p>
      <w:pPr>
        <w:ind w:left="720"/>
      </w:pPr>
      <w:r>
        <w:rPr>
          <w:rFonts w:ascii="Courier New" w:cs="Courier New" w:eastAsia="Courier New" w:hAnsi="Courier New"/>
          <w:sz w:val="20"/>
          <w:szCs w:val="20"/>
        </w:rPr>
        <w:t xml:space="preserve">(a) Proceed — extract meaning, record with empty verse set,</w:t>
      </w:r>
    </w:p>
    <w:p>
      <w:pPr>
        <w:ind w:left="720"/>
      </w:pPr>
      <w:r>
        <w:rPr>
          <w:rFonts w:ascii="Courier New" w:cs="Courier New" w:eastAsia="Courier New" w:hAnsi="Courier New"/>
          <w:sz w:val="20"/>
          <w:szCs w:val="20"/>
        </w:rPr>
        <w:t xml:space="preserve">    quality flag NO_VERSES (query wa_quality_flag_types for id).</w:t>
      </w:r>
    </w:p>
    <w:p>
      <w:pPr>
        <w:ind w:left="720"/>
      </w:pPr>
      <w:r>
        <w:rPr>
          <w:rFonts w:ascii="Courier New" w:cs="Courier New" w:eastAsia="Courier New" w:hAnsi="Courier New"/>
          <w:sz w:val="20"/>
          <w:szCs w:val="20"/>
        </w:rPr>
        <w:t xml:space="preserve">(b) Stop — treat as source file error.</w:t>
      </w:r>
    </w:p>
    <w:p>
      <w:pPr>
        <w:ind w:left="720"/>
      </w:pPr>
      <w:r>
        <w:rPr>
          <w:rFonts w:ascii="Courier New" w:cs="Courier New" w:eastAsia="Courier New" w:hAnsi="Courier New"/>
          <w:sz w:val="20"/>
          <w:szCs w:val="20"/>
        </w:rPr>
        <w:t xml:space="preserve">Your decision applies to all terms with this issue.</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1.7 — Strong's Number Reconciliation</w:t>
      </w:r>
    </w:p>
    <w:p>
      <w:r>
        <w:rPr>
          <w:rFonts w:ascii="Arial" w:cs="Arial" w:eastAsia="Arial" w:hAnsi="Arial"/>
          <w:sz w:val="22"/>
          <w:szCs w:val="22"/>
        </w:rPr>
        <w:t xml:space="preserve">Note every case where the Strong's number in the word analysis block header line differs from what Step 1 Phase 1 returned. The source file is authoritative. Collect all discrepancies — correct at Stage 3 and record each as quality flag STRONGS_RECONCILED.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1.8 — Validation Summary</w:t>
      </w:r>
    </w:p>
    <w:p>
      <w:pPr>
        <w:ind w:left="720"/>
      </w:pPr>
      <w:r>
        <w:rPr>
          <w:rFonts w:ascii="Courier New" w:cs="Courier New" w:eastAsia="Courier New" w:hAnsi="Courier New"/>
          <w:sz w:val="20"/>
          <w:szCs w:val="20"/>
        </w:rPr>
        <w:t xml:space="preserve">VALIDATION SUMMARY</w:t>
      </w:r>
    </w:p>
    <w:p>
      <w:pPr>
        <w:ind w:left="720"/>
      </w:pPr>
      <w:r>
        <w:rPr>
          <w:rFonts w:ascii="Courier New" w:cs="Courier New" w:eastAsia="Courier New" w:hAnsi="Courier New"/>
          <w:sz w:val="20"/>
          <w:szCs w:val="20"/>
        </w:rPr>
        <w:t xml:space="preserve">Source file: [filename]</w:t>
      </w:r>
    </w:p>
    <w:p>
      <w:pPr>
        <w:ind w:left="720"/>
      </w:pPr>
      <w:r>
        <w:rPr>
          <w:rFonts w:ascii="Courier New" w:cs="Courier New" w:eastAsia="Courier New" w:hAnsi="Courier New"/>
          <w:sz w:val="20"/>
          <w:szCs w:val="20"/>
        </w:rPr>
        <w:t xml:space="preserve">New terms: [n] | XREF terms (not extracted): [n]</w:t>
      </w:r>
    </w:p>
    <w:p>
      <w:pPr>
        <w:ind w:left="720"/>
      </w:pPr>
      <w:r>
        <w:rPr>
          <w:rFonts w:ascii="Courier New" w:cs="Courier New" w:eastAsia="Courier New" w:hAnsi="Courier New"/>
          <w:sz w:val="20"/>
          <w:szCs w:val="20"/>
        </w:rPr>
        <w:t xml:space="preserve">Step 1.3: [PASS / issues found — list]</w:t>
      </w:r>
    </w:p>
    <w:p>
      <w:pPr>
        <w:ind w:left="720"/>
      </w:pPr>
      <w:r>
        <w:rPr>
          <w:rFonts w:ascii="Courier New" w:cs="Courier New" w:eastAsia="Courier New" w:hAnsi="Courier New"/>
          <w:sz w:val="20"/>
          <w:szCs w:val="20"/>
        </w:rPr>
        <w:t xml:space="preserve">Check A:  [PASS / FAIL — resolved]</w:t>
      </w:r>
    </w:p>
    <w:p>
      <w:pPr>
        <w:ind w:left="720"/>
      </w:pPr>
      <w:r>
        <w:rPr>
          <w:rFonts w:ascii="Courier New" w:cs="Courier New" w:eastAsia="Courier New" w:hAnsi="Courier New"/>
          <w:sz w:val="20"/>
          <w:szCs w:val="20"/>
        </w:rPr>
        <w:t xml:space="preserve">Check B:  [PASS / FAIL — resolved]</w:t>
      </w:r>
    </w:p>
    <w:p>
      <w:pPr>
        <w:ind w:left="720"/>
      </w:pPr>
      <w:r>
        <w:rPr>
          <w:rFonts w:ascii="Courier New" w:cs="Courier New" w:eastAsia="Courier New" w:hAnsi="Courier New"/>
          <w:sz w:val="20"/>
          <w:szCs w:val="20"/>
        </w:rPr>
        <w:t xml:space="preserve">Check C:  [PASS / n terms flagged — decision a or b]</w:t>
      </w:r>
    </w:p>
    <w:p>
      <w:pPr>
        <w:ind w:left="720"/>
      </w:pPr>
      <w:r>
        <w:rPr>
          <w:rFonts w:ascii="Courier New" w:cs="Courier New" w:eastAsia="Courier New" w:hAnsi="Courier New"/>
          <w:sz w:val="20"/>
          <w:szCs w:val="20"/>
        </w:rPr>
        <w:t xml:space="preserve">Strong's discrepancies: [n — list, or 'none']</w:t>
      </w:r>
    </w:p>
    <w:p>
      <w:pPr>
        <w:ind w:left="720"/>
      </w:pPr>
      <w:r>
        <w:rPr>
          <w:rFonts w:ascii="Courier New" w:cs="Courier New" w:eastAsia="Courier New" w:hAnsi="Courier New"/>
          <w:sz w:val="20"/>
          <w:szCs w:val="20"/>
        </w:rPr>
        <w:t xml:space="preserve">[PASS: Proceeding to Stage 2.] or [OUTSTANDING: Awaiting resolution.]</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2 — Data Extraction</w:t>
      </w:r>
    </w:p>
    <w:p>
      <w:r>
        <w:rPr>
          <w:rFonts w:ascii="Arial" w:cs="Arial" w:eastAsia="Arial" w:hAnsi="Arial"/>
          <w:sz w:val="22"/>
          <w:szCs w:val="22"/>
        </w:rPr>
        <w:t xml:space="preserve">Begin only after Stage 1 is complete with no outstanding hard stops.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2.1 — Identify Every New Term</w:t>
      </w:r>
    </w:p>
    <w:p>
      <w:r>
        <w:rPr>
          <w:rFonts w:ascii="Arial" w:cs="Arial" w:eastAsia="Arial" w:hAnsi="Arial"/>
          <w:sz w:val="22"/>
          <w:szCs w:val="22"/>
        </w:rPr>
        <w:t xml:space="preserve">Work from the extraction blocks below the divider. Do not extract XREF terms. Note any term in the STEP verses section with no corresponding extraction block — flag as TERMS_IN_HEADER_NOT_IN_STEP.</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2.2 — Read Each Word Analysis Block</w:t>
      </w:r>
    </w:p>
    <w:p>
      <w:r>
        <w:rPr>
          <w:rFonts w:ascii="Arial" w:cs="Arial" w:eastAsia="Arial" w:hAnsi="Arial"/>
          <w:sz w:val="22"/>
          <w:szCs w:val="22"/>
        </w:rPr>
        <w:t xml:space="preserve">For every new term, read its extraction block fully before extracting any fields. The word analysis block structure is:</w:t>
      </w:r>
    </w:p>
    <w:p>
      <w:pPr>
        <w:ind w:left="720"/>
      </w:pPr>
      <w:r>
        <w:rPr>
          <w:rFonts w:ascii="Courier New" w:cs="Courier New" w:eastAsia="Courier New" w:hAnsi="Courier New"/>
          <w:sz w:val="20"/>
          <w:szCs w:val="20"/>
        </w:rPr>
        <w:t xml:space="preserve">[Optional researcher notes about the term]</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Word analysis</w:t>
      </w:r>
    </w:p>
    <w:p>
      <w:pPr>
        <w:ind w:left="720"/>
      </w:pPr>
      <w:r>
        <w:rPr>
          <w:rFonts w:ascii="Courier New" w:cs="Courier New" w:eastAsia="Courier New" w:hAnsi="Courier New"/>
          <w:sz w:val="20"/>
          <w:szCs w:val="20"/>
        </w:rPr>
        <w:t xml:space="preserve">[script] (transliteration) gloss (Strong's number)</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This word occurs about N x</w:t>
      </w:r>
    </w:p>
    <w:p>
      <w:pPr>
        <w:ind w:left="720"/>
      </w:pPr>
      <w:r>
        <w:rPr>
          <w:rFonts w:ascii="Courier New" w:cs="Courier New" w:eastAsia="Courier New" w:hAnsi="Courier New"/>
          <w:sz w:val="20"/>
          <w:szCs w:val="20"/>
        </w:rPr>
        <w:t xml:space="preserve">Meaning</w:t>
      </w:r>
    </w:p>
    <w:p>
      <w:pPr>
        <w:ind w:left="720"/>
      </w:pPr>
      <w:r>
        <w:rPr>
          <w:rFonts w:ascii="Courier New" w:cs="Courier New" w:eastAsia="Courier New" w:hAnsi="Courier New"/>
          <w:sz w:val="20"/>
          <w:szCs w:val="20"/>
        </w:rPr>
        <w:t xml:space="preserve">[meaning text — numbered 1), 1a) etc. or prose]</w:t>
      </w:r>
    </w:p>
    <w:p>
      <w:pPr>
        <w:ind w:left="720"/>
      </w:pPr>
      <w:r>
        <w:rPr>
          <w:rFonts w:ascii="Courier New" w:cs="Courier New" w:eastAsia="Courier New" w:hAnsi="Courier New"/>
          <w:sz w:val="20"/>
          <w:szCs w:val="20"/>
        </w:rPr>
        <w:t xml:space="preserve">[Optional: Also means: form (script "gloss" Strong's)]</w:t>
      </w:r>
    </w:p>
    <w:p>
      <w:pPr>
        <w:ind w:left="720"/>
      </w:pPr>
      <w:r>
        <w:rPr>
          <w:rFonts w:ascii="Courier New" w:cs="Courier New" w:eastAsia="Courier New" w:hAnsi="Courier New"/>
          <w:sz w:val="20"/>
          <w:szCs w:val="20"/>
        </w:rPr>
        <w:t xml:space="preserve">[Optional: Aramaic of base_form (script "gloss" Strong's)]</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Related words</w:t>
      </w:r>
    </w:p>
    <w:p>
      <w:pPr>
        <w:ind w:left="720"/>
      </w:pPr>
      <w:r>
        <w:rPr>
          <w:rFonts w:ascii="Courier New" w:cs="Courier New" w:eastAsia="Courier New" w:hAnsi="Courier New"/>
          <w:sz w:val="20"/>
          <w:szCs w:val="20"/>
        </w:rPr>
        <w:t xml:space="preserve">[gloss (transliteration - script)]</w:t>
      </w:r>
    </w:p>
    <w:p>
      <w:pPr>
        <w:ind w:left="720"/>
      </w:pPr>
      <w:r>
        <w:rPr>
          <w:rFonts w:ascii="Courier New" w:cs="Courier New" w:eastAsia="Courier New" w:hAnsi="Courier New"/>
          <w:sz w:val="20"/>
          <w:szCs w:val="20"/>
        </w:rPr>
        <w:t xml:space="preserve"/>
      </w:r>
    </w:p>
    <w:p>
      <w:pPr>
        <w:ind w:left="720"/>
      </w:pPr>
      <w:r>
        <w:rPr>
          <w:rFonts w:ascii="Courier New" w:cs="Courier New" w:eastAsia="Courier New" w:hAnsi="Courier New"/>
          <w:sz w:val="20"/>
          <w:szCs w:val="20"/>
        </w:rPr>
        <w:t xml:space="preserve">[Verse records — reference then verse text, one per line]</w:t>
      </w:r>
    </w:p>
    <w:p>
      <w:pPr>
        <w:ind w:left="720"/>
      </w:pPr>
      <w:r>
        <w:rPr>
          <w:rFonts w:ascii="Courier New" w:cs="Courier New" w:eastAsia="Courier New" w:hAnsi="Courier New"/>
          <w:sz w:val="20"/>
          <w:szCs w:val="20"/>
        </w:rPr>
        <w:t xml:space="preserve">(ESV)</w:t>
      </w:r>
    </w:p>
    <w:p>
      <w:r>
        <w:rPr>
          <w:rFonts w:ascii="Arial" w:cs="Arial" w:eastAsia="Arial" w:hAnsi="Arial"/>
          <w:sz w:val="22"/>
          <w:szCs w:val="22"/>
        </w:rPr>
        <w:t xml:space="preserve"/>
      </w:r>
    </w:p>
    <w:p>
      <w:r>
        <w:rPr>
          <w:rFonts w:ascii="Arial" w:cs="Arial" w:eastAsia="Arial" w:hAnsi="Arial"/>
          <w:sz w:val="22"/>
          <w:szCs w:val="22"/>
        </w:rPr>
        <w:t xml:space="preserve">Extract the following fields from each block:</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strongs_number — from the header line: [script] (transliteration) gloss (Strong's number). If the header line is absent and only 'Strong nr [X]' appears, use that number. Use this number — not any Phase 1 provisional value.</w:t>
      </w:r>
    </w:p>
    <w:p>
      <w:pPr>
        <w:pStyle w:val="ListParagraph"/>
        <w:numPr>
          <w:ilvl w:val="0"/>
          <w:numId w:val="1"/>
        </w:numPr>
      </w:pPr>
      <w:r>
        <w:rPr>
          <w:rFonts w:ascii="Arial" w:cs="Arial" w:eastAsia="Arial" w:hAnsi="Arial"/>
          <w:sz w:val="22"/>
          <w:szCs w:val="22"/>
        </w:rPr>
        <w:t xml:space="preserve">transliteration — from the header line. No script characters.</w:t>
      </w:r>
    </w:p>
    <w:p>
      <w:pPr>
        <w:pStyle w:val="ListParagraph"/>
        <w:numPr>
          <w:ilvl w:val="0"/>
          <w:numId w:val="1"/>
        </w:numPr>
      </w:pPr>
      <w:r>
        <w:rPr>
          <w:rFonts w:ascii="Arial" w:cs="Arial" w:eastAsia="Arial" w:hAnsi="Arial"/>
          <w:sz w:val="22"/>
          <w:szCs w:val="22"/>
        </w:rPr>
        <w:t xml:space="preserve">step_search_gloss — the gloss as it appeared in the STEP verses section at the top of the file.</w:t>
      </w:r>
    </w:p>
    <w:p>
      <w:pPr>
        <w:pStyle w:val="ListParagraph"/>
        <w:numPr>
          <w:ilvl w:val="0"/>
          <w:numId w:val="1"/>
        </w:numPr>
      </w:pPr>
      <w:r>
        <w:rPr>
          <w:rFonts w:ascii="Arial" w:cs="Arial" w:eastAsia="Arial" w:hAnsi="Arial"/>
          <w:sz w:val="22"/>
          <w:szCs w:val="22"/>
        </w:rPr>
        <w:t xml:space="preserve">word_analysis_gloss — the English label in the ### heading line.</w:t>
      </w:r>
    </w:p>
    <w:p>
      <w:pPr>
        <w:pStyle w:val="ListParagraph"/>
        <w:numPr>
          <w:ilvl w:val="0"/>
          <w:numId w:val="1"/>
        </w:numPr>
      </w:pPr>
      <w:r>
        <w:rPr>
          <w:rFonts w:ascii="Arial" w:cs="Arial" w:eastAsia="Arial" w:hAnsi="Arial"/>
          <w:sz w:val="22"/>
          <w:szCs w:val="22"/>
        </w:rPr>
        <w:t xml:space="preserve">occurrence_count — integer from 'This word occurs about N x'. If 'about' is present, occurrence_count_qualifier = 'about'. If no occurrence line, both = null.</w:t>
      </w:r>
    </w:p>
    <w:p>
      <w:pPr>
        <w:pStyle w:val="ListParagraph"/>
        <w:numPr>
          <w:ilvl w:val="0"/>
          <w:numId w:val="1"/>
        </w:numPr>
      </w:pPr>
      <w:r>
        <w:rPr>
          <w:rFonts w:ascii="Arial" w:cs="Arial" w:eastAsia="Arial" w:hAnsi="Arial"/>
          <w:sz w:val="22"/>
          <w:szCs w:val="22"/>
        </w:rPr>
        <w:t xml:space="preserve">meaning — full text under the Meaning heading. Include all numbered sub-definitions and prose. Stop at Related words or Also means. Do not include script characters.</w:t>
      </w:r>
    </w:p>
    <w:p>
      <w:pPr>
        <w:pStyle w:val="ListParagraph"/>
        <w:numPr>
          <w:ilvl w:val="0"/>
          <w:numId w:val="1"/>
        </w:numPr>
      </w:pPr>
      <w:r>
        <w:rPr>
          <w:rFonts w:ascii="Arial" w:cs="Arial" w:eastAsia="Arial" w:hAnsi="Arial"/>
          <w:sz w:val="22"/>
          <w:szCs w:val="22"/>
        </w:rPr>
        <w:t xml:space="preserve">meaning_numbered — 'True' if meaning contains numbered sub-definitions (1), 1a) etc.). 'False' if prose only. Hebrew terms only — omit this field entirely for Greek terms.</w:t>
      </w:r>
    </w:p>
    <w:p>
      <w:pPr>
        <w:pStyle w:val="ListParagraph"/>
        <w:numPr>
          <w:ilvl w:val="0"/>
          <w:numId w:val="1"/>
        </w:numPr>
      </w:pPr>
      <w:r>
        <w:rPr>
          <w:rFonts w:ascii="Arial" w:cs="Arial" w:eastAsia="Arial" w:hAnsi="Arial"/>
          <w:sz w:val="22"/>
          <w:szCs w:val="22"/>
        </w:rPr>
        <w:t xml:space="preserve">also_spelled — if 'Also means: form (script gloss Strong's)' is present, extract transliteration and Strong's number as a string e.g. 'sha.a.rah H7608'. Hebrew terms only — omit entirely for Greek terms. Null if absent.</w:t>
      </w:r>
    </w:p>
    <w:p>
      <w:pPr>
        <w:pStyle w:val="ListParagraph"/>
        <w:numPr>
          <w:ilvl w:val="0"/>
          <w:numId w:val="1"/>
        </w:numPr>
      </w:pPr>
      <w:r>
        <w:rPr>
          <w:rFonts w:ascii="Arial" w:cs="Arial" w:eastAsia="Arial" w:hAnsi="Arial"/>
          <w:sz w:val="22"/>
          <w:szCs w:val="22"/>
        </w:rPr>
        <w:t xml:space="preserve">lsj_entry — full text under 'LSJ dictionary' heading. Greek terms only — omit entirely for Hebrew terms. Null if no LSJ section.</w:t>
      </w:r>
    </w:p>
    <w:p>
      <w:pPr>
        <w:pStyle w:val="ListParagraph"/>
        <w:numPr>
          <w:ilvl w:val="0"/>
          <w:numId w:val="1"/>
        </w:numPr>
      </w:pPr>
      <w:r>
        <w:rPr>
          <w:rFonts w:ascii="Arial" w:cs="Arial" w:eastAsia="Arial" w:hAnsi="Arial"/>
          <w:sz w:val="22"/>
          <w:szCs w:val="22"/>
        </w:rPr>
        <w:t xml:space="preserve">related_words — all entries under Related words heading. One related_word row per entry: gloss and transliteration. Produce no rows if the section is absent.</w:t>
      </w:r>
    </w:p>
    <w:p>
      <w:pPr>
        <w:pStyle w:val="ListParagraph"/>
        <w:numPr>
          <w:ilvl w:val="0"/>
          <w:numId w:val="1"/>
        </w:numPr>
      </w:pPr>
      <w:r>
        <w:rPr>
          <w:rFonts w:ascii="Arial" w:cs="Arial" w:eastAsia="Arial" w:hAnsi="Arial"/>
          <w:sz w:val="22"/>
          <w:szCs w:val="22"/>
        </w:rPr>
        <w:t xml:space="preserve">god_as_subject — 1 if God experiences, enacts, or is the direct subject of this state or action in any meaning sub-definition or verse. 0 otherwise.</w:t>
      </w:r>
    </w:p>
    <w:p>
      <w:pPr>
        <w:pStyle w:val="ListParagraph"/>
        <w:numPr>
          <w:ilvl w:val="0"/>
          <w:numId w:val="1"/>
        </w:numPr>
      </w:pPr>
      <w:r>
        <w:rPr>
          <w:rFonts w:ascii="Arial" w:cs="Arial" w:eastAsia="Arial" w:hAnsi="Arial"/>
          <w:sz w:val="22"/>
          <w:szCs w:val="22"/>
        </w:rPr>
        <w:t xml:space="preserve">somatic_link — 1 if the meaning block or verses connect this state to a bodily organ, physical process, or physiological expression. 0 otherwise.</w:t>
      </w:r>
    </w:p>
    <w:p>
      <w:pPr>
        <w:pStyle w:val="ListParagraph"/>
        <w:numPr>
          <w:ilvl w:val="0"/>
          <w:numId w:val="1"/>
        </w:numPr>
      </w:pPr>
      <w:r>
        <w:rPr>
          <w:rFonts w:ascii="Arial" w:cs="Arial" w:eastAsia="Arial" w:hAnsi="Arial"/>
          <w:sz w:val="22"/>
          <w:szCs w:val="22"/>
        </w:rPr>
        <w:t xml:space="preserve">causative_form_present — 1 if the meaning block explicitly lists a causative grammatical form. Hebrew: presence of Hiphil or Piel in stem labels. Greek: explicit causative sense stated. No inference. 0 otherwise.</w:t>
      </w:r>
    </w:p>
    <w:p>
      <w:pPr>
        <w:pStyle w:val="ListParagraph"/>
        <w:numPr>
          <w:ilvl w:val="0"/>
          <w:numId w:val="1"/>
        </w:numPr>
      </w:pPr>
      <w:r>
        <w:rPr>
          <w:rFonts w:ascii="Arial" w:cs="Arial" w:eastAsia="Arial" w:hAnsi="Arial"/>
          <w:sz w:val="22"/>
          <w:szCs w:val="22"/>
        </w:rPr>
        <w:t xml:space="preserve">root_family — UPPER_SNAKE_CASE label. Consistent with root_families_in_prior_parts. Null if no identifiable root. Two labels if term bridges two families.</w:t>
      </w:r>
    </w:p>
    <w:p>
      <w:pPr>
        <w:pStyle w:val="ListParagraph"/>
        <w:numPr>
          <w:ilvl w:val="0"/>
          <w:numId w:val="1"/>
        </w:numPr>
      </w:pPr>
      <w:r>
        <w:rPr>
          <w:rFonts w:ascii="Arial" w:cs="Arial" w:eastAsia="Arial" w:hAnsi="Arial"/>
          <w:sz w:val="22"/>
          <w:szCs w:val="22"/>
        </w:rPr>
        <w:t xml:space="preserve">testament — OT / NT / both — derived from the verse references in the block.</w:t>
      </w:r>
    </w:p>
    <w:p>
      <w:r>
        <w:rPr>
          <w:rFonts w:ascii="Arial" w:cs="Arial" w:eastAsia="Arial" w:hAnsi="Arial"/>
          <w:sz w:val="22"/>
          <w:szCs w:val="22"/>
        </w:rPr>
        <w:t xml:space="preserve"/>
      </w:r>
    </w:p>
    <w:p>
      <w:r>
        <w:rPr>
          <w:rFonts w:ascii="Arial" w:cs="Arial" w:eastAsia="Arial" w:hAnsi="Arial"/>
          <w:b/>
          <w:bCs/>
          <w:sz w:val="22"/>
          <w:szCs w:val="22"/>
        </w:rPr>
        <w:t xml:space="preserve">Special case — stem labels in Hebrew meaning blocks.</w:t>
      </w:r>
      <w:r>
        <w:rPr>
          <w:rFonts w:ascii="Arial" w:cs="Arial" w:eastAsia="Arial" w:hAnsi="Arial"/>
          <w:sz w:val="22"/>
          <w:szCs w:val="22"/>
        </w:rPr>
        <w:t xml:space="preserve"> Stem labels (Qal, Niphal, Hiphil, Piel etc.) are embedded in the sub-definitions as part of the meaning text. Include them in the meaning field. Presence of Hiphil or Piel sub-definition sets causative_form_present = 1.</w:t>
      </w:r>
    </w:p>
    <w:p>
      <w:r>
        <w:rPr>
          <w:rFonts w:ascii="Arial" w:cs="Arial" w:eastAsia="Arial" w:hAnsi="Arial"/>
          <w:sz w:val="22"/>
          <w:szCs w:val="22"/>
        </w:rPr>
        <w:t xml:space="preserve"/>
      </w:r>
    </w:p>
    <w:p>
      <w:r>
        <w:rPr>
          <w:rFonts w:ascii="Arial" w:cs="Arial" w:eastAsia="Arial" w:hAnsi="Arial"/>
          <w:b/>
          <w:bCs/>
          <w:sz w:val="22"/>
          <w:szCs w:val="22"/>
        </w:rPr>
        <w:t xml:space="preserve">Special case — Greek meaning with inline verse references.</w:t>
      </w:r>
      <w:r>
        <w:rPr>
          <w:rFonts w:ascii="Arial" w:cs="Arial" w:eastAsia="Arial" w:hAnsi="Arial"/>
          <w:sz w:val="22"/>
          <w:szCs w:val="22"/>
        </w:rPr>
        <w:t xml:space="preserve"> References embedded in meaning prose (e.g. 'the heart, Mt. 6:21; Phil. 1:7') are part of the meaning text. Include in the meaning field. They are not verse records.</w:t>
      </w:r>
    </w:p>
    <w:p>
      <w:r>
        <w:rPr>
          <w:rFonts w:ascii="Arial" w:cs="Arial" w:eastAsia="Arial" w:hAnsi="Arial"/>
          <w:sz w:val="22"/>
          <w:szCs w:val="22"/>
        </w:rPr>
        <w:t xml:space="preserve"/>
      </w:r>
    </w:p>
    <w:p>
      <w:r>
        <w:rPr>
          <w:rFonts w:ascii="Arial" w:cs="Arial" w:eastAsia="Arial" w:hAnsi="Arial"/>
          <w:b/>
          <w:bCs/>
          <w:sz w:val="22"/>
          <w:szCs w:val="22"/>
        </w:rPr>
        <w:t xml:space="preserve">Special case — sub-gloss entries (researcher note above Word analysis).</w:t>
      </w:r>
      <w:r>
        <w:rPr>
          <w:rFonts w:ascii="Arial" w:cs="Arial" w:eastAsia="Arial" w:hAnsi="Arial"/>
          <w:sz w:val="22"/>
          <w:szCs w:val="22"/>
        </w:rPr>
        <w:t xml:space="preserve"> Some terms carry a researcher note above 'Word analysis' listing multiple STEP sub-glosses sharing the same verse set. Extract one single term record for the Strong's number in the Word analysis header. Record the researcher note in status_note. Extract all verses as belonging to this term. Record quality flag OCCURRENCE_COUNT_MISMATCH with a description explaining the shared verse set situation.</w:t>
      </w:r>
    </w:p>
    <w:p>
      <w:r>
        <w:rPr>
          <w:rFonts w:ascii="Arial" w:cs="Arial" w:eastAsia="Arial" w:hAnsi="Arial"/>
          <w:sz w:val="22"/>
          <w:szCs w:val="22"/>
        </w:rPr>
        <w:t xml:space="preserve"/>
      </w:r>
    </w:p>
    <w:p>
      <w:r>
        <w:rPr>
          <w:rFonts w:ascii="Arial" w:cs="Arial" w:eastAsia="Arial" w:hAnsi="Arial"/>
          <w:b/>
          <w:bCs/>
          <w:sz w:val="22"/>
          <w:szCs w:val="22"/>
        </w:rPr>
        <w:t xml:space="preserve">Special case — Aramaic equivalence note in meaning block.</w:t>
      </w:r>
      <w:r>
        <w:rPr>
          <w:rFonts w:ascii="Arial" w:cs="Arial" w:eastAsia="Arial" w:hAnsi="Arial"/>
          <w:sz w:val="22"/>
          <w:szCs w:val="22"/>
        </w:rPr>
        <w:t xml:space="preserve"> If the meaning block contains 'Aramaic of [base_form] ([script] "[gloss]" [Strong's])': extract the meaning text including the note; record quality flag ARAMAIC_EQUIVALENT identifying the Hebrew base form and its Strong's number; assign phase2 flag ARAMAIC_FORM. Do not create a separate term record for the Aramaic form.</w:t>
      </w:r>
    </w:p>
    <w:p>
      <w:r>
        <w:rPr>
          <w:rFonts w:ascii="Arial" w:cs="Arial" w:eastAsia="Arial" w:hAnsi="Arial"/>
          <w:sz w:val="22"/>
          <w:szCs w:val="22"/>
        </w:rPr>
        <w:t xml:space="preserve"/>
      </w:r>
    </w:p>
    <w:p>
      <w:r>
        <w:rPr>
          <w:rFonts w:ascii="Arial" w:cs="Arial" w:eastAsia="Arial" w:hAnsi="Arial"/>
          <w:b/>
          <w:bCs/>
          <w:sz w:val="22"/>
          <w:szCs w:val="22"/>
        </w:rPr>
        <w:t xml:space="preserve">Special case — shared verse set between two terms.</w:t>
      </w:r>
      <w:r>
        <w:rPr>
          <w:rFonts w:ascii="Arial" w:cs="Arial" w:eastAsia="Arial" w:hAnsi="Arial"/>
          <w:sz w:val="22"/>
          <w:szCs w:val="22"/>
        </w:rPr>
        <w:t xml:space="preserve"> If a researcher note states that this term's verses are shared with or listed under another term: extract the verses from wherever they appear in the file and assign them to both terms. Record quality flag ANOMALY_NOTE on both terms describing the shared verse set.</w:t>
      </w:r>
    </w:p>
    <w:p>
      <w:r>
        <w:rPr>
          <w:rFonts w:ascii="Arial" w:cs="Arial" w:eastAsia="Arial" w:hAnsi="Arial"/>
          <w:sz w:val="22"/>
          <w:szCs w:val="22"/>
        </w:rPr>
        <w:t xml:space="preserve"/>
      </w:r>
    </w:p>
    <w:p>
      <w:r>
        <w:rPr>
          <w:rFonts w:ascii="Arial" w:cs="Arial" w:eastAsia="Arial" w:hAnsi="Arial"/>
          <w:b/>
          <w:bCs/>
          <w:sz w:val="22"/>
          <w:szCs w:val="22"/>
        </w:rPr>
        <w:t xml:space="preserve">Special case — no STEP data available.</w:t>
      </w:r>
      <w:r>
        <w:rPr>
          <w:rFonts w:ascii="Arial" w:cs="Arial" w:eastAsia="Arial" w:hAnsi="Arial"/>
          <w:sz w:val="22"/>
          <w:szCs w:val="22"/>
        </w:rPr>
        <w:t xml:space="preserve"> If the block contains only a Strong's number and a note that no STEP data is available ('no verses in STEP', 'Strong nr X / no verses in STEP'): set meaning = null, occurrence_count = null, lsj_entry = null. No verse records. Record quality flags NO_WORD_ANALYSIS and NO_VERSES. Assign phase2 flag NO_WORD_ANALYSIS.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2.3 — Phase 2 Flag Assessment</w:t>
      </w:r>
    </w:p>
    <w:p>
      <w:r>
        <w:rPr>
          <w:rFonts w:ascii="Arial" w:cs="Arial" w:eastAsia="Arial" w:hAnsi="Arial"/>
          <w:sz w:val="22"/>
          <w:szCs w:val="22"/>
        </w:rPr>
        <w:t xml:space="preserve">For each new term assess all applicable phase2 flags. Query phase2_flag_types (loaded in Query C) to resolve flag codes to integer IDs.</w:t>
      </w:r>
    </w:p>
    <w:p>
      <w:r>
        <w:rPr>
          <w:rFonts w:ascii="Arial" w:cs="Arial" w:eastAsia="Arial" w:hAnsi="Arial"/>
          <w:sz w:val="22"/>
          <w:szCs w:val="22"/>
        </w:rPr>
        <w:t xml:space="preserve"/>
      </w:r>
    </w:p>
    <w:p>
      <w:r>
        <w:rPr>
          <w:rFonts w:ascii="Arial" w:cs="Arial" w:eastAsia="Arial" w:hAnsi="Arial"/>
          <w:b/>
          <w:bCs/>
          <w:sz w:val="22"/>
          <w:szCs w:val="22"/>
        </w:rPr>
        <w:t xml:space="preserve">From extracted data:</w:t>
      </w:r>
    </w:p>
    <w:p>
      <w:pPr>
        <w:pStyle w:val="ListParagraph"/>
        <w:numPr>
          <w:ilvl w:val="0"/>
          <w:numId w:val="1"/>
        </w:numPr>
      </w:pPr>
      <w:r>
        <w:rPr>
          <w:rFonts w:ascii="Arial" w:cs="Arial" w:eastAsia="Arial" w:hAnsi="Arial"/>
          <w:sz w:val="22"/>
          <w:szCs w:val="22"/>
        </w:rPr>
        <w:t xml:space="preserve">god_as_subject = 1 → GOD_AS_SUBJECT</w:t>
      </w:r>
    </w:p>
    <w:p>
      <w:pPr>
        <w:pStyle w:val="ListParagraph"/>
        <w:numPr>
          <w:ilvl w:val="0"/>
          <w:numId w:val="1"/>
        </w:numPr>
      </w:pPr>
      <w:r>
        <w:rPr>
          <w:rFonts w:ascii="Arial" w:cs="Arial" w:eastAsia="Arial" w:hAnsi="Arial"/>
          <w:sz w:val="22"/>
          <w:szCs w:val="22"/>
        </w:rPr>
        <w:t xml:space="preserve">causative_form_present = 1 → CAUSATIVE_OF_INNER_STATE</w:t>
      </w:r>
    </w:p>
    <w:p>
      <w:pPr>
        <w:pStyle w:val="ListParagraph"/>
        <w:numPr>
          <w:ilvl w:val="0"/>
          <w:numId w:val="1"/>
        </w:numPr>
      </w:pPr>
      <w:r>
        <w:rPr>
          <w:rFonts w:ascii="Arial" w:cs="Arial" w:eastAsia="Arial" w:hAnsi="Arial"/>
          <w:sz w:val="22"/>
          <w:szCs w:val="22"/>
        </w:rPr>
        <w:t xml:space="preserve">somatic_link = 1, state seated in or originates from a bodily organ → SOMATIC_INNER_LINK</w:t>
      </w:r>
    </w:p>
    <w:p>
      <w:pPr>
        <w:pStyle w:val="ListParagraph"/>
        <w:numPr>
          <w:ilvl w:val="0"/>
          <w:numId w:val="1"/>
        </w:numPr>
      </w:pPr>
      <w:r>
        <w:rPr>
          <w:rFonts w:ascii="Arial" w:cs="Arial" w:eastAsia="Arial" w:hAnsi="Arial"/>
          <w:sz w:val="22"/>
          <w:szCs w:val="22"/>
        </w:rPr>
        <w:t xml:space="preserve">somatic_link = 1, state manifests through visible outward behaviour (trembling, weeping, prostration, face falling) → BODY_INNER_EXPRESSION (instead of or in addition to SOMATIC_INNER_LINK)</w:t>
      </w:r>
    </w:p>
    <w:p>
      <w:pPr>
        <w:pStyle w:val="ListParagraph"/>
        <w:numPr>
          <w:ilvl w:val="0"/>
          <w:numId w:val="1"/>
        </w:numPr>
      </w:pPr>
      <w:r>
        <w:rPr>
          <w:rFonts w:ascii="Arial" w:cs="Arial" w:eastAsia="Arial" w:hAnsi="Arial"/>
          <w:sz w:val="22"/>
          <w:szCs w:val="22"/>
        </w:rPr>
        <w:t xml:space="preserve">term vocabulary is primarily somatic rather than a direct inner-state descriptor → SOMATIC_EXPRESSION</w:t>
      </w:r>
    </w:p>
    <w:p>
      <w:pPr>
        <w:pStyle w:val="ListParagraph"/>
        <w:numPr>
          <w:ilvl w:val="0"/>
          <w:numId w:val="1"/>
        </w:numPr>
      </w:pPr>
      <w:r>
        <w:rPr>
          <w:rFonts w:ascii="Arial" w:cs="Arial" w:eastAsia="Arial" w:hAnsi="Arial"/>
          <w:sz w:val="22"/>
          <w:szCs w:val="22"/>
        </w:rPr>
        <w:t xml:space="preserve">occurrence_count &gt;= 200 → HIGH_FREQUENCY_ANCHOR</w:t>
      </w:r>
    </w:p>
    <w:p>
      <w:pPr>
        <w:pStyle w:val="ListParagraph"/>
        <w:numPr>
          <w:ilvl w:val="0"/>
          <w:numId w:val="1"/>
        </w:numPr>
      </w:pPr>
      <w:r>
        <w:rPr>
          <w:rFonts w:ascii="Arial" w:cs="Arial" w:eastAsia="Arial" w:hAnsi="Arial"/>
          <w:sz w:val="22"/>
          <w:szCs w:val="22"/>
        </w:rPr>
        <w:t xml:space="preserve">meaning covers 4 or more distinct semantic domains → SEMANTIC_RANGE_BREADTH</w:t>
      </w:r>
    </w:p>
    <w:p>
      <w:pPr>
        <w:pStyle w:val="ListParagraph"/>
        <w:numPr>
          <w:ilvl w:val="0"/>
          <w:numId w:val="1"/>
        </w:numPr>
      </w:pPr>
      <w:r>
        <w:rPr>
          <w:rFonts w:ascii="Arial" w:cs="Arial" w:eastAsia="Arial" w:hAnsi="Arial"/>
          <w:sz w:val="22"/>
          <w:szCs w:val="22"/>
        </w:rPr>
        <w:t xml:space="preserve">fewer than 5 verse records or very low occurrence count → THIN_DATA</w:t>
      </w:r>
    </w:p>
    <w:p>
      <w:pPr>
        <w:pStyle w:val="ListParagraph"/>
        <w:numPr>
          <w:ilvl w:val="0"/>
          <w:numId w:val="1"/>
        </w:numPr>
      </w:pPr>
      <w:r>
        <w:rPr>
          <w:rFonts w:ascii="Arial" w:cs="Arial" w:eastAsia="Arial" w:hAnsi="Arial"/>
          <w:sz w:val="22"/>
          <w:szCs w:val="22"/>
        </w:rPr>
        <w:t xml:space="preserve">verse count &lt; 20% of occurrence_count for terms with 20+ occurrences → SMALL_VERSE_SAMPLE</w:t>
      </w:r>
    </w:p>
    <w:p>
      <w:pPr>
        <w:pStyle w:val="ListParagraph"/>
        <w:numPr>
          <w:ilvl w:val="0"/>
          <w:numId w:val="1"/>
        </w:numPr>
      </w:pPr>
      <w:r>
        <w:rPr>
          <w:rFonts w:ascii="Arial" w:cs="Arial" w:eastAsia="Arial" w:hAnsi="Arial"/>
          <w:sz w:val="22"/>
          <w:szCs w:val="22"/>
        </w:rPr>
        <w:t xml:space="preserve">no STEP data available → NO_WORD_ANALYSIS</w:t>
      </w:r>
    </w:p>
    <w:p>
      <w:pPr>
        <w:pStyle w:val="ListParagraph"/>
        <w:numPr>
          <w:ilvl w:val="0"/>
          <w:numId w:val="1"/>
        </w:numPr>
      </w:pPr>
      <w:r>
        <w:rPr>
          <w:rFonts w:ascii="Arial" w:cs="Arial" w:eastAsia="Arial" w:hAnsi="Arial"/>
          <w:sz w:val="22"/>
          <w:szCs w:val="22"/>
        </w:rPr>
        <w:t xml:space="preserve">term likely to merge with a related entry → CONSOLIDATION_CANDIDATE</w:t>
      </w:r>
    </w:p>
    <w:p>
      <w:r>
        <w:rPr>
          <w:rFonts w:ascii="Arial" w:cs="Arial" w:eastAsia="Arial" w:hAnsi="Arial"/>
          <w:sz w:val="22"/>
          <w:szCs w:val="22"/>
        </w:rPr>
        <w:t xml:space="preserve"/>
      </w:r>
    </w:p>
    <w:p>
      <w:r>
        <w:rPr>
          <w:rFonts w:ascii="Arial" w:cs="Arial" w:eastAsia="Arial" w:hAnsi="Arial"/>
          <w:b/>
          <w:bCs/>
          <w:sz w:val="22"/>
          <w:szCs w:val="22"/>
        </w:rPr>
        <w:t xml:space="preserve">From database queries at point of need:</w:t>
      </w:r>
    </w:p>
    <w:p>
      <w:pPr>
        <w:pStyle w:val="ListParagraph"/>
        <w:numPr>
          <w:ilvl w:val="0"/>
          <w:numId w:val="1"/>
        </w:numPr>
      </w:pPr>
      <w:r>
        <w:rPr>
          <w:rFonts w:ascii="Arial" w:cs="Arial" w:eastAsia="Arial" w:hAnsi="Arial"/>
          <w:sz w:val="22"/>
          <w:szCs w:val="22"/>
        </w:rPr>
        <w:t xml:space="preserve">Greek term directly names an inner faculty (kardia, pneuma, psuchē, nous) → NT_FACULTY_NAMING</w:t>
      </w:r>
    </w:p>
    <w:p>
      <w:pPr>
        <w:pStyle w:val="ListParagraph"/>
        <w:numPr>
          <w:ilvl w:val="0"/>
          <w:numId w:val="1"/>
        </w:numPr>
      </w:pPr>
      <w:r>
        <w:rPr>
          <w:rFonts w:ascii="Arial" w:cs="Arial" w:eastAsia="Arial" w:hAnsi="Arial"/>
          <w:sz w:val="22"/>
          <w:szCs w:val="22"/>
        </w:rPr>
        <w:t xml:space="preserve">Hebrew/Aramaic or Hebrew/Greek pair resolving to the same referent → GENERATION_RESOLUTION_PAIR</w:t>
      </w:r>
    </w:p>
    <w:p>
      <w:pPr>
        <w:pStyle w:val="ListParagraph"/>
        <w:numPr>
          <w:ilvl w:val="0"/>
          <w:numId w:val="1"/>
        </w:numPr>
      </w:pPr>
      <w:r>
        <w:rPr>
          <w:rFonts w:ascii="Arial" w:cs="Arial" w:eastAsia="Arial" w:hAnsi="Arial"/>
          <w:sz w:val="22"/>
          <w:szCs w:val="22"/>
        </w:rPr>
        <w:t xml:space="preserve">Aramaic form of a Hebrew root (Daniel, Ezra, post-exilic) → ARAMAIC_FORM</w:t>
      </w:r>
    </w:p>
    <w:p>
      <w:pPr>
        <w:pStyle w:val="ListParagraph"/>
        <w:numPr>
          <w:ilvl w:val="0"/>
          <w:numId w:val="1"/>
        </w:numPr>
      </w:pPr>
      <w:r>
        <w:rPr>
          <w:rFonts w:ascii="Arial" w:cs="Arial" w:eastAsia="Arial" w:hAnsi="Arial"/>
          <w:sz w:val="22"/>
          <w:szCs w:val="22"/>
        </w:rPr>
        <w:t xml:space="preserve">query: SELECT COUNT(*) FROM mti_term_cross_refs WHERE mti_term_id = [id]; add 1; if &gt;= 3 → MULTI_REGISTRY_ANCHOR</w:t>
      </w:r>
    </w:p>
    <w:p>
      <w:pPr>
        <w:pStyle w:val="ListParagraph"/>
        <w:numPr>
          <w:ilvl w:val="0"/>
          <w:numId w:val="1"/>
        </w:numPr>
      </w:pPr>
      <w:r>
        <w:rPr>
          <w:rFonts w:ascii="Arial" w:cs="Arial" w:eastAsia="Arial" w:hAnsi="Arial"/>
          <w:sz w:val="22"/>
          <w:szCs w:val="22"/>
        </w:rPr>
        <w:t xml:space="preserve">root family spans parts of this split word → CROSS_PART_ROOT</w:t>
      </w:r>
    </w:p>
    <w:p>
      <w:pPr>
        <w:pStyle w:val="ListParagraph"/>
        <w:numPr>
          <w:ilvl w:val="0"/>
          <w:numId w:val="1"/>
        </w:numPr>
      </w:pPr>
      <w:r>
        <w:rPr>
          <w:rFonts w:ascii="Arial" w:cs="Arial" w:eastAsia="Arial" w:hAnsi="Arial"/>
          <w:sz w:val="22"/>
          <w:szCs w:val="22"/>
        </w:rPr>
        <w:t xml:space="preserve">Framework A/B intersection term (Spirit of God, Holy Spirit) → THEOLOGICAL_ANCHOR — also add to mti_term_flags</w:t>
      </w:r>
    </w:p>
    <w:p>
      <w:r>
        <w:rPr>
          <w:rFonts w:ascii="Arial" w:cs="Arial" w:eastAsia="Arial" w:hAnsi="Arial"/>
          <w:sz w:val="22"/>
          <w:szCs w:val="22"/>
        </w:rPr>
        <w:t xml:space="preserve"/>
      </w:r>
    </w:p>
    <w:p>
      <w:r>
        <w:rPr>
          <w:rFonts w:ascii="Arial" w:cs="Arial" w:eastAsia="Arial" w:hAnsi="Arial"/>
          <w:b/>
          <w:bCs/>
          <w:sz w:val="22"/>
          <w:szCs w:val="22"/>
        </w:rPr>
        <w:t xml:space="preserve">From verse set judgement:</w:t>
      </w:r>
    </w:p>
    <w:p>
      <w:pPr>
        <w:pStyle w:val="ListParagraph"/>
        <w:numPr>
          <w:ilvl w:val="0"/>
          <w:numId w:val="1"/>
        </w:numPr>
      </w:pPr>
      <w:r>
        <w:rPr>
          <w:rFonts w:ascii="Arial" w:cs="Arial" w:eastAsia="Arial" w:hAnsi="Arial"/>
          <w:sz w:val="22"/>
          <w:szCs w:val="22"/>
        </w:rPr>
        <w:t xml:space="preserve">God AND humans as subject in structurally parallel contexts → DIVINE_HUMAN_PARALLEL</w:t>
      </w:r>
    </w:p>
    <w:p>
      <w:pPr>
        <w:pStyle w:val="ListParagraph"/>
        <w:numPr>
          <w:ilvl w:val="0"/>
          <w:numId w:val="1"/>
        </w:numPr>
      </w:pPr>
      <w:r>
        <w:rPr>
          <w:rFonts w:ascii="Arial" w:cs="Arial" w:eastAsia="Arial" w:hAnsi="Arial"/>
          <w:sz w:val="22"/>
          <w:szCs w:val="22"/>
        </w:rPr>
        <w:t xml:space="preserve">predominant in eschatological/apocalyptic passages → ESCHATOLOGICAL_USAGE</w:t>
      </w:r>
    </w:p>
    <w:p>
      <w:pPr>
        <w:pStyle w:val="ListParagraph"/>
        <w:numPr>
          <w:ilvl w:val="0"/>
          <w:numId w:val="1"/>
        </w:numPr>
      </w:pPr>
      <w:r>
        <w:rPr>
          <w:rFonts w:ascii="Arial" w:cs="Arial" w:eastAsia="Arial" w:hAnsi="Arial"/>
          <w:sz w:val="22"/>
          <w:szCs w:val="22"/>
        </w:rPr>
        <w:t xml:space="preserve">predominant in Proverbs, Job, or Ecclesiastes → WISDOM_LITERATURE_CONCENTRATION</w:t>
      </w:r>
    </w:p>
    <w:p>
      <w:pPr>
        <w:pStyle w:val="ListParagraph"/>
        <w:numPr>
          <w:ilvl w:val="0"/>
          <w:numId w:val="1"/>
        </w:numPr>
      </w:pPr>
      <w:r>
        <w:rPr>
          <w:rFonts w:ascii="Arial" w:cs="Arial" w:eastAsia="Arial" w:hAnsi="Arial"/>
          <w:sz w:val="22"/>
          <w:szCs w:val="22"/>
        </w:rPr>
        <w:t xml:space="preserve">meaning grounded in concrete physical/sensory metaphor → METAPHOR_ROOT</w:t>
      </w:r>
    </w:p>
    <w:p>
      <w:pPr>
        <w:pStyle w:val="ListParagraph"/>
        <w:numPr>
          <w:ilvl w:val="0"/>
          <w:numId w:val="1"/>
        </w:numPr>
      </w:pPr>
      <w:r>
        <w:rPr>
          <w:rFonts w:ascii="Arial" w:cs="Arial" w:eastAsia="Arial" w:hAnsi="Arial"/>
          <w:sz w:val="22"/>
          <w:szCs w:val="22"/>
        </w:rPr>
        <w:t xml:space="preserve">state inherently directed toward another person, group, or God → RELATIONAL_DIRECTION</w:t>
      </w:r>
    </w:p>
    <w:p>
      <w:pPr>
        <w:pStyle w:val="ListParagraph"/>
        <w:numPr>
          <w:ilvl w:val="0"/>
          <w:numId w:val="1"/>
        </w:numPr>
      </w:pPr>
      <w:r>
        <w:rPr>
          <w:rFonts w:ascii="Arial" w:cs="Arial" w:eastAsia="Arial" w:hAnsi="Arial"/>
          <w:sz w:val="22"/>
          <w:szCs w:val="22"/>
        </w:rPr>
        <w:t xml:space="preserve">term carries dimension of will, choice, or intention → VOLITIONAL_COMPONENT</w:t>
      </w:r>
    </w:p>
    <w:p>
      <w:pPr>
        <w:pStyle w:val="ListParagraph"/>
        <w:numPr>
          <w:ilvl w:val="0"/>
          <w:numId w:val="1"/>
        </w:numPr>
      </w:pPr>
      <w:r>
        <w:rPr>
          <w:rFonts w:ascii="Arial" w:cs="Arial" w:eastAsia="Arial" w:hAnsi="Arial"/>
          <w:sz w:val="22"/>
          <w:szCs w:val="22"/>
        </w:rPr>
        <w:t xml:space="preserve">meaningful semantic shift between OT and NT usage → CROSS_TESTAMENT_SHIFT</w:t>
      </w:r>
    </w:p>
    <w:p>
      <w:r>
        <w:rPr>
          <w:rFonts w:ascii="Arial" w:cs="Arial" w:eastAsia="Arial" w:hAnsi="Arial"/>
          <w:sz w:val="22"/>
          <w:szCs w:val="22"/>
        </w:rPr>
        <w:t xml:space="preserve"/>
      </w:r>
    </w:p>
    <w:p>
      <w:r>
        <w:rPr>
          <w:rFonts w:ascii="Arial" w:cs="Arial" w:eastAsia="Arial" w:hAnsi="Arial"/>
          <w:b/>
          <w:bCs/>
          <w:sz w:val="22"/>
          <w:szCs w:val="22"/>
        </w:rPr>
        <w:t xml:space="preserve">Important: </w:t>
      </w:r>
      <w:r>
        <w:rPr>
          <w:rFonts w:ascii="Arial" w:cs="Arial" w:eastAsia="Arial" w:hAnsi="Arial"/>
          <w:sz w:val="22"/>
          <w:szCs w:val="22"/>
        </w:rPr>
        <w:t xml:space="preserve">if a flag code is not in Query C results, do not use it. Report the gap to the researcher.</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2.4 — Record Every Verse</w:t>
      </w:r>
    </w:p>
    <w:p>
      <w:r>
        <w:rPr>
          <w:rFonts w:ascii="Arial" w:cs="Arial" w:eastAsia="Arial" w:hAnsi="Arial"/>
          <w:sz w:val="22"/>
          <w:szCs w:val="22"/>
        </w:rPr>
        <w:t xml:space="preserve">For each verse, extract reference, verse_text, testament. Resolve book_id by querying at point of need:</w:t>
      </w:r>
    </w:p>
    <w:p>
      <w:pPr>
        <w:ind w:left="720"/>
      </w:pPr>
      <w:r>
        <w:rPr>
          <w:rFonts w:ascii="Courier New" w:cs="Courier New" w:eastAsia="Courier New" w:hAnsi="Courier New"/>
          <w:sz w:val="20"/>
          <w:szCs w:val="20"/>
        </w:rPr>
        <w:t xml:space="preserve">SELECT bv.book_id, b.short_code, b.name</w:t>
      </w:r>
    </w:p>
    <w:p>
      <w:pPr>
        <w:ind w:left="720"/>
      </w:pPr>
      <w:r>
        <w:rPr>
          <w:rFonts w:ascii="Courier New" w:cs="Courier New" w:eastAsia="Courier New" w:hAnsi="Courier New"/>
          <w:sz w:val="20"/>
          <w:szCs w:val="20"/>
        </w:rPr>
        <w:t xml:space="preserve">FROM book_code_variants bv JOIN books b ON bv.book_id = b.id</w:t>
      </w:r>
    </w:p>
    <w:p>
      <w:pPr>
        <w:ind w:left="720"/>
      </w:pPr>
      <w:r>
        <w:rPr>
          <w:rFonts w:ascii="Courier New" w:cs="Courier New" w:eastAsia="Courier New" w:hAnsi="Courier New"/>
          <w:sz w:val="20"/>
          <w:szCs w:val="20"/>
        </w:rPr>
        <w:t xml:space="preserve">WHERE bv.code = '[abbreviation from reference]'</w:t>
      </w:r>
    </w:p>
    <w:p>
      <w:r>
        <w:rPr>
          <w:rFonts w:ascii="Arial" w:cs="Arial" w:eastAsia="Arial" w:hAnsi="Arial"/>
          <w:sz w:val="22"/>
          <w:szCs w:val="22"/>
        </w:rPr>
        <w:t xml:space="preserve"/>
      </w:r>
    </w:p>
    <w:p>
      <w:r>
        <w:rPr>
          <w:rFonts w:ascii="Arial" w:cs="Arial" w:eastAsia="Arial" w:hAnsi="Arial"/>
          <w:sz w:val="22"/>
          <w:szCs w:val="22"/>
        </w:rPr>
        <w:t xml:space="preserve">If abbreviation not found, stop and report. Do not guess book_id. Extract chapter and verse_num as integers. Single-chapter books (Obadiah, Philemon, 2 John, 3 John, Jude) always use chapter = 1.</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2.5 — Identify Cross-Registry Links</w:t>
      </w:r>
    </w:p>
    <w:p>
      <w:r>
        <w:rPr>
          <w:rFonts w:ascii="Arial" w:cs="Arial" w:eastAsia="Arial" w:hAnsi="Arial"/>
          <w:sz w:val="22"/>
          <w:szCs w:val="22"/>
        </w:rPr>
        <w:t xml:space="preserve">For each link, query at point of need:</w:t>
      </w:r>
    </w:p>
    <w:p>
      <w:pPr>
        <w:ind w:left="720"/>
      </w:pPr>
      <w:r>
        <w:rPr>
          <w:rFonts w:ascii="Courier New" w:cs="Courier New" w:eastAsia="Courier New" w:hAnsi="Courier New"/>
          <w:sz w:val="20"/>
          <w:szCs w:val="20"/>
        </w:rPr>
        <w:t xml:space="preserve">SELECT id FROM wa_crosslink_type WHERE type_code = '[type]'</w:t>
      </w:r>
    </w:p>
    <w:p>
      <w:pPr>
        <w:ind w:left="720"/>
      </w:pPr>
      <w:r>
        <w:rPr>
          <w:rFonts w:ascii="Courier New" w:cs="Courier New" w:eastAsia="Courier New" w:hAnsi="Courier New"/>
          <w:sz w:val="20"/>
          <w:szCs w:val="20"/>
        </w:rPr>
        <w:t xml:space="preserve">SELECT id FROM word_registry WHERE no = [registry_number]</w:t>
      </w:r>
    </w:p>
    <w:p>
      <w:pPr>
        <w:ind w:left="720"/>
      </w:pPr>
      <w:r>
        <w:rPr>
          <w:rFonts w:ascii="Courier New" w:cs="Courier New" w:eastAsia="Courier New" w:hAnsi="Courier New"/>
          <w:sz w:val="20"/>
          <w:szCs w:val="20"/>
        </w:rPr>
        <w:t xml:space="preserve">-- XREF mti_term_id resolution:</w:t>
      </w:r>
    </w:p>
    <w:p>
      <w:pPr>
        <w:ind w:left="720"/>
      </w:pPr>
      <w:r>
        <w:rPr>
          <w:rFonts w:ascii="Courier New" w:cs="Courier New" w:eastAsia="Courier New" w:hAnsi="Courier New"/>
          <w:sz w:val="20"/>
          <w:szCs w:val="20"/>
        </w:rPr>
        <w:t xml:space="preserve">SELECT id FROM mti_terms</w:t>
      </w:r>
    </w:p>
    <w:p>
      <w:pPr>
        <w:ind w:left="720"/>
      </w:pPr>
      <w:r>
        <w:rPr>
          <w:rFonts w:ascii="Courier New" w:cs="Courier New" w:eastAsia="Courier New" w:hAnsi="Courier New"/>
          <w:sz w:val="20"/>
          <w:szCs w:val="20"/>
        </w:rPr>
        <w:t xml:space="preserve">WHERE strongs_number = '[strongs]' AND transliteration = '[trans]'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2.6 — Record All Data Quality Flags</w:t>
      </w:r>
    </w:p>
    <w:p>
      <w:r>
        <w:rPr>
          <w:rFonts w:ascii="Arial" w:cs="Arial" w:eastAsia="Arial" w:hAnsi="Arial"/>
          <w:sz w:val="22"/>
          <w:szCs w:val="22"/>
        </w:rPr>
        <w:t xml:space="preserve">For each flag, query at point of need:</w:t>
      </w:r>
    </w:p>
    <w:p>
      <w:pPr>
        <w:ind w:left="720"/>
      </w:pPr>
      <w:r>
        <w:rPr>
          <w:rFonts w:ascii="Courier New" w:cs="Courier New" w:eastAsia="Courier New" w:hAnsi="Courier New"/>
          <w:sz w:val="20"/>
          <w:szCs w:val="20"/>
        </w:rPr>
        <w:t xml:space="preserve">SELECT id FROM wa_quality_flag_types WHERE flag_code = '[code]'</w:t>
      </w:r>
    </w:p>
    <w:p>
      <w:r>
        <w:rPr>
          <w:rFonts w:ascii="Arial" w:cs="Arial" w:eastAsia="Arial" w:hAnsi="Arial"/>
          <w:sz w:val="22"/>
          <w:szCs w:val="22"/>
        </w:rPr>
        <w:t xml:space="preserve">Record every issue including resolved ones. Never use the flag_code string as the flag_id.</w:t>
      </w:r>
    </w:p>
    <w:p>
      <w:r>
        <w:rPr>
          <w:rFonts w:ascii="Arial" w:cs="Arial" w:eastAsia="Arial" w:hAnsi="Arial"/>
          <w:sz w:val="22"/>
          <w:szCs w:val="22"/>
        </w:rPr>
        <w:t xml:space="preserve"/>
      </w:r>
    </w:p>
    <w:p>
      <w:pPr>
        <w:pStyle w:val="Heading2"/>
      </w:pPr>
      <w:r>
        <w:rPr>
          <w:rFonts w:ascii="Arial" w:cs="Arial" w:eastAsia="Arial" w:hAnsi="Arial"/>
          <w:b/>
          <w:bCs/>
          <w:color w:val="2E4057"/>
          <w:sz w:val="24"/>
          <w:szCs w:val="24"/>
        </w:rPr>
        <w:t xml:space="preserve">Stage 3 — Build and Deliver the Phase 2 Patch</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3.1 — Execute Query D</w:t>
      </w:r>
    </w:p>
    <w:p>
      <w:r>
        <w:rPr>
          <w:rFonts w:ascii="Arial" w:cs="Arial" w:eastAsia="Arial" w:hAnsi="Arial"/>
          <w:sz w:val="22"/>
          <w:szCs w:val="22"/>
        </w:rPr>
        <w:t xml:space="preserve">Execute Query D from Section 3 now — immediately before constructing the JSON. Record every MAX(id) value. These are the id_baseline values. First new id per table = MAX(id) + 1.</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3.2 — Patch JSON Rules</w:t>
      </w:r>
    </w:p>
    <w:p>
      <w:r>
        <w:rPr>
          <w:rFonts w:ascii="Arial" w:cs="Arial" w:eastAsia="Arial" w:hAnsi="Arial"/>
          <w:sz w:val="22"/>
          <w:szCs w:val="22"/>
        </w:rPr>
        <w:t xml:space="preserve"/>
      </w:r>
    </w:p>
    <w:p>
      <w:r>
        <w:rPr>
          <w:rFonts w:ascii="Arial" w:cs="Arial" w:eastAsia="Arial" w:hAnsi="Arial"/>
          <w:b/>
          <w:bCs/>
          <w:sz w:val="22"/>
          <w:szCs w:val="22"/>
        </w:rPr>
        <w:t xml:space="preserve">Rule 1 — Conform to PATCH_SPEC.md.</w:t>
      </w:r>
      <w:r>
        <w:rPr>
          <w:rFonts w:ascii="Arial" w:cs="Arial" w:eastAsia="Arial" w:hAnsi="Arial"/>
          <w:sz w:val="22"/>
          <w:szCs w:val="22"/>
        </w:rPr>
        <w:t xml:space="preserve"> Read the attached PATCH_SPEC.md before constructing any JSON. The spec is authoritative for block structure, row rules, _meta fields, and conflict_action values. Rules below are Session A specifics within the spec.</w:t>
      </w:r>
    </w:p>
    <w:p>
      <w:r>
        <w:rPr>
          <w:rFonts w:ascii="Arial" w:cs="Arial" w:eastAsia="Arial" w:hAnsi="Arial"/>
          <w:sz w:val="22"/>
          <w:szCs w:val="22"/>
        </w:rPr>
        <w:t xml:space="preserve"/>
      </w:r>
    </w:p>
    <w:p>
      <w:r>
        <w:rPr>
          <w:rFonts w:ascii="Arial" w:cs="Arial" w:eastAsia="Arial" w:hAnsi="Arial"/>
          <w:b/>
          <w:bCs/>
          <w:sz w:val="22"/>
          <w:szCs w:val="22"/>
        </w:rPr>
        <w:t xml:space="preserve">Rule 2 — _meta block (required fields per PATCH_SPEC.md):</w:t>
      </w:r>
    </w:p>
    <w:p>
      <w:pPr>
        <w:ind w:left="1440"/>
      </w:pPr>
      <w:r>
        <w:rPr>
          <w:rFonts w:ascii="Courier New" w:cs="Courier New" w:eastAsia="Courier New" w:hAnsi="Courier New"/>
          <w:sz w:val="20"/>
          <w:szCs w:val="20"/>
        </w:rPr>
        <w:t xml:space="preserve">patch_id:     WA-[REG]-[WORD]-DATA[-PART[N]]-[YYYYMMDD]-V[N]  uppercase</w:t>
      </w:r>
    </w:p>
    <w:p>
      <w:pPr>
        <w:ind w:left="1440"/>
      </w:pPr>
      <w:r>
        <w:rPr>
          <w:rFonts w:ascii="Courier New" w:cs="Courier New" w:eastAsia="Courier New" w:hAnsi="Courier New"/>
          <w:sz w:val="20"/>
          <w:szCs w:val="20"/>
        </w:rPr>
        <w:t xml:space="preserve">              e.g. WA-097-JOY-DATA-20260317-V1</w:t>
      </w:r>
    </w:p>
    <w:p>
      <w:pPr>
        <w:ind w:left="1440"/>
      </w:pPr>
      <w:r>
        <w:rPr>
          <w:rFonts w:ascii="Courier New" w:cs="Courier New" w:eastAsia="Courier New" w:hAnsi="Courier New"/>
          <w:sz w:val="20"/>
          <w:szCs w:val="20"/>
        </w:rPr>
        <w:t xml:space="preserve">              e.g. WA-183-HEART-DATA-PART1-20260317-V1</w:t>
      </w:r>
    </w:p>
    <w:p>
      <w:pPr>
        <w:ind w:left="1440"/>
      </w:pPr>
      <w:r>
        <w:rPr>
          <w:rFonts w:ascii="Courier New" w:cs="Courier New" w:eastAsia="Courier New" w:hAnsi="Courier New"/>
          <w:sz w:val="20"/>
          <w:szCs w:val="20"/>
        </w:rPr>
        <w:t xml:space="preserve">date:         YYYY-MM-DD</w:t>
      </w:r>
    </w:p>
    <w:p>
      <w:pPr>
        <w:ind w:left="1440"/>
      </w:pPr>
      <w:r>
        <w:rPr>
          <w:rFonts w:ascii="Courier New" w:cs="Courier New" w:eastAsia="Courier New" w:hAnsi="Courier New"/>
          <w:sz w:val="20"/>
          <w:szCs w:val="20"/>
        </w:rPr>
        <w:t xml:space="preserve">description:  one sentence describing what this patch does</w:t>
      </w:r>
    </w:p>
    <w:p>
      <w:pPr>
        <w:ind w:left="1440"/>
      </w:pPr>
      <w:r>
        <w:rPr>
          <w:rFonts w:ascii="Courier New" w:cs="Courier New" w:eastAsia="Courier New" w:hAnsi="Courier New"/>
          <w:sz w:val="20"/>
          <w:szCs w:val="20"/>
        </w:rPr>
        <w:t xml:space="preserve">format:       "bible-projects-patch-spec-v1.1"</w:t>
      </w:r>
    </w:p>
    <w:p>
      <w:pPr>
        <w:ind w:left="1440"/>
      </w:pPr>
      <w:r>
        <w:rPr>
          <w:rFonts w:ascii="Courier New" w:cs="Courier New" w:eastAsia="Courier New" w:hAnsi="Courier New"/>
          <w:sz w:val="20"/>
          <w:szCs w:val="20"/>
        </w:rPr>
        <w:t xml:space="preserve">id_baseline:  { table: MAX(id) } for every table receiving INSERT rows with explicit id</w:t>
      </w:r>
    </w:p>
    <w:p>
      <w:pPr>
        <w:ind w:left="1440"/>
      </w:pPr>
      <w:r>
        <w:rPr>
          <w:rFonts w:ascii="Courier New" w:cs="Courier New" w:eastAsia="Courier New" w:hAnsi="Courier New"/>
          <w:sz w:val="20"/>
          <w:szCs w:val="20"/>
        </w:rPr>
        <w:t xml:space="preserve">import_order: required when more than one block is present</w:t>
      </w:r>
    </w:p>
    <w:p>
      <w:r>
        <w:rPr>
          <w:rFonts w:ascii="Arial" w:cs="Arial" w:eastAsia="Arial" w:hAnsi="Arial"/>
          <w:sz w:val="22"/>
          <w:szCs w:val="22"/>
        </w:rPr>
        <w:t xml:space="preserve"/>
      </w:r>
    </w:p>
    <w:p>
      <w:r>
        <w:rPr>
          <w:rFonts w:ascii="Arial" w:cs="Arial" w:eastAsia="Arial" w:hAnsi="Arial"/>
          <w:b/>
          <w:bCs/>
          <w:sz w:val="22"/>
          <w:szCs w:val="22"/>
        </w:rPr>
        <w:t xml:space="preserve">Session A additional _meta fields:</w:t>
      </w:r>
    </w:p>
    <w:p>
      <w:pPr>
        <w:ind w:left="1440"/>
      </w:pPr>
      <w:r>
        <w:rPr>
          <w:rFonts w:ascii="Courier New" w:cs="Courier New" w:eastAsia="Courier New" w:hAnsi="Courier New"/>
          <w:sz w:val="20"/>
          <w:szCs w:val="20"/>
        </w:rPr>
        <w:t xml:space="preserve">registry_id:  zero-padded three-digit string</w:t>
      </w:r>
    </w:p>
    <w:p>
      <w:pPr>
        <w:ind w:left="1440"/>
      </w:pPr>
      <w:r>
        <w:rPr>
          <w:rFonts w:ascii="Courier New" w:cs="Courier New" w:eastAsia="Courier New" w:hAnsi="Courier New"/>
          <w:sz w:val="20"/>
          <w:szCs w:val="20"/>
        </w:rPr>
        <w:t xml:space="preserve">word:         English word</w:t>
      </w:r>
    </w:p>
    <w:p>
      <w:pPr>
        <w:ind w:left="1440"/>
      </w:pPr>
      <w:r>
        <w:rPr>
          <w:rFonts w:ascii="Courier New" w:cs="Courier New" w:eastAsia="Courier New" w:hAnsi="Courier New"/>
          <w:sz w:val="20"/>
          <w:szCs w:val="20"/>
        </w:rPr>
        <w:t xml:space="preserve">part_number:  integer or null</w:t>
      </w:r>
    </w:p>
    <w:p>
      <w:pPr>
        <w:ind w:left="1440"/>
      </w:pPr>
      <w:r>
        <w:rPr>
          <w:rFonts w:ascii="Courier New" w:cs="Courier New" w:eastAsia="Courier New" w:hAnsi="Courier New"/>
          <w:sz w:val="20"/>
          <w:szCs w:val="20"/>
        </w:rPr>
        <w:t xml:space="preserve">source_files: array of source .md filenames</w:t>
      </w:r>
    </w:p>
    <w:p>
      <w:pPr>
        <w:ind w:left="1440"/>
      </w:pPr>
      <w:r>
        <w:rPr>
          <w:rFonts w:ascii="Courier New" w:cs="Courier New" w:eastAsia="Courier New" w:hAnsi="Courier New"/>
          <w:sz w:val="20"/>
          <w:szCs w:val="20"/>
        </w:rPr>
        <w:t xml:space="preserve">produced_by:  "Claude (Session A v8)"</w:t>
      </w:r>
    </w:p>
    <w:p>
      <w:pPr>
        <w:ind w:left="1440"/>
      </w:pPr>
      <w:r>
        <w:rPr>
          <w:rFonts w:ascii="Courier New" w:cs="Courier New" w:eastAsia="Courier New" w:hAnsi="Courier New"/>
          <w:sz w:val="20"/>
          <w:szCs w:val="20"/>
        </w:rPr>
        <w:t xml:space="preserve">prerequisite: patch_id of Phase 1 patch (always — Phase 2 requires Phase 1 applied first)</w:t>
      </w:r>
    </w:p>
    <w:p>
      <w:pPr>
        <w:ind w:left="1440"/>
      </w:pPr>
      <w:r>
        <w:rPr>
          <w:rFonts w:ascii="Courier New" w:cs="Courier New" w:eastAsia="Courier New" w:hAnsi="Courier New"/>
          <w:sz w:val="20"/>
          <w:szCs w:val="20"/>
        </w:rPr>
        <w:t xml:space="preserve">supersedes:   patch_id of file this replaces, if applicable</w:t>
      </w:r>
    </w:p>
    <w:p>
      <w:r>
        <w:rPr>
          <w:rFonts w:ascii="Arial" w:cs="Arial" w:eastAsia="Arial" w:hAnsi="Arial"/>
          <w:sz w:val="22"/>
          <w:szCs w:val="22"/>
        </w:rPr>
        <w:t xml:space="preserve"/>
      </w:r>
    </w:p>
    <w:p>
      <w:r>
        <w:rPr>
          <w:rFonts w:ascii="Arial" w:cs="Arial" w:eastAsia="Arial" w:hAnsi="Arial"/>
          <w:b/>
          <w:bCs/>
          <w:sz w:val="22"/>
          <w:szCs w:val="22"/>
        </w:rPr>
        <w:t xml:space="preserve">Rule 3 — Explicit IDs for tables with cross-block FK references.</w:t>
      </w:r>
    </w:p>
    <w:p>
      <w:r>
        <w:rPr>
          <w:rFonts w:ascii="Arial" w:cs="Arial" w:eastAsia="Arial" w:hAnsi="Arial"/>
          <w:sz w:val="22"/>
          <w:szCs w:val="22"/>
        </w:rPr>
        <w:t xml:space="preserve">Include id explicitly in columns and assign from MAX(id)+1 for: wa_file_index, mti_terms, mti_term_cross_refs, wa_term_inventory. These tables' ids are referenced by other blocks in the same patch.</w:t>
      </w:r>
    </w:p>
    <w:p>
      <w:r>
        <w:rPr>
          <w:rFonts w:ascii="Arial" w:cs="Arial" w:eastAsia="Arial" w:hAnsi="Arial"/>
          <w:sz w:val="22"/>
          <w:szCs w:val="22"/>
        </w:rPr>
        <w:t xml:space="preserve"/>
      </w:r>
    </w:p>
    <w:p>
      <w:r>
        <w:rPr>
          <w:rFonts w:ascii="Arial" w:cs="Arial" w:eastAsia="Arial" w:hAnsi="Arial"/>
          <w:b/>
          <w:bCs/>
          <w:sz w:val="22"/>
          <w:szCs w:val="22"/>
        </w:rPr>
        <w:t xml:space="preserve">Rule 4 — Omit id for tables with no cross-block FK references.</w:t>
      </w:r>
    </w:p>
    <w:p>
      <w:r>
        <w:rPr>
          <w:rFonts w:ascii="Arial" w:cs="Arial" w:eastAsia="Arial" w:hAnsi="Arial"/>
          <w:sz w:val="22"/>
          <w:szCs w:val="22"/>
        </w:rPr>
        <w:t xml:space="preserve">Omit id from columns for: wa_term_related_words, wa_term_root_family, wa_verse_records, wa_cross_registry_links, wa_data_quality_flags. Let SQLite assign. Do not record these in id_baseline.</w:t>
      </w:r>
    </w:p>
    <w:p>
      <w:r>
        <w:rPr>
          <w:rFonts w:ascii="Arial" w:cs="Arial" w:eastAsia="Arial" w:hAnsi="Arial"/>
          <w:sz w:val="22"/>
          <w:szCs w:val="22"/>
        </w:rPr>
        <w:t xml:space="preserve"/>
      </w:r>
    </w:p>
    <w:p>
      <w:r>
        <w:rPr>
          <w:rFonts w:ascii="Arial" w:cs="Arial" w:eastAsia="Arial" w:hAnsi="Arial"/>
          <w:b/>
          <w:bCs/>
          <w:sz w:val="22"/>
          <w:szCs w:val="22"/>
        </w:rPr>
        <w:t xml:space="preserve">Rule 5 — Import order (list in _meta.import_order):</w:t>
      </w:r>
    </w:p>
    <w:p>
      <w:pPr>
        <w:ind w:left="720"/>
      </w:pPr>
      <w:r>
        <w:rPr>
          <w:rFonts w:ascii="Courier New" w:cs="Courier New" w:eastAsia="Courier New" w:hAnsi="Courier New"/>
          <w:sz w:val="20"/>
          <w:szCs w:val="20"/>
        </w:rPr>
        <w:t xml:space="preserve"> 1. wa_file_index_insert</w:t>
      </w:r>
    </w:p>
    <w:p>
      <w:pPr>
        <w:ind w:left="720"/>
      </w:pPr>
      <w:r>
        <w:rPr>
          <w:rFonts w:ascii="Courier New" w:cs="Courier New" w:eastAsia="Courier New" w:hAnsi="Courier New"/>
          <w:sz w:val="20"/>
          <w:szCs w:val="20"/>
        </w:rPr>
        <w:t xml:space="preserve"> 2. mti_terms_insert</w:t>
      </w:r>
    </w:p>
    <w:p>
      <w:pPr>
        <w:ind w:left="720"/>
      </w:pPr>
      <w:r>
        <w:rPr>
          <w:rFonts w:ascii="Courier New" w:cs="Courier New" w:eastAsia="Courier New" w:hAnsi="Courier New"/>
          <w:sz w:val="20"/>
          <w:szCs w:val="20"/>
        </w:rPr>
        <w:t xml:space="preserve"> 3. mti_term_cross_refs_insert</w:t>
      </w:r>
    </w:p>
    <w:p>
      <w:pPr>
        <w:ind w:left="720"/>
      </w:pPr>
      <w:r>
        <w:rPr>
          <w:rFonts w:ascii="Courier New" w:cs="Courier New" w:eastAsia="Courier New" w:hAnsi="Courier New"/>
          <w:sz w:val="20"/>
          <w:szCs w:val="20"/>
        </w:rPr>
        <w:t xml:space="preserve"> 4. mti_term_flags_insert</w:t>
      </w:r>
    </w:p>
    <w:p>
      <w:pPr>
        <w:ind w:left="720"/>
      </w:pPr>
      <w:r>
        <w:rPr>
          <w:rFonts w:ascii="Courier New" w:cs="Courier New" w:eastAsia="Courier New" w:hAnsi="Courier New"/>
          <w:sz w:val="20"/>
          <w:szCs w:val="20"/>
        </w:rPr>
        <w:t xml:space="preserve"> 5. wa_term_inventory_insert</w:t>
      </w:r>
    </w:p>
    <w:p>
      <w:pPr>
        <w:ind w:left="720"/>
      </w:pPr>
      <w:r>
        <w:rPr>
          <w:rFonts w:ascii="Courier New" w:cs="Courier New" w:eastAsia="Courier New" w:hAnsi="Courier New"/>
          <w:sz w:val="20"/>
          <w:szCs w:val="20"/>
        </w:rPr>
        <w:t xml:space="preserve"> 6. wa_term_related_words_insert</w:t>
      </w:r>
    </w:p>
    <w:p>
      <w:pPr>
        <w:ind w:left="720"/>
      </w:pPr>
      <w:r>
        <w:rPr>
          <w:rFonts w:ascii="Courier New" w:cs="Courier New" w:eastAsia="Courier New" w:hAnsi="Courier New"/>
          <w:sz w:val="20"/>
          <w:szCs w:val="20"/>
        </w:rPr>
        <w:t xml:space="preserve"> 7. wa_term_root_family_insert</w:t>
      </w:r>
    </w:p>
    <w:p>
      <w:pPr>
        <w:ind w:left="720"/>
      </w:pPr>
      <w:r>
        <w:rPr>
          <w:rFonts w:ascii="Courier New" w:cs="Courier New" w:eastAsia="Courier New" w:hAnsi="Courier New"/>
          <w:sz w:val="20"/>
          <w:szCs w:val="20"/>
        </w:rPr>
        <w:t xml:space="preserve"> 8. wa_term_phase2_flags_insert</w:t>
      </w:r>
    </w:p>
    <w:p>
      <w:pPr>
        <w:ind w:left="720"/>
      </w:pPr>
      <w:r>
        <w:rPr>
          <w:rFonts w:ascii="Courier New" w:cs="Courier New" w:eastAsia="Courier New" w:hAnsi="Courier New"/>
          <w:sz w:val="20"/>
          <w:szCs w:val="20"/>
        </w:rPr>
        <w:t xml:space="preserve"> 9. wa_verse_records_insert</w:t>
      </w:r>
    </w:p>
    <w:p>
      <w:pPr>
        <w:ind w:left="720"/>
      </w:pPr>
      <w:r>
        <w:rPr>
          <w:rFonts w:ascii="Courier New" w:cs="Courier New" w:eastAsia="Courier New" w:hAnsi="Courier New"/>
          <w:sz w:val="20"/>
          <w:szCs w:val="20"/>
        </w:rPr>
        <w:t xml:space="preserve">10. wa_cross_registry_links_insert</w:t>
      </w:r>
    </w:p>
    <w:p>
      <w:pPr>
        <w:ind w:left="720"/>
      </w:pPr>
      <w:r>
        <w:rPr>
          <w:rFonts w:ascii="Courier New" w:cs="Courier New" w:eastAsia="Courier New" w:hAnsi="Courier New"/>
          <w:sz w:val="20"/>
          <w:szCs w:val="20"/>
        </w:rPr>
        <w:t xml:space="preserve">11. wa_data_quality_flags_insert</w:t>
      </w:r>
    </w:p>
    <w:p>
      <w:pPr>
        <w:ind w:left="720"/>
      </w:pPr>
      <w:r>
        <w:rPr>
          <w:rFonts w:ascii="Courier New" w:cs="Courier New" w:eastAsia="Courier New" w:hAnsi="Courier New"/>
          <w:sz w:val="20"/>
          <w:szCs w:val="20"/>
        </w:rPr>
        <w:t xml:space="preserve">12. word_registry_update  [only after import script validation passes]</w:t>
      </w:r>
    </w:p>
    <w:p>
      <w:r>
        <w:rPr>
          <w:rFonts w:ascii="Arial" w:cs="Arial" w:eastAsia="Arial" w:hAnsi="Arial"/>
          <w:sz w:val="22"/>
          <w:szCs w:val="22"/>
        </w:rPr>
        <w:t xml:space="preserve"/>
      </w:r>
    </w:p>
    <w:p>
      <w:r>
        <w:rPr>
          <w:rFonts w:ascii="Arial" w:cs="Arial" w:eastAsia="Arial" w:hAnsi="Arial"/>
          <w:b/>
          <w:bCs/>
          <w:sz w:val="22"/>
          <w:szCs w:val="22"/>
        </w:rPr>
        <w:t xml:space="preserve">Rule 6 — Composite PK tables.</w:t>
      </w:r>
      <w:r>
        <w:rPr>
          <w:rFonts w:ascii="Arial" w:cs="Arial" w:eastAsia="Arial" w:hAnsi="Arial"/>
          <w:sz w:val="22"/>
          <w:szCs w:val="22"/>
        </w:rPr>
        <w:t xml:space="preserve"> wa_term_phase2_flags (term_inv_id + flag_id) and mti_term_flags (mti_term_id + flag_id) have no id column. Use actual FK integers. conflict_action IGNORE safe — composite PK prevents duplicates.</w:t>
      </w:r>
    </w:p>
    <w:p>
      <w:r>
        <w:rPr>
          <w:rFonts w:ascii="Arial" w:cs="Arial" w:eastAsia="Arial" w:hAnsi="Arial"/>
          <w:sz w:val="22"/>
          <w:szCs w:val="22"/>
        </w:rPr>
        <w:t xml:space="preserve"/>
      </w:r>
    </w:p>
    <w:p>
      <w:r>
        <w:rPr>
          <w:rFonts w:ascii="Arial" w:cs="Arial" w:eastAsia="Arial" w:hAnsi="Arial"/>
          <w:b/>
          <w:bCs/>
          <w:sz w:val="22"/>
          <w:szCs w:val="22"/>
        </w:rPr>
        <w:t xml:space="preserve">Rule 7 — mti_terms in Phase 2.</w:t>
      </w:r>
      <w:r>
        <w:rPr>
          <w:rFonts w:ascii="Arial" w:cs="Arial" w:eastAsia="Arial" w:hAnsi="Arial"/>
          <w:sz w:val="22"/>
          <w:szCs w:val="22"/>
        </w:rPr>
        <w:t xml:space="preserve"> New terms are inserted at status='extracted'. word_data_reference = the explicit wa_file_index id assigned in this patch. This is always an INSERT — the Phase 1 patch does not write new terms to mti_terms.</w:t>
      </w:r>
    </w:p>
    <w:p>
      <w:r>
        <w:rPr>
          <w:rFonts w:ascii="Arial" w:cs="Arial" w:eastAsia="Arial" w:hAnsi="Arial"/>
          <w:sz w:val="22"/>
          <w:szCs w:val="22"/>
        </w:rPr>
        <w:t xml:space="preserve"/>
      </w:r>
    </w:p>
    <w:p>
      <w:r>
        <w:rPr>
          <w:rFonts w:ascii="Arial" w:cs="Arial" w:eastAsia="Arial" w:hAnsi="Arial"/>
          <w:b/>
          <w:bCs/>
          <w:sz w:val="22"/>
          <w:szCs w:val="22"/>
        </w:rPr>
        <w:t xml:space="preserve">Rule 8 — mti_term_cross_refs.mti_term_id for XREF terms.</w:t>
      </w:r>
      <w:r>
        <w:rPr>
          <w:rFonts w:ascii="Arial" w:cs="Arial" w:eastAsia="Arial" w:hAnsi="Arial"/>
          <w:sz w:val="22"/>
          <w:szCs w:val="22"/>
        </w:rPr>
        <w:t xml:space="preserve"> XREF terms already exist in mti_terms. Query at Step 2.5 to get their integer id. Insert that integer directly.</w:t>
      </w:r>
    </w:p>
    <w:p>
      <w:r>
        <w:rPr>
          <w:rFonts w:ascii="Arial" w:cs="Arial" w:eastAsia="Arial" w:hAnsi="Arial"/>
          <w:sz w:val="22"/>
          <w:szCs w:val="22"/>
        </w:rPr>
        <w:t xml:space="preserve"/>
      </w:r>
    </w:p>
    <w:p>
      <w:r>
        <w:rPr>
          <w:rFonts w:ascii="Arial" w:cs="Arial" w:eastAsia="Arial" w:hAnsi="Arial"/>
          <w:b/>
          <w:bCs/>
          <w:sz w:val="22"/>
          <w:szCs w:val="22"/>
        </w:rPr>
        <w:t xml:space="preserve">Rule 9 — word_registry_update (final step).</w:t>
      </w:r>
      <w:r>
        <w:rPr>
          <w:rFonts w:ascii="Arial" w:cs="Arial" w:eastAsia="Arial" w:hAnsi="Arial"/>
          <w:sz w:val="22"/>
          <w:szCs w:val="22"/>
        </w:rPr>
        <w:t xml:space="preserve"> Only after import script confirms all id_baseline values matched and all row counts validated. pk_column = 'id'. columns = ['phase1_status', 'phase1_output_file']. Set phase1_status = 'Complete'. Set phase1_output_file to the patch filename(s), comma-separated for multi-part words.</w:t>
      </w:r>
    </w:p>
    <w:p>
      <w:r>
        <w:rPr>
          <w:rFonts w:ascii="Arial" w:cs="Arial" w:eastAsia="Arial" w:hAnsi="Arial"/>
          <w:sz w:val="22"/>
          <w:szCs w:val="22"/>
        </w:rPr>
        <w:t xml:space="preserve"/>
      </w:r>
    </w:p>
    <w:p>
      <w:r>
        <w:rPr>
          <w:rFonts w:ascii="Arial" w:cs="Arial" w:eastAsia="Arial" w:hAnsi="Arial"/>
          <w:b/>
          <w:bCs/>
          <w:sz w:val="22"/>
          <w:szCs w:val="22"/>
        </w:rPr>
        <w:t xml:space="preserve">Rule 10 — row_counts.</w:t>
      </w:r>
      <w:r>
        <w:rPr>
          <w:rFonts w:ascii="Arial" w:cs="Arial" w:eastAsia="Arial" w:hAnsi="Arial"/>
          <w:sz w:val="22"/>
          <w:szCs w:val="22"/>
        </w:rPr>
        <w:t xml:space="preserve"> Include in every block. At minimum state total_rows. Add sub-counts where useful.</w:t>
      </w:r>
    </w:p>
    <w:p>
      <w:r>
        <w:rPr>
          <w:rFonts w:ascii="Arial" w:cs="Arial" w:eastAsia="Arial" w:hAnsi="Arial"/>
          <w:sz w:val="22"/>
          <w:szCs w:val="22"/>
        </w:rPr>
        <w:t xml:space="preserve"/>
      </w:r>
    </w:p>
    <w:p>
      <w:r>
        <w:rPr>
          <w:rFonts w:ascii="Arial" w:cs="Arial" w:eastAsia="Arial" w:hAnsi="Arial"/>
          <w:b/>
          <w:bCs/>
          <w:sz w:val="22"/>
          <w:szCs w:val="22"/>
        </w:rPr>
        <w:t xml:space="preserve">Rule 11 — Omit empty sections.</w:t>
      </w:r>
      <w:r>
        <w:rPr>
          <w:rFonts w:ascii="Arial" w:cs="Arial" w:eastAsia="Arial" w:hAnsi="Arial"/>
          <w:sz w:val="22"/>
          <w:szCs w:val="22"/>
        </w:rPr>
        <w:t xml:space="preserve"> No sections with empty rows arrays.</w:t>
      </w:r>
    </w:p>
    <w:p>
      <w:r>
        <w:rPr>
          <w:rFonts w:ascii="Arial" w:cs="Arial" w:eastAsia="Arial" w:hAnsi="Arial"/>
          <w:sz w:val="22"/>
          <w:szCs w:val="22"/>
        </w:rPr>
        <w:t xml:space="preserve"/>
      </w:r>
    </w:p>
    <w:p>
      <w:r>
        <w:rPr>
          <w:rFonts w:ascii="Arial" w:cs="Arial" w:eastAsia="Arial" w:hAnsi="Arial"/>
          <w:b/>
          <w:bCs/>
          <w:sz w:val="22"/>
          <w:szCs w:val="22"/>
        </w:rPr>
        <w:t xml:space="preserve">Rule 12 — Excluded fields.</w:t>
      </w:r>
      <w:r>
        <w:rPr>
          <w:rFonts w:ascii="Arial" w:cs="Arial" w:eastAsia="Arial" w:hAnsi="Arial"/>
          <w:sz w:val="22"/>
          <w:szCs w:val="22"/>
        </w:rPr>
        <w:t xml:space="preserve"> Do not include: sql_statements, computed columns (last_changed, created_at, updated_at), schema DDL, _ref fields in columns arrays.</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3.3 — Section Specifications</w:t>
      </w:r>
    </w:p>
    <w:p>
      <w:r>
        <w:rPr>
          <w:rFonts w:ascii="Arial" w:cs="Arial" w:eastAsia="Arial" w:hAnsi="Arial"/>
          <w:sz w:val="22"/>
          <w:szCs w:val="22"/>
        </w:rPr>
        <w:t xml:space="preserve"/>
      </w:r>
    </w:p>
    <w:p>
      <w:r>
        <w:rPr>
          <w:rFonts w:ascii="Arial" w:cs="Arial" w:eastAsia="Arial" w:hAnsi="Arial"/>
          <w:b/>
          <w:bCs/>
          <w:sz w:val="22"/>
          <w:szCs w:val="22"/>
        </w:rPr>
        <w:t xml:space="preserve">wa_file_index_insert</w:t>
      </w:r>
    </w:p>
    <w:p>
      <w:r>
        <w:rPr>
          <w:rFonts w:ascii="Arial" w:cs="Arial" w:eastAsia="Arial" w:hAnsi="Arial"/>
          <w:sz w:val="22"/>
          <w:szCs w:val="22"/>
        </w:rPr>
        <w:t xml:space="preserve">One row per part. Explicit id from MAX(id)+1. Include id in columns. Columns: id, filename, registry_id, word_registry_fk, word, part_number, total_parts, is_split, schema_version, phase, produced_date, source_file, translation_used, specification, revision_note, source_list, category, testament_coverage, root_families_in_prior_parts. filename = patch filename for this part. word_registry_fk from Query A. is_split: 1=multi-part, 0=single. specification = 'Session A Instruction v8'.</w:t>
      </w:r>
    </w:p>
    <w:p>
      <w:r>
        <w:rPr>
          <w:rFonts w:ascii="Arial" w:cs="Arial" w:eastAsia="Arial" w:hAnsi="Arial"/>
          <w:sz w:val="22"/>
          <w:szCs w:val="22"/>
        </w:rPr>
        <w:t xml:space="preserve"/>
      </w:r>
    </w:p>
    <w:p>
      <w:r>
        <w:rPr>
          <w:rFonts w:ascii="Arial" w:cs="Arial" w:eastAsia="Arial" w:hAnsi="Arial"/>
          <w:b/>
          <w:bCs/>
          <w:sz w:val="22"/>
          <w:szCs w:val="22"/>
        </w:rPr>
        <w:t xml:space="preserve">mti_terms_insert</w:t>
      </w:r>
    </w:p>
    <w:p>
      <w:r>
        <w:rPr>
          <w:rFonts w:ascii="Arial" w:cs="Arial" w:eastAsia="Arial" w:hAnsi="Arial"/>
          <w:sz w:val="22"/>
          <w:szCs w:val="22"/>
        </w:rPr>
        <w:t xml:space="preserve">One row per NEW term only. Explicit id from MAX(id)+1. Include id in columns. Columns: id, strongs_number, transliteration, gloss, language, owning_registry, owning_word, owning_part, word_data_reference, status, extraction_date, strongs_reconciled, status_note, exclusion_reason, anchor_note. word_data_reference = wa_file_index id from this patch. status = 'extracted'. owning_part = null for single-part.</w:t>
      </w:r>
    </w:p>
    <w:p>
      <w:r>
        <w:rPr>
          <w:rFonts w:ascii="Arial" w:cs="Arial" w:eastAsia="Arial" w:hAnsi="Arial"/>
          <w:sz w:val="22"/>
          <w:szCs w:val="22"/>
        </w:rPr>
        <w:t xml:space="preserve"/>
      </w:r>
    </w:p>
    <w:p>
      <w:r>
        <w:rPr>
          <w:rFonts w:ascii="Arial" w:cs="Arial" w:eastAsia="Arial" w:hAnsi="Arial"/>
          <w:b/>
          <w:bCs/>
          <w:sz w:val="22"/>
          <w:szCs w:val="22"/>
        </w:rPr>
        <w:t xml:space="preserve">mti_term_cross_refs_insert</w:t>
      </w:r>
    </w:p>
    <w:p>
      <w:r>
        <w:rPr>
          <w:rFonts w:ascii="Arial" w:cs="Arial" w:eastAsia="Arial" w:hAnsi="Arial"/>
          <w:sz w:val="22"/>
          <w:szCs w:val="22"/>
        </w:rPr>
        <w:t xml:space="preserve">One row per XREF term. Explicit id from MAX(id)+1. Include id in columns. Columns: id, mti_term_id, registry, word, part, word_data_reference. mti_term_id = existing mti_terms id from Step 2.5. word_data_reference = wa_file_index id. conflict_action IGNORE — UNIQUE (mti_term_id, registry, word, part) prevents duplicates.</w:t>
      </w:r>
    </w:p>
    <w:p>
      <w:r>
        <w:rPr>
          <w:rFonts w:ascii="Arial" w:cs="Arial" w:eastAsia="Arial" w:hAnsi="Arial"/>
          <w:sz w:val="22"/>
          <w:szCs w:val="22"/>
        </w:rPr>
        <w:t xml:space="preserve"/>
      </w:r>
    </w:p>
    <w:p>
      <w:r>
        <w:rPr>
          <w:rFonts w:ascii="Arial" w:cs="Arial" w:eastAsia="Arial" w:hAnsi="Arial"/>
          <w:b/>
          <w:bCs/>
          <w:sz w:val="22"/>
          <w:szCs w:val="22"/>
        </w:rPr>
        <w:t xml:space="preserve">mti_term_flags_insert</w:t>
      </w:r>
    </w:p>
    <w:p>
      <w:r>
        <w:rPr>
          <w:rFonts w:ascii="Arial" w:cs="Arial" w:eastAsia="Arial" w:hAnsi="Arial"/>
          <w:sz w:val="22"/>
          <w:szCs w:val="22"/>
        </w:rPr>
        <w:t xml:space="preserve">One row per THEOLOGICAL_ANCHOR term. Composite PK — no id column. Columns: mti_term_id, flag_id. conflict_action IGNORE.</w:t>
      </w:r>
    </w:p>
    <w:p>
      <w:r>
        <w:rPr>
          <w:rFonts w:ascii="Arial" w:cs="Arial" w:eastAsia="Arial" w:hAnsi="Arial"/>
          <w:sz w:val="22"/>
          <w:szCs w:val="22"/>
        </w:rPr>
        <w:t xml:space="preserve"/>
      </w:r>
    </w:p>
    <w:p>
      <w:r>
        <w:rPr>
          <w:rFonts w:ascii="Arial" w:cs="Arial" w:eastAsia="Arial" w:hAnsi="Arial"/>
          <w:b/>
          <w:bCs/>
          <w:sz w:val="22"/>
          <w:szCs w:val="22"/>
        </w:rPr>
        <w:t xml:space="preserve">wa_term_inventory_insert</w:t>
      </w:r>
    </w:p>
    <w:p>
      <w:r>
        <w:rPr>
          <w:rFonts w:ascii="Arial" w:cs="Arial" w:eastAsia="Arial" w:hAnsi="Arial"/>
          <w:sz w:val="22"/>
          <w:szCs w:val="22"/>
        </w:rPr>
        <w:t xml:space="preserve">One row per new term. Explicit id from MAX(id)+1. Include id in columns. Columns: id, file_id, language, term_id, strongs_number, transliteration, step_search_gloss, word_analysis_gloss, occurrence_count, occurrence_count_qualifier, meaning, meaning_numbered, also_spelled, lsj_entry, testament, god_as_subject, somatic_link, causative_form_present, status_note. file_id = wa_file_index id. meaning_numbered/also_spelled: Hebrew only — omit fields for Greek. lsj_entry: Greek only.</w:t>
      </w:r>
    </w:p>
    <w:p>
      <w:r>
        <w:rPr>
          <w:rFonts w:ascii="Arial" w:cs="Arial" w:eastAsia="Arial" w:hAnsi="Arial"/>
          <w:sz w:val="22"/>
          <w:szCs w:val="22"/>
        </w:rPr>
        <w:t xml:space="preserve"/>
      </w:r>
    </w:p>
    <w:p>
      <w:r>
        <w:rPr>
          <w:rFonts w:ascii="Arial" w:cs="Arial" w:eastAsia="Arial" w:hAnsi="Arial"/>
          <w:b/>
          <w:bCs/>
          <w:sz w:val="22"/>
          <w:szCs w:val="22"/>
        </w:rPr>
        <w:t xml:space="preserve">wa_term_related_words_insert</w:t>
      </w:r>
    </w:p>
    <w:p>
      <w:r>
        <w:rPr>
          <w:rFonts w:ascii="Arial" w:cs="Arial" w:eastAsia="Arial" w:hAnsi="Arial"/>
          <w:sz w:val="22"/>
          <w:szCs w:val="22"/>
        </w:rPr>
        <w:t xml:space="preserve">One row per related word per term. Omit id. Columns: term_inv_id, gloss, transliteration. term_inv_id = wa_term_inventory id from this patch.</w:t>
      </w:r>
    </w:p>
    <w:p>
      <w:r>
        <w:rPr>
          <w:rFonts w:ascii="Arial" w:cs="Arial" w:eastAsia="Arial" w:hAnsi="Arial"/>
          <w:sz w:val="22"/>
          <w:szCs w:val="22"/>
        </w:rPr>
        <w:t xml:space="preserve"/>
      </w:r>
    </w:p>
    <w:p>
      <w:r>
        <w:rPr>
          <w:rFonts w:ascii="Arial" w:cs="Arial" w:eastAsia="Arial" w:hAnsi="Arial"/>
          <w:b/>
          <w:bCs/>
          <w:sz w:val="22"/>
          <w:szCs w:val="22"/>
        </w:rPr>
        <w:t xml:space="preserve">wa_term_root_family_insert</w:t>
      </w:r>
    </w:p>
    <w:p>
      <w:r>
        <w:rPr>
          <w:rFonts w:ascii="Arial" w:cs="Arial" w:eastAsia="Arial" w:hAnsi="Arial"/>
          <w:sz w:val="22"/>
          <w:szCs w:val="22"/>
        </w:rPr>
        <w:t xml:space="preserve">One row per root family per term. Omit id. Columns: term_inv_id, root_code. root_code = UPPER_SNAKE_CASE. Two rows if term bridges two families.</w:t>
      </w:r>
    </w:p>
    <w:p>
      <w:r>
        <w:rPr>
          <w:rFonts w:ascii="Arial" w:cs="Arial" w:eastAsia="Arial" w:hAnsi="Arial"/>
          <w:sz w:val="22"/>
          <w:szCs w:val="22"/>
        </w:rPr>
        <w:t xml:space="preserve"/>
      </w:r>
    </w:p>
    <w:p>
      <w:r>
        <w:rPr>
          <w:rFonts w:ascii="Arial" w:cs="Arial" w:eastAsia="Arial" w:hAnsi="Arial"/>
          <w:b/>
          <w:bCs/>
          <w:sz w:val="22"/>
          <w:szCs w:val="22"/>
        </w:rPr>
        <w:t xml:space="preserve">wa_term_phase2_flags_insert</w:t>
      </w:r>
    </w:p>
    <w:p>
      <w:r>
        <w:rPr>
          <w:rFonts w:ascii="Arial" w:cs="Arial" w:eastAsia="Arial" w:hAnsi="Arial"/>
          <w:sz w:val="22"/>
          <w:szCs w:val="22"/>
        </w:rPr>
        <w:t xml:space="preserve">One row per flag per term. Composite PK — no id column. Columns: term_inv_id, flag_id. Include _ref per row stating the reason. No flags for XREF terms. conflict_action IGNORE.</w:t>
      </w:r>
    </w:p>
    <w:p>
      <w:r>
        <w:rPr>
          <w:rFonts w:ascii="Arial" w:cs="Arial" w:eastAsia="Arial" w:hAnsi="Arial"/>
          <w:sz w:val="22"/>
          <w:szCs w:val="22"/>
        </w:rPr>
        <w:t xml:space="preserve"/>
      </w:r>
    </w:p>
    <w:p>
      <w:r>
        <w:rPr>
          <w:rFonts w:ascii="Arial" w:cs="Arial" w:eastAsia="Arial" w:hAnsi="Arial"/>
          <w:b/>
          <w:bCs/>
          <w:sz w:val="22"/>
          <w:szCs w:val="22"/>
        </w:rPr>
        <w:t xml:space="preserve">wa_verse_records_insert</w:t>
      </w:r>
    </w:p>
    <w:p>
      <w:r>
        <w:rPr>
          <w:rFonts w:ascii="Arial" w:cs="Arial" w:eastAsia="Arial" w:hAnsi="Arial"/>
          <w:sz w:val="22"/>
          <w:szCs w:val="22"/>
        </w:rPr>
        <w:t xml:space="preserve">One row per verse per new term. Omit id. Columns: file_id, term_inv_id, term_id, transliteration, testament, reference, verse_text, book_id, chapter, verse_num, translation. book_id from book_code_variants (Step 2.4). translation = 'ESV'. XREF terms have no verse records.</w:t>
      </w:r>
    </w:p>
    <w:p>
      <w:r>
        <w:rPr>
          <w:rFonts w:ascii="Arial" w:cs="Arial" w:eastAsia="Arial" w:hAnsi="Arial"/>
          <w:sz w:val="22"/>
          <w:szCs w:val="22"/>
        </w:rPr>
        <w:t xml:space="preserve"/>
      </w:r>
    </w:p>
    <w:p>
      <w:r>
        <w:rPr>
          <w:rFonts w:ascii="Arial" w:cs="Arial" w:eastAsia="Arial" w:hAnsi="Arial"/>
          <w:b/>
          <w:bCs/>
          <w:sz w:val="22"/>
          <w:szCs w:val="22"/>
        </w:rPr>
        <w:t xml:space="preserve">wa_cross_registry_links_insert</w:t>
      </w:r>
    </w:p>
    <w:p>
      <w:r>
        <w:rPr>
          <w:rFonts w:ascii="Arial" w:cs="Arial" w:eastAsia="Arial" w:hAnsi="Arial"/>
          <w:sz w:val="22"/>
          <w:szCs w:val="22"/>
        </w:rPr>
        <w:t xml:space="preserve">One row per cross-registry relationship. Omit id. Columns: file_id, linked_word, linked_registry_id, connection_type_id, connecting_term, note. linked_registry_id and connection_type_id from Step 2.5 queries.</w:t>
      </w:r>
    </w:p>
    <w:p>
      <w:r>
        <w:rPr>
          <w:rFonts w:ascii="Arial" w:cs="Arial" w:eastAsia="Arial" w:hAnsi="Arial"/>
          <w:sz w:val="22"/>
          <w:szCs w:val="22"/>
        </w:rPr>
        <w:t xml:space="preserve"/>
      </w:r>
    </w:p>
    <w:p>
      <w:r>
        <w:rPr>
          <w:rFonts w:ascii="Arial" w:cs="Arial" w:eastAsia="Arial" w:hAnsi="Arial"/>
          <w:b/>
          <w:bCs/>
          <w:sz w:val="22"/>
          <w:szCs w:val="22"/>
        </w:rPr>
        <w:t xml:space="preserve">wa_data_quality_flags_insert</w:t>
      </w:r>
    </w:p>
    <w:p>
      <w:r>
        <w:rPr>
          <w:rFonts w:ascii="Arial" w:cs="Arial" w:eastAsia="Arial" w:hAnsi="Arial"/>
          <w:sz w:val="22"/>
          <w:szCs w:val="22"/>
        </w:rPr>
        <w:t xml:space="preserve">One row per quality flag. Omit id. Columns: file_id, term_id, flag_id, description. flag_id from Step 2.6 queries. Include all issues including resolved ones.</w:t>
      </w:r>
    </w:p>
    <w:p>
      <w:r>
        <w:rPr>
          <w:rFonts w:ascii="Arial" w:cs="Arial" w:eastAsia="Arial" w:hAnsi="Arial"/>
          <w:sz w:val="22"/>
          <w:szCs w:val="22"/>
        </w:rPr>
        <w:t xml:space="preserve"/>
      </w:r>
    </w:p>
    <w:p>
      <w:r>
        <w:rPr>
          <w:rFonts w:ascii="Arial" w:cs="Arial" w:eastAsia="Arial" w:hAnsi="Arial"/>
          <w:b/>
          <w:bCs/>
          <w:sz w:val="22"/>
          <w:szCs w:val="22"/>
        </w:rPr>
        <w:t xml:space="preserve">word_registry_update</w:t>
      </w:r>
    </w:p>
    <w:p>
      <w:r>
        <w:rPr>
          <w:rFonts w:ascii="Arial" w:cs="Arial" w:eastAsia="Arial" w:hAnsi="Arial"/>
          <w:sz w:val="22"/>
          <w:szCs w:val="22"/>
        </w:rPr>
        <w:t xml:space="preserve">Final step. UPDATE block. pk_column = 'id'. columns = ['phase1_status', 'phase1_output_file'].</w:t>
      </w:r>
    </w:p>
    <w:p>
      <w:pPr>
        <w:ind w:left="720"/>
      </w:pPr>
      <w:r>
        <w:rPr>
          <w:rFonts w:ascii="Courier New" w:cs="Courier New" w:eastAsia="Courier New" w:hAnsi="Courier New"/>
          <w:sz w:val="20"/>
          <w:szCs w:val="20"/>
        </w:rPr>
        <w:t xml:space="preserve">{ "id": [word_registry.id from Query A],</w:t>
      </w:r>
    </w:p>
    <w:p>
      <w:pPr>
        <w:ind w:left="720"/>
      </w:pPr>
      <w:r>
        <w:rPr>
          <w:rFonts w:ascii="Courier New" w:cs="Courier New" w:eastAsia="Courier New" w:hAnsi="Courier New"/>
          <w:sz w:val="20"/>
          <w:szCs w:val="20"/>
        </w:rPr>
        <w:t xml:space="preserve">  "phase1_status": "Complete",</w:t>
      </w:r>
    </w:p>
    <w:p>
      <w:pPr>
        <w:ind w:left="720"/>
      </w:pPr>
      <w:r>
        <w:rPr>
          <w:rFonts w:ascii="Courier New" w:cs="Courier New" w:eastAsia="Courier New" w:hAnsi="Courier New"/>
          <w:sz w:val="20"/>
          <w:szCs w:val="20"/>
        </w:rPr>
        <w:t xml:space="preserve">  "phase1_output_file": "[patch filename(s) — comma-separated for multi-part]" }</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3.4 — Verification Pass</w:t>
      </w:r>
    </w:p>
    <w:p>
      <w:r>
        <w:rPr>
          <w:rFonts w:ascii="Arial" w:cs="Arial" w:eastAsia="Arial" w:hAnsi="Arial"/>
          <w:b/>
          <w:bCs/>
          <w:sz w:val="22"/>
          <w:szCs w:val="22"/>
        </w:rPr>
        <w:t xml:space="preserve">Verify every item before delivering. State result of each check in the closing note.</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id_baseline: from Query D executed immediately before JSON construction</w:t>
      </w:r>
    </w:p>
    <w:p>
      <w:pPr>
        <w:pStyle w:val="ListParagraph"/>
        <w:numPr>
          <w:ilvl w:val="0"/>
          <w:numId w:val="1"/>
        </w:numPr>
      </w:pPr>
      <w:r>
        <w:rPr>
          <w:rFonts w:ascii="Arial" w:cs="Arial" w:eastAsia="Arial" w:hAnsi="Arial"/>
          <w:sz w:val="22"/>
          <w:szCs w:val="22"/>
        </w:rPr>
        <w:t xml:space="preserve">All explicit ids: sequential from MAX(id)+1, no gaps, no duplicates</w:t>
      </w:r>
    </w:p>
    <w:p>
      <w:pPr>
        <w:pStyle w:val="ListParagraph"/>
        <w:numPr>
          <w:ilvl w:val="0"/>
          <w:numId w:val="1"/>
        </w:numPr>
      </w:pPr>
      <w:r>
        <w:rPr>
          <w:rFonts w:ascii="Arial" w:cs="Arial" w:eastAsia="Arial" w:hAnsi="Arial"/>
          <w:sz w:val="22"/>
          <w:szCs w:val="22"/>
        </w:rPr>
        <w:t xml:space="preserve">All cross-block FK references: use explicit ids assigned in this patch</w:t>
      </w:r>
    </w:p>
    <w:p>
      <w:pPr>
        <w:pStyle w:val="ListParagraph"/>
        <w:numPr>
          <w:ilvl w:val="0"/>
          <w:numId w:val="1"/>
        </w:numPr>
      </w:pPr>
      <w:r>
        <w:rPr>
          <w:rFonts w:ascii="Arial" w:cs="Arial" w:eastAsia="Arial" w:hAnsi="Arial"/>
          <w:sz w:val="22"/>
          <w:szCs w:val="22"/>
        </w:rPr>
        <w:t xml:space="preserve">prerequisite in _meta: set to Phase 1 patch_id</w:t>
      </w:r>
    </w:p>
    <w:p>
      <w:pPr>
        <w:pStyle w:val="ListParagraph"/>
        <w:numPr>
          <w:ilvl w:val="0"/>
          <w:numId w:val="1"/>
        </w:numPr>
      </w:pPr>
      <w:r>
        <w:rPr>
          <w:rFonts w:ascii="Arial" w:cs="Arial" w:eastAsia="Arial" w:hAnsi="Arial"/>
          <w:sz w:val="22"/>
          <w:szCs w:val="22"/>
        </w:rPr>
        <w:t xml:space="preserve">wa_file_index: one row per part; word_registry_fk from Query A; filename matches patch filename</w:t>
      </w:r>
    </w:p>
    <w:p>
      <w:pPr>
        <w:pStyle w:val="ListParagraph"/>
        <w:numPr>
          <w:ilvl w:val="0"/>
          <w:numId w:val="1"/>
        </w:numPr>
      </w:pPr>
      <w:r>
        <w:rPr>
          <w:rFonts w:ascii="Arial" w:cs="Arial" w:eastAsia="Arial" w:hAnsi="Arial"/>
          <w:sz w:val="22"/>
          <w:szCs w:val="22"/>
        </w:rPr>
        <w:t xml:space="preserve">mti_terms: new terms only; status='extracted'; word_data_reference = wa_file_index id</w:t>
      </w:r>
    </w:p>
    <w:p>
      <w:pPr>
        <w:pStyle w:val="ListParagraph"/>
        <w:numPr>
          <w:ilvl w:val="0"/>
          <w:numId w:val="1"/>
        </w:numPr>
      </w:pPr>
      <w:r>
        <w:rPr>
          <w:rFonts w:ascii="Arial" w:cs="Arial" w:eastAsia="Arial" w:hAnsi="Arial"/>
          <w:sz w:val="22"/>
          <w:szCs w:val="22"/>
        </w:rPr>
        <w:t xml:space="preserve">mti_term_cross_refs: mti_term_id values are existing database integers from Step 2.5</w:t>
      </w:r>
    </w:p>
    <w:p>
      <w:pPr>
        <w:pStyle w:val="ListParagraph"/>
        <w:numPr>
          <w:ilvl w:val="0"/>
          <w:numId w:val="1"/>
        </w:numPr>
      </w:pPr>
      <w:r>
        <w:rPr>
          <w:rFonts w:ascii="Arial" w:cs="Arial" w:eastAsia="Arial" w:hAnsi="Arial"/>
          <w:sz w:val="22"/>
          <w:szCs w:val="22"/>
        </w:rPr>
        <w:t xml:space="preserve">wa_term_inventory: file_id = wa_file_index id; no step_search_flag field; meaning_numbered/also_spelled absent from Greek rows; lsj_entry absent from Hebrew rows</w:t>
      </w:r>
    </w:p>
    <w:p>
      <w:pPr>
        <w:pStyle w:val="ListParagraph"/>
        <w:numPr>
          <w:ilvl w:val="0"/>
          <w:numId w:val="1"/>
        </w:numPr>
      </w:pPr>
      <w:r>
        <w:rPr>
          <w:rFonts w:ascii="Arial" w:cs="Arial" w:eastAsia="Arial" w:hAnsi="Arial"/>
          <w:sz w:val="22"/>
          <w:szCs w:val="22"/>
        </w:rPr>
        <w:t xml:space="preserve">wa_term_phase2_flags: flag_ids from Query C; no flags for XREF terms; THEOLOGICAL_ANCHOR also in mti_term_flags</w:t>
      </w:r>
    </w:p>
    <w:p>
      <w:pPr>
        <w:pStyle w:val="ListParagraph"/>
        <w:numPr>
          <w:ilvl w:val="0"/>
          <w:numId w:val="1"/>
        </w:numPr>
      </w:pPr>
      <w:r>
        <w:rPr>
          <w:rFonts w:ascii="Arial" w:cs="Arial" w:eastAsia="Arial" w:hAnsi="Arial"/>
          <w:sz w:val="22"/>
          <w:szCs w:val="22"/>
        </w:rPr>
        <w:t xml:space="preserve">wa_verse_records: every verse in source file present; book_id from book_code_variants; single-chapter books chapter=1</w:t>
      </w:r>
    </w:p>
    <w:p>
      <w:pPr>
        <w:pStyle w:val="ListParagraph"/>
        <w:numPr>
          <w:ilvl w:val="0"/>
          <w:numId w:val="1"/>
        </w:numPr>
      </w:pPr>
      <w:r>
        <w:rPr>
          <w:rFonts w:ascii="Arial" w:cs="Arial" w:eastAsia="Arial" w:hAnsi="Arial"/>
          <w:sz w:val="22"/>
          <w:szCs w:val="22"/>
        </w:rPr>
        <w:t xml:space="preserve">wa_cross_registry_links: connection_type_id and linked_registry_id from Step 2.5 queries</w:t>
      </w:r>
    </w:p>
    <w:p>
      <w:pPr>
        <w:pStyle w:val="ListParagraph"/>
        <w:numPr>
          <w:ilvl w:val="0"/>
          <w:numId w:val="1"/>
        </w:numPr>
      </w:pPr>
      <w:r>
        <w:rPr>
          <w:rFonts w:ascii="Arial" w:cs="Arial" w:eastAsia="Arial" w:hAnsi="Arial"/>
          <w:sz w:val="22"/>
          <w:szCs w:val="22"/>
        </w:rPr>
        <w:t xml:space="preserve">wa_data_quality_flags: all issues recorded including resolved ones</w:t>
      </w:r>
    </w:p>
    <w:p>
      <w:pPr>
        <w:pStyle w:val="ListParagraph"/>
        <w:numPr>
          <w:ilvl w:val="0"/>
          <w:numId w:val="1"/>
        </w:numPr>
      </w:pPr>
      <w:r>
        <w:rPr>
          <w:rFonts w:ascii="Arial" w:cs="Arial" w:eastAsia="Arial" w:hAnsi="Arial"/>
          <w:sz w:val="22"/>
          <w:szCs w:val="22"/>
        </w:rPr>
        <w:t xml:space="preserve">XREF terms: in mti_term_cross_refs only; absent from wa_term_inventory and wa_verse_records</w:t>
      </w:r>
    </w:p>
    <w:p>
      <w:pPr>
        <w:pStyle w:val="ListParagraph"/>
        <w:numPr>
          <w:ilvl w:val="0"/>
          <w:numId w:val="1"/>
        </w:numPr>
      </w:pPr>
      <w:r>
        <w:rPr>
          <w:rFonts w:ascii="Arial" w:cs="Arial" w:eastAsia="Arial" w:hAnsi="Arial"/>
          <w:sz w:val="22"/>
          <w:szCs w:val="22"/>
        </w:rPr>
        <w:t xml:space="preserve">row_counts in every block: total_rows matches actual row count</w:t>
      </w:r>
    </w:p>
    <w:p>
      <w:pPr>
        <w:pStyle w:val="ListParagraph"/>
        <w:numPr>
          <w:ilvl w:val="0"/>
          <w:numId w:val="1"/>
        </w:numPr>
      </w:pPr>
      <w:r>
        <w:rPr>
          <w:rFonts w:ascii="Arial" w:cs="Arial" w:eastAsia="Arial" w:hAnsi="Arial"/>
          <w:sz w:val="22"/>
          <w:szCs w:val="22"/>
        </w:rPr>
        <w:t xml:space="preserve">import_order in _meta: matches sections present in patch</w:t>
      </w:r>
    </w:p>
    <w:p>
      <w:pPr>
        <w:pStyle w:val="ListParagraph"/>
        <w:numPr>
          <w:ilvl w:val="0"/>
          <w:numId w:val="1"/>
        </w:numPr>
      </w:pPr>
      <w:r>
        <w:rPr>
          <w:rFonts w:ascii="Arial" w:cs="Arial" w:eastAsia="Arial" w:hAnsi="Arial"/>
          <w:sz w:val="22"/>
          <w:szCs w:val="22"/>
        </w:rPr>
        <w:t xml:space="preserve">format field = "bible-projects-patch-spec-v1.1"</w:t>
      </w:r>
    </w:p>
    <w:p>
      <w:pPr>
        <w:pStyle w:val="ListParagraph"/>
        <w:numPr>
          <w:ilvl w:val="0"/>
          <w:numId w:val="1"/>
        </w:numPr>
      </w:pPr>
      <w:r>
        <w:rPr>
          <w:rFonts w:ascii="Arial" w:cs="Arial" w:eastAsia="Arial" w:hAnsi="Arial"/>
          <w:sz w:val="22"/>
          <w:szCs w:val="22"/>
        </w:rPr>
        <w:t xml:space="preserve">patch_id follows WA-[REG]-[WORD]-DATA[-PART[N]]-[YYYYMMDD]-V[N] format</w:t>
      </w:r>
    </w:p>
    <w:p>
      <w:pPr>
        <w:pStyle w:val="ListParagraph"/>
        <w:numPr>
          <w:ilvl w:val="0"/>
          <w:numId w:val="1"/>
        </w:numPr>
      </w:pPr>
      <w:r>
        <w:rPr>
          <w:rFonts w:ascii="Arial" w:cs="Arial" w:eastAsia="Arial" w:hAnsi="Arial"/>
          <w:sz w:val="22"/>
          <w:szCs w:val="22"/>
        </w:rPr>
        <w:t xml:space="preserve">patch filename starts with correct sequence prefix (02, 03 etc.)</w:t>
      </w:r>
    </w:p>
    <w:p>
      <w:pPr>
        <w:pStyle w:val="ListParagraph"/>
        <w:numPr>
          <w:ilvl w:val="0"/>
          <w:numId w:val="1"/>
        </w:numPr>
      </w:pPr>
      <w:r>
        <w:rPr>
          <w:rFonts w:ascii="Arial" w:cs="Arial" w:eastAsia="Arial" w:hAnsi="Arial"/>
          <w:sz w:val="22"/>
          <w:szCs w:val="22"/>
        </w:rPr>
        <w:t xml:space="preserve">No script characters anywhere</w:t>
      </w:r>
    </w:p>
    <w:p>
      <w:pPr>
        <w:pStyle w:val="ListParagraph"/>
        <w:numPr>
          <w:ilvl w:val="0"/>
          <w:numId w:val="1"/>
        </w:numPr>
      </w:pPr>
      <w:r>
        <w:rPr>
          <w:rFonts w:ascii="Arial" w:cs="Arial" w:eastAsia="Arial" w:hAnsi="Arial"/>
          <w:sz w:val="22"/>
          <w:szCs w:val="22"/>
        </w:rPr>
        <w:t xml:space="preserve">No computed columns in any columns array</w:t>
      </w:r>
    </w:p>
    <w:p>
      <w:pPr>
        <w:pStyle w:val="ListParagraph"/>
        <w:numPr>
          <w:ilvl w:val="0"/>
          <w:numId w:val="1"/>
        </w:numPr>
      </w:pPr>
      <w:r>
        <w:rPr>
          <w:rFonts w:ascii="Arial" w:cs="Arial" w:eastAsia="Arial" w:hAnsi="Arial"/>
          <w:sz w:val="22"/>
          <w:szCs w:val="22"/>
        </w:rPr>
        <w:t xml:space="preserve">JSON syntactically valid</w:t>
      </w:r>
    </w:p>
    <w:p>
      <w:r>
        <w:rPr>
          <w:rFonts w:ascii="Arial" w:cs="Arial" w:eastAsia="Arial" w:hAnsi="Arial"/>
          <w:sz w:val="22"/>
          <w:szCs w:val="22"/>
        </w:rPr>
        <w:t xml:space="preserve"/>
      </w:r>
    </w:p>
    <w:p>
      <w:pPr>
        <w:pStyle w:val="Heading3"/>
      </w:pPr>
      <w:r>
        <w:rPr>
          <w:rFonts w:ascii="Arial" w:cs="Arial" w:eastAsia="Arial" w:hAnsi="Arial"/>
          <w:b/>
          <w:bCs/>
          <w:color w:val="2E4057"/>
          <w:sz w:val="22"/>
          <w:szCs w:val="22"/>
        </w:rPr>
        <w:t xml:space="preserve">Step 3.5 — Closing Output Note</w:t>
      </w:r>
    </w:p>
    <w:p>
      <w:r>
        <w:rPr>
          <w:rFonts w:ascii="Arial" w:cs="Arial" w:eastAsia="Arial" w:hAnsi="Arial"/>
          <w:sz w:val="22"/>
          <w:szCs w:val="22"/>
        </w:rPr>
        <w:t xml:space="preserve">After delivering the patch, state:</w:t>
      </w:r>
    </w:p>
    <w:p>
      <w:pPr>
        <w:pStyle w:val="ListParagraph"/>
        <w:numPr>
          <w:ilvl w:val="0"/>
          <w:numId w:val="1"/>
        </w:numPr>
      </w:pPr>
      <w:r>
        <w:rPr>
          <w:rFonts w:ascii="Arial" w:cs="Arial" w:eastAsia="Arial" w:hAnsi="Arial"/>
          <w:sz w:val="22"/>
          <w:szCs w:val="22"/>
        </w:rPr>
        <w:t xml:space="preserve">Root family labels assigned in this session</w:t>
      </w:r>
    </w:p>
    <w:p>
      <w:pPr>
        <w:pStyle w:val="ListParagraph"/>
        <w:numPr>
          <w:ilvl w:val="0"/>
          <w:numId w:val="1"/>
        </w:numPr>
      </w:pPr>
      <w:r>
        <w:rPr>
          <w:rFonts w:ascii="Arial" w:cs="Arial" w:eastAsia="Arial" w:hAnsi="Arial"/>
          <w:sz w:val="22"/>
          <w:szCs w:val="22"/>
        </w:rPr>
        <w:t xml:space="preserve">Whether any root families from root_families_in_prior_parts recurred</w:t>
      </w:r>
    </w:p>
    <w:p>
      <w:pPr>
        <w:pStyle w:val="ListParagraph"/>
        <w:numPr>
          <w:ilvl w:val="0"/>
          <w:numId w:val="1"/>
        </w:numPr>
      </w:pPr>
      <w:r>
        <w:rPr>
          <w:rFonts w:ascii="Arial" w:cs="Arial" w:eastAsia="Arial" w:hAnsi="Arial"/>
          <w:sz w:val="22"/>
          <w:szCs w:val="22"/>
        </w:rPr>
        <w:t xml:space="preserve">Any Strong's number corrections (old → corrected)</w:t>
      </w:r>
    </w:p>
    <w:p>
      <w:pPr>
        <w:pStyle w:val="ListParagraph"/>
        <w:numPr>
          <w:ilvl w:val="0"/>
          <w:numId w:val="1"/>
        </w:numPr>
      </w:pPr>
      <w:r>
        <w:rPr>
          <w:rFonts w:ascii="Arial" w:cs="Arial" w:eastAsia="Arial" w:hAnsi="Arial"/>
          <w:sz w:val="22"/>
          <w:szCs w:val="22"/>
        </w:rPr>
        <w:t xml:space="preserve">Any unresolved soft warnings</w:t>
      </w:r>
    </w:p>
    <w:p>
      <w:pPr>
        <w:pStyle w:val="ListParagraph"/>
        <w:numPr>
          <w:ilvl w:val="0"/>
          <w:numId w:val="1"/>
        </w:numPr>
      </w:pPr>
      <w:r>
        <w:rPr>
          <w:rFonts w:ascii="Arial" w:cs="Arial" w:eastAsia="Arial" w:hAnsi="Arial"/>
          <w:sz w:val="22"/>
          <w:szCs w:val="22"/>
        </w:rPr>
        <w:t xml:space="preserve">Result of each verification check from Step 3.4</w:t>
      </w:r>
    </w:p>
    <w:p>
      <w:pPr>
        <w:pStyle w:val="ListParagraph"/>
        <w:numPr>
          <w:ilvl w:val="0"/>
          <w:numId w:val="1"/>
        </w:numPr>
      </w:pPr>
      <w:r>
        <w:rPr>
          <w:rFonts w:ascii="Arial" w:cs="Arial" w:eastAsia="Arial" w:hAnsi="Arial"/>
          <w:sz w:val="22"/>
          <w:szCs w:val="22"/>
        </w:rPr>
        <w:t xml:space="preserve">Confirm Phase 1 patch must be applied before this patch (sequence 01 before 02/03)</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6. Source File Structure — Reference</w:t>
      </w:r>
    </w:p>
    <w:p>
      <w:r>
        <w:rPr>
          <w:rFonts w:ascii="Arial" w:cs="Arial" w:eastAsia="Arial" w:hAnsi="Arial"/>
          <w:sz w:val="22"/>
          <w:szCs w:val="22"/>
        </w:rPr>
        <w:t xml:space="preserve">This section is the authoritative reference for the source .md file structure produced in Phase 1 Step 4.</w:t>
      </w:r>
    </w:p>
    <w:p>
      <w:r>
        <w:rPr>
          <w:rFonts w:ascii="Arial" w:cs="Arial" w:eastAsia="Arial" w:hAnsi="Arial"/>
          <w:sz w:val="22"/>
          <w:szCs w:val="22"/>
        </w:rPr>
        <w:t xml:space="preserve"/>
      </w:r>
    </w:p>
    <w:p>
      <w:pPr>
        <w:ind w:left="720"/>
      </w:pPr>
      <w:r>
        <w:rPr>
          <w:rFonts w:ascii="Courier New" w:cs="Courier New" w:eastAsia="Courier New" w:hAnsi="Courier New"/>
          <w:sz w:val="20"/>
          <w:szCs w:val="20"/>
        </w:rPr>
        <w:t xml:space="preserve">### [word] registry [id]                                      Line 1 single-part</w:t>
      </w:r>
    </w:p>
    <w:p>
      <w:pPr>
        <w:ind w:left="720"/>
      </w:pPr>
      <w:r>
        <w:rPr>
          <w:rFonts w:ascii="Courier New" w:cs="Courier New" w:eastAsia="Courier New" w:hAnsi="Courier New"/>
          <w:sz w:val="20"/>
          <w:szCs w:val="20"/>
        </w:rPr>
        <w:t xml:space="preserve">### [word] registry [id] --- Part [n]: [descriptor]           Line 1 multi-part</w:t>
      </w:r>
    </w:p>
    <w:p>
      <w:pPr>
        <w:ind w:left="720"/>
      </w:pPr>
      <w:r>
        <w:rPr>
          <w:rFonts w:ascii="Courier New" w:cs="Courier New" w:eastAsia="Courier New" w:hAnsi="Courier New"/>
          <w:sz w:val="20"/>
          <w:szCs w:val="20"/>
        </w:rPr>
        <w:t xml:space="preserve">&gt; **Source list:** `[source_list]`                            Line 2</w:t>
      </w:r>
    </w:p>
    <w:p>
      <w:pPr>
        <w:ind w:left="720"/>
      </w:pPr>
      <w:r>
        <w:rPr>
          <w:rFonts w:ascii="Courier New" w:cs="Courier New" w:eastAsia="Courier New" w:hAnsi="Courier New"/>
          <w:sz w:val="20"/>
          <w:szCs w:val="20"/>
        </w:rPr>
        <w:t xml:space="preserve">[Header paragraph]                                            Lines 3-5</w:t>
      </w:r>
    </w:p>
    <w:p>
      <w:pPr>
        <w:ind w:left="720"/>
      </w:pPr>
      <w:r>
        <w:rPr>
          <w:rFonts w:ascii="Courier New" w:cs="Courier New" w:eastAsia="Courier New" w:hAnsi="Courier New"/>
          <w:sz w:val="20"/>
          <w:szCs w:val="20"/>
        </w:rPr>
        <w:t xml:space="preserve">[Term summary line]                                           Line 6</w:t>
      </w:r>
    </w:p>
    <w:p>
      <w:pPr>
        <w:ind w:left="720"/>
      </w:pPr>
      <w:r>
        <w:rPr>
          <w:rFonts w:ascii="Courier New" w:cs="Courier New" w:eastAsia="Courier New" w:hAnsi="Courier New"/>
          <w:sz w:val="20"/>
          <w:szCs w:val="20"/>
        </w:rPr>
        <w:t xml:space="preserve">&lt;!-- MTI REFERENCE ... --&gt;                                    MTI comment block</w:t>
      </w:r>
    </w:p>
    <w:p>
      <w:pPr>
        <w:ind w:left="720"/>
      </w:pPr>
      <w:r>
        <w:rPr>
          <w:rFonts w:ascii="Courier New" w:cs="Courier New" w:eastAsia="Courier New" w:hAnsi="Courier New"/>
          <w:sz w:val="20"/>
          <w:szCs w:val="20"/>
        </w:rPr>
        <w:t xml:space="preserve">STEP verses                                                   Section header</w:t>
      </w:r>
    </w:p>
    <w:p>
      <w:pPr>
        <w:ind w:left="720"/>
      </w:pPr>
      <w:r>
        <w:rPr>
          <w:rFonts w:ascii="Courier New" w:cs="Courier New" w:eastAsia="Courier New" w:hAnsi="Courier New"/>
          <w:sz w:val="20"/>
          <w:szCs w:val="20"/>
        </w:rPr>
        <w:t xml:space="preserve">- gloss (transliteration - script)                            New terms</w:t>
      </w:r>
    </w:p>
    <w:p>
      <w:pPr>
        <w:ind w:left="720"/>
      </w:pPr>
      <w:r>
        <w:rPr>
          <w:rFonts w:ascii="Courier New" w:cs="Courier New" w:eastAsia="Courier New" w:hAnsi="Courier New"/>
          <w:sz w:val="20"/>
          <w:szCs w:val="20"/>
        </w:rPr>
        <w:t xml:space="preserve">- gloss (transliteration - script) [XREF: registry NNN word]  XREF terms</w:t>
      </w:r>
    </w:p>
    <w:p>
      <w:pPr>
        <w:ind w:left="720"/>
      </w:pPr>
      <w:r>
        <w:rPr>
          <w:rFonts w:ascii="Courier New" w:cs="Courier New" w:eastAsia="Courier New" w:hAnsi="Courier New"/>
          <w:sz w:val="20"/>
          <w:szCs w:val="20"/>
        </w:rPr>
        <w:t xml:space="preserve">---                                                           Divider</w:t>
      </w:r>
    </w:p>
    <w:p>
      <w:pPr>
        <w:ind w:left="720"/>
      </w:pPr>
      <w:r>
        <w:rPr>
          <w:rFonts w:ascii="Courier New" w:cs="Courier New" w:eastAsia="Courier New" w:hAnsi="Courier New"/>
          <w:sz w:val="20"/>
          <w:szCs w:val="20"/>
        </w:rPr>
        <w:t xml:space="preserve">### gloss (_transliteration_ - script)                        Term heading</w:t>
      </w:r>
    </w:p>
    <w:p>
      <w:pPr>
        <w:ind w:left="720"/>
      </w:pPr>
      <w:r>
        <w:rPr>
          <w:rFonts w:ascii="Courier New" w:cs="Courier New" w:eastAsia="Courier New" w:hAnsi="Courier New"/>
          <w:sz w:val="20"/>
          <w:szCs w:val="20"/>
        </w:rPr>
        <w:t xml:space="preserve">Word analysis                                                 Analysis label</w:t>
      </w:r>
    </w:p>
    <w:p>
      <w:pPr>
        <w:ind w:left="720"/>
      </w:pPr>
      <w:r>
        <w:rPr>
          <w:rFonts w:ascii="Courier New" w:cs="Courier New" w:eastAsia="Courier New" w:hAnsi="Courier New"/>
          <w:sz w:val="20"/>
          <w:szCs w:val="20"/>
        </w:rPr>
        <w:t xml:space="preserve">[three blank lines]                                           Space for researcher</w:t>
      </w:r>
    </w:p>
    <w:p>
      <w:pPr>
        <w:ind w:left="720"/>
      </w:pPr>
      <w:r>
        <w:rPr>
          <w:rFonts w:ascii="Courier New" w:cs="Courier New" w:eastAsia="Courier New" w:hAnsi="Courier New"/>
          <w:sz w:val="20"/>
          <w:szCs w:val="20"/>
        </w:rPr>
        <w:t xml:space="preserve">---                                                           Block separator</w:t>
      </w:r>
    </w:p>
    <w:p>
      <w:pPr>
        <w:ind w:left="720"/>
      </w:pPr>
      <w:r>
        <w:rPr>
          <w:rFonts w:ascii="Courier New" w:cs="Courier New" w:eastAsia="Courier New" w:hAnsi="Courier New"/>
          <w:sz w:val="20"/>
          <w:szCs w:val="20"/>
        </w:rPr>
        <w:t xml:space="preserve">[repeat for each new term]</w:t>
      </w:r>
    </w:p>
    <w:p>
      <w:pPr>
        <w:ind w:left="720"/>
      </w:pPr>
      <w:r>
        <w:rPr>
          <w:rFonts w:ascii="Courier New" w:cs="Courier New" w:eastAsia="Courier New" w:hAnsi="Courier New"/>
          <w:sz w:val="20"/>
          <w:szCs w:val="20"/>
        </w:rPr>
        <w:t xml:space="preserve">---</w:t>
      </w:r>
    </w:p>
    <w:p>
      <w:pPr>
        <w:ind w:left="720"/>
      </w:pPr>
      <w:r>
        <w:rPr>
          <w:rFonts w:ascii="Courier New" w:cs="Courier New" w:eastAsia="Courier New" w:hAnsi="Courier New"/>
          <w:sz w:val="20"/>
          <w:szCs w:val="20"/>
        </w:rPr>
        <w:t xml:space="preserve">&lt;!-- CROSS-REFERENCE TERMS --&gt;                                XREF section header</w:t>
      </w:r>
    </w:p>
    <w:p>
      <w:pPr>
        <w:ind w:left="720"/>
      </w:pPr>
      <w:r>
        <w:rPr>
          <w:rFonts w:ascii="Courier New" w:cs="Courier New" w:eastAsia="Courier New" w:hAnsi="Courier New"/>
          <w:sz w:val="20"/>
          <w:szCs w:val="20"/>
        </w:rPr>
        <w:t xml:space="preserve">- gloss (transliteration - script) [XREF: registry NNN word]  XREF entries</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7. Rules — What Patches Must Never Contain</w:t>
      </w:r>
    </w:p>
    <w:p>
      <w:pPr>
        <w:pStyle w:val="ListParagraph"/>
        <w:numPr>
          <w:ilvl w:val="0"/>
          <w:numId w:val="1"/>
        </w:numPr>
      </w:pPr>
      <w:r>
        <w:rPr>
          <w:rFonts w:ascii="Arial" w:cs="Arial" w:eastAsia="Arial" w:hAnsi="Arial"/>
          <w:sz w:val="22"/>
          <w:szCs w:val="22"/>
        </w:rPr>
        <w:t xml:space="preserve">Data not traceable to the source file or the database</w:t>
      </w:r>
    </w:p>
    <w:p>
      <w:pPr>
        <w:pStyle w:val="ListParagraph"/>
        <w:numPr>
          <w:ilvl w:val="0"/>
          <w:numId w:val="1"/>
        </w:numPr>
      </w:pPr>
      <w:r>
        <w:rPr>
          <w:rFonts w:ascii="Arial" w:cs="Arial" w:eastAsia="Arial" w:hAnsi="Arial"/>
          <w:sz w:val="22"/>
          <w:szCs w:val="22"/>
        </w:rPr>
        <w:t xml:space="preserve">Hardcoded flag IDs, connection type IDs, or book IDs — all must be queried from the database</w:t>
      </w:r>
    </w:p>
    <w:p>
      <w:pPr>
        <w:pStyle w:val="ListParagraph"/>
        <w:numPr>
          <w:ilvl w:val="0"/>
          <w:numId w:val="1"/>
        </w:numPr>
      </w:pPr>
      <w:r>
        <w:rPr>
          <w:rFonts w:ascii="Arial" w:cs="Arial" w:eastAsia="Arial" w:hAnsi="Arial"/>
          <w:sz w:val="22"/>
          <w:szCs w:val="22"/>
        </w:rPr>
        <w:t xml:space="preserve">Inference or interpretation from outside the STEP source data</w:t>
      </w:r>
    </w:p>
    <w:p>
      <w:pPr>
        <w:pStyle w:val="ListParagraph"/>
        <w:numPr>
          <w:ilvl w:val="0"/>
          <w:numId w:val="1"/>
        </w:numPr>
      </w:pPr>
      <w:r>
        <w:rPr>
          <w:rFonts w:ascii="Arial" w:cs="Arial" w:eastAsia="Arial" w:hAnsi="Arial"/>
          <w:sz w:val="22"/>
          <w:szCs w:val="22"/>
        </w:rPr>
        <w:t xml:space="preserve">Hebrew or Greek script characters anywhere — transliteration only throughout</w:t>
      </w:r>
    </w:p>
    <w:p>
      <w:pPr>
        <w:pStyle w:val="ListParagraph"/>
        <w:numPr>
          <w:ilvl w:val="0"/>
          <w:numId w:val="1"/>
        </w:numPr>
      </w:pPr>
      <w:r>
        <w:rPr>
          <w:rFonts w:ascii="Arial" w:cs="Arial" w:eastAsia="Arial" w:hAnsi="Arial"/>
          <w:sz w:val="22"/>
          <w:szCs w:val="22"/>
        </w:rPr>
        <w:t xml:space="preserve">Framework B vocabulary in data fields</w:t>
      </w:r>
    </w:p>
    <w:p>
      <w:pPr>
        <w:pStyle w:val="ListParagraph"/>
        <w:numPr>
          <w:ilvl w:val="0"/>
          <w:numId w:val="1"/>
        </w:numPr>
      </w:pPr>
      <w:r>
        <w:rPr>
          <w:rFonts w:ascii="Arial" w:cs="Arial" w:eastAsia="Arial" w:hAnsi="Arial"/>
          <w:sz w:val="22"/>
          <w:szCs w:val="22"/>
        </w:rPr>
        <w:t xml:space="preserve">Fabricated Strong's numbers or registry numbers</w:t>
      </w:r>
    </w:p>
    <w:p>
      <w:pPr>
        <w:pStyle w:val="ListParagraph"/>
        <w:numPr>
          <w:ilvl w:val="0"/>
          <w:numId w:val="1"/>
        </w:numPr>
      </w:pPr>
      <w:r>
        <w:rPr>
          <w:rFonts w:ascii="Arial" w:cs="Arial" w:eastAsia="Arial" w:hAnsi="Arial"/>
          <w:sz w:val="22"/>
          <w:szCs w:val="22"/>
        </w:rPr>
        <w:t xml:space="preserve">The step_search_flag field — does not exist in current schema</w:t>
      </w:r>
    </w:p>
    <w:p>
      <w:pPr>
        <w:pStyle w:val="ListParagraph"/>
        <w:numPr>
          <w:ilvl w:val="0"/>
          <w:numId w:val="1"/>
        </w:numPr>
      </w:pPr>
      <w:r>
        <w:rPr>
          <w:rFonts w:ascii="Arial" w:cs="Arial" w:eastAsia="Arial" w:hAnsi="Arial"/>
          <w:sz w:val="22"/>
          <w:szCs w:val="22"/>
        </w:rPr>
        <w:t xml:space="preserve">Phase2 flags on XREF terms</w:t>
      </w:r>
    </w:p>
    <w:p>
      <w:pPr>
        <w:pStyle w:val="ListParagraph"/>
        <w:numPr>
          <w:ilvl w:val="0"/>
          <w:numId w:val="1"/>
        </w:numPr>
      </w:pPr>
      <w:r>
        <w:rPr>
          <w:rFonts w:ascii="Arial" w:cs="Arial" w:eastAsia="Arial" w:hAnsi="Arial"/>
          <w:sz w:val="22"/>
          <w:szCs w:val="22"/>
        </w:rPr>
        <w:t xml:space="preserve">meaning_numbered or also_spelled fields on Greek term rows</w:t>
      </w:r>
    </w:p>
    <w:p>
      <w:pPr>
        <w:pStyle w:val="ListParagraph"/>
        <w:numPr>
          <w:ilvl w:val="0"/>
          <w:numId w:val="1"/>
        </w:numPr>
      </w:pPr>
      <w:r>
        <w:rPr>
          <w:rFonts w:ascii="Arial" w:cs="Arial" w:eastAsia="Arial" w:hAnsi="Arial"/>
          <w:sz w:val="22"/>
          <w:szCs w:val="22"/>
        </w:rPr>
        <w:t xml:space="preserve">lsj_entry fields on Hebrew term rows</w:t>
      </w:r>
    </w:p>
    <w:p>
      <w:pPr>
        <w:pStyle w:val="ListParagraph"/>
        <w:numPr>
          <w:ilvl w:val="0"/>
          <w:numId w:val="1"/>
        </w:numPr>
      </w:pPr>
      <w:r>
        <w:rPr>
          <w:rFonts w:ascii="Arial" w:cs="Arial" w:eastAsia="Arial" w:hAnsi="Arial"/>
          <w:sz w:val="22"/>
          <w:szCs w:val="22"/>
        </w:rPr>
        <w:t xml:space="preserve">Sections with empty rows arrays — omit entirely</w:t>
      </w:r>
    </w:p>
    <w:p>
      <w:pPr>
        <w:pStyle w:val="ListParagraph"/>
        <w:numPr>
          <w:ilvl w:val="0"/>
          <w:numId w:val="1"/>
        </w:numPr>
      </w:pPr>
      <w:r>
        <w:rPr>
          <w:rFonts w:ascii="Arial" w:cs="Arial" w:eastAsia="Arial" w:hAnsi="Arial"/>
          <w:sz w:val="22"/>
          <w:szCs w:val="22"/>
        </w:rPr>
        <w:t xml:space="preserve">_ref fields in any columns array</w:t>
      </w:r>
    </w:p>
    <w:p>
      <w:pPr>
        <w:pStyle w:val="ListParagraph"/>
        <w:numPr>
          <w:ilvl w:val="0"/>
          <w:numId w:val="1"/>
        </w:numPr>
      </w:pPr>
      <w:r>
        <w:rPr>
          <w:rFonts w:ascii="Arial" w:cs="Arial" w:eastAsia="Arial" w:hAnsi="Arial"/>
          <w:sz w:val="22"/>
          <w:szCs w:val="22"/>
        </w:rPr>
        <w:t xml:space="preserve">sql_statements array</w:t>
      </w:r>
    </w:p>
    <w:p>
      <w:pPr>
        <w:pStyle w:val="ListParagraph"/>
        <w:numPr>
          <w:ilvl w:val="0"/>
          <w:numId w:val="1"/>
        </w:numPr>
      </w:pPr>
      <w:r>
        <w:rPr>
          <w:rFonts w:ascii="Arial" w:cs="Arial" w:eastAsia="Arial" w:hAnsi="Arial"/>
          <w:sz w:val="22"/>
          <w:szCs w:val="22"/>
        </w:rPr>
        <w:t xml:space="preserve">Computed or derived columns: last_changed, created_at, updated_at</w:t>
      </w:r>
    </w:p>
    <w:p>
      <w:pPr>
        <w:pStyle w:val="ListParagraph"/>
        <w:numPr>
          <w:ilvl w:val="0"/>
          <w:numId w:val="1"/>
        </w:numPr>
      </w:pPr>
      <w:r>
        <w:rPr>
          <w:rFonts w:ascii="Arial" w:cs="Arial" w:eastAsia="Arial" w:hAnsi="Arial"/>
          <w:sz w:val="22"/>
          <w:szCs w:val="22"/>
        </w:rPr>
        <w:t xml:space="preserve">Schema DDL of any kind</w:t>
      </w:r>
    </w:p>
    <w:p>
      <w:pPr>
        <w:pStyle w:val="ListParagraph"/>
        <w:numPr>
          <w:ilvl w:val="0"/>
          <w:numId w:val="1"/>
        </w:numPr>
      </w:pPr>
      <w:r>
        <w:rPr>
          <w:rFonts w:ascii="Arial" w:cs="Arial" w:eastAsia="Arial" w:hAnsi="Arial"/>
          <w:sz w:val="22"/>
          <w:szCs w:val="22"/>
        </w:rPr>
        <w:t xml:space="preserve">id_baseline values from any query other than Query D executed immediately before patch construction</w:t>
      </w:r>
    </w:p>
    <w:p>
      <w:pPr>
        <w:pStyle w:val="ListParagraph"/>
        <w:numPr>
          <w:ilvl w:val="0"/>
          <w:numId w:val="1"/>
        </w:numPr>
      </w:pPr>
      <w:r>
        <w:rPr>
          <w:rFonts w:ascii="Arial" w:cs="Arial" w:eastAsia="Arial" w:hAnsi="Arial"/>
          <w:sz w:val="22"/>
          <w:szCs w:val="22"/>
        </w:rPr>
        <w:t xml:space="preserve">mti_terms INSERT rows with status='pending' — Phase 2 always inserts at status='extracted'</w:t>
      </w:r>
    </w:p>
    <w:p>
      <w:r>
        <w:rPr>
          <w:rFonts w:ascii="Arial" w:cs="Arial" w:eastAsia="Arial" w:hAnsi="Arial"/>
          <w:sz w:val="22"/>
          <w:szCs w:val="22"/>
        </w:rPr>
        <w:t xml:space="preserve"/>
      </w:r>
    </w:p>
    <w:p>
      <w:pPr>
        <w:pBdr>
          <w:bottom w:val="single" w:color="2E4057" w:sz="6" w:space="1"/>
        </w:pBdr>
      </w:pPr>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color w:val="1F3864"/>
          <w:sz w:val="28"/>
          <w:szCs w:val="28"/>
        </w:rPr>
        <w:t xml:space="preserve">8. Self-Verification Protocol</w:t>
      </w:r>
    </w:p>
    <w:p>
      <w:r>
        <w:rPr>
          <w:rFonts w:ascii="Arial" w:cs="Arial" w:eastAsia="Arial" w:hAnsi="Arial"/>
          <w:sz w:val="22"/>
          <w:szCs w:val="22"/>
        </w:rPr>
        <w:t xml:space="preserve">Before delivering any output in Phase 1 or Phase 2, verify:</w:t>
      </w:r>
    </w:p>
    <w:p>
      <w:r>
        <w:rPr>
          <w:rFonts w:ascii="Arial" w:cs="Arial" w:eastAsia="Arial" w:hAnsi="Arial"/>
          <w:sz w:val="22"/>
          <w:szCs w:val="22"/>
        </w:rPr>
        <w:t xml:space="preserve"/>
      </w:r>
    </w:p>
    <w:p>
      <w:pPr>
        <w:pStyle w:val="ListParagraph"/>
        <w:numPr>
          <w:ilvl w:val="0"/>
          <w:numId w:val="1"/>
        </w:numPr>
      </w:pPr>
      <w:r>
        <w:rPr>
          <w:rFonts w:ascii="Arial" w:cs="Arial" w:eastAsia="Arial" w:hAnsi="Arial"/>
          <w:sz w:val="22"/>
          <w:szCs w:val="22"/>
        </w:rPr>
        <w:t xml:space="preserve">All database lookups performed at the point of need — not carried from a prior step, phase, or session</w:t>
      </w:r>
    </w:p>
    <w:p>
      <w:pPr>
        <w:pStyle w:val="ListParagraph"/>
        <w:numPr>
          <w:ilvl w:val="0"/>
          <w:numId w:val="1"/>
        </w:numPr>
      </w:pPr>
      <w:r>
        <w:rPr>
          <w:rFonts w:ascii="Arial" w:cs="Arial" w:eastAsia="Arial" w:hAnsi="Arial"/>
          <w:sz w:val="22"/>
          <w:szCs w:val="22"/>
        </w:rPr>
        <w:t xml:space="preserve">Strong's numbers: none fabricated — confirmed from source file or marked PENDING</w:t>
      </w:r>
    </w:p>
    <w:p>
      <w:pPr>
        <w:pStyle w:val="ListParagraph"/>
        <w:numPr>
          <w:ilvl w:val="0"/>
          <w:numId w:val="1"/>
        </w:numPr>
      </w:pPr>
      <w:r>
        <w:rPr>
          <w:rFonts w:ascii="Arial" w:cs="Arial" w:eastAsia="Arial" w:hAnsi="Arial"/>
          <w:sz w:val="22"/>
          <w:szCs w:val="22"/>
        </w:rPr>
        <w:t xml:space="preserve">Registry numbers: confirmed from Query A — never from memory</w:t>
      </w:r>
    </w:p>
    <w:p>
      <w:pPr>
        <w:pStyle w:val="ListParagraph"/>
        <w:numPr>
          <w:ilvl w:val="0"/>
          <w:numId w:val="1"/>
        </w:numPr>
      </w:pPr>
      <w:r>
        <w:rPr>
          <w:rFonts w:ascii="Arial" w:cs="Arial" w:eastAsia="Arial" w:hAnsi="Arial"/>
          <w:sz w:val="22"/>
          <w:szCs w:val="22"/>
        </w:rPr>
        <w:t xml:space="preserve">XREF classification: confirmed by querying mti_terms — no assumed XREFs</w:t>
      </w:r>
    </w:p>
    <w:p>
      <w:pPr>
        <w:pStyle w:val="ListParagraph"/>
        <w:numPr>
          <w:ilvl w:val="0"/>
          <w:numId w:val="1"/>
        </w:numPr>
      </w:pPr>
      <w:r>
        <w:rPr>
          <w:rFonts w:ascii="Arial" w:cs="Arial" w:eastAsia="Arial" w:hAnsi="Arial"/>
          <w:sz w:val="22"/>
          <w:szCs w:val="22"/>
        </w:rPr>
        <w:t xml:space="preserve">All flag IDs: confirmed by querying wa_quality_flag_types or phase2_flag_types — no hardcoded IDs</w:t>
      </w:r>
    </w:p>
    <w:p>
      <w:pPr>
        <w:pStyle w:val="ListParagraph"/>
        <w:numPr>
          <w:ilvl w:val="0"/>
          <w:numId w:val="1"/>
        </w:numPr>
      </w:pPr>
      <w:r>
        <w:rPr>
          <w:rFonts w:ascii="Arial" w:cs="Arial" w:eastAsia="Arial" w:hAnsi="Arial"/>
          <w:sz w:val="22"/>
          <w:szCs w:val="22"/>
        </w:rPr>
        <w:t xml:space="preserve">All connection_type IDs: confirmed by querying wa_crosslink_type</w:t>
      </w:r>
    </w:p>
    <w:p>
      <w:pPr>
        <w:pStyle w:val="ListParagraph"/>
        <w:numPr>
          <w:ilvl w:val="0"/>
          <w:numId w:val="1"/>
        </w:numPr>
      </w:pPr>
      <w:r>
        <w:rPr>
          <w:rFonts w:ascii="Arial" w:cs="Arial" w:eastAsia="Arial" w:hAnsi="Arial"/>
          <w:sz w:val="22"/>
          <w:szCs w:val="22"/>
        </w:rPr>
        <w:t xml:space="preserve">All book_id values: confirmed by querying book_code_variants — no hardcoded IDs</w:t>
      </w:r>
    </w:p>
    <w:p>
      <w:pPr>
        <w:pStyle w:val="ListParagraph"/>
        <w:numPr>
          <w:ilvl w:val="0"/>
          <w:numId w:val="1"/>
        </w:numPr>
      </w:pPr>
      <w:r>
        <w:rPr>
          <w:rFonts w:ascii="Arial" w:cs="Arial" w:eastAsia="Arial" w:hAnsi="Arial"/>
          <w:sz w:val="22"/>
          <w:szCs w:val="22"/>
        </w:rPr>
        <w:t xml:space="preserve">id_baseline: from Query D executed immediately before patch construction</w:t>
      </w:r>
    </w:p>
    <w:p>
      <w:pPr>
        <w:pStyle w:val="ListParagraph"/>
        <w:numPr>
          <w:ilvl w:val="0"/>
          <w:numId w:val="1"/>
        </w:numPr>
      </w:pPr>
      <w:r>
        <w:rPr>
          <w:rFonts w:ascii="Arial" w:cs="Arial" w:eastAsia="Arial" w:hAnsi="Arial"/>
          <w:sz w:val="22"/>
          <w:szCs w:val="22"/>
        </w:rPr>
        <w:t xml:space="preserve">All explicit ids: sequential from MAX(id)+1, no gaps, no reuse</w:t>
      </w:r>
    </w:p>
    <w:p>
      <w:pPr>
        <w:pStyle w:val="ListParagraph"/>
        <w:numPr>
          <w:ilvl w:val="0"/>
          <w:numId w:val="1"/>
        </w:numPr>
      </w:pPr>
      <w:r>
        <w:rPr>
          <w:rFonts w:ascii="Arial" w:cs="Arial" w:eastAsia="Arial" w:hAnsi="Arial"/>
          <w:sz w:val="22"/>
          <w:szCs w:val="22"/>
        </w:rPr>
        <w:t xml:space="preserve">All cross-block FK references: use explicit ids assigned in this patch</w:t>
      </w:r>
    </w:p>
    <w:p>
      <w:pPr>
        <w:pStyle w:val="ListParagraph"/>
        <w:numPr>
          <w:ilvl w:val="0"/>
          <w:numId w:val="1"/>
        </w:numPr>
      </w:pPr>
      <w:r>
        <w:rPr>
          <w:rFonts w:ascii="Arial" w:cs="Arial" w:eastAsia="Arial" w:hAnsi="Arial"/>
          <w:sz w:val="22"/>
          <w:szCs w:val="22"/>
        </w:rPr>
        <w:t xml:space="preserve">Phase 1 patch: word_registry_update sets phase1_status='In Progress'</w:t>
      </w:r>
    </w:p>
    <w:p>
      <w:pPr>
        <w:pStyle w:val="ListParagraph"/>
        <w:numPr>
          <w:ilvl w:val="0"/>
          <w:numId w:val="1"/>
        </w:numPr>
      </w:pPr>
      <w:r>
        <w:rPr>
          <w:rFonts w:ascii="Arial" w:cs="Arial" w:eastAsia="Arial" w:hAnsi="Arial"/>
          <w:sz w:val="22"/>
          <w:szCs w:val="22"/>
        </w:rPr>
        <w:t xml:space="preserve">Phase 2 patch: prerequisite set to Phase 1 patch_id; word_registry_update sets phase1_status='Complete'</w:t>
      </w:r>
    </w:p>
    <w:p>
      <w:pPr>
        <w:pStyle w:val="ListParagraph"/>
        <w:numPr>
          <w:ilvl w:val="0"/>
          <w:numId w:val="1"/>
        </w:numPr>
      </w:pPr>
      <w:r>
        <w:rPr>
          <w:rFonts w:ascii="Arial" w:cs="Arial" w:eastAsia="Arial" w:hAnsi="Arial"/>
          <w:sz w:val="22"/>
          <w:szCs w:val="22"/>
        </w:rPr>
        <w:t xml:space="preserve">Sequence prefix on Phase 2 patch filenames: 02 for part 1 or single-part, 03 for part 2, etc.</w:t>
      </w:r>
    </w:p>
    <w:p>
      <w:pPr>
        <w:pStyle w:val="ListParagraph"/>
        <w:numPr>
          <w:ilvl w:val="0"/>
          <w:numId w:val="1"/>
        </w:numPr>
      </w:pPr>
      <w:r>
        <w:rPr>
          <w:rFonts w:ascii="Arial" w:cs="Arial" w:eastAsia="Arial" w:hAnsi="Arial"/>
          <w:sz w:val="22"/>
          <w:szCs w:val="22"/>
        </w:rPr>
        <w:t xml:space="preserve">format field = "bible-projects-patch-spec-v1.1"</w:t>
      </w:r>
    </w:p>
    <w:p>
      <w:pPr>
        <w:pStyle w:val="ListParagraph"/>
        <w:numPr>
          <w:ilvl w:val="0"/>
          <w:numId w:val="1"/>
        </w:numPr>
      </w:pPr>
      <w:r>
        <w:rPr>
          <w:rFonts w:ascii="Arial" w:cs="Arial" w:eastAsia="Arial" w:hAnsi="Arial"/>
          <w:sz w:val="22"/>
          <w:szCs w:val="22"/>
        </w:rPr>
        <w:t xml:space="preserve">patch_id present and follows Session A format</w:t>
      </w:r>
    </w:p>
    <w:p>
      <w:pPr>
        <w:pStyle w:val="ListParagraph"/>
        <w:numPr>
          <w:ilvl w:val="0"/>
          <w:numId w:val="1"/>
        </w:numPr>
      </w:pPr>
      <w:r>
        <w:rPr>
          <w:rFonts w:ascii="Arial" w:cs="Arial" w:eastAsia="Arial" w:hAnsi="Arial"/>
          <w:sz w:val="22"/>
          <w:szCs w:val="22"/>
        </w:rPr>
        <w:t xml:space="preserve">row_counts present in every operation block</w:t>
      </w:r>
    </w:p>
    <w:p>
      <w:pPr>
        <w:pStyle w:val="ListParagraph"/>
        <w:numPr>
          <w:ilvl w:val="0"/>
          <w:numId w:val="1"/>
        </w:numPr>
      </w:pPr>
      <w:r>
        <w:rPr>
          <w:rFonts w:ascii="Arial" w:cs="Arial" w:eastAsia="Arial" w:hAnsi="Arial"/>
          <w:sz w:val="22"/>
          <w:szCs w:val="22"/>
        </w:rPr>
        <w:t xml:space="preserve">No script characters in any output</w:t>
      </w:r>
    </w:p>
    <w:p>
      <w:pPr>
        <w:pStyle w:val="ListParagraph"/>
        <w:numPr>
          <w:ilvl w:val="0"/>
          <w:numId w:val="1"/>
        </w:numPr>
      </w:pPr>
      <w:r>
        <w:rPr>
          <w:rFonts w:ascii="Arial" w:cs="Arial" w:eastAsia="Arial" w:hAnsi="Arial"/>
          <w:sz w:val="22"/>
          <w:szCs w:val="22"/>
        </w:rPr>
        <w:t xml:space="preserve">Large source files: if over 3,000 lines, all blocks confirmed read before extraction began</w:t>
      </w:r>
    </w:p>
    <w:p>
      <w:r>
        <w:rPr>
          <w:rFonts w:ascii="Arial" w:cs="Arial" w:eastAsia="Arial" w:hAnsi="Arial"/>
          <w:sz w:val="22"/>
          <w:szCs w:val="22"/>
        </w:rPr>
        <w:t xml:space="preserve"/>
      </w:r>
    </w:p>
    <w:p>
      <w:r>
        <w:rPr>
          <w:rFonts w:ascii="Arial" w:cs="Arial" w:eastAsia="Arial" w:hAnsi="Arial"/>
          <w:b/>
          <w:bCs/>
          <w:sz w:val="22"/>
          <w:szCs w:val="22"/>
        </w:rPr>
        <w:t xml:space="preserve">If any check fails: state the failure explicitly before delivering output. Do not silently correct and proceed. The researcher must be informed of every discrepancy.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2026-03-17T07:31:49.115Z</dcterms:created>
  <dcterms:modified xsi:type="dcterms:W3CDTF">2026-03-17T07:31:49.116Z</dcterms:modified>
</cp:coreProperties>
</file>

<file path=docProps/custom.xml><?xml version="1.0" encoding="utf-8"?>
<Properties xmlns="http://schemas.openxmlformats.org/officeDocument/2006/custom-properties" xmlns:vt="http://schemas.openxmlformats.org/officeDocument/2006/docPropsVTypes"/>
</file>