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greed (Registry 70)</w:t>
      </w:r>
    </w:p>
    <w:p>
      <w:r>
        <w:t>Status: Complete  |  Cluster: C13  |  Produced: 2026-04-02  |  Excludes deleted records</w:t>
      </w:r>
    </w:p>
    <w:p>
      <w:r>
        <w:t>OWNER terms: 3  |  XREF terms: 11  |  Groups: 4  |  Anchors: 5  |  Related: 12  |  Set aside: 3</w:t>
      </w:r>
    </w:p>
    <w:p/>
    <w:p>
      <w:pPr>
        <w:pStyle w:val="Heading1"/>
      </w:pPr>
      <w:r>
        <w:t>G0724 — harpagē</w:t>
      </w:r>
    </w:p>
    <w:p>
      <w:pPr>
        <w:pStyle w:val="Heading2"/>
      </w:pPr>
      <w:r>
        <w:t>G0724 — plunder  [OWNER]</w:t>
      </w:r>
    </w:p>
    <w:p>
      <w:r>
        <w:rPr>
          <w:i/>
        </w:rPr>
        <w:t>status: extracted  |  occ: 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greediness, confiscation, robbery, plunder </w:t>
        <w:br/>
        <w:t>plunder, pillage; confiscation, robbery; greediness; the act of plundering, Heb. 10:34; prey, spoil Mt. 23:25; Lk. 11:39*</w:t>
      </w:r>
    </w:p>
    <w:p>
      <w:pPr>
        <w:pStyle w:val="Heading3"/>
      </w:pPr>
      <w:r>
        <w:t>Group 892-001: Term names greed as an inner-being condition of the person — the inner fullness of rapacious desire that contradicts external religious propriety, and whose opposite is the inner freedom that accepts loss with joy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23:25</w:t>
      </w:r>
      <w:r>
        <w:rPr>
          <w:sz w:val="18"/>
        </w:rPr>
        <w:t xml:space="preserve"> — Mat 23:25 “ Woe to you , scribes and Pharisees , hypocrites ! For you clean the outside of the cup and the plate , but inside they are full of greed and self-indulgence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Luk 11:39</w:t>
      </w:r>
      <w:r>
        <w:rPr>
          <w:sz w:val="18"/>
        </w:rPr>
        <w:t xml:space="preserve"> — Luk 11:39 And the Lord said to him , “ Now you Pharisees cleanse the outside of the cup and of the dish , but inside you are full of greed and wickedness .</w:t>
      </w:r>
    </w:p>
    <w:p>
      <w:pPr>
        <w:pStyle w:val="ListBullet"/>
      </w:pPr>
      <w:r>
        <w:rPr>
          <w:b/>
          <w:sz w:val="18"/>
        </w:rPr>
        <w:t>Heb 10:34</w:t>
      </w:r>
      <w:r>
        <w:rPr>
          <w:sz w:val="18"/>
        </w:rPr>
        <w:t xml:space="preserve"> — Heb 10:34 For you had compassion on those in prison , and you joyfully accepted the plundering of your property , since you knew that you yourselves had a better possession and an abiding one .</w:t>
      </w:r>
    </w:p>
    <w:p>
      <w:pPr>
        <w:pStyle w:val="Heading1"/>
      </w:pPr>
      <w:r>
        <w:t>G0726 — harpazō</w:t>
      </w:r>
    </w:p>
    <w:p>
      <w:pPr>
        <w:pStyle w:val="Heading2"/>
      </w:pPr>
      <w:r>
        <w:t>G0726 — to seize  [OWNER]</w:t>
      </w:r>
    </w:p>
    <w:p>
      <w:r>
        <w:rPr>
          <w:i/>
        </w:rPr>
        <w:t>status: extracted  |  occ: 45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catch, steal, carry off </w:t>
        <w:br/>
        <w:t>to seize, catch as a wild beast, Jn. 10:12; take away by force, snatch away, carry off Mt. 13:19; Jn. 10:28, 29; Acts 23:10; Jude 23; metaphorically to seize on with avidity, eagerly, appropriate, Mt. 11:12; to convey away suddenly, transport hastily, Jn. 6:15</w:t>
      </w:r>
    </w:p>
    <w:p>
      <w:pPr>
        <w:pStyle w:val="Heading3"/>
      </w:pPr>
      <w:r>
        <w:t>Group 5493-001: Term names the snatching that threatens or violates the inner being — the evil one taking the word from the heart, the wolf scattering the sheep, and the divine security that makes such snatching impossible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13:19</w:t>
      </w:r>
      <w:r>
        <w:rPr>
          <w:sz w:val="18"/>
        </w:rPr>
        <w:t xml:space="preserve"> — Mat 13:19 When anyone hears the word of the kingdom and does not understand it, the evil one comes and snatches away what has been sown in his heart . This is what was sown along the path .</w:t>
      </w:r>
    </w:p>
    <w:p>
      <w:pPr>
        <w:pStyle w:val="ListBullet"/>
      </w:pPr>
      <w:r>
        <w:rPr>
          <w:b/>
          <w:sz w:val="18"/>
        </w:rPr>
        <w:t>Joh 10:29</w:t>
      </w:r>
      <w:r>
        <w:rPr>
          <w:sz w:val="18"/>
        </w:rPr>
        <w:t xml:space="preserve"> — Joh 10:29 My Father , who has given them to me , is greater than all , and no one is able to snatch them out of the Father’s hand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Mat 11:12</w:t>
      </w:r>
      <w:r>
        <w:rPr>
          <w:sz w:val="18"/>
        </w:rPr>
        <w:t xml:space="preserve"> — Mat 11:12 From the days of John the Baptist until now the kingdom of heaven has suffered violence , and the violent take it by force .</w:t>
      </w:r>
    </w:p>
    <w:p>
      <w:pPr>
        <w:pStyle w:val="ListBullet"/>
      </w:pPr>
      <w:r>
        <w:rPr>
          <w:b/>
          <w:sz w:val="18"/>
        </w:rPr>
        <w:t>Joh 10:12</w:t>
      </w:r>
      <w:r>
        <w:rPr>
          <w:sz w:val="18"/>
        </w:rPr>
        <w:t xml:space="preserve"> — Joh 10:12 He who is a hired hand and not a shepherd , who does not own the sheep , sees the wolf coming and leaves the sheep and flees , and the wolf snatches them and scatters them.</w:t>
      </w:r>
    </w:p>
    <w:p>
      <w:pPr>
        <w:pStyle w:val="ListBullet"/>
      </w:pPr>
      <w:r>
        <w:rPr>
          <w:b/>
          <w:sz w:val="18"/>
        </w:rPr>
        <w:t>Joh 10:28</w:t>
      </w:r>
      <w:r>
        <w:rPr>
          <w:sz w:val="18"/>
        </w:rPr>
        <w:t xml:space="preserve"> — Joh 10:28 I give them eternal life , and they will never perish , and no one will snatch them out of my hand .</w:t>
      </w:r>
    </w:p>
    <w:p>
      <w:pPr>
        <w:pStyle w:val="ListBullet"/>
      </w:pPr>
      <w:r>
        <w:rPr>
          <w:b/>
          <w:sz w:val="18"/>
        </w:rPr>
        <w:t>Jude 23</w:t>
      </w:r>
      <w:r>
        <w:rPr>
          <w:sz w:val="18"/>
        </w:rPr>
        <w:t xml:space="preserve"> — Jude 23 save others by snatching them out of the fire ; to others show mercy with fear , hating even the garment stained by the flesh .</w:t>
      </w:r>
    </w:p>
    <w:p>
      <w:pPr>
        <w:pStyle w:val="Heading3"/>
      </w:pPr>
      <w:r>
        <w:t>Group 5493-002: Term names the divine catching away of the person — eschatological rapture, Spirit transportation, and protective snatching to God — acts in which the inner person is taken into the divine presence or safety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1Th 4:17</w:t>
      </w:r>
      <w:r>
        <w:rPr>
          <w:sz w:val="18"/>
        </w:rPr>
        <w:t xml:space="preserve"> — 1Th 4:17 Then we who are alive , who are left , will be caught up together with them in the clouds to meet the Lord in the air , and so we will always be with the Lord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2Cor 12:2</w:t>
      </w:r>
      <w:r>
        <w:rPr>
          <w:sz w:val="18"/>
        </w:rPr>
        <w:t xml:space="preserve"> — 2Cor 12:2 I know a man in Christ who fourteen years ago was caught up to the third heaven — whether in the body or out of the body I do not know , God knows .</w:t>
      </w:r>
    </w:p>
    <w:p>
      <w:pPr>
        <w:pStyle w:val="ListBullet"/>
      </w:pPr>
      <w:r>
        <w:rPr>
          <w:b/>
          <w:sz w:val="18"/>
        </w:rPr>
        <w:t>2Cor 12:3</w:t>
      </w:r>
      <w:r>
        <w:rPr>
          <w:sz w:val="18"/>
        </w:rPr>
        <w:t xml:space="preserve"> — 2Cor 12:3 And I know that this man was caught up into paradise — whether in the body or out of the body I do not know , God knows —</w:t>
      </w:r>
    </w:p>
    <w:p>
      <w:pPr>
        <w:pStyle w:val="ListBullet"/>
      </w:pPr>
      <w:r>
        <w:rPr>
          <w:b/>
          <w:sz w:val="18"/>
        </w:rPr>
        <w:t>Rev 12:5</w:t>
      </w:r>
      <w:r>
        <w:rPr>
          <w:sz w:val="18"/>
        </w:rPr>
        <w:t xml:space="preserve"> — Rev 12:5 She gave birth to a male child , one who is to rule all the nations with a rod of iron , but her child was caught up to God and to his throne ,</w:t>
      </w:r>
    </w:p>
    <w:p>
      <w:pPr>
        <w:pStyle w:val="Heading3"/>
      </w:pPr>
      <w:r>
        <w:t>Set Aside (3 verses)</w:t>
      </w:r>
    </w:p>
    <w:p>
      <w:pPr>
        <w:pStyle w:val="ListBullet"/>
      </w:pPr>
      <w:r>
        <w:rPr>
          <w:b/>
          <w:sz w:val="18"/>
        </w:rPr>
        <w:t>Joh 6:15</w:t>
      </w:r>
      <w:r>
        <w:rPr>
          <w:sz w:val="18"/>
        </w:rPr>
        <w:t xml:space="preserve"> — Joh 6:15 Perceiving then that they were about to come and take him by force to make him king , Jesus withdrew again to the mountain by himself .</w:t>
      </w:r>
    </w:p>
    <w:p>
      <w:pPr>
        <w:pStyle w:val="ListBullet"/>
      </w:pPr>
      <w:r>
        <w:rPr>
          <w:b/>
          <w:sz w:val="18"/>
        </w:rPr>
        <w:t>Act 8:39</w:t>
      </w:r>
      <w:r>
        <w:rPr>
          <w:sz w:val="18"/>
        </w:rPr>
        <w:t xml:space="preserve"> — Act 8:39 And when they came up out of the water , the Spirit of the Lord carried Philip away , and the eunuch saw him no more , and went on his way rejoicing .</w:t>
      </w:r>
    </w:p>
    <w:p>
      <w:pPr>
        <w:pStyle w:val="ListBullet"/>
      </w:pPr>
      <w:r>
        <w:rPr>
          <w:b/>
          <w:sz w:val="18"/>
        </w:rPr>
        <w:t>Act 23:10</w:t>
      </w:r>
      <w:r>
        <w:rPr>
          <w:sz w:val="18"/>
        </w:rPr>
        <w:t xml:space="preserve"> — Act 23:10 And when the dissension became violent , the tribune , afraid that Paul would be torn to pieces by them , commanded the soldiers to go down and take him away from among them by force and bring him into the barracks .</w:t>
      </w:r>
    </w:p>
    <w:p>
      <w:pPr>
        <w:pStyle w:val="Heading1"/>
      </w:pPr>
      <w:r>
        <w:t>G4123 — pleonektēs</w:t>
      </w:r>
    </w:p>
    <w:p>
      <w:pPr>
        <w:pStyle w:val="Heading2"/>
      </w:pPr>
      <w:r>
        <w:t>G4123 — greedy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greedy person </w:t>
        <w:br/>
        <w:t>one who has, or claims to have more than his share; a covetous, avaricious person, one who defrauds for the sake of gain, 1Cor. 5:10, 11; 6:10; Eph. 5:5*</w:t>
      </w:r>
    </w:p>
    <w:p>
      <w:pPr>
        <w:pStyle w:val="Heading3"/>
      </w:pPr>
      <w:r>
        <w:t>Group 893-001: Term names the greedy person as a moral-character type — the inner disposition of insatiable acquisitive desire that constitutes idolatry, excludes from the kingdom, and disqualifies from community in Christ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5:5</w:t>
      </w:r>
      <w:r>
        <w:rPr>
          <w:sz w:val="18"/>
        </w:rPr>
        <w:t xml:space="preserve"> — Eph 5:5 For you may be sure of this , that everyone who is sexually immoral or impure , or who is covetous ( that is , an idolater ), has no inheritance in the kingdom of Christ and God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1Cor 5:10</w:t>
      </w:r>
      <w:r>
        <w:rPr>
          <w:sz w:val="18"/>
        </w:rPr>
        <w:t xml:space="preserve"> — 1Cor 5:10 not at all meaning the sexually immoral of this world , or the greedy and swindlers , or idolaters , since then you would need to go out of the world .</w:t>
      </w:r>
    </w:p>
    <w:p>
      <w:pPr>
        <w:pStyle w:val="ListBullet"/>
      </w:pPr>
      <w:r>
        <w:rPr>
          <w:b/>
          <w:sz w:val="18"/>
        </w:rPr>
        <w:t>1Cor 5:11</w:t>
      </w:r>
      <w:r>
        <w:rPr>
          <w:sz w:val="18"/>
        </w:rPr>
        <w:t xml:space="preserve"> — 1Cor 5:11 But now I am writing to you not to associate with anyone who bears the name of brother if he is guilty of sexual immorality or greed , or is an idolater , reviler , drunkard , or swindler —not even to eat with such a one .</w:t>
      </w:r>
    </w:p>
    <w:p>
      <w:pPr>
        <w:pStyle w:val="ListBullet"/>
      </w:pPr>
      <w:r>
        <w:rPr>
          <w:b/>
          <w:sz w:val="18"/>
        </w:rPr>
        <w:t>1Cor 6:10</w:t>
      </w:r>
      <w:r>
        <w:rPr>
          <w:sz w:val="18"/>
        </w:rPr>
        <w:t xml:space="preserve"> — 1Cor 6:10 nor thieves , nor the greedy , nor drunkards , nor revilers , nor swindlers will inherit the kingdom of God .</w:t>
      </w:r>
    </w:p>
    <w:p>
      <w:pPr>
        <w:pStyle w:val="Heading1"/>
      </w:pPr>
      <w:r>
        <w:t>G4124 — pleonexia</w:t>
      </w:r>
    </w:p>
    <w:p>
      <w:pPr>
        <w:pStyle w:val="Heading2"/>
      </w:pPr>
      <w:r>
        <w:t>G4124 — greediness  [XREF]</w:t>
      </w:r>
    </w:p>
    <w:p>
      <w:r>
        <w:rPr>
          <w:i/>
        </w:rPr>
        <w:t>status: extracted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greediness, avarice </w:t>
        <w:br/>
        <w:t>some advantage which one possesses over another; an inordinate desire of riches, covetousness, avarice Lk. 12:15; grasping, overreaching, extortion, Rom. 1:29; 1Thess. 2:5; a gift exacted by importunity and conferred with grudging, a hard-wrung gift, 2Cor. 9:5; a scheme of extortion, Mk. 7:22</w:t>
      </w:r>
    </w:p>
    <w:p>
      <w:r>
        <w:t>Cross-reference term — verse context derived from OWNER registry.</w:t>
      </w:r>
    </w:p>
    <w:p>
      <w:pPr>
        <w:pStyle w:val="Heading1"/>
      </w:pPr>
      <w:r>
        <w:t>H5314 — na.phash</w:t>
      </w:r>
    </w:p>
    <w:p>
      <w:pPr>
        <w:pStyle w:val="Heading2"/>
      </w:pPr>
      <w:r>
        <w:t>H5314 — be refreshed  [XREF]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(Niphal) to take breath, refresh oneself</w:t>
      </w:r>
    </w:p>
    <w:p>
      <w:r>
        <w:t>Cross-reference term — verse context derived from OWNER registry.</w:t>
      </w:r>
    </w:p>
    <w:p>
      <w:pPr>
        <w:pStyle w:val="Heading1"/>
      </w:pPr>
      <w:r>
        <w:t>H5315 — ne.phesh</w:t>
      </w:r>
    </w:p>
    <w:p>
      <w:pPr>
        <w:pStyle w:val="Heading2"/>
      </w:pPr>
      <w:r>
        <w:t>H5315G (sub-gloss: soul)  [XREF]</w:t>
      </w:r>
    </w:p>
    <w:p>
      <w:r>
        <w:rPr>
          <w:i/>
        </w:rPr>
        <w:t>status: extracted  |  occ: 249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H5315H (sub-gloss: soul: life)  [XREF]</w:t>
      </w:r>
    </w:p>
    <w:p>
      <w:r>
        <w:rPr>
          <w:i/>
        </w:rPr>
        <w:t>status: extracted  |  occ: 211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H5315I (sub-gloss: soul: myself)  [XREF]</w:t>
      </w:r>
    </w:p>
    <w:p>
      <w:r>
        <w:rPr>
          <w:i/>
        </w:rPr>
        <w:t>status: extracted  |  occ: 133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H5315J (sub-gloss: soul: person)  [XREF]</w:t>
      </w:r>
    </w:p>
    <w:p>
      <w:r>
        <w:rPr>
          <w:i/>
        </w:rPr>
        <w:t>status: extracted  |  occ: 96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H5315K (sub-gloss: soul: animal)  [XREF]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H5315L (sub-gloss: soul: appetite)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H5315M (sub-gloss: soul: dead)  [XREF]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2"/>
      </w:pPr>
      <w:r>
        <w:t>H5315N (sub-gloss: soul: neck)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soul, self, life, creature, person, appetite, mind, living being, desire, emotion, passion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that which breathes, the breathing substance or being, soul, the inner being of man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living being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living being (with life in the blood)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the man himself, self, person or individual</w:t>
      </w:r>
    </w:p>
    <w:p>
      <w:pPr>
        <w:pStyle w:val="ListBullet"/>
      </w:pPr>
      <w:r>
        <w:rPr>
          <w:b/>
          <w:sz w:val="18"/>
        </w:rPr>
        <w:t xml:space="preserve">1e  </w:t>
      </w:r>
      <w:r>
        <w:rPr>
          <w:sz w:val="18"/>
        </w:rPr>
        <w:t>seat of the appetites</w:t>
      </w:r>
    </w:p>
    <w:p>
      <w:pPr>
        <w:pStyle w:val="ListBullet"/>
      </w:pPr>
      <w:r>
        <w:rPr>
          <w:b/>
          <w:sz w:val="18"/>
        </w:rPr>
        <w:t xml:space="preserve">1f  </w:t>
      </w:r>
      <w:r>
        <w:rPr>
          <w:sz w:val="18"/>
        </w:rPr>
        <w:t>seat of emotions and passions</w:t>
      </w:r>
    </w:p>
    <w:p>
      <w:pPr>
        <w:pStyle w:val="ListBullet"/>
      </w:pPr>
      <w:r>
        <w:rPr>
          <w:b/>
          <w:sz w:val="18"/>
        </w:rPr>
        <w:t xml:space="preserve">1g  </w:t>
      </w:r>
      <w:r>
        <w:rPr>
          <w:sz w:val="18"/>
        </w:rPr>
        <w:t>activity of mind</w:t>
      </w:r>
    </w:p>
    <w:p>
      <w:pPr>
        <w:pStyle w:val="ListBullet"/>
      </w:pPr>
      <w:r>
        <w:rPr>
          <w:b/>
          <w:sz w:val="18"/>
        </w:rPr>
        <w:t xml:space="preserve">1g1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1h  </w:t>
      </w:r>
      <w:r>
        <w:rPr>
          <w:sz w:val="18"/>
        </w:rPr>
        <w:t>activity of the will</w:t>
      </w:r>
    </w:p>
    <w:p>
      <w:pPr>
        <w:pStyle w:val="ListBullet"/>
      </w:pPr>
      <w:r>
        <w:rPr>
          <w:b/>
          <w:sz w:val="18"/>
        </w:rPr>
        <w:t xml:space="preserve">1h1  </w:t>
      </w:r>
      <w:r>
        <w:rPr>
          <w:sz w:val="18"/>
        </w:rPr>
        <w:t>uncertain</w:t>
      </w:r>
    </w:p>
    <w:p>
      <w:pPr>
        <w:pStyle w:val="ListBullet"/>
      </w:pPr>
      <w:r>
        <w:rPr>
          <w:b/>
          <w:sz w:val="18"/>
        </w:rPr>
        <w:t xml:space="preserve">1i  </w:t>
      </w:r>
      <w:r>
        <w:rPr>
          <w:sz w:val="18"/>
        </w:rPr>
        <w:t>activity of the character</w:t>
      </w:r>
    </w:p>
    <w:p>
      <w:pPr>
        <w:pStyle w:val="ListBullet"/>
      </w:pPr>
      <w:r>
        <w:rPr>
          <w:b/>
          <w:sz w:val="18"/>
        </w:rPr>
        <w:t xml:space="preserve">1i1  </w:t>
      </w:r>
      <w:r>
        <w:rPr>
          <w:sz w:val="18"/>
        </w:rPr>
        <w:t>uncertain</w:t>
      </w:r>
    </w:p>
    <w:p>
      <w:r>
        <w:t>Cross-reference term — verse context derived from OWNER registry.</w:t>
      </w:r>
    </w:p>
    <w:p>
      <w:pPr>
        <w:pStyle w:val="Heading1"/>
      </w:pPr>
      <w:r>
        <w:t>H5317 — no.phet</w:t>
      </w:r>
    </w:p>
    <w:p>
      <w:pPr>
        <w:pStyle w:val="Heading2"/>
      </w:pPr>
      <w:r>
        <w:t>H5317 — honey  [XREF]</w:t>
      </w:r>
    </w:p>
    <w:p>
      <w:r>
        <w:rPr>
          <w:i/>
        </w:rPr>
        <w:t>status: phase2_enrichment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flowing honey, honey from the comb, a dropping down, honey, honeycomb</w:t>
      </w:r>
    </w:p>
    <w:p>
      <w:r>
        <w:t>Cross-reference term — verse context derived from OWNER registry.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