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МИНОБРНАУКИ РОССИИ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Федеральное государственное бюджетное образовательное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учреждение высшего образования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«Ижевский государственный технический университет имени М. Т. Калашникова»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(ФГБОУ ВО «</w:t>
      </w:r>
      <w:proofErr w:type="spellStart"/>
      <w:r w:rsidRPr="0035252D">
        <w:rPr>
          <w:rFonts w:cstheme="minorHAnsi"/>
          <w:color w:val="000000"/>
          <w:sz w:val="28"/>
          <w:szCs w:val="28"/>
          <w:lang w:eastAsia="ru-RU"/>
        </w:rPr>
        <w:t>ИжГТУ</w:t>
      </w:r>
      <w:proofErr w:type="spellEnd"/>
      <w:r w:rsidRPr="0035252D">
        <w:rPr>
          <w:rFonts w:cstheme="minorHAnsi"/>
          <w:color w:val="000000"/>
          <w:sz w:val="28"/>
          <w:szCs w:val="28"/>
          <w:lang w:eastAsia="ru-RU"/>
        </w:rPr>
        <w:t xml:space="preserve"> имени М. Т. Калашникова»)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Институт непрерывного профессионального образования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Кафедра «Вычислительная техника»</w:t>
      </w:r>
    </w:p>
    <w:p w:rsidR="00E67A8D" w:rsidRPr="0035252D" w:rsidRDefault="00E67A8D" w:rsidP="00E67A8D">
      <w:pPr>
        <w:spacing w:before="100" w:beforeAutospacing="1" w:after="100" w:afterAutospacing="1"/>
        <w:rPr>
          <w:rFonts w:cstheme="minorHAnsi"/>
          <w:color w:val="000000"/>
          <w:sz w:val="28"/>
          <w:szCs w:val="28"/>
          <w:lang w:eastAsia="ru-RU"/>
        </w:rPr>
      </w:pP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Отчёт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по лабораторной работе 1 «Консольное приложение учета»</w:t>
      </w:r>
    </w:p>
    <w:p w:rsidR="00E67A8D" w:rsidRPr="0035252D" w:rsidRDefault="00E67A8D" w:rsidP="00E67A8D">
      <w:pPr>
        <w:spacing w:before="100" w:beforeAutospacing="1" w:after="100" w:afterAutospacing="1"/>
        <w:jc w:val="center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по дисциплине «Прикладное программирование»</w:t>
      </w:r>
    </w:p>
    <w:p w:rsidR="00E67A8D" w:rsidRPr="0035252D" w:rsidRDefault="00E67A8D" w:rsidP="00E67A8D">
      <w:pPr>
        <w:spacing w:before="100" w:beforeAutospacing="1" w:after="100" w:afterAutospacing="1"/>
        <w:jc w:val="right"/>
        <w:rPr>
          <w:rFonts w:cstheme="minorHAnsi"/>
          <w:color w:val="000000"/>
          <w:sz w:val="28"/>
          <w:szCs w:val="28"/>
          <w:lang w:eastAsia="ru-RU"/>
        </w:rPr>
      </w:pPr>
    </w:p>
    <w:p w:rsidR="00E67A8D" w:rsidRPr="0035252D" w:rsidRDefault="00E67A8D" w:rsidP="00E67A8D">
      <w:pPr>
        <w:spacing w:before="100" w:beforeAutospacing="1" w:after="100" w:afterAutospacing="1"/>
        <w:rPr>
          <w:rFonts w:cstheme="minorHAnsi"/>
          <w:color w:val="000000"/>
          <w:sz w:val="28"/>
          <w:szCs w:val="28"/>
          <w:lang w:eastAsia="ru-RU"/>
        </w:rPr>
      </w:pPr>
    </w:p>
    <w:p w:rsidR="00E67A8D" w:rsidRPr="0035252D" w:rsidRDefault="00E67A8D" w:rsidP="00E67A8D">
      <w:pPr>
        <w:spacing w:before="100" w:beforeAutospacing="1" w:after="100" w:afterAutospacing="1"/>
        <w:jc w:val="right"/>
        <w:rPr>
          <w:rFonts w:cstheme="minorHAnsi"/>
          <w:color w:val="000000"/>
          <w:sz w:val="28"/>
          <w:szCs w:val="28"/>
          <w:lang w:eastAsia="ru-RU"/>
        </w:rPr>
      </w:pPr>
    </w:p>
    <w:p w:rsidR="00E67A8D" w:rsidRPr="0035252D" w:rsidRDefault="00E67A8D" w:rsidP="00E67A8D">
      <w:pPr>
        <w:spacing w:before="100" w:beforeAutospacing="1" w:after="100" w:afterAutospacing="1"/>
        <w:jc w:val="right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>Выполнил работу: студент гр. Д19-191-1 Шкляев Кирилл</w:t>
      </w:r>
    </w:p>
    <w:p w:rsidR="00E67A8D" w:rsidRPr="0035252D" w:rsidRDefault="00E67A8D" w:rsidP="00E67A8D">
      <w:pPr>
        <w:spacing w:before="100" w:beforeAutospacing="1" w:after="100" w:afterAutospacing="1"/>
        <w:jc w:val="right"/>
        <w:rPr>
          <w:rFonts w:cstheme="minorHAnsi"/>
          <w:color w:val="000000"/>
          <w:sz w:val="28"/>
          <w:szCs w:val="28"/>
          <w:lang w:eastAsia="ru-RU"/>
        </w:rPr>
      </w:pPr>
      <w:r w:rsidRPr="0035252D">
        <w:rPr>
          <w:rFonts w:cstheme="minorHAnsi"/>
          <w:color w:val="000000"/>
          <w:sz w:val="28"/>
          <w:szCs w:val="28"/>
          <w:lang w:eastAsia="ru-RU"/>
        </w:rPr>
        <w:t xml:space="preserve">Принял: </w:t>
      </w:r>
      <w:proofErr w:type="spellStart"/>
      <w:r w:rsidRPr="0035252D">
        <w:rPr>
          <w:rFonts w:cstheme="minorHAnsi"/>
          <w:color w:val="000000"/>
          <w:sz w:val="28"/>
          <w:szCs w:val="28"/>
          <w:lang w:eastAsia="ru-RU"/>
        </w:rPr>
        <w:t>Медякова</w:t>
      </w:r>
      <w:proofErr w:type="spellEnd"/>
      <w:r w:rsidRPr="0035252D">
        <w:rPr>
          <w:rFonts w:cstheme="minorHAnsi"/>
          <w:color w:val="000000"/>
          <w:sz w:val="28"/>
          <w:szCs w:val="28"/>
          <w:lang w:eastAsia="ru-RU"/>
        </w:rPr>
        <w:t xml:space="preserve"> Д.А</w:t>
      </w: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</w:p>
    <w:p w:rsidR="00E67A8D" w:rsidRPr="0035252D" w:rsidRDefault="00E67A8D" w:rsidP="00E67A8D">
      <w:pPr>
        <w:pStyle w:val="psection"/>
        <w:spacing w:before="0" w:beforeAutospacing="0" w:after="0" w:afterAutospacing="0"/>
        <w:jc w:val="center"/>
        <w:rPr>
          <w:rFonts w:asciiTheme="minorHAnsi" w:hAnsiTheme="minorHAnsi" w:cstheme="minorHAnsi"/>
          <w:sz w:val="28"/>
          <w:szCs w:val="28"/>
        </w:rPr>
      </w:pPr>
      <w:r w:rsidRPr="0035252D">
        <w:rPr>
          <w:rFonts w:asciiTheme="minorHAnsi" w:hAnsiTheme="minorHAnsi" w:cstheme="minorHAnsi"/>
          <w:sz w:val="28"/>
          <w:szCs w:val="28"/>
        </w:rPr>
        <w:t>Ижевск 2021</w:t>
      </w:r>
    </w:p>
    <w:p w:rsidR="00E67A8D" w:rsidRPr="00E67A8D" w:rsidRDefault="00E67A8D" w:rsidP="00E67A8D">
      <w:pPr>
        <w:rPr>
          <w:rStyle w:val="markedcontent"/>
          <w:rFonts w:cstheme="minorHAnsi"/>
          <w:sz w:val="28"/>
          <w:szCs w:val="28"/>
        </w:rPr>
      </w:pPr>
      <w:r w:rsidRPr="00E67A8D">
        <w:rPr>
          <w:rStyle w:val="markedcontent"/>
          <w:rFonts w:cstheme="minorHAnsi"/>
          <w:sz w:val="28"/>
          <w:szCs w:val="28"/>
        </w:rPr>
        <w:lastRenderedPageBreak/>
        <w:t>З</w:t>
      </w:r>
      <w:r w:rsidRPr="00E67A8D">
        <w:rPr>
          <w:rStyle w:val="markedcontent"/>
          <w:rFonts w:cstheme="minorHAnsi"/>
          <w:sz w:val="28"/>
          <w:szCs w:val="28"/>
        </w:rPr>
        <w:t xml:space="preserve">адача: </w:t>
      </w:r>
    </w:p>
    <w:p w:rsidR="00E67A8D" w:rsidRDefault="00E67A8D" w:rsidP="00E67A8D">
      <w:pPr>
        <w:rPr>
          <w:rStyle w:val="markedcontent"/>
          <w:rFonts w:cstheme="minorHAnsi"/>
          <w:sz w:val="28"/>
          <w:szCs w:val="28"/>
        </w:rPr>
      </w:pPr>
      <w:r w:rsidRPr="00E67A8D">
        <w:rPr>
          <w:rStyle w:val="markedcontent"/>
          <w:rFonts w:cstheme="minorHAnsi"/>
          <w:sz w:val="28"/>
          <w:szCs w:val="28"/>
        </w:rPr>
        <w:t>Необходимо реализовать оконный интерфейс к программе, разработанной на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предыдущих лабораторных работах и написать автоматические тесты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Реализация оконного приложения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К моменту 3-ей лабораторной работы у вас уже должно быть: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sym w:font="Symbol" w:char="F0B7"/>
      </w:r>
      <w:r w:rsidRPr="00E67A8D">
        <w:rPr>
          <w:rStyle w:val="markedcontent"/>
          <w:rFonts w:cstheme="minorHAnsi"/>
          <w:sz w:val="28"/>
          <w:szCs w:val="28"/>
        </w:rPr>
        <w:t xml:space="preserve"> Класс </w:t>
      </w:r>
      <w:proofErr w:type="spellStart"/>
      <w:r w:rsidRPr="00E67A8D">
        <w:rPr>
          <w:rStyle w:val="markedcontent"/>
          <w:rFonts w:cstheme="minorHAnsi"/>
          <w:sz w:val="28"/>
          <w:szCs w:val="28"/>
        </w:rPr>
        <w:t>FileDataSource</w:t>
      </w:r>
      <w:proofErr w:type="spellEnd"/>
      <w:r w:rsidRPr="00E67A8D">
        <w:rPr>
          <w:rStyle w:val="markedcontent"/>
          <w:rFonts w:cstheme="minorHAnsi"/>
          <w:sz w:val="28"/>
          <w:szCs w:val="28"/>
        </w:rPr>
        <w:t>, который отвечает за хранение внесенных в программу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данных в файле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sym w:font="Symbol" w:char="F0B7"/>
      </w:r>
      <w:r w:rsidRPr="00E67A8D">
        <w:rPr>
          <w:rStyle w:val="markedcontent"/>
          <w:rFonts w:cstheme="minorHAnsi"/>
          <w:sz w:val="28"/>
          <w:szCs w:val="28"/>
        </w:rPr>
        <w:t xml:space="preserve"> Классы бизнес-логики, которые отвечают за выполнение основных функций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программы без привязки к конкретному пользовательскому интерфейсу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Вы должны скопировать эти модули без изменений и заменить лишь модуль, отвечавший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за ввод/вывод в консоль.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t>В программе у вас будет две формы: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sym w:font="Symbol" w:char="F0B7"/>
      </w:r>
      <w:r w:rsidRPr="00E67A8D">
        <w:rPr>
          <w:rStyle w:val="markedcontent"/>
          <w:rFonts w:cstheme="minorHAnsi"/>
          <w:sz w:val="28"/>
          <w:szCs w:val="28"/>
        </w:rPr>
        <w:t xml:space="preserve"> Основное окно</w:t>
      </w:r>
      <w:r w:rsidRPr="00E67A8D">
        <w:rPr>
          <w:rFonts w:cstheme="minorHAnsi"/>
          <w:sz w:val="28"/>
          <w:szCs w:val="28"/>
        </w:rPr>
        <w:br/>
      </w:r>
      <w:r w:rsidRPr="00E67A8D">
        <w:rPr>
          <w:rStyle w:val="markedcontent"/>
          <w:rFonts w:cstheme="minorHAnsi"/>
          <w:sz w:val="28"/>
          <w:szCs w:val="28"/>
        </w:rPr>
        <w:sym w:font="Symbol" w:char="F0B7"/>
      </w:r>
      <w:r w:rsidRPr="00E67A8D">
        <w:rPr>
          <w:rStyle w:val="markedcontent"/>
          <w:rFonts w:cstheme="minorHAnsi"/>
          <w:sz w:val="28"/>
          <w:szCs w:val="28"/>
        </w:rPr>
        <w:t xml:space="preserve"> Форма добавления/изменения записи</w:t>
      </w:r>
    </w:p>
    <w:p w:rsidR="00E67A8D" w:rsidRDefault="00E67A8D" w:rsidP="00E67A8D">
      <w:pPr>
        <w:rPr>
          <w:rStyle w:val="markedcontent"/>
          <w:rFonts w:cstheme="minorHAnsi"/>
          <w:b/>
          <w:sz w:val="28"/>
          <w:szCs w:val="28"/>
        </w:rPr>
      </w:pPr>
      <w:r w:rsidRPr="00E67A8D">
        <w:rPr>
          <w:rStyle w:val="markedcontent"/>
          <w:rFonts w:cstheme="minorHAnsi"/>
          <w:b/>
          <w:sz w:val="28"/>
          <w:szCs w:val="28"/>
        </w:rPr>
        <w:t>Демонстрация решения</w:t>
      </w:r>
    </w:p>
    <w:p w:rsidR="00E67A8D" w:rsidRPr="00E67A8D" w:rsidRDefault="00E67A8D" w:rsidP="00E67A8D">
      <w:pPr>
        <w:rPr>
          <w:rStyle w:val="markedcontent"/>
          <w:rFonts w:cstheme="minorHAnsi"/>
          <w:sz w:val="28"/>
          <w:szCs w:val="28"/>
        </w:rPr>
      </w:pPr>
      <w:r w:rsidRPr="00E67A8D">
        <w:rPr>
          <w:rStyle w:val="markedcontent"/>
          <w:rFonts w:cstheme="minorHAnsi"/>
          <w:sz w:val="28"/>
          <w:szCs w:val="28"/>
        </w:rPr>
        <w:t>Создаю запись</w: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6pt;height:335.8pt">
            <v:imagedata r:id="rId4" o:title="Снимок экрана 2021-12-16 003654"/>
          </v:shape>
        </w:pict>
      </w:r>
    </w:p>
    <w:p w:rsidR="00E67A8D" w:rsidRPr="00E67A8D" w:rsidRDefault="00E67A8D" w:rsidP="00E67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Просматриваю записи</w: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>
          <v:shape id="_x0000_i1026" type="#_x0000_t75" style="width:438.9pt;height:313.35pt">
            <v:imagedata r:id="rId5" o:title="Снимок экрана 2021-12-16 003709"/>
          </v:shape>
        </w:pict>
      </w:r>
    </w:p>
    <w:p w:rsidR="00E67A8D" w:rsidRPr="00E67A8D" w:rsidRDefault="00E67A8D" w:rsidP="00E67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Изменяю 1 запись</w: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>
          <v:shape id="_x0000_i1027" type="#_x0000_t75" style="width:467.7pt;height:214.85pt">
            <v:imagedata r:id="rId6" o:title="Снимок экрана 2021-12-16 003817"/>
          </v:shape>
        </w:pic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</w:p>
    <w:p w:rsidR="00E67A8D" w:rsidRPr="00E67A8D" w:rsidRDefault="00E67A8D" w:rsidP="00E67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Просматриваю изменённую запись</w: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>
          <v:shape id="_x0000_i1028" type="#_x0000_t75" style="width:437.2pt;height:312.75pt">
            <v:imagedata r:id="rId7" o:title="Снимок экрана 2021-12-16 003843"/>
          </v:shape>
        </w:pict>
      </w:r>
    </w:p>
    <w:p w:rsidR="00E67A8D" w:rsidRPr="00E67A8D" w:rsidRDefault="00E67A8D" w:rsidP="00E67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Удаляю 3 запись</w: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>
          <v:shape id="_x0000_i1029" type="#_x0000_t75" style="width:437.2pt;height:313.35pt">
            <v:imagedata r:id="rId8" o:title="Снимок экрана 2021-12-16 003857"/>
          </v:shape>
        </w:pic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</w:p>
    <w:p w:rsidR="00E67A8D" w:rsidRPr="00E67A8D" w:rsidRDefault="00E67A8D" w:rsidP="00E67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Создаю отчёт</w: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>
          <v:shape id="_x0000_i1030" type="#_x0000_t75" style="width:439.5pt;height:314.5pt">
            <v:imagedata r:id="rId9" o:title="Снимок экрана 2021-12-16 003930"/>
          </v:shape>
        </w:pict>
      </w:r>
    </w:p>
    <w:p w:rsidR="00E67A8D" w:rsidRPr="00E67A8D" w:rsidRDefault="00E67A8D" w:rsidP="00E67A8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Проверяю отчёт</w:t>
      </w:r>
    </w:p>
    <w:p w:rsidR="00E67A8D" w:rsidRDefault="00E67A8D" w:rsidP="00E67A8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pict>
          <v:shape id="_x0000_i1031" type="#_x0000_t75" style="width:4in;height:91pt">
            <v:imagedata r:id="rId10" o:title="Снимок экрана 2021-12-16 004003"/>
          </v:shape>
        </w:pict>
      </w:r>
    </w:p>
    <w:p w:rsidR="00E67A8D" w:rsidRDefault="00E303C3" w:rsidP="00E303C3">
      <w:pPr>
        <w:jc w:val="center"/>
        <w:rPr>
          <w:rFonts w:cstheme="minorHAnsi"/>
          <w:b/>
          <w:sz w:val="32"/>
          <w:szCs w:val="28"/>
        </w:rPr>
      </w:pPr>
      <w:proofErr w:type="spellStart"/>
      <w:r w:rsidRPr="00E303C3">
        <w:rPr>
          <w:rFonts w:cstheme="minorHAnsi"/>
          <w:b/>
          <w:sz w:val="32"/>
          <w:szCs w:val="28"/>
        </w:rPr>
        <w:t>Автотесты</w:t>
      </w:r>
      <w:proofErr w:type="spellEnd"/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using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using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ShklyaevK_Lab1;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using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System;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using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System.Collections.Generic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namespace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UnitTestProject1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>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[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TestClass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class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2B91AF"/>
          <w:sz w:val="19"/>
          <w:szCs w:val="19"/>
          <w:lang w:val="en-US"/>
        </w:rPr>
        <w:t>UnitTest</w:t>
      </w:r>
      <w:proofErr w:type="spellEnd"/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BusinessLogic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logic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BusinessLogic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gramEnd"/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MemoryDataSource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());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E303C3">
        <w:rPr>
          <w:rFonts w:cstheme="minorHAnsi"/>
          <w:color w:val="000000"/>
          <w:sz w:val="19"/>
          <w:szCs w:val="19"/>
        </w:rPr>
        <w:t>[</w:t>
      </w:r>
      <w:proofErr w:type="spellStart"/>
      <w:r w:rsidRPr="00E303C3">
        <w:rPr>
          <w:rFonts w:cstheme="minorHAnsi"/>
          <w:color w:val="000000"/>
          <w:sz w:val="19"/>
          <w:szCs w:val="19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r w:rsidRPr="00E303C3">
        <w:rPr>
          <w:rFonts w:cstheme="minorHAnsi"/>
          <w:color w:val="008000"/>
          <w:sz w:val="19"/>
          <w:szCs w:val="19"/>
        </w:rPr>
        <w:t>// Добавляем элемент с правильными данными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void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TestingAdd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30,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</w:rPr>
        <w:t>logic.Save</w:t>
      </w:r>
      <w:proofErr w:type="spellEnd"/>
      <w:proofErr w:type="gramEnd"/>
      <w:r w:rsidRPr="00E303C3">
        <w:rPr>
          <w:rFonts w:cstheme="minorHAnsi"/>
          <w:color w:val="000000"/>
          <w:sz w:val="19"/>
          <w:szCs w:val="19"/>
        </w:rPr>
        <w:t>(</w:t>
      </w:r>
      <w:proofErr w:type="spellStart"/>
      <w:r w:rsidRPr="00E303C3">
        <w:rPr>
          <w:rFonts w:cstheme="minorHAnsi"/>
          <w:color w:val="000000"/>
          <w:sz w:val="19"/>
          <w:szCs w:val="19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[</w:t>
      </w:r>
      <w:proofErr w:type="spellStart"/>
      <w:r w:rsidRPr="00E303C3">
        <w:rPr>
          <w:rFonts w:cstheme="minorHAnsi"/>
          <w:color w:val="000000"/>
          <w:sz w:val="19"/>
          <w:szCs w:val="19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lastRenderedPageBreak/>
        <w:t xml:space="preserve">        </w:t>
      </w:r>
      <w:r w:rsidRPr="00E303C3">
        <w:rPr>
          <w:rFonts w:cstheme="minorHAnsi"/>
          <w:color w:val="008000"/>
          <w:sz w:val="19"/>
          <w:szCs w:val="19"/>
        </w:rPr>
        <w:t>// Добавляем элемент с неправильными данными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void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TestingAdd2()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Assert.ThrowsException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&lt;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FormatException</w:t>
      </w:r>
      <w:proofErr w:type="spellEnd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&gt;(</w:t>
      </w:r>
      <w:proofErr w:type="gramEnd"/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    () =&gt;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"0000.05.05"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30,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E303C3">
        <w:rPr>
          <w:rFonts w:cstheme="minorHAnsi"/>
          <w:color w:val="000000"/>
          <w:sz w:val="19"/>
          <w:szCs w:val="19"/>
        </w:rPr>
        <w:t>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[</w:t>
      </w:r>
      <w:proofErr w:type="spellStart"/>
      <w:r w:rsidRPr="00E303C3">
        <w:rPr>
          <w:rFonts w:cstheme="minorHAnsi"/>
          <w:color w:val="000000"/>
          <w:sz w:val="19"/>
          <w:szCs w:val="19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r w:rsidRPr="00E303C3">
        <w:rPr>
          <w:rFonts w:cstheme="minorHAnsi"/>
          <w:color w:val="008000"/>
          <w:sz w:val="19"/>
          <w:szCs w:val="19"/>
        </w:rPr>
        <w:t>// Изменяем запись с правильными данными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void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TestingReplace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// </w:t>
      </w:r>
      <w:r w:rsidRPr="00E303C3">
        <w:rPr>
          <w:rFonts w:cstheme="minorHAnsi"/>
          <w:color w:val="008000"/>
          <w:sz w:val="19"/>
          <w:szCs w:val="19"/>
        </w:rPr>
        <w:t>Добавляем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30,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logic.Save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// </w:t>
      </w:r>
      <w:r w:rsidRPr="00E303C3">
        <w:rPr>
          <w:rFonts w:cstheme="minorHAnsi"/>
          <w:color w:val="008000"/>
          <w:sz w:val="19"/>
          <w:szCs w:val="19"/>
        </w:rPr>
        <w:t>Изменяем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ord2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1,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30,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if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(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logic.Save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(ord2).id != </w:t>
      </w:r>
      <w:r w:rsidRPr="00E303C3">
        <w:rPr>
          <w:rFonts w:cstheme="minorHAnsi"/>
          <w:color w:val="000000"/>
          <w:sz w:val="19"/>
          <w:szCs w:val="19"/>
        </w:rPr>
        <w:t xml:space="preserve">1) </w:t>
      </w:r>
      <w:proofErr w:type="spellStart"/>
      <w:r w:rsidRPr="00E303C3">
        <w:rPr>
          <w:rFonts w:cstheme="minorHAnsi"/>
          <w:color w:val="0000FF"/>
          <w:sz w:val="19"/>
          <w:szCs w:val="19"/>
        </w:rPr>
        <w:t>throw</w:t>
      </w:r>
      <w:proofErr w:type="spellEnd"/>
      <w:r w:rsidRPr="00E303C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E303C3">
        <w:rPr>
          <w:rFonts w:cstheme="minorHAnsi"/>
          <w:color w:val="0000FF"/>
          <w:sz w:val="19"/>
          <w:szCs w:val="19"/>
        </w:rPr>
        <w:t>new</w:t>
      </w:r>
      <w:proofErr w:type="spellEnd"/>
      <w:r w:rsidRPr="00E303C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</w:rPr>
        <w:t>Exception</w:t>
      </w:r>
      <w:proofErr w:type="spellEnd"/>
      <w:r w:rsidRPr="00E303C3">
        <w:rPr>
          <w:rFonts w:cstheme="minorHAnsi"/>
          <w:color w:val="000000"/>
          <w:sz w:val="19"/>
          <w:szCs w:val="19"/>
        </w:rPr>
        <w:t>();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[</w:t>
      </w:r>
      <w:proofErr w:type="spellStart"/>
      <w:r w:rsidRPr="00E303C3">
        <w:rPr>
          <w:rFonts w:cstheme="minorHAnsi"/>
          <w:color w:val="000000"/>
          <w:sz w:val="19"/>
          <w:szCs w:val="19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r w:rsidRPr="00E303C3">
        <w:rPr>
          <w:rFonts w:cstheme="minorHAnsi"/>
          <w:color w:val="008000"/>
          <w:sz w:val="19"/>
          <w:szCs w:val="19"/>
        </w:rPr>
        <w:t xml:space="preserve">// Изменяем запись с неправильными данными (несуществующий </w:t>
      </w:r>
      <w:proofErr w:type="spellStart"/>
      <w:r w:rsidRPr="00E303C3">
        <w:rPr>
          <w:rFonts w:cstheme="minorHAnsi"/>
          <w:color w:val="008000"/>
          <w:sz w:val="19"/>
          <w:szCs w:val="19"/>
        </w:rPr>
        <w:t>id</w:t>
      </w:r>
      <w:proofErr w:type="spellEnd"/>
      <w:r w:rsidRPr="00E303C3">
        <w:rPr>
          <w:rFonts w:cstheme="minorHAnsi"/>
          <w:color w:val="008000"/>
          <w:sz w:val="19"/>
          <w:szCs w:val="19"/>
        </w:rPr>
        <w:t>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void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TestingReplace2()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// </w:t>
      </w:r>
      <w:r w:rsidRPr="00E303C3">
        <w:rPr>
          <w:rFonts w:cstheme="minorHAnsi"/>
          <w:color w:val="008000"/>
          <w:sz w:val="19"/>
          <w:szCs w:val="19"/>
        </w:rPr>
        <w:t>Добавляем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30,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logic.Save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// </w:t>
      </w:r>
      <w:r w:rsidRPr="00E303C3">
        <w:rPr>
          <w:rFonts w:cstheme="minorHAnsi"/>
          <w:color w:val="008000"/>
          <w:sz w:val="19"/>
          <w:szCs w:val="19"/>
        </w:rPr>
        <w:t>Изменяем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ord2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99999,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30,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Assert.ThrowsException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&lt;Exception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&gt;(</w:t>
      </w:r>
      <w:proofErr w:type="gramEnd"/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    () =&gt;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logic.Save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ord2));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[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// </w:t>
      </w:r>
      <w:r w:rsidRPr="00E303C3">
        <w:rPr>
          <w:rFonts w:cstheme="minorHAnsi"/>
          <w:color w:val="008000"/>
          <w:sz w:val="19"/>
          <w:szCs w:val="19"/>
        </w:rPr>
        <w:t>Вводим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8000"/>
          <w:sz w:val="19"/>
          <w:szCs w:val="19"/>
        </w:rPr>
        <w:t>неправильные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8000"/>
          <w:sz w:val="19"/>
          <w:szCs w:val="19"/>
        </w:rPr>
        <w:t>данные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void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TestingError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9999,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-1,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Assert.ThrowsException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&lt;Exception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&gt;(</w:t>
      </w:r>
      <w:proofErr w:type="gramEnd"/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        () =&gt;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logic.Save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));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E303C3">
        <w:rPr>
          <w:rFonts w:cstheme="minorHAnsi"/>
          <w:color w:val="000000"/>
          <w:sz w:val="19"/>
          <w:szCs w:val="19"/>
        </w:rPr>
        <w:t>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[</w:t>
      </w:r>
      <w:proofErr w:type="spellStart"/>
      <w:r w:rsidRPr="00E303C3">
        <w:rPr>
          <w:rFonts w:cstheme="minorHAnsi"/>
          <w:color w:val="000000"/>
          <w:sz w:val="19"/>
          <w:szCs w:val="19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r w:rsidRPr="00E303C3">
        <w:rPr>
          <w:rFonts w:cstheme="minorHAnsi"/>
          <w:color w:val="008000"/>
          <w:sz w:val="19"/>
          <w:szCs w:val="19"/>
        </w:rPr>
        <w:t>// Получаем отсортированный список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proofErr w:type="spellStart"/>
      <w:r w:rsidRPr="00E303C3">
        <w:rPr>
          <w:rFonts w:cstheme="minorHAnsi"/>
          <w:color w:val="0000FF"/>
          <w:sz w:val="19"/>
          <w:szCs w:val="19"/>
        </w:rPr>
        <w:t>public</w:t>
      </w:r>
      <w:proofErr w:type="spellEnd"/>
      <w:r w:rsidRPr="00E303C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r w:rsidRPr="00E303C3">
        <w:rPr>
          <w:rFonts w:cstheme="minorHAnsi"/>
          <w:color w:val="0000FF"/>
          <w:sz w:val="19"/>
          <w:szCs w:val="19"/>
        </w:rPr>
        <w:t>void</w:t>
      </w:r>
      <w:proofErr w:type="spellEnd"/>
      <w:r w:rsidRPr="00E303C3">
        <w:rPr>
          <w:rFonts w:cstheme="minorHAnsi"/>
          <w:color w:val="000000"/>
          <w:sz w:val="19"/>
          <w:szCs w:val="19"/>
        </w:rPr>
        <w:t xml:space="preserve">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</w:rPr>
        <w:t>TestingGetList</w:t>
      </w:r>
      <w:proofErr w:type="spellEnd"/>
      <w:r w:rsidRPr="00E303C3">
        <w:rPr>
          <w:rFonts w:cstheme="minorHAnsi"/>
          <w:color w:val="000000"/>
          <w:sz w:val="19"/>
          <w:szCs w:val="19"/>
        </w:rPr>
        <w:t>(</w:t>
      </w:r>
      <w:proofErr w:type="gramEnd"/>
      <w:r w:rsidRPr="00E303C3">
        <w:rPr>
          <w:rFonts w:cstheme="minorHAnsi"/>
          <w:color w:val="000000"/>
          <w:sz w:val="19"/>
          <w:szCs w:val="19"/>
        </w:rPr>
        <w:t>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    </w:t>
      </w:r>
      <w:r w:rsidRPr="00E303C3">
        <w:rPr>
          <w:rFonts w:cstheme="minorHAnsi"/>
          <w:color w:val="000000"/>
          <w:sz w:val="19"/>
          <w:szCs w:val="19"/>
          <w:lang w:val="en-US"/>
        </w:rPr>
        <w:t>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List&lt;Tovar&gt; list =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logic.GetList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[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// </w:t>
      </w:r>
      <w:r w:rsidRPr="00E303C3">
        <w:rPr>
          <w:rFonts w:cstheme="minorHAnsi"/>
          <w:color w:val="008000"/>
          <w:sz w:val="19"/>
          <w:szCs w:val="19"/>
        </w:rPr>
        <w:t>Удаляем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8000"/>
          <w:sz w:val="19"/>
          <w:szCs w:val="19"/>
        </w:rPr>
        <w:t>первую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8000"/>
          <w:sz w:val="19"/>
          <w:szCs w:val="19"/>
        </w:rPr>
        <w:t>запись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void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TestingDelete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-1,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=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logic.Save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logic.Delete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ord.id);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[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TestMethod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]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// </w:t>
      </w:r>
      <w:r w:rsidRPr="00E303C3">
        <w:rPr>
          <w:rFonts w:cstheme="minorHAnsi"/>
          <w:color w:val="008000"/>
          <w:sz w:val="19"/>
          <w:szCs w:val="19"/>
        </w:rPr>
        <w:t>Удаляем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8000"/>
          <w:sz w:val="19"/>
          <w:szCs w:val="19"/>
        </w:rPr>
        <w:t>несуществующую</w:t>
      </w:r>
      <w:r w:rsidRPr="00E303C3">
        <w:rPr>
          <w:rFonts w:cstheme="minorHAnsi"/>
          <w:color w:val="008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8000"/>
          <w:sz w:val="19"/>
          <w:szCs w:val="19"/>
        </w:rPr>
        <w:t>запись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public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void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TestingDelete2()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Tovar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=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Description(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0,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хлеб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,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DateTime.Parse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r w:rsidRPr="00E303C3">
        <w:rPr>
          <w:rFonts w:cstheme="minorHAnsi"/>
          <w:color w:val="A31515"/>
          <w:sz w:val="19"/>
          <w:szCs w:val="19"/>
          <w:lang w:val="en-US"/>
        </w:rPr>
        <w:t>"2019.05.05"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), -12, 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A31515"/>
          <w:sz w:val="19"/>
          <w:szCs w:val="19"/>
        </w:rPr>
        <w:t>вкусный</w:t>
      </w:r>
      <w:r w:rsidRPr="00E303C3">
        <w:rPr>
          <w:rFonts w:cstheme="minorHAnsi"/>
          <w:color w:val="A31515"/>
          <w:sz w:val="19"/>
          <w:szCs w:val="19"/>
          <w:lang w:val="en-US"/>
        </w:rPr>
        <w:t>"</w:t>
      </w:r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logic.Save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ord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03C3">
        <w:rPr>
          <w:rFonts w:cstheme="minorHAnsi"/>
          <w:color w:val="0000FF"/>
          <w:sz w:val="19"/>
          <w:szCs w:val="19"/>
          <w:lang w:val="en-US"/>
        </w:rPr>
        <w:t>if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 xml:space="preserve"> (!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logic.Delete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(32623272))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{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03C3">
        <w:rPr>
          <w:rFonts w:cstheme="minorHAnsi"/>
          <w:color w:val="000000"/>
          <w:sz w:val="19"/>
          <w:szCs w:val="19"/>
          <w:lang w:val="en-US"/>
        </w:rPr>
        <w:t>Assert.ThrowsException</w:t>
      </w:r>
      <w:proofErr w:type="spellEnd"/>
      <w:r w:rsidRPr="00E303C3">
        <w:rPr>
          <w:rFonts w:cstheme="minorHAnsi"/>
          <w:color w:val="000000"/>
          <w:sz w:val="19"/>
          <w:szCs w:val="19"/>
          <w:lang w:val="en-US"/>
        </w:rPr>
        <w:t>&lt;Exception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&gt;(</w:t>
      </w:r>
      <w:proofErr w:type="gramEnd"/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    () =&gt; </w:t>
      </w:r>
      <w:r w:rsidRPr="00E303C3">
        <w:rPr>
          <w:rFonts w:cstheme="minorHAnsi"/>
          <w:color w:val="0000FF"/>
          <w:sz w:val="19"/>
          <w:szCs w:val="19"/>
          <w:lang w:val="en-US"/>
        </w:rPr>
        <w:t>throw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r w:rsidRPr="00E303C3">
        <w:rPr>
          <w:rFonts w:cstheme="minorHAnsi"/>
          <w:color w:val="0000FF"/>
          <w:sz w:val="19"/>
          <w:szCs w:val="19"/>
          <w:lang w:val="en-US"/>
        </w:rPr>
        <w:t>new</w:t>
      </w:r>
      <w:r w:rsidRPr="00E303C3">
        <w:rPr>
          <w:rFonts w:cstheme="minorHAnsi"/>
          <w:color w:val="000000"/>
          <w:sz w:val="19"/>
          <w:szCs w:val="19"/>
          <w:lang w:val="en-US"/>
        </w:rPr>
        <w:t xml:space="preserve"> </w:t>
      </w:r>
      <w:proofErr w:type="gramStart"/>
      <w:r w:rsidRPr="00E303C3">
        <w:rPr>
          <w:rFonts w:cstheme="minorHAnsi"/>
          <w:color w:val="000000"/>
          <w:sz w:val="19"/>
          <w:szCs w:val="19"/>
          <w:lang w:val="en-US"/>
        </w:rPr>
        <w:t>Exception(</w:t>
      </w:r>
      <w:proofErr w:type="gramEnd"/>
      <w:r w:rsidRPr="00E303C3">
        <w:rPr>
          <w:rFonts w:cstheme="minorHAnsi"/>
          <w:color w:val="000000"/>
          <w:sz w:val="19"/>
          <w:szCs w:val="19"/>
          <w:lang w:val="en-US"/>
        </w:rPr>
        <w:t>));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  <w:lang w:val="en-US"/>
        </w:rPr>
        <w:t xml:space="preserve">            </w:t>
      </w:r>
      <w:r w:rsidRPr="00E303C3">
        <w:rPr>
          <w:rFonts w:cstheme="minorHAnsi"/>
          <w:color w:val="000000"/>
          <w:sz w:val="19"/>
          <w:szCs w:val="19"/>
        </w:rPr>
        <w:t>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lastRenderedPageBreak/>
        <w:t xml:space="preserve">        }</w:t>
      </w: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 xml:space="preserve">    }</w:t>
      </w:r>
    </w:p>
    <w:p w:rsid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E303C3">
        <w:rPr>
          <w:rFonts w:cstheme="minorHAnsi"/>
          <w:color w:val="000000"/>
          <w:sz w:val="19"/>
          <w:szCs w:val="19"/>
        </w:rPr>
        <w:t>}</w:t>
      </w:r>
    </w:p>
    <w:p w:rsid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:rsidR="00E303C3" w:rsidRPr="00E303C3" w:rsidRDefault="00E303C3" w:rsidP="00E303C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bookmarkStart w:id="0" w:name="_GoBack"/>
      <w:r>
        <w:rPr>
          <w:rFonts w:cstheme="minorHAnsi"/>
          <w:color w:val="000000"/>
          <w:sz w:val="19"/>
          <w:szCs w:val="19"/>
        </w:rPr>
        <w:pict>
          <v:shape id="_x0000_i1032" type="#_x0000_t75" style="width:346.2pt;height:192.4pt">
            <v:imagedata r:id="rId11" o:title="Снимок экрана 2021-12-16 015426"/>
          </v:shape>
        </w:pict>
      </w:r>
      <w:bookmarkEnd w:id="0"/>
    </w:p>
    <w:p w:rsidR="00E303C3" w:rsidRPr="00E303C3" w:rsidRDefault="00E303C3" w:rsidP="00E303C3">
      <w:pPr>
        <w:jc w:val="center"/>
        <w:rPr>
          <w:rFonts w:cstheme="minorHAnsi"/>
          <w:b/>
          <w:sz w:val="32"/>
          <w:szCs w:val="28"/>
        </w:rPr>
      </w:pPr>
    </w:p>
    <w:sectPr w:rsidR="00E303C3" w:rsidRPr="00E30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90"/>
    <w:rsid w:val="006628A5"/>
    <w:rsid w:val="008B2390"/>
    <w:rsid w:val="00E303C3"/>
    <w:rsid w:val="00E67A8D"/>
    <w:rsid w:val="00F70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1E22"/>
  <w15:chartTrackingRefBased/>
  <w15:docId w15:val="{EDED4021-A57D-4FAF-846E-E821EDC2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ection">
    <w:name w:val="psection"/>
    <w:basedOn w:val="a"/>
    <w:rsid w:val="00E6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E67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641</Words>
  <Characters>3659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Murfi</dc:creator>
  <cp:keywords/>
  <dc:description/>
  <cp:lastModifiedBy>Murfi</cp:lastModifiedBy>
  <cp:revision>3</cp:revision>
  <dcterms:created xsi:type="dcterms:W3CDTF">2021-12-15T20:41:00Z</dcterms:created>
  <dcterms:modified xsi:type="dcterms:W3CDTF">2021-12-15T21:54:00Z</dcterms:modified>
</cp:coreProperties>
</file>