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xghbgr7iapl" w:id="0"/>
      <w:bookmarkEnd w:id="0"/>
      <w:r w:rsidDel="00000000" w:rsidR="00000000" w:rsidRPr="00000000">
        <w:rPr>
          <w:rtl w:val="0"/>
        </w:rPr>
        <w:t xml:space="preserve">testing the different things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8a28t2yrc4l" w:id="1"/>
      <w:bookmarkEnd w:id="1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59ilney0kiz" w:id="2"/>
      <w:bookmarkEnd w:id="2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zcl4skpuhpo" w:id="3"/>
      <w:bookmarkEnd w:id="3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fl3oa8fc31ir" w:id="4"/>
      <w:bookmarkEnd w:id="4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the image goes: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color styling test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color styling 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color w:val="00ff00"/>
        </w:rPr>
      </w:pPr>
      <w:bookmarkStart w:colFirst="0" w:colLast="0" w:name="_j4wqfk3cpvb" w:id="5"/>
      <w:bookmarkEnd w:id="5"/>
      <w:r w:rsidDel="00000000" w:rsidR="00000000" w:rsidRPr="00000000">
        <w:rPr>
          <w:color w:val="00ff00"/>
          <w:rtl w:val="0"/>
        </w:rPr>
        <w:t xml:space="preserve">color styling 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evs72cx58glr" w:id="6"/>
      <w:bookmarkEnd w:id="6"/>
      <w:r w:rsidDel="00000000" w:rsidR="00000000" w:rsidRPr="00000000">
        <w:rPr>
          <w:rtl w:val="0"/>
        </w:rPr>
        <w:t xml:space="preserve">subtitle text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xvxek6q8ipf" w:id="7"/>
      <w:bookmarkEnd w:id="7"/>
      <w:r w:rsidDel="00000000" w:rsidR="00000000" w:rsidRPr="00000000">
        <w:rPr>
          <w:i w:val="1"/>
          <w:iCs w:val="1"/>
          <w:rtl w:val="0"/>
        </w:rPr>
        <w:t xml:space="preserve">italicized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underlined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strikethrough</w:t>
      </w: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