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b/>
          <w:color w:val="0000FF"/>
          <w:sz w:val="36"/>
          <w:szCs w:val="36"/>
          <w:lang w:eastAsia="zh-CN"/>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（1/3）</w:t>
      </w: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与客户建立良好的协作和沟通，达到顾客满意，提高服务质量，改进管理体系。</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范围</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4"/>
          <w:szCs w:val="24"/>
        </w:rPr>
      </w:pPr>
      <w:r>
        <w:rPr>
          <w:rFonts w:asciiTheme="minorEastAsia" w:hAnsiTheme="minorEastAsia" w:eastAsiaTheme="minorEastAsia"/>
          <w:kern w:val="0"/>
          <w:sz w:val="24"/>
          <w:szCs w:val="24"/>
        </w:rPr>
        <w:t>适用于客户对检测工作有关操作的监视</w:t>
      </w:r>
      <w:r>
        <w:rPr>
          <w:rFonts w:hint="eastAsia" w:asciiTheme="minorEastAsia" w:hAnsiTheme="minorEastAsia" w:eastAsiaTheme="minorEastAsia"/>
          <w:kern w:val="0"/>
          <w:sz w:val="24"/>
          <w:szCs w:val="24"/>
        </w:rPr>
        <w:t>，</w:t>
      </w:r>
      <w:r>
        <w:rPr>
          <w:rFonts w:asciiTheme="minorEastAsia" w:hAnsiTheme="minorEastAsia" w:eastAsiaTheme="minorEastAsia"/>
          <w:kern w:val="0"/>
          <w:sz w:val="24"/>
          <w:szCs w:val="24"/>
        </w:rPr>
        <w:t>技术支持及客户信息的反馈活动</w:t>
      </w:r>
      <w:r>
        <w:rPr>
          <w:rFonts w:hint="eastAsia" w:asciiTheme="minorEastAsia" w:hAnsiTheme="minorEastAsia" w:eastAsiaTheme="minorEastAsia"/>
          <w:kern w:val="0"/>
          <w:sz w:val="24"/>
          <w:szCs w:val="24"/>
        </w:rPr>
        <w:t>。</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3.1</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质量负责人应: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3.1</w:t>
      </w:r>
      <w:r>
        <w:rPr>
          <w:rFonts w:hint="eastAsia" w:asciiTheme="minorEastAsia" w:hAnsiTheme="minorEastAsia" w:eastAsiaTheme="minorEastAsia"/>
          <w:b w:val="0"/>
          <w:bCs/>
          <w:kern w:val="0"/>
          <w:sz w:val="24"/>
          <w:szCs w:val="24"/>
          <w:lang w:val="en-US" w:eastAsia="zh-CN"/>
        </w:rPr>
        <w:t xml:space="preserve">.1 </w:t>
      </w:r>
      <w:r>
        <w:rPr>
          <w:rFonts w:hint="eastAsia" w:asciiTheme="minorEastAsia" w:hAnsiTheme="minorEastAsia" w:eastAsiaTheme="minorEastAsia"/>
          <w:b w:val="0"/>
          <w:bCs/>
          <w:kern w:val="0"/>
          <w:sz w:val="24"/>
          <w:szCs w:val="24"/>
        </w:rPr>
        <w:t>批准客户到检测现场监视有关检测工作的要求并予以安排</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3.2</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办公室主任应：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负责协调客户的监视活动</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3.2.2</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负责组织客户的信息收集及处置情况</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3.2.3</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收集客户有关需求。</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w:t>
      </w:r>
      <w:r>
        <w:rPr>
          <w:rFonts w:hint="eastAsia" w:asciiTheme="minorEastAsia" w:hAnsiTheme="minorEastAsia" w:eastAsiaTheme="minorEastAsia"/>
          <w:b/>
          <w:bCs w:val="0"/>
          <w:kern w:val="0"/>
          <w:sz w:val="24"/>
          <w:szCs w:val="24"/>
          <w:lang w:val="en-US" w:eastAsia="zh-CN"/>
        </w:rPr>
        <w:t>3</w:t>
      </w:r>
      <w:r>
        <w:rPr>
          <w:rFonts w:hint="eastAsia" w:asciiTheme="minorEastAsia" w:hAnsiTheme="minorEastAsia" w:eastAsiaTheme="minorEastAsia"/>
          <w:b/>
          <w:bCs w:val="0"/>
          <w:kern w:val="0"/>
          <w:sz w:val="24"/>
          <w:szCs w:val="24"/>
        </w:rPr>
        <w:t>检测部应：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kern w:val="0"/>
          <w:sz w:val="24"/>
          <w:szCs w:val="24"/>
          <w:lang w:eastAsia="zh-CN"/>
        </w:rPr>
      </w:pPr>
      <w:r>
        <w:rPr>
          <w:rFonts w:hint="eastAsia" w:asciiTheme="minorEastAsia" w:hAnsiTheme="minorEastAsia" w:eastAsiaTheme="minorEastAsia"/>
          <w:b w:val="0"/>
          <w:bCs/>
          <w:kern w:val="0"/>
          <w:sz w:val="24"/>
          <w:szCs w:val="24"/>
        </w:rPr>
        <w:t>3.</w:t>
      </w:r>
      <w:r>
        <w:rPr>
          <w:rFonts w:hint="eastAsia" w:asciiTheme="minorEastAsia" w:hAnsiTheme="minorEastAsia" w:eastAsiaTheme="minorEastAsia"/>
          <w:b w:val="0"/>
          <w:bCs/>
          <w:kern w:val="0"/>
          <w:sz w:val="24"/>
          <w:szCs w:val="24"/>
          <w:lang w:val="en-US" w:eastAsia="zh-CN"/>
        </w:rPr>
        <w:t>3</w:t>
      </w:r>
      <w:r>
        <w:rPr>
          <w:rFonts w:hint="eastAsia" w:asciiTheme="minorEastAsia" w:hAnsiTheme="minorEastAsia" w:eastAsiaTheme="minorEastAsia"/>
          <w:b w:val="0"/>
          <w:bCs/>
          <w:kern w:val="0"/>
          <w:sz w:val="24"/>
          <w:szCs w:val="24"/>
        </w:rPr>
        <w:t>.1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落实客户的监视活动，解答客户提出的问题，提供技术支持</w:t>
      </w:r>
      <w:r>
        <w:rPr>
          <w:rFonts w:hint="eastAsia" w:asciiTheme="minorEastAsia" w:hAnsiTheme="minorEastAsia" w:eastAsiaTheme="minorEastAsia"/>
          <w:b w:val="0"/>
          <w:bCs/>
          <w:kern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kern w:val="0"/>
          <w:sz w:val="28"/>
          <w:szCs w:val="28"/>
          <w:lang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4.1</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沟通与合作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办公室负责客户的接待工作及时了解客户的要求，明确服务的方式和内容，确定检测业务监视活动的安排</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办公室经质量负责人批准后协调检测部安排客户监视检测有关的操作、验证检测物品的准备、包装、发送、贮存、维护的工作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检测部对进入检测受控区的客户告知《设施和环境条件控程序》中有关检测受控区的管理要求，同时采取适宜的措施，防止其他客户的有关信息泄漏。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不能按期完成检测工作时，合同评审人员向客户告知延误的信息及最终完成的时间。必要时，合同评审人员应向客户告知检测工作延误的原因、准备采取的措施及预计完成的时间，向客户或其代表做好解释工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当检测结果的数据出现较大偏离或出现其它异常情况，合同评审人员应及时通知客户或其代表。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4.1.6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检测部负责向客户或其代表，对检测结果提出的询问和质疑做好解答工作。</w:t>
      </w:r>
    </w:p>
    <w:p>
      <w:pPr>
        <w:jc w:val="center"/>
        <w:rPr>
          <w:b/>
          <w:sz w:val="36"/>
          <w:szCs w:val="36"/>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（2/3）</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必要时，对于客户或其代表的要求，本公司有义务向其提供技术方面的建议指导</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4.2</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客户调查</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办公室负责调查客户或其代表对本公司提供的检测质量及服务质量的感受、意见、建议及其他相关信息。</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信息收集方法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调查表法；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电话调查；</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走访；</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客户来访接待</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收集信息的内容</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服务方式及服务项目；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检测结果提供的及时性、准确性；</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取样规范；</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沟通及时性；</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合理收费；</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市场调研、市场信息、消协信息、媒体信息等。</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办公室尽可能每半年向每一位客户进行主动调查，发放《客户满意度调查表》请客户填写并收回。对于长期合作客户应多次主动调查；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当合同协议履行完成后，办公室组织人员以电话、走访或调查表等方式向客户或其代表进行服务质量调查；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当有客户或其代表来电、来人、来函反映意见和建议时，办公室应及时记录；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办公室应随时收集外部信息及时反馈；</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4.2.4.5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办公室汇总收集到的外部信息，进行整理统计，对于属于投诉的意见按《处理投诉程序》执行。办公室负责将客户满意度调查情况提交管理评审，作为管理体系和工作改进的依据。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5.相关文件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《保护客户机密信息程序》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XZTC/CX-06-</w:t>
      </w:r>
      <w:r>
        <w:rPr>
          <w:rFonts w:hint="eastAsia" w:asciiTheme="minorEastAsia" w:hAnsiTheme="minorEastAsia" w:eastAsiaTheme="minorEastAsia"/>
          <w:b w:val="0"/>
          <w:bCs w:val="0"/>
          <w:kern w:val="0"/>
          <w:sz w:val="24"/>
          <w:szCs w:val="24"/>
          <w:lang w:eastAsia="zh-CN"/>
        </w:rPr>
        <w:t>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《处理投诉程序》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XZTC/CX-14-</w:t>
      </w:r>
      <w:r>
        <w:rPr>
          <w:rFonts w:hint="eastAsia" w:asciiTheme="minorEastAsia" w:hAnsiTheme="minorEastAsia" w:eastAsiaTheme="minorEastAsia"/>
          <w:b w:val="0"/>
          <w:bCs w:val="0"/>
          <w:kern w:val="0"/>
          <w:sz w:val="24"/>
          <w:szCs w:val="24"/>
          <w:lang w:eastAsia="zh-CN"/>
        </w:rPr>
        <w:t>2018</w:t>
      </w:r>
    </w:p>
    <w:p>
      <w:pPr>
        <w:jc w:val="center"/>
        <w:rPr>
          <w:b/>
          <w:sz w:val="36"/>
          <w:szCs w:val="36"/>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（3/3）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《记录控制程序》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XZTC/CX-19-201</w:t>
      </w:r>
      <w:r>
        <w:rPr>
          <w:rFonts w:hint="eastAsia" w:asciiTheme="minorEastAsia" w:hAnsiTheme="minorEastAsia" w:eastAsiaTheme="minorEastAsia"/>
          <w:b w:val="0"/>
          <w:bCs w:val="0"/>
          <w:kern w:val="0"/>
          <w:sz w:val="24"/>
          <w:szCs w:val="24"/>
          <w:lang w:val="en-US" w:eastAsia="zh-CN"/>
        </w:rPr>
        <w:t>8</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kern w:val="0"/>
          <w:sz w:val="24"/>
          <w:szCs w:val="24"/>
        </w:rPr>
        <w:t xml:space="preserve">《客户满意度调查表》    </w:t>
      </w:r>
      <w:r>
        <w:rPr>
          <w:rFonts w:hint="eastAsia" w:asciiTheme="minorEastAsia" w:hAnsiTheme="minorEastAsia" w:eastAsiaTheme="minorEastAsia"/>
          <w:kern w:val="0"/>
          <w:sz w:val="28"/>
          <w:szCs w:val="28"/>
        </w:rPr>
        <w:t xml:space="preserve">          </w:t>
      </w:r>
      <w:r>
        <w:rPr>
          <w:rFonts w:hint="eastAsia" w:asciiTheme="minorEastAsia" w:hAnsiTheme="minorEastAsia" w:eastAsiaTheme="minorEastAsia"/>
          <w:kern w:val="0"/>
          <w:sz w:val="28"/>
          <w:szCs w:val="28"/>
          <w:lang w:val="en-US" w:eastAsia="zh-CN"/>
        </w:rPr>
        <w:t xml:space="preserve">  </w:t>
      </w:r>
      <w:r>
        <w:rPr>
          <w:rFonts w:hint="eastAsia" w:asciiTheme="minorEastAsia" w:hAnsiTheme="minorEastAsia" w:cstheme="minorEastAsia"/>
          <w:sz w:val="24"/>
          <w:szCs w:val="24"/>
          <w:lang w:val="en-US" w:eastAsia="zh-CN"/>
        </w:rPr>
        <w:t>XZTC/BG-12-01</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229987"/>
    <w:multiLevelType w:val="singleLevel"/>
    <w:tmpl w:val="59229987"/>
    <w:lvl w:ilvl="0" w:tentative="0">
      <w:start w:val="6"/>
      <w:numFmt w:val="decimal"/>
      <w:suff w:val="nothing"/>
      <w:lvlText w:val="%1."/>
      <w:lvlJc w:val="left"/>
    </w:lvl>
  </w:abstractNum>
  <w:abstractNum w:abstractNumId="1">
    <w:nsid w:val="617C0ACE"/>
    <w:multiLevelType w:val="multilevel"/>
    <w:tmpl w:val="617C0A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7B5"/>
    <w:rsid w:val="00251D90"/>
    <w:rsid w:val="003875C3"/>
    <w:rsid w:val="00434E9F"/>
    <w:rsid w:val="008117B5"/>
    <w:rsid w:val="00856C3E"/>
    <w:rsid w:val="00AE1DA3"/>
    <w:rsid w:val="00BD5B63"/>
    <w:rsid w:val="00BD7EEB"/>
    <w:rsid w:val="00C46160"/>
    <w:rsid w:val="00EC338C"/>
    <w:rsid w:val="00EF77EA"/>
    <w:rsid w:val="09783CD7"/>
    <w:rsid w:val="18A536FD"/>
    <w:rsid w:val="29632A95"/>
    <w:rsid w:val="2EAB4614"/>
    <w:rsid w:val="53501E50"/>
    <w:rsid w:val="563220D9"/>
    <w:rsid w:val="5B8836CB"/>
    <w:rsid w:val="688E7182"/>
    <w:rsid w:val="72340627"/>
    <w:rsid w:val="726241CE"/>
    <w:rsid w:val="72B53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242</Words>
  <Characters>1386</Characters>
  <Lines>11</Lines>
  <Paragraphs>3</Paragraphs>
  <TotalTime>3</TotalTime>
  <ScaleCrop>false</ScaleCrop>
  <LinksUpToDate>false</LinksUpToDate>
  <CharactersWithSpaces>1625</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2017-05-21T04:13:00Z</dcterms:created>
  <dc:creator>中和鉴</dc:creator>
  <cp:lastModifiedBy>苏羽默</cp:lastModifiedBy>
  <dcterms:modified xsi:type="dcterms:W3CDTF">2021-07-01T06:26:28Z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