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pBdr>
          <w:bottom w:val="none" w:color="auto" w:sz="0" w:space="0"/>
        </w:pBdr>
        <w:rPr>
          <w:rFonts w:hint="eastAsia" w:asciiTheme="minorEastAsia" w:hAnsiTheme="minorEastAsia" w:eastAsiaTheme="minorEastAsia" w:cstheme="minorEastAsia"/>
          <w:b/>
          <w:bCs/>
          <w:sz w:val="30"/>
          <w:szCs w:val="30"/>
        </w:rPr>
      </w:pPr>
      <w:r>
        <w:rPr>
          <w:rFonts w:hint="eastAsia" w:asciiTheme="minorEastAsia" w:hAnsiTheme="minorEastAsia" w:eastAsiaTheme="minorEastAsia" w:cstheme="minorEastAsia"/>
          <w:b/>
          <w:bCs/>
          <w:sz w:val="30"/>
          <w:szCs w:val="30"/>
        </w:rPr>
        <w:t>管理评审</w:t>
      </w:r>
      <w:r>
        <w:rPr>
          <w:rFonts w:hint="eastAsia" w:asciiTheme="minorEastAsia" w:hAnsiTheme="minorEastAsia" w:eastAsiaTheme="minorEastAsia" w:cstheme="minorEastAsia"/>
          <w:b/>
          <w:bCs/>
          <w:sz w:val="30"/>
          <w:szCs w:val="30"/>
          <w:lang w:val="en-US" w:eastAsia="zh-CN"/>
        </w:rPr>
        <w:t>会议签到/记录表</w:t>
      </w:r>
    </w:p>
    <w:p>
      <w:pPr>
        <w:rPr>
          <w:rFonts w:hint="eastAsia" w:asciiTheme="minorEastAsia" w:hAnsiTheme="minorEastAsia" w:eastAsiaTheme="minorEastAsia" w:cstheme="minorEastAsia"/>
          <w:b/>
          <w:bCs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1"/>
          <w:szCs w:val="21"/>
          <w:u w:val="single"/>
        </w:rPr>
        <w:t>记录编号：</w:t>
      </w:r>
      <w:r>
        <w:rPr>
          <w:rFonts w:hint="eastAsia" w:asciiTheme="minorEastAsia" w:hAnsiTheme="minorEastAsia" w:eastAsiaTheme="minorEastAsia" w:cstheme="minorEastAsia"/>
          <w:b/>
          <w:bCs/>
          <w:sz w:val="21"/>
          <w:szCs w:val="21"/>
          <w:u w:val="single"/>
          <w:lang w:val="en-US" w:eastAsia="zh-CN"/>
        </w:rPr>
        <w:t>XZTC/BG-21-03</w:t>
      </w:r>
      <w:r>
        <w:rPr>
          <w:rFonts w:hint="eastAsia" w:asciiTheme="minorEastAsia" w:hAnsiTheme="minorEastAsia" w:eastAsiaTheme="minorEastAsia" w:cstheme="minorEastAsia"/>
          <w:b/>
          <w:bCs/>
          <w:color w:val="000000"/>
          <w:sz w:val="21"/>
          <w:szCs w:val="21"/>
          <w:u w:val="single"/>
        </w:rPr>
        <w:t xml:space="preserve">                      </w:t>
      </w:r>
      <w:r>
        <w:rPr>
          <w:rFonts w:hint="eastAsia" w:asciiTheme="minorEastAsia" w:hAnsiTheme="minorEastAsia" w:eastAsiaTheme="minorEastAsia" w:cstheme="minorEastAsia"/>
          <w:b/>
          <w:bCs/>
          <w:color w:val="000000"/>
          <w:sz w:val="21"/>
          <w:szCs w:val="21"/>
          <w:u w:val="single"/>
          <w:lang w:val="en-US" w:eastAsia="zh-CN"/>
        </w:rPr>
        <w:t xml:space="preserve">  </w:t>
      </w:r>
      <w:r>
        <w:rPr>
          <w:rFonts w:hint="eastAsia" w:asciiTheme="minorEastAsia" w:hAnsiTheme="minorEastAsia" w:eastAsiaTheme="minorEastAsia" w:cstheme="minorEastAsia"/>
          <w:b/>
          <w:bCs/>
          <w:color w:val="000000"/>
          <w:sz w:val="21"/>
          <w:szCs w:val="21"/>
          <w:u w:val="single"/>
        </w:rPr>
        <w:t xml:space="preserve">   </w:t>
      </w:r>
      <w:r>
        <w:rPr>
          <w:rFonts w:hint="eastAsia" w:asciiTheme="minorEastAsia" w:hAnsiTheme="minorEastAsia" w:eastAsiaTheme="minorEastAsia" w:cstheme="minorEastAsia"/>
          <w:b/>
          <w:bCs/>
          <w:sz w:val="21"/>
          <w:szCs w:val="21"/>
          <w:u w:val="single"/>
        </w:rPr>
        <w:t>版本：第1版 第0次修订   （</w:t>
      </w:r>
      <w:r>
        <w:rPr>
          <w:rFonts w:hint="eastAsia" w:asciiTheme="minorEastAsia" w:hAnsiTheme="minorEastAsia" w:eastAsiaTheme="minorEastAsia" w:cstheme="minorEastAsia"/>
          <w:b/>
          <w:bCs/>
          <w:sz w:val="21"/>
          <w:szCs w:val="21"/>
          <w:u w:val="single"/>
        </w:rPr>
        <w:fldChar w:fldCharType="begin"/>
      </w:r>
      <w:r>
        <w:rPr>
          <w:rFonts w:hint="eastAsia" w:asciiTheme="minorEastAsia" w:hAnsiTheme="minorEastAsia" w:eastAsiaTheme="minorEastAsia" w:cstheme="minorEastAsia"/>
          <w:b/>
          <w:bCs/>
          <w:sz w:val="21"/>
          <w:szCs w:val="21"/>
          <w:u w:val="single"/>
        </w:rPr>
        <w:instrText xml:space="preserve">PAGE  \* Arabic  \* MERGEFORMAT</w:instrText>
      </w:r>
      <w:r>
        <w:rPr>
          <w:rFonts w:hint="eastAsia" w:asciiTheme="minorEastAsia" w:hAnsiTheme="minorEastAsia" w:eastAsiaTheme="minorEastAsia" w:cstheme="minorEastAsia"/>
          <w:b/>
          <w:bCs/>
          <w:sz w:val="21"/>
          <w:szCs w:val="21"/>
          <w:u w:val="single"/>
        </w:rPr>
        <w:fldChar w:fldCharType="separate"/>
      </w:r>
      <w:r>
        <w:rPr>
          <w:rFonts w:hint="eastAsia" w:asciiTheme="minorEastAsia" w:hAnsiTheme="minorEastAsia" w:eastAsiaTheme="minorEastAsia" w:cstheme="minorEastAsia"/>
          <w:b/>
          <w:bCs/>
          <w:sz w:val="21"/>
          <w:szCs w:val="21"/>
          <w:u w:val="single"/>
          <w:lang w:val="zh-CN"/>
        </w:rPr>
        <w:t>1</w:t>
      </w:r>
      <w:r>
        <w:rPr>
          <w:rFonts w:hint="eastAsia" w:asciiTheme="minorEastAsia" w:hAnsiTheme="minorEastAsia" w:eastAsiaTheme="minorEastAsia" w:cstheme="minorEastAsia"/>
          <w:b/>
          <w:bCs/>
          <w:sz w:val="21"/>
          <w:szCs w:val="21"/>
          <w:u w:val="single"/>
        </w:rPr>
        <w:fldChar w:fldCharType="end"/>
      </w:r>
      <w:r>
        <w:rPr>
          <w:rFonts w:hint="eastAsia" w:asciiTheme="minorEastAsia" w:hAnsiTheme="minorEastAsia" w:eastAsiaTheme="minorEastAsia" w:cstheme="minorEastAsia"/>
          <w:b/>
          <w:bCs/>
          <w:sz w:val="21"/>
          <w:szCs w:val="21"/>
          <w:u w:val="single"/>
          <w:lang w:val="zh-CN"/>
        </w:rPr>
        <w:t>/</w:t>
      </w:r>
      <w:r>
        <w:rPr>
          <w:rFonts w:hint="eastAsia" w:asciiTheme="minorEastAsia" w:hAnsiTheme="minorEastAsia" w:eastAsiaTheme="minorEastAsia" w:cstheme="minorEastAsia"/>
          <w:b/>
          <w:bCs/>
          <w:sz w:val="21"/>
          <w:szCs w:val="21"/>
          <w:u w:val="single"/>
        </w:rPr>
        <w:fldChar w:fldCharType="begin"/>
      </w:r>
      <w:r>
        <w:rPr>
          <w:rFonts w:hint="eastAsia" w:asciiTheme="minorEastAsia" w:hAnsiTheme="minorEastAsia" w:eastAsiaTheme="minorEastAsia" w:cstheme="minorEastAsia"/>
          <w:b/>
          <w:bCs/>
          <w:sz w:val="21"/>
          <w:szCs w:val="21"/>
          <w:u w:val="single"/>
        </w:rPr>
        <w:instrText xml:space="preserve">NUMPAGES  \* Arabic  \* MERGEFORMAT</w:instrText>
      </w:r>
      <w:r>
        <w:rPr>
          <w:rFonts w:hint="eastAsia" w:asciiTheme="minorEastAsia" w:hAnsiTheme="minorEastAsia" w:eastAsiaTheme="minorEastAsia" w:cstheme="minorEastAsia"/>
          <w:b/>
          <w:bCs/>
          <w:sz w:val="21"/>
          <w:szCs w:val="21"/>
          <w:u w:val="single"/>
        </w:rPr>
        <w:fldChar w:fldCharType="separate"/>
      </w:r>
      <w:r>
        <w:rPr>
          <w:rFonts w:hint="eastAsia" w:asciiTheme="minorEastAsia" w:hAnsiTheme="minorEastAsia" w:eastAsiaTheme="minorEastAsia" w:cstheme="minorEastAsia"/>
          <w:b/>
          <w:bCs/>
          <w:sz w:val="21"/>
          <w:szCs w:val="21"/>
          <w:u w:val="single"/>
          <w:lang w:val="zh-CN"/>
        </w:rPr>
        <w:t>1</w:t>
      </w:r>
      <w:r>
        <w:rPr>
          <w:rFonts w:hint="eastAsia" w:asciiTheme="minorEastAsia" w:hAnsiTheme="minorEastAsia" w:eastAsiaTheme="minorEastAsia" w:cstheme="minorEastAsia"/>
          <w:b/>
          <w:bCs/>
          <w:sz w:val="21"/>
          <w:szCs w:val="21"/>
          <w:u w:val="single"/>
        </w:rPr>
        <w:fldChar w:fldCharType="end"/>
      </w:r>
      <w:r>
        <w:rPr>
          <w:rFonts w:hint="eastAsia" w:asciiTheme="minorEastAsia" w:hAnsiTheme="minorEastAsia" w:eastAsiaTheme="minorEastAsia" w:cstheme="minorEastAsia"/>
          <w:b/>
          <w:bCs/>
          <w:sz w:val="21"/>
          <w:szCs w:val="21"/>
          <w:u w:val="single"/>
          <w:lang w:val="en-US" w:eastAsia="zh-CN"/>
        </w:rPr>
        <w:t>)</w:t>
      </w:r>
      <w:bookmarkStart w:id="0" w:name="_GoBack"/>
      <w:bookmarkEnd w:id="0"/>
    </w:p>
    <w:tbl>
      <w:tblPr>
        <w:tblStyle w:val="5"/>
        <w:tblW w:w="8490" w:type="dxa"/>
        <w:tblInd w:w="13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1614"/>
        <w:gridCol w:w="1744"/>
        <w:gridCol w:w="1744"/>
        <w:gridCol w:w="1744"/>
        <w:gridCol w:w="164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rPr>
          <w:trHeight w:val="680" w:hRule="exact"/>
        </w:trPr>
        <w:tc>
          <w:tcPr>
            <w:tcW w:w="1614" w:type="dxa"/>
            <w:vAlign w:val="top"/>
          </w:tcPr>
          <w:p>
            <w:pPr>
              <w:spacing w:line="480" w:lineRule="auto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主持人</w:t>
            </w:r>
          </w:p>
        </w:tc>
        <w:tc>
          <w:tcPr>
            <w:tcW w:w="1744" w:type="dxa"/>
            <w:vAlign w:val="top"/>
          </w:tcPr>
          <w:p>
            <w:pPr>
              <w:spacing w:line="480" w:lineRule="auto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vertAlign w:val="baseline"/>
              </w:rPr>
            </w:pPr>
          </w:p>
        </w:tc>
        <w:tc>
          <w:tcPr>
            <w:tcW w:w="1744" w:type="dxa"/>
            <w:vAlign w:val="top"/>
          </w:tcPr>
          <w:p>
            <w:pPr>
              <w:spacing w:line="480" w:lineRule="auto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记录及汇总</w:t>
            </w:r>
          </w:p>
        </w:tc>
        <w:tc>
          <w:tcPr>
            <w:tcW w:w="1744" w:type="dxa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vertAlign w:val="baseline"/>
              </w:rPr>
            </w:pPr>
          </w:p>
        </w:tc>
        <w:tc>
          <w:tcPr>
            <w:tcW w:w="1644" w:type="dxa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1"/>
                <w:szCs w:val="21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rPr>
          <w:trHeight w:val="680" w:hRule="exact"/>
        </w:trPr>
        <w:tc>
          <w:tcPr>
            <w:tcW w:w="1614" w:type="dxa"/>
            <w:vAlign w:val="top"/>
          </w:tcPr>
          <w:p>
            <w:pPr>
              <w:spacing w:line="480" w:lineRule="auto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时 间</w:t>
            </w:r>
          </w:p>
        </w:tc>
        <w:tc>
          <w:tcPr>
            <w:tcW w:w="1744" w:type="dxa"/>
            <w:vAlign w:val="top"/>
          </w:tcPr>
          <w:p>
            <w:pPr>
              <w:spacing w:line="480" w:lineRule="auto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vertAlign w:val="baseline"/>
              </w:rPr>
            </w:pPr>
          </w:p>
        </w:tc>
        <w:tc>
          <w:tcPr>
            <w:tcW w:w="1744" w:type="dxa"/>
            <w:vAlign w:val="top"/>
          </w:tcPr>
          <w:p>
            <w:pPr>
              <w:spacing w:line="480" w:lineRule="auto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地  点</w:t>
            </w:r>
          </w:p>
        </w:tc>
        <w:tc>
          <w:tcPr>
            <w:tcW w:w="1744" w:type="dxa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vertAlign w:val="baseline"/>
              </w:rPr>
            </w:pPr>
          </w:p>
        </w:tc>
        <w:tc>
          <w:tcPr>
            <w:tcW w:w="1644" w:type="dxa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1"/>
                <w:szCs w:val="21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rPr>
          <w:trHeight w:val="680" w:hRule="exact"/>
        </w:trPr>
        <w:tc>
          <w:tcPr>
            <w:tcW w:w="8490" w:type="dxa"/>
            <w:gridSpan w:val="5"/>
            <w:vAlign w:val="top"/>
          </w:tcPr>
          <w:p>
            <w:pPr>
              <w:tabs>
                <w:tab w:val="left" w:pos="2502"/>
              </w:tabs>
              <w:spacing w:line="480" w:lineRule="auto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vertAlign w:val="baseline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参 加 人 员 签 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rPr>
          <w:trHeight w:val="680" w:hRule="exact"/>
        </w:trPr>
        <w:tc>
          <w:tcPr>
            <w:tcW w:w="1614" w:type="dxa"/>
            <w:vAlign w:val="top"/>
          </w:tcPr>
          <w:p>
            <w:pPr>
              <w:spacing w:line="480" w:lineRule="auto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姓 名</w:t>
            </w:r>
          </w:p>
        </w:tc>
        <w:tc>
          <w:tcPr>
            <w:tcW w:w="1744" w:type="dxa"/>
            <w:vAlign w:val="top"/>
          </w:tcPr>
          <w:p>
            <w:pPr>
              <w:spacing w:line="480" w:lineRule="auto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姓 名</w:t>
            </w:r>
          </w:p>
        </w:tc>
        <w:tc>
          <w:tcPr>
            <w:tcW w:w="1744" w:type="dxa"/>
            <w:vAlign w:val="top"/>
          </w:tcPr>
          <w:p>
            <w:pPr>
              <w:spacing w:line="480" w:lineRule="auto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姓 名</w:t>
            </w:r>
          </w:p>
        </w:tc>
        <w:tc>
          <w:tcPr>
            <w:tcW w:w="1744" w:type="dxa"/>
            <w:vAlign w:val="top"/>
          </w:tcPr>
          <w:p>
            <w:pPr>
              <w:spacing w:line="480" w:lineRule="auto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姓 名</w:t>
            </w:r>
          </w:p>
        </w:tc>
        <w:tc>
          <w:tcPr>
            <w:tcW w:w="1644" w:type="dxa"/>
            <w:vAlign w:val="top"/>
          </w:tcPr>
          <w:p>
            <w:pPr>
              <w:spacing w:line="480" w:lineRule="auto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姓 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rPr>
          <w:trHeight w:val="680" w:hRule="exact"/>
        </w:trPr>
        <w:tc>
          <w:tcPr>
            <w:tcW w:w="1614" w:type="dxa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1"/>
                <w:szCs w:val="21"/>
                <w:vertAlign w:val="baseline"/>
              </w:rPr>
            </w:pPr>
          </w:p>
        </w:tc>
        <w:tc>
          <w:tcPr>
            <w:tcW w:w="1744" w:type="dxa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1"/>
                <w:szCs w:val="21"/>
                <w:vertAlign w:val="baseline"/>
              </w:rPr>
            </w:pPr>
          </w:p>
        </w:tc>
        <w:tc>
          <w:tcPr>
            <w:tcW w:w="1744" w:type="dxa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1"/>
                <w:szCs w:val="21"/>
                <w:vertAlign w:val="baseline"/>
              </w:rPr>
            </w:pPr>
          </w:p>
        </w:tc>
        <w:tc>
          <w:tcPr>
            <w:tcW w:w="1744" w:type="dxa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1"/>
                <w:szCs w:val="21"/>
                <w:vertAlign w:val="baseline"/>
              </w:rPr>
            </w:pPr>
          </w:p>
        </w:tc>
        <w:tc>
          <w:tcPr>
            <w:tcW w:w="1644" w:type="dxa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1"/>
                <w:szCs w:val="21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rPr>
          <w:trHeight w:val="680" w:hRule="exact"/>
        </w:trPr>
        <w:tc>
          <w:tcPr>
            <w:tcW w:w="1614" w:type="dxa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1"/>
                <w:szCs w:val="21"/>
                <w:vertAlign w:val="baseline"/>
              </w:rPr>
            </w:pPr>
          </w:p>
        </w:tc>
        <w:tc>
          <w:tcPr>
            <w:tcW w:w="1744" w:type="dxa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1"/>
                <w:szCs w:val="21"/>
                <w:vertAlign w:val="baseline"/>
              </w:rPr>
            </w:pPr>
          </w:p>
        </w:tc>
        <w:tc>
          <w:tcPr>
            <w:tcW w:w="1744" w:type="dxa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1"/>
                <w:szCs w:val="21"/>
                <w:vertAlign w:val="baseline"/>
              </w:rPr>
            </w:pPr>
          </w:p>
        </w:tc>
        <w:tc>
          <w:tcPr>
            <w:tcW w:w="1744" w:type="dxa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1"/>
                <w:szCs w:val="21"/>
                <w:vertAlign w:val="baseline"/>
              </w:rPr>
            </w:pPr>
          </w:p>
        </w:tc>
        <w:tc>
          <w:tcPr>
            <w:tcW w:w="1644" w:type="dxa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1"/>
                <w:szCs w:val="21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rPr>
          <w:trHeight w:val="680" w:hRule="exact"/>
        </w:trPr>
        <w:tc>
          <w:tcPr>
            <w:tcW w:w="1614" w:type="dxa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1"/>
                <w:szCs w:val="21"/>
                <w:vertAlign w:val="baseline"/>
              </w:rPr>
            </w:pPr>
          </w:p>
        </w:tc>
        <w:tc>
          <w:tcPr>
            <w:tcW w:w="1744" w:type="dxa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1"/>
                <w:szCs w:val="21"/>
                <w:vertAlign w:val="baseline"/>
              </w:rPr>
            </w:pPr>
          </w:p>
        </w:tc>
        <w:tc>
          <w:tcPr>
            <w:tcW w:w="1744" w:type="dxa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1"/>
                <w:szCs w:val="21"/>
                <w:vertAlign w:val="baseline"/>
              </w:rPr>
            </w:pPr>
          </w:p>
        </w:tc>
        <w:tc>
          <w:tcPr>
            <w:tcW w:w="1744" w:type="dxa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1"/>
                <w:szCs w:val="21"/>
                <w:vertAlign w:val="baseline"/>
              </w:rPr>
            </w:pPr>
          </w:p>
        </w:tc>
        <w:tc>
          <w:tcPr>
            <w:tcW w:w="1644" w:type="dxa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1"/>
                <w:szCs w:val="21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rPr>
          <w:trHeight w:val="680" w:hRule="exact"/>
        </w:trPr>
        <w:tc>
          <w:tcPr>
            <w:tcW w:w="8490" w:type="dxa"/>
            <w:gridSpan w:val="5"/>
            <w:vAlign w:val="top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会 议 记 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rPr>
          <w:trHeight w:val="7392" w:hRule="exact"/>
        </w:trPr>
        <w:tc>
          <w:tcPr>
            <w:tcW w:w="8490" w:type="dxa"/>
            <w:gridSpan w:val="5"/>
            <w:tcBorders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1"/>
                <w:szCs w:val="21"/>
                <w:vertAlign w:val="baseline"/>
              </w:rPr>
            </w:pPr>
          </w:p>
          <w:p>
            <w:pPr>
              <w:rPr>
                <w:rFonts w:hint="eastAsia" w:asciiTheme="minorEastAsia" w:hAnsiTheme="minorEastAsia" w:eastAsiaTheme="minorEastAsia" w:cstheme="minorEastAsia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  <w:p>
            <w:pPr>
              <w:rPr>
                <w:rFonts w:hint="eastAsia" w:asciiTheme="minorEastAsia" w:hAnsiTheme="minorEastAsia" w:eastAsiaTheme="minorEastAsia" w:cstheme="minorEastAsia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  <w:p>
            <w:pPr>
              <w:rPr>
                <w:rFonts w:hint="eastAsia" w:asciiTheme="minorEastAsia" w:hAnsiTheme="minorEastAsia" w:eastAsiaTheme="minorEastAsia" w:cstheme="minorEastAsia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  <w:p>
            <w:pPr>
              <w:rPr>
                <w:rFonts w:hint="eastAsia" w:asciiTheme="minorEastAsia" w:hAnsiTheme="minorEastAsia" w:eastAsiaTheme="minorEastAsia" w:cstheme="minorEastAsia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  <w:p>
            <w:pPr>
              <w:rPr>
                <w:rFonts w:hint="eastAsia" w:asciiTheme="minorEastAsia" w:hAnsiTheme="minorEastAsia" w:eastAsiaTheme="minorEastAsia" w:cstheme="minorEastAsia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  <w:p>
            <w:pPr>
              <w:rPr>
                <w:rFonts w:hint="eastAsia" w:asciiTheme="minorEastAsia" w:hAnsiTheme="minorEastAsia" w:eastAsiaTheme="minorEastAsia" w:cstheme="minorEastAsia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  <w:p>
            <w:pPr>
              <w:rPr>
                <w:rFonts w:hint="eastAsia" w:asciiTheme="minorEastAsia" w:hAnsiTheme="minorEastAsia" w:eastAsiaTheme="minorEastAsia" w:cstheme="minorEastAsia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  <w:p>
            <w:pPr>
              <w:rPr>
                <w:rFonts w:hint="eastAsia" w:asciiTheme="minorEastAsia" w:hAnsiTheme="minorEastAsia" w:eastAsiaTheme="minorEastAsia" w:cstheme="minorEastAsia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  <w:p>
            <w:pPr>
              <w:rPr>
                <w:rFonts w:hint="eastAsia" w:asciiTheme="minorEastAsia" w:hAnsiTheme="minorEastAsia" w:eastAsiaTheme="minorEastAsia" w:cstheme="minorEastAsia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  <w:p>
            <w:pPr>
              <w:rPr>
                <w:rFonts w:hint="eastAsia" w:asciiTheme="minorEastAsia" w:hAnsiTheme="minorEastAsia" w:eastAsiaTheme="minorEastAsia" w:cstheme="minorEastAsia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  <w:p>
            <w:pPr>
              <w:rPr>
                <w:rFonts w:hint="eastAsia" w:asciiTheme="minorEastAsia" w:hAnsiTheme="minorEastAsia" w:eastAsiaTheme="minorEastAsia" w:cstheme="minorEastAsia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  <w:p>
            <w:pPr>
              <w:rPr>
                <w:rFonts w:hint="eastAsia" w:asciiTheme="minorEastAsia" w:hAnsiTheme="minorEastAsia" w:eastAsiaTheme="minorEastAsia" w:cstheme="minorEastAsia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  <w:p>
            <w:pPr>
              <w:rPr>
                <w:rFonts w:hint="eastAsia" w:asciiTheme="minorEastAsia" w:hAnsiTheme="minorEastAsia" w:eastAsiaTheme="minorEastAsia" w:cstheme="minorEastAsia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  <w:p>
            <w:pPr>
              <w:rPr>
                <w:rFonts w:hint="eastAsia" w:asciiTheme="minorEastAsia" w:hAnsiTheme="minorEastAsia" w:eastAsiaTheme="minorEastAsia" w:cstheme="minorEastAsia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  <w:p>
            <w:pPr>
              <w:rPr>
                <w:rFonts w:hint="eastAsia" w:asciiTheme="minorEastAsia" w:hAnsiTheme="minorEastAsia" w:eastAsiaTheme="minorEastAsia" w:cstheme="minorEastAsia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  <w:p>
            <w:pPr>
              <w:rPr>
                <w:rFonts w:hint="eastAsia" w:asciiTheme="minorEastAsia" w:hAnsiTheme="minorEastAsia" w:eastAsiaTheme="minorEastAsia" w:cstheme="minorEastAsia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  <w:p>
            <w:pPr>
              <w:rPr>
                <w:rFonts w:hint="eastAsia" w:asciiTheme="minorEastAsia" w:hAnsiTheme="minorEastAsia" w:eastAsiaTheme="minorEastAsia" w:cstheme="minorEastAsia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  <w:p>
            <w:pPr>
              <w:tabs>
                <w:tab w:val="left" w:pos="6702"/>
              </w:tabs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  <w:t xml:space="preserve">                                                       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  <w:t>记录人:</w:t>
            </w:r>
          </w:p>
          <w:p>
            <w:pPr>
              <w:tabs>
                <w:tab w:val="left" w:pos="6702"/>
              </w:tabs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  <w:t xml:space="preserve">                                                  日期：</w:t>
            </w:r>
          </w:p>
        </w:tc>
      </w:tr>
    </w:tbl>
    <w:p>
      <w:pP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</w:rPr>
      </w:pPr>
    </w:p>
    <w:sectPr>
      <w:pgSz w:w="11906" w:h="16838"/>
      <w:pgMar w:top="1440" w:right="1701" w:bottom="1440" w:left="1701" w:header="851" w:footer="992" w:gutter="0"/>
      <w:paperSrc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alibri Light">
    <w:panose1 w:val="020F0302020204030204"/>
    <w:charset w:val="00"/>
    <w:family w:val="auto"/>
    <w:pitch w:val="default"/>
    <w:sig w:usb0="E0002A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A6109E9"/>
    <w:rsid w:val="2A6109E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eader"/>
    <w:basedOn w:val="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  <w:tcPr>
      <w:textDirection w:val="tbRlV"/>
    </w:tc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Office_10.1.0.6391_F1E327BC-269C-435d-A152-05C5408002CA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2017-06-05T08:42:00Z</dcterms:created>
  <dc:creator>中和鉴</dc:creator>
  <cp:lastModifiedBy>中和鉴</cp:lastModifiedBy>
  <dcterms:modified xsi:type="dcterms:W3CDTF">2017-06-05T09:21:38Z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2052-10.1.0.6391</vt:lpwstr>
  </property>
</Properties>
</file>