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宋体" w:hAnsi="宋体" w:eastAsia="黑体"/>
          <w:b/>
          <w:bCs/>
          <w:color w:val="000000"/>
          <w:spacing w:val="-28"/>
          <w:sz w:val="28"/>
          <w:szCs w:val="28"/>
          <w:lang w:val="en-US" w:eastAsia="zh-CN"/>
        </w:rPr>
      </w:pPr>
      <w:r>
        <w:rPr>
          <w:rFonts w:hint="eastAsia" w:ascii="宋体" w:hAnsi="宋体" w:eastAsia="黑体"/>
          <w:b/>
          <w:bCs/>
          <w:color w:val="000000"/>
          <w:spacing w:val="-28"/>
          <w:sz w:val="28"/>
          <w:szCs w:val="28"/>
          <w:lang w:val="en-US" w:eastAsia="zh-CN"/>
        </w:rPr>
        <w:t>样  品  标  识  卡</w:t>
      </w:r>
    </w:p>
    <w:p>
      <w:pPr>
        <w:pStyle w:val="2"/>
      </w:pPr>
      <w:r>
        <w:rPr>
          <w:rFonts w:hint="eastAsia" w:ascii="黑体" w:hAnsi="黑体" w:eastAsia="黑体"/>
          <w:b w:val="0"/>
          <w:bCs w:val="0"/>
          <w:sz w:val="21"/>
          <w:szCs w:val="21"/>
        </w:rPr>
        <w:t>记录编号：</w:t>
      </w:r>
      <w:r>
        <w:rPr>
          <w:rFonts w:hint="eastAsia" w:ascii="黑体" w:hAnsi="黑体" w:eastAsia="黑体"/>
          <w:b w:val="0"/>
          <w:bCs w:val="0"/>
          <w:sz w:val="21"/>
          <w:szCs w:val="21"/>
          <w:lang w:val="en-US" w:eastAsia="zh-CN"/>
        </w:rPr>
        <w:t>XZTC/BG-28-02</w:t>
      </w:r>
      <w:r>
        <w:rPr>
          <w:rFonts w:hint="eastAsia" w:ascii="黑体" w:hAnsi="黑体" w:eastAsia="黑体"/>
          <w:b w:val="0"/>
          <w:bCs w:val="0"/>
          <w:color w:val="000000"/>
          <w:sz w:val="21"/>
          <w:szCs w:val="21"/>
          <w:lang w:val="en-US" w:eastAsia="zh-CN"/>
        </w:rPr>
        <w:t xml:space="preserve">                                   </w:t>
      </w:r>
      <w:r>
        <w:rPr>
          <w:rFonts w:hint="eastAsia" w:ascii="黑体" w:hAnsi="黑体" w:eastAsia="黑体"/>
          <w:b w:val="0"/>
          <w:bCs w:val="0"/>
          <w:sz w:val="21"/>
          <w:szCs w:val="21"/>
        </w:rPr>
        <w:t>版本：第1版 第0次修订      （</w:t>
      </w:r>
      <w:r>
        <w:rPr>
          <w:b w:val="0"/>
          <w:bCs w:val="0"/>
          <w:sz w:val="21"/>
          <w:szCs w:val="21"/>
        </w:rPr>
        <w:fldChar w:fldCharType="begin"/>
      </w:r>
      <w:r>
        <w:rPr>
          <w:b w:val="0"/>
          <w:bCs w:val="0"/>
          <w:sz w:val="21"/>
          <w:szCs w:val="21"/>
        </w:rPr>
        <w:instrText xml:space="preserve">PAGE  \* Arabic  \* MERGEFORMAT</w:instrText>
      </w:r>
      <w:r>
        <w:rPr>
          <w:b w:val="0"/>
          <w:bCs w:val="0"/>
          <w:sz w:val="21"/>
          <w:szCs w:val="21"/>
        </w:rPr>
        <w:fldChar w:fldCharType="separate"/>
      </w:r>
      <w:r>
        <w:rPr>
          <w:b w:val="0"/>
          <w:bCs w:val="0"/>
          <w:sz w:val="21"/>
          <w:szCs w:val="21"/>
          <w:lang w:val="zh-CN"/>
        </w:rPr>
        <w:t>1</w:t>
      </w:r>
      <w:r>
        <w:rPr>
          <w:b w:val="0"/>
          <w:bCs w:val="0"/>
          <w:sz w:val="21"/>
          <w:szCs w:val="21"/>
        </w:rPr>
        <w:fldChar w:fldCharType="end"/>
      </w:r>
      <w:r>
        <w:rPr>
          <w:b w:val="0"/>
          <w:bCs w:val="0"/>
          <w:sz w:val="21"/>
          <w:szCs w:val="21"/>
          <w:lang w:val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黑体" w:hAnsi="黑体" w:eastAsia="黑体"/>
          <w:b w:val="0"/>
          <w:bCs w:val="0"/>
          <w:sz w:val="21"/>
          <w:szCs w:val="21"/>
        </w:rPr>
        <w:t>）</w:t>
      </w:r>
    </w:p>
    <w:p>
      <w:pPr>
        <w:rPr>
          <w:kern w:val="2"/>
          <w:sz w:val="21"/>
          <w:szCs w:val="24"/>
          <w:lang w:val="en-US" w:eastAsia="zh-CN" w:bidi="ar-SA"/>
        </w:rPr>
      </w:pPr>
    </w:p>
    <w:tbl>
      <w:tblPr>
        <w:tblStyle w:val="4"/>
        <w:tblpPr w:leftFromText="180" w:rightFromText="180" w:vertAnchor="page" w:horzAnchor="page" w:tblpX="2317" w:tblpY="2508"/>
        <w:tblOverlap w:val="never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551"/>
        <w:gridCol w:w="1247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sz w:val="24"/>
              </w:rPr>
              <w:t>样品名称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样品编号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样品数量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来样日期</w:t>
            </w:r>
          </w:p>
        </w:tc>
        <w:tc>
          <w:tcPr>
            <w:tcW w:w="255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检测状态</w:t>
            </w:r>
          </w:p>
        </w:tc>
        <w:tc>
          <w:tcPr>
            <w:tcW w:w="634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待检  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在检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已检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留样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检测员（签名）：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拍照员（签名）：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录入员（签名）：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打包员（签名）：                   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759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注：请在选定项后的□内划“√”。</w:t>
            </w:r>
          </w:p>
        </w:tc>
      </w:tr>
    </w:tbl>
    <w:p>
      <w:pPr>
        <w:rPr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080" w:bottom="1440" w:left="108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B3162"/>
    <w:rsid w:val="20CB6ADC"/>
    <w:rsid w:val="21BE6034"/>
    <w:rsid w:val="3B5B3162"/>
    <w:rsid w:val="462B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2017-06-21T10:07:00Z</dcterms:created>
  <dc:creator>xjzhj</dc:creator>
  <cp:lastModifiedBy>xjzhj</cp:lastModifiedBy>
  <cp:lastPrinted>2017-06-21T10:34:50Z</cp:lastPrinted>
  <dcterms:modified xsi:type="dcterms:W3CDTF">2017-06-21T10:38:23Z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