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18" w:tblpY="1803"/>
        <w:tblOverlap w:val="never"/>
        <w:tblW w:w="13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4"/>
        <w:gridCol w:w="1671"/>
        <w:gridCol w:w="1410"/>
        <w:gridCol w:w="2625"/>
        <w:gridCol w:w="1702"/>
        <w:gridCol w:w="1703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监控图像信息申请查看单位</w:t>
            </w:r>
          </w:p>
        </w:tc>
        <w:tc>
          <w:tcPr>
            <w:tcW w:w="1671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申请查看人员</w:t>
            </w:r>
          </w:p>
        </w:tc>
        <w:tc>
          <w:tcPr>
            <w:tcW w:w="1410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调取时间</w:t>
            </w:r>
          </w:p>
        </w:tc>
        <w:tc>
          <w:tcPr>
            <w:tcW w:w="262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调取用途</w:t>
            </w:r>
          </w:p>
        </w:tc>
        <w:tc>
          <w:tcPr>
            <w:tcW w:w="1702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批准人</w:t>
            </w:r>
          </w:p>
        </w:tc>
        <w:tc>
          <w:tcPr>
            <w:tcW w:w="1703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陪同人</w:t>
            </w:r>
          </w:p>
        </w:tc>
        <w:tc>
          <w:tcPr>
            <w:tcW w:w="1290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454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671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410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2625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2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703" w:type="dxa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290" w:type="dxa"/>
            <w:vAlign w:val="top"/>
          </w:tcPr>
          <w:p>
            <w:pPr>
              <w:rPr>
                <w:vertAlign w:val="baseline"/>
              </w:rPr>
            </w:pPr>
          </w:p>
        </w:tc>
      </w:tr>
    </w:tbl>
    <w:p>
      <w:bookmarkStart w:id="0" w:name="_GoBack"/>
      <w:bookmarkEnd w:id="0"/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楷体">
    <w:altName w:val="宋体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altName w:val="微软雅黑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仿宋">
    <w:altName w:val="锐字工房云字库楷体GBK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琥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微软雅黑 Light">
    <w:altName w:val="宋体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微软雅黑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锐字工房云字库楷体GBK">
    <w:panose1 w:val="02010604000000000000"/>
    <w:charset w:val="86"/>
    <w:family w:val="auto"/>
    <w:pitch w:val="default"/>
    <w:sig w:usb0="00000003" w:usb1="080E0000" w:usb2="00000000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义启粗楷体">
    <w:panose1 w:val="02010601030101010101"/>
    <w:charset w:val="80"/>
    <w:family w:val="auto"/>
    <w:pitch w:val="default"/>
    <w:sig w:usb0="800002BF" w:usb1="184F6CFA" w:usb2="00000012" w:usb3="00000000" w:csb0="00020001" w:csb1="00000000"/>
  </w:font>
  <w:font w:name="文鼎中楷体">
    <w:panose1 w:val="03000600000000000000"/>
    <w:charset w:val="86"/>
    <w:family w:val="auto"/>
    <w:pitch w:val="default"/>
    <w:sig w:usb0="800002BF" w:usb1="184F6CF8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  <w:rPr>
        <w:rFonts w:hint="eastAsia" w:asciiTheme="minorEastAsia" w:hAnsiTheme="minorEastAsia" w:eastAsiaTheme="minorEastAsia" w:cstheme="minorEastAsia"/>
        <w:b/>
        <w:bCs/>
        <w:sz w:val="32"/>
        <w:szCs w:val="32"/>
      </w:rPr>
    </w:pP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监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控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信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息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图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像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查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看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记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录</w:t>
    </w:r>
    <w:r>
      <w:rPr>
        <w:rFonts w:hint="eastAsia" w:asciiTheme="minorEastAsia" w:hAnsiTheme="minorEastAsia" w:cstheme="minorEastAsia"/>
        <w:b/>
        <w:bCs/>
        <w:sz w:val="32"/>
        <w:szCs w:val="32"/>
        <w:lang w:val="en-US" w:eastAsia="zh-CN"/>
      </w:rPr>
      <w:t xml:space="preserve"> </w:t>
    </w:r>
    <w:r>
      <w:rPr>
        <w:rFonts w:hint="eastAsia" w:asciiTheme="minorEastAsia" w:hAnsiTheme="minorEastAsia" w:eastAsiaTheme="minorEastAsia" w:cstheme="minorEastAsia"/>
        <w:b/>
        <w:bCs/>
        <w:sz w:val="32"/>
        <w:szCs w:val="32"/>
      </w:rPr>
      <w:t>表</w:t>
    </w:r>
  </w:p>
  <w:p>
    <w:pPr>
      <w:pBdr>
        <w:bottom w:val="single" w:color="auto" w:sz="4" w:space="0"/>
      </w:pBdr>
    </w:pP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</w:rPr>
      <w:t>记录编号：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  <w:lang w:val="en-US" w:eastAsia="zh-CN"/>
      </w:rPr>
      <w:t>XZTC/BG-3</w:t>
    </w:r>
    <w:r>
      <w:rPr>
        <w:rFonts w:hint="eastAsia" w:asciiTheme="minorEastAsia" w:hAnsiTheme="minorEastAsia" w:cstheme="minorEastAsia"/>
        <w:b w:val="0"/>
        <w:bCs w:val="0"/>
        <w:sz w:val="21"/>
        <w:szCs w:val="21"/>
        <w:u w:val="none"/>
        <w:lang w:val="en-US" w:eastAsia="zh-CN"/>
      </w:rPr>
      <w:t>4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  <w:lang w:val="en-US" w:eastAsia="zh-CN"/>
      </w:rPr>
      <w:t>-0</w:t>
    </w:r>
    <w:r>
      <w:rPr>
        <w:rFonts w:hint="eastAsia" w:asciiTheme="minorEastAsia" w:hAnsiTheme="minorEastAsia" w:cstheme="minorEastAsia"/>
        <w:b w:val="0"/>
        <w:bCs w:val="0"/>
        <w:sz w:val="21"/>
        <w:szCs w:val="21"/>
        <w:u w:val="none"/>
        <w:lang w:val="en-US" w:eastAsia="zh-CN"/>
      </w:rPr>
      <w:t>2</w:t>
    </w:r>
    <w:r>
      <w:rPr>
        <w:rFonts w:hint="eastAsia" w:asciiTheme="minorEastAsia" w:hAnsiTheme="minorEastAsia" w:eastAsiaTheme="minorEastAsia" w:cstheme="minorEastAsia"/>
        <w:b w:val="0"/>
        <w:bCs w:val="0"/>
        <w:color w:val="000000"/>
        <w:sz w:val="21"/>
        <w:szCs w:val="21"/>
        <w:u w:val="none"/>
      </w:rPr>
      <w:t xml:space="preserve">                    </w:t>
    </w:r>
    <w:r>
      <w:rPr>
        <w:rFonts w:hint="eastAsia" w:asciiTheme="minorEastAsia" w:hAnsiTheme="minorEastAsia" w:cstheme="minorEastAsia"/>
        <w:b w:val="0"/>
        <w:bCs w:val="0"/>
        <w:color w:val="000000"/>
        <w:sz w:val="21"/>
        <w:szCs w:val="21"/>
        <w:u w:val="none"/>
        <w:lang w:val="en-US" w:eastAsia="zh-CN"/>
      </w:rPr>
      <w:t xml:space="preserve">                                                        </w:t>
    </w:r>
    <w:r>
      <w:rPr>
        <w:rFonts w:hint="eastAsia" w:asciiTheme="minorEastAsia" w:hAnsiTheme="minorEastAsia" w:eastAsiaTheme="minorEastAsia" w:cstheme="minorEastAsia"/>
        <w:b w:val="0"/>
        <w:bCs w:val="0"/>
        <w:color w:val="000000"/>
        <w:sz w:val="21"/>
        <w:szCs w:val="21"/>
        <w:u w:val="none"/>
      </w:rPr>
      <w:t xml:space="preserve"> 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</w:rPr>
      <w:t>版本：第1版 第0次修订   （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  <w:lang w:val="en-US" w:eastAsia="zh-CN"/>
      </w:rPr>
      <w:t>1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  <w:lang w:val="zh-CN"/>
      </w:rPr>
      <w:t>/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  <w:lang w:val="en-US" w:eastAsia="zh-CN"/>
      </w:rPr>
      <w:t>1</w:t>
    </w:r>
    <w:r>
      <w:rPr>
        <w:rFonts w:hint="eastAsia" w:asciiTheme="minorEastAsia" w:hAnsiTheme="minorEastAsia" w:eastAsiaTheme="minorEastAsia" w:cstheme="minorEastAsia"/>
        <w:b w:val="0"/>
        <w:bCs w:val="0"/>
        <w:sz w:val="21"/>
        <w:szCs w:val="21"/>
        <w:u w:val="none"/>
      </w:rPr>
      <w:t>）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A0E07"/>
    <w:rsid w:val="019778CF"/>
    <w:rsid w:val="228F4ECF"/>
    <w:rsid w:val="738A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2017-12-15T08:46:00Z</dcterms:created>
  <dc:creator>北乔 -</dc:creator>
  <cp:lastModifiedBy>北乔 -</cp:lastModifiedBy>
  <dcterms:modified xsi:type="dcterms:W3CDTF">2017-12-15T11:17:38Z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