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heme="majorEastAsia" w:hAnsiTheme="majorEastAsia" w:eastAsiaTheme="majorEastAsia" w:cstheme="majorEastAsia"/>
          <w:b/>
          <w:bCs/>
          <w:sz w:val="36"/>
          <w:szCs w:val="36"/>
        </w:rPr>
      </w:pPr>
      <w:r>
        <w:rPr>
          <w:rFonts w:hint="eastAsia" w:asciiTheme="majorEastAsia" w:hAnsiTheme="majorEastAsia" w:eastAsiaTheme="majorEastAsia" w:cstheme="majorEastAsia"/>
          <w:b/>
          <w:bCs/>
          <w:sz w:val="36"/>
          <w:szCs w:val="36"/>
        </w:rPr>
        <w:t>人员管理程序</w:t>
      </w:r>
    </w:p>
    <w:p>
      <w:pPr>
        <w:rPr>
          <w:rFonts w:ascii="黑体" w:hAnsi="黑体" w:eastAsia="黑体" w:cs="黑体"/>
          <w:sz w:val="24"/>
          <w:u w:val="single"/>
        </w:rPr>
      </w:pPr>
      <w:r>
        <w:rPr>
          <w:rFonts w:hint="eastAsia" w:ascii="黑体" w:hAnsi="黑体" w:eastAsia="黑体" w:cs="黑体"/>
          <w:sz w:val="24"/>
          <w:u w:val="single"/>
        </w:rPr>
        <w:t>程序文件   编号</w:t>
      </w:r>
      <w:r>
        <w:rPr>
          <w:rFonts w:hint="eastAsia" w:ascii="黑体" w:hAnsi="黑体" w:eastAsia="黑体" w:cs="黑体"/>
          <w:color w:val="auto"/>
          <w:sz w:val="24"/>
          <w:u w:val="single"/>
        </w:rPr>
        <w:t>：XZTC/CX-01-02-20</w:t>
      </w:r>
      <w:r>
        <w:rPr>
          <w:rFonts w:hint="eastAsia" w:ascii="黑体" w:hAnsi="黑体" w:eastAsia="黑体" w:cs="黑体"/>
          <w:color w:val="auto"/>
          <w:sz w:val="24"/>
          <w:u w:val="single"/>
          <w:lang w:val="en-US" w:eastAsia="zh-CN"/>
        </w:rPr>
        <w:t>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rPr>
        <w:t xml:space="preserve">  （1/12）</w:t>
      </w:r>
    </w:p>
    <w:p>
      <w:pPr>
        <w:spacing w:line="360" w:lineRule="auto"/>
        <w:rPr>
          <w:rFonts w:ascii="宋体" w:hAnsi="宋体"/>
          <w:b/>
          <w:bCs/>
          <w:sz w:val="24"/>
        </w:rPr>
      </w:pPr>
      <w:r>
        <w:rPr>
          <w:rFonts w:hint="eastAsia" w:ascii="宋体" w:hAnsi="宋体"/>
          <w:b/>
          <w:bCs/>
          <w:sz w:val="24"/>
        </w:rPr>
        <w:t>1.目的</w:t>
      </w:r>
    </w:p>
    <w:p>
      <w:pPr>
        <w:spacing w:line="360" w:lineRule="auto"/>
        <w:ind w:firstLine="480" w:firstLineChars="200"/>
        <w:rPr>
          <w:sz w:val="24"/>
        </w:rPr>
      </w:pPr>
      <w:r>
        <w:rPr>
          <w:rFonts w:hint="eastAsia" w:ascii="宋体" w:hAnsi="宋体"/>
          <w:sz w:val="24"/>
        </w:rPr>
        <w:t>本公司对关键人员、管理人员及支持服务人员（包括管理层、执行层、检测和操作、抽样、核查等人员）规定了明确的</w:t>
      </w:r>
      <w:r>
        <w:rPr>
          <w:rFonts w:hint="eastAsia"/>
          <w:sz w:val="24"/>
        </w:rPr>
        <w:t>岗位条件、职责和权限</w:t>
      </w:r>
      <w:r>
        <w:rPr>
          <w:rFonts w:hint="eastAsia" w:ascii="宋体" w:hAnsi="宋体"/>
          <w:sz w:val="24"/>
        </w:rPr>
        <w:t>，并在职责的范围内行使职权,</w:t>
      </w:r>
      <w:r>
        <w:rPr>
          <w:rFonts w:hint="eastAsia"/>
          <w:sz w:val="24"/>
        </w:rPr>
        <w:t>以保证检测质量。</w:t>
      </w:r>
      <w:r>
        <w:rPr>
          <w:rFonts w:hint="eastAsia" w:ascii="宋体" w:hAnsi="宋体"/>
          <w:sz w:val="24"/>
        </w:rPr>
        <w:t>保证本公司人员具有良好的专业技能、知识、职业道德、，及较强的质量意识、法律意识，以持续适应不断发展的形势的需要。</w:t>
      </w:r>
    </w:p>
    <w:p>
      <w:pPr>
        <w:spacing w:line="360" w:lineRule="auto"/>
        <w:rPr>
          <w:b/>
          <w:sz w:val="100"/>
          <w:szCs w:val="100"/>
        </w:rPr>
      </w:pPr>
      <w:r>
        <w:rPr>
          <w:rFonts w:hint="eastAsia" w:ascii="宋体" w:hAnsi="宋体"/>
          <w:b/>
          <w:bCs/>
          <w:sz w:val="24"/>
        </w:rPr>
        <w:t>2.适用范围</w:t>
      </w:r>
    </w:p>
    <w:p>
      <w:pPr>
        <w:spacing w:line="360" w:lineRule="auto"/>
        <w:ind w:firstLine="480" w:firstLineChars="200"/>
        <w:rPr>
          <w:rFonts w:ascii="宋体" w:hAnsi="宋体"/>
          <w:sz w:val="24"/>
        </w:rPr>
      </w:pPr>
      <w:r>
        <w:rPr>
          <w:rFonts w:hint="eastAsia" w:ascii="宋体" w:hAnsi="宋体"/>
          <w:sz w:val="24"/>
        </w:rPr>
        <w:t>适用于公司人员管理。</w:t>
      </w:r>
    </w:p>
    <w:p>
      <w:pPr>
        <w:spacing w:line="360" w:lineRule="auto"/>
        <w:ind w:firstLine="480" w:firstLineChars="200"/>
        <w:rPr>
          <w:rFonts w:ascii="宋体" w:hAnsi="宋体"/>
          <w:sz w:val="24"/>
        </w:rPr>
      </w:pPr>
      <w:r>
        <w:rPr>
          <w:rFonts w:hint="eastAsia" w:ascii="宋体" w:hAnsi="宋体"/>
          <w:sz w:val="24"/>
        </w:rPr>
        <w:t>本程序适用于确定本公司人员的需求、目标等工作的管理。</w:t>
      </w:r>
    </w:p>
    <w:p>
      <w:pPr>
        <w:spacing w:line="360" w:lineRule="auto"/>
        <w:rPr>
          <w:rFonts w:ascii="宋体" w:hAnsi="宋体"/>
          <w:b/>
          <w:bCs/>
          <w:sz w:val="24"/>
        </w:rPr>
      </w:pPr>
      <w:r>
        <w:rPr>
          <w:rFonts w:hint="eastAsia" w:ascii="宋体" w:hAnsi="宋体"/>
          <w:b/>
          <w:bCs/>
          <w:sz w:val="24"/>
        </w:rPr>
        <w:t>3.职责</w:t>
      </w:r>
    </w:p>
    <w:p>
      <w:pPr>
        <w:spacing w:line="360" w:lineRule="auto"/>
        <w:rPr>
          <w:rFonts w:ascii="宋体" w:hAnsi="宋体"/>
          <w:sz w:val="24"/>
        </w:rPr>
      </w:pPr>
      <w:r>
        <w:rPr>
          <w:rFonts w:hint="eastAsia" w:ascii="宋体" w:hAnsi="宋体"/>
          <w:sz w:val="24"/>
        </w:rPr>
        <w:t>3.1公司实验室主任负责人员的聘用。</w:t>
      </w:r>
    </w:p>
    <w:p>
      <w:pPr>
        <w:spacing w:line="360" w:lineRule="auto"/>
        <w:rPr>
          <w:rFonts w:ascii="宋体" w:hAnsi="宋体"/>
          <w:sz w:val="24"/>
        </w:rPr>
      </w:pPr>
      <w:r>
        <w:rPr>
          <w:rFonts w:hint="eastAsia" w:ascii="宋体" w:hAnsi="宋体"/>
          <w:sz w:val="24"/>
        </w:rPr>
        <w:t>3.2质量负责人负责各个岗位人员工作的监督。</w:t>
      </w:r>
    </w:p>
    <w:p>
      <w:pPr>
        <w:spacing w:line="360" w:lineRule="auto"/>
        <w:rPr>
          <w:rFonts w:ascii="宋体" w:hAnsi="宋体"/>
          <w:sz w:val="24"/>
        </w:rPr>
      </w:pPr>
      <w:r>
        <w:rPr>
          <w:rFonts w:hint="eastAsia" w:ascii="宋体" w:hAnsi="宋体"/>
          <w:sz w:val="24"/>
        </w:rPr>
        <w:t>3.3全体员工按检验检测机构人员管理程序要求进行检测工作。</w:t>
      </w:r>
    </w:p>
    <w:p>
      <w:pPr>
        <w:spacing w:line="360" w:lineRule="auto"/>
        <w:rPr>
          <w:rFonts w:ascii="宋体" w:hAnsi="宋体"/>
          <w:b/>
          <w:bCs/>
          <w:sz w:val="24"/>
        </w:rPr>
      </w:pPr>
      <w:r>
        <w:rPr>
          <w:rFonts w:hint="eastAsia" w:ascii="宋体" w:hAnsi="宋体"/>
          <w:b/>
          <w:bCs/>
          <w:sz w:val="24"/>
        </w:rPr>
        <w:t>4.程序</w:t>
      </w:r>
    </w:p>
    <w:p>
      <w:pPr>
        <w:spacing w:line="360" w:lineRule="auto"/>
        <w:rPr>
          <w:rFonts w:ascii="宋体" w:hAnsi="宋体"/>
          <w:b/>
          <w:bCs/>
          <w:sz w:val="24"/>
        </w:rPr>
      </w:pPr>
      <w:r>
        <w:rPr>
          <w:rFonts w:hint="eastAsia" w:ascii="宋体" w:hAnsi="宋体"/>
          <w:b/>
          <w:bCs/>
          <w:sz w:val="24"/>
        </w:rPr>
        <w:t>4.1</w:t>
      </w:r>
      <w:r>
        <w:rPr>
          <w:rFonts w:hint="eastAsia" w:ascii="宋体" w:hAnsi="宋体"/>
          <w:b/>
          <w:bCs/>
          <w:color w:val="000000"/>
          <w:sz w:val="24"/>
        </w:rPr>
        <w:t>人员岗位要求</w:t>
      </w:r>
    </w:p>
    <w:p>
      <w:pPr>
        <w:spacing w:line="360" w:lineRule="auto"/>
        <w:rPr>
          <w:rFonts w:ascii="宋体" w:hAnsi="宋体"/>
          <w:bCs/>
          <w:sz w:val="24"/>
        </w:rPr>
      </w:pPr>
      <w:r>
        <w:rPr>
          <w:rFonts w:hint="eastAsia" w:ascii="宋体" w:hAnsi="宋体"/>
          <w:b/>
          <w:bCs/>
          <w:sz w:val="24"/>
        </w:rPr>
        <w:t>4.1.1</w:t>
      </w:r>
      <w:r>
        <w:rPr>
          <w:rFonts w:hint="eastAsia" w:ascii="宋体" w:hAnsi="宋体"/>
          <w:b/>
          <w:sz w:val="24"/>
        </w:rPr>
        <w:t>实验室主任</w:t>
      </w:r>
    </w:p>
    <w:p>
      <w:pPr>
        <w:spacing w:line="360" w:lineRule="auto"/>
        <w:rPr>
          <w:rFonts w:ascii="宋体" w:hAnsi="宋体"/>
          <w:bCs/>
          <w:color w:val="auto"/>
          <w:sz w:val="24"/>
        </w:rPr>
      </w:pPr>
      <w:r>
        <w:rPr>
          <w:rFonts w:hint="eastAsia" w:ascii="宋体" w:hAnsi="宋体"/>
          <w:bCs/>
          <w:sz w:val="24"/>
        </w:rPr>
        <w:t>（1）</w:t>
      </w:r>
      <w:r>
        <w:rPr>
          <w:rFonts w:hint="eastAsia" w:ascii="宋体" w:hAnsi="宋体"/>
          <w:sz w:val="24"/>
        </w:rPr>
        <w:t>任职条件</w:t>
      </w:r>
      <w:r>
        <w:rPr>
          <w:rFonts w:hint="eastAsia" w:ascii="宋体" w:hAnsi="宋体"/>
          <w:color w:val="auto"/>
          <w:sz w:val="24"/>
        </w:rPr>
        <w:t>：由公司股东大会任命。</w:t>
      </w:r>
    </w:p>
    <w:p>
      <w:pPr>
        <w:spacing w:line="360" w:lineRule="auto"/>
        <w:rPr>
          <w:rFonts w:ascii="宋体" w:hAnsi="宋体"/>
          <w:bCs/>
          <w:sz w:val="24"/>
        </w:rPr>
      </w:pPr>
      <w:r>
        <w:rPr>
          <w:rFonts w:hint="eastAsia" w:ascii="宋体" w:hAnsi="宋体"/>
          <w:bCs/>
          <w:sz w:val="24"/>
        </w:rPr>
        <w:t>（2）岗位职责</w:t>
      </w:r>
    </w:p>
    <w:p>
      <w:pPr>
        <w:widowControl/>
        <w:spacing w:line="360" w:lineRule="auto"/>
        <w:jc w:val="left"/>
        <w:rPr>
          <w:rFonts w:ascii="宋体" w:hAnsi="宋体"/>
          <w:sz w:val="24"/>
        </w:rPr>
      </w:pPr>
      <w:r>
        <w:rPr>
          <w:rFonts w:hint="eastAsia" w:ascii="宋体" w:hAnsi="宋体"/>
          <w:sz w:val="24"/>
        </w:rPr>
        <w:t>a.对公正性做出承诺；</w:t>
      </w:r>
    </w:p>
    <w:p>
      <w:pPr>
        <w:widowControl/>
        <w:spacing w:line="360" w:lineRule="auto"/>
        <w:jc w:val="left"/>
        <w:rPr>
          <w:rFonts w:ascii="宋体" w:hAnsi="宋体" w:cs="宋体"/>
          <w:sz w:val="24"/>
        </w:rPr>
      </w:pPr>
      <w:r>
        <w:rPr>
          <w:rFonts w:hint="eastAsia" w:ascii="宋体" w:hAnsi="宋体"/>
          <w:sz w:val="24"/>
        </w:rPr>
        <w:t>b</w:t>
      </w:r>
      <w:r>
        <w:rPr>
          <w:rFonts w:ascii="宋体" w:hAnsi="宋体"/>
          <w:sz w:val="24"/>
        </w:rPr>
        <w:t>.</w:t>
      </w:r>
      <w:r>
        <w:rPr>
          <w:rFonts w:hint="eastAsia" w:ascii="宋体" w:hAnsi="宋体"/>
          <w:sz w:val="24"/>
        </w:rPr>
        <w:t>实行实验室主任负责制，全权负责各项工作及资源调配，确保管理体系所需的资源；</w:t>
      </w:r>
    </w:p>
    <w:p>
      <w:pPr>
        <w:spacing w:line="360" w:lineRule="auto"/>
        <w:rPr>
          <w:rFonts w:ascii="宋体"/>
          <w:sz w:val="24"/>
        </w:rPr>
      </w:pPr>
      <w:r>
        <w:rPr>
          <w:rFonts w:hint="eastAsia" w:ascii="宋体" w:hAnsi="宋体"/>
          <w:sz w:val="24"/>
        </w:rPr>
        <w:t>c</w:t>
      </w:r>
      <w:r>
        <w:rPr>
          <w:rFonts w:ascii="宋体" w:hAnsi="宋体"/>
          <w:sz w:val="24"/>
        </w:rPr>
        <w:t>.</w:t>
      </w:r>
      <w:r>
        <w:rPr>
          <w:rFonts w:hint="eastAsia" w:ascii="宋体" w:hAnsi="宋体"/>
          <w:sz w:val="24"/>
        </w:rPr>
        <w:t>贯彻执行党和国家的路线、方针和政策、法律、法规和规程；</w:t>
      </w:r>
    </w:p>
    <w:p>
      <w:pPr>
        <w:jc w:val="center"/>
        <w:rPr>
          <w:rFonts w:asciiTheme="majorEastAsia" w:hAnsiTheme="majorEastAsia" w:eastAsiaTheme="majorEastAsia" w:cstheme="majorEastAsia"/>
          <w:b/>
          <w:bCs/>
          <w:sz w:val="36"/>
          <w:szCs w:val="36"/>
        </w:rPr>
      </w:pPr>
      <w:r>
        <w:rPr>
          <w:rFonts w:hint="eastAsia" w:ascii="宋体" w:hAnsi="宋体"/>
          <w:sz w:val="24"/>
        </w:rPr>
        <w:t>d</w:t>
      </w:r>
      <w:r>
        <w:rPr>
          <w:rFonts w:ascii="宋体" w:hAnsi="宋体"/>
          <w:sz w:val="24"/>
        </w:rPr>
        <w:t>.</w:t>
      </w:r>
      <w:r>
        <w:rPr>
          <w:rFonts w:hint="eastAsia" w:ascii="宋体" w:hAnsi="宋体"/>
          <w:sz w:val="24"/>
        </w:rPr>
        <w:t>负责组织建立、实施和维持与检测公司活动范围相适应的管理体系，并确保其持续适应、有效，提供管理体系运行的必备资源，使得管理体系实现预期结</w:t>
      </w:r>
      <w:r>
        <w:rPr>
          <w:rFonts w:hint="eastAsia" w:asciiTheme="majorEastAsia" w:hAnsiTheme="majorEastAsia" w:eastAsiaTheme="majorEastAsia" w:cstheme="majorEastAsia"/>
          <w:b/>
          <w:bCs/>
          <w:sz w:val="36"/>
          <w:szCs w:val="36"/>
        </w:rPr>
        <w:t>人员管理程序</w:t>
      </w:r>
    </w:p>
    <w:p>
      <w:pPr>
        <w:rPr>
          <w:rFonts w:ascii="黑体" w:hAnsi="黑体" w:eastAsia="黑体" w:cs="黑体"/>
          <w:sz w:val="24"/>
          <w:u w:val="single"/>
        </w:rPr>
      </w:pPr>
      <w:r>
        <w:rPr>
          <w:rFonts w:hint="eastAsia" w:ascii="黑体" w:hAnsi="黑体" w:eastAsia="黑体" w:cs="黑体"/>
          <w:sz w:val="24"/>
          <w:u w:val="single"/>
        </w:rPr>
        <w:t xml:space="preserve">程序文件   </w:t>
      </w:r>
      <w:r>
        <w:rPr>
          <w:rFonts w:hint="eastAsia" w:ascii="黑体" w:hAnsi="黑体" w:eastAsia="黑体" w:cs="黑体"/>
          <w:color w:val="auto"/>
          <w:sz w:val="24"/>
          <w:u w:val="single"/>
        </w:rPr>
        <w:t>编号：XZTC/CX-01-02-20</w:t>
      </w:r>
      <w:r>
        <w:rPr>
          <w:rFonts w:hint="eastAsia" w:ascii="黑体" w:hAnsi="黑体" w:eastAsia="黑体" w:cs="黑体"/>
          <w:color w:val="auto"/>
          <w:sz w:val="24"/>
          <w:u w:val="single"/>
          <w:lang w:val="en-US" w:eastAsia="zh-CN"/>
        </w:rPr>
        <w:t>18</w:t>
      </w:r>
      <w:r>
        <w:rPr>
          <w:rFonts w:hint="eastAsia" w:ascii="黑体" w:hAnsi="黑体" w:eastAsia="黑体" w:cs="黑体"/>
          <w:color w:val="auto"/>
          <w:sz w:val="24"/>
          <w:u w:val="single"/>
        </w:rPr>
        <w:t xml:space="preserve"> </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rPr>
        <w:t xml:space="preserve">  （2/12）</w:t>
      </w:r>
    </w:p>
    <w:p>
      <w:pPr>
        <w:spacing w:line="360" w:lineRule="auto"/>
        <w:rPr>
          <w:rFonts w:ascii="宋体"/>
          <w:sz w:val="24"/>
        </w:rPr>
      </w:pPr>
      <w:r>
        <w:rPr>
          <w:rFonts w:hint="eastAsia" w:ascii="宋体" w:hAnsi="宋体"/>
          <w:sz w:val="24"/>
        </w:rPr>
        <w:t>果；</w:t>
      </w:r>
    </w:p>
    <w:p>
      <w:pPr>
        <w:spacing w:line="360" w:lineRule="auto"/>
        <w:rPr>
          <w:rFonts w:ascii="宋体" w:hAnsi="宋体"/>
          <w:sz w:val="24"/>
        </w:rPr>
      </w:pPr>
      <w:r>
        <w:rPr>
          <w:rFonts w:hint="eastAsia" w:ascii="宋体" w:hAnsi="宋体"/>
          <w:sz w:val="24"/>
        </w:rPr>
        <w:t>e</w:t>
      </w:r>
      <w:r>
        <w:rPr>
          <w:rFonts w:ascii="宋体" w:hAnsi="宋体"/>
          <w:sz w:val="24"/>
        </w:rPr>
        <w:t>.</w:t>
      </w:r>
      <w:r>
        <w:rPr>
          <w:rFonts w:hint="eastAsia" w:ascii="宋体" w:hAnsi="宋体"/>
          <w:sz w:val="24"/>
        </w:rPr>
        <w:t>主持制订质量方针和目标，批准颁布质量手册和程序文件；</w:t>
      </w:r>
    </w:p>
    <w:p>
      <w:pPr>
        <w:spacing w:line="360" w:lineRule="auto"/>
        <w:rPr>
          <w:rFonts w:ascii="宋体"/>
          <w:sz w:val="24"/>
        </w:rPr>
      </w:pPr>
      <w:r>
        <w:rPr>
          <w:rFonts w:hint="eastAsia" w:ascii="宋体" w:hAnsi="宋体"/>
          <w:sz w:val="24"/>
        </w:rPr>
        <w:t>f</w:t>
      </w:r>
      <w:r>
        <w:rPr>
          <w:rFonts w:ascii="宋体" w:hAnsi="宋体"/>
          <w:sz w:val="24"/>
        </w:rPr>
        <w:t>.</w:t>
      </w:r>
      <w:r>
        <w:rPr>
          <w:rFonts w:hint="eastAsia" w:ascii="宋体" w:hAnsi="宋体"/>
          <w:sz w:val="24"/>
        </w:rPr>
        <w:t>组织管理体系的管理评审工作，保证检测工作的科学、公正、准确；</w:t>
      </w:r>
    </w:p>
    <w:p>
      <w:pPr>
        <w:spacing w:line="360" w:lineRule="auto"/>
        <w:jc w:val="left"/>
        <w:rPr>
          <w:rFonts w:ascii="宋体"/>
          <w:sz w:val="24"/>
        </w:rPr>
      </w:pPr>
      <w:r>
        <w:rPr>
          <w:rFonts w:hint="eastAsia" w:ascii="宋体" w:hAnsi="宋体"/>
          <w:sz w:val="24"/>
        </w:rPr>
        <w:t>g</w:t>
      </w:r>
      <w:r>
        <w:rPr>
          <w:rFonts w:ascii="宋体" w:hAnsi="宋体"/>
          <w:sz w:val="24"/>
        </w:rPr>
        <w:t>.</w:t>
      </w:r>
      <w:r>
        <w:rPr>
          <w:rFonts w:hint="eastAsia" w:ascii="宋体" w:hAnsi="宋体"/>
          <w:sz w:val="24"/>
        </w:rPr>
        <w:t>做好日常思想教育工作，组织公司开展文明检测活动，严格执行安全制度和安全操作规程，并对执行情况进行监督检查；</w:t>
      </w:r>
    </w:p>
    <w:p>
      <w:pPr>
        <w:spacing w:line="360" w:lineRule="auto"/>
        <w:jc w:val="left"/>
        <w:rPr>
          <w:rFonts w:ascii="宋体" w:hAnsi="宋体"/>
          <w:sz w:val="24"/>
        </w:rPr>
      </w:pPr>
      <w:r>
        <w:rPr>
          <w:rFonts w:hint="eastAsia" w:ascii="宋体" w:hAnsi="宋体"/>
          <w:sz w:val="24"/>
        </w:rPr>
        <w:t>h</w:t>
      </w:r>
      <w:r>
        <w:rPr>
          <w:rFonts w:ascii="宋体" w:hAnsi="宋体"/>
          <w:sz w:val="24"/>
        </w:rPr>
        <w:t>.</w:t>
      </w:r>
      <w:r>
        <w:rPr>
          <w:rFonts w:hint="eastAsia" w:ascii="宋体" w:hAnsi="宋体"/>
          <w:sz w:val="24"/>
        </w:rPr>
        <w:t>有人事任免权，对检测人员有奖励和处罚权，对人员、资金和资源有调配权。</w:t>
      </w:r>
    </w:p>
    <w:p>
      <w:pPr>
        <w:spacing w:line="360" w:lineRule="auto"/>
        <w:jc w:val="left"/>
        <w:rPr>
          <w:rFonts w:ascii="宋体"/>
          <w:sz w:val="24"/>
        </w:rPr>
      </w:pPr>
      <w:r>
        <w:rPr>
          <w:rFonts w:ascii="宋体" w:hAnsi="宋体"/>
          <w:bCs/>
          <w:sz w:val="24"/>
        </w:rPr>
        <w:t>I</w:t>
      </w:r>
      <w:r>
        <w:rPr>
          <w:rFonts w:ascii="宋体" w:hAnsi="宋体"/>
          <w:sz w:val="24"/>
        </w:rPr>
        <w:t>.</w:t>
      </w:r>
      <w:r>
        <w:rPr>
          <w:rFonts w:hint="eastAsia" w:ascii="宋体" w:hAnsi="宋体"/>
          <w:bCs/>
          <w:sz w:val="24"/>
        </w:rPr>
        <w:t>实验室主任为合同的批准人</w:t>
      </w:r>
    </w:p>
    <w:p>
      <w:pPr>
        <w:spacing w:line="360" w:lineRule="auto"/>
        <w:rPr>
          <w:rFonts w:ascii="宋体" w:hAnsi="宋体"/>
          <w:bCs/>
          <w:sz w:val="24"/>
        </w:rPr>
      </w:pPr>
      <w:r>
        <w:rPr>
          <w:rFonts w:hint="eastAsia" w:ascii="宋体" w:hAnsi="宋体"/>
          <w:b/>
          <w:bCs/>
          <w:sz w:val="24"/>
        </w:rPr>
        <w:t>4.1.2技术负责人</w:t>
      </w:r>
    </w:p>
    <w:p>
      <w:pPr>
        <w:spacing w:line="360" w:lineRule="auto"/>
        <w:rPr>
          <w:rFonts w:ascii="宋体" w:hAnsi="宋体"/>
          <w:bCs/>
          <w:sz w:val="24"/>
        </w:rPr>
      </w:pPr>
      <w:r>
        <w:rPr>
          <w:rFonts w:hint="eastAsia" w:ascii="宋体" w:hAnsi="宋体"/>
          <w:bCs/>
          <w:sz w:val="24"/>
        </w:rPr>
        <w:t>（1）任职条件</w:t>
      </w:r>
    </w:p>
    <w:p>
      <w:pPr>
        <w:spacing w:line="360" w:lineRule="auto"/>
        <w:rPr>
          <w:rFonts w:ascii="宋体" w:hAnsi="宋体"/>
          <w:sz w:val="24"/>
        </w:rPr>
      </w:pPr>
      <w:r>
        <w:rPr>
          <w:rFonts w:hint="eastAsia" w:ascii="宋体" w:hAnsi="宋体"/>
          <w:sz w:val="24"/>
        </w:rPr>
        <w:t>a</w:t>
      </w:r>
      <w:r>
        <w:rPr>
          <w:rFonts w:ascii="宋体" w:hAnsi="宋体"/>
          <w:sz w:val="24"/>
        </w:rPr>
        <w:t>.</w:t>
      </w:r>
      <w:r>
        <w:rPr>
          <w:rFonts w:hint="eastAsia" w:ascii="宋体" w:hAnsi="宋体"/>
          <w:sz w:val="24"/>
        </w:rPr>
        <w:t>大专及以上学历（珠宝鉴定或相关专业毕业），具有中级及以上技术职称或同等能力。</w:t>
      </w:r>
    </w:p>
    <w:p>
      <w:pPr>
        <w:spacing w:line="360" w:lineRule="auto"/>
        <w:ind w:firstLine="472" w:firstLineChars="196"/>
        <w:rPr>
          <w:rFonts w:ascii="宋体" w:hAnsi="宋体"/>
          <w:b/>
          <w:sz w:val="24"/>
        </w:rPr>
      </w:pPr>
      <w:r>
        <w:rPr>
          <w:rFonts w:hint="eastAsia" w:ascii="宋体" w:hAnsi="宋体"/>
          <w:b/>
          <w:sz w:val="24"/>
        </w:rPr>
        <w:t>注：以下情况可视为同等能力：博士研究生毕业，从事相关专业检测活动1年及以上；硕士研究生毕业，从事相关专业检测活动3年及以上；大学本科毕业，从事相关专业检测活动5年及以上；大学专科毕业，从事相关专业检测活动8年及以上。</w:t>
      </w:r>
    </w:p>
    <w:p>
      <w:pPr>
        <w:spacing w:line="360" w:lineRule="auto"/>
        <w:rPr>
          <w:rFonts w:ascii="宋体" w:hAnsi="宋体"/>
          <w:sz w:val="24"/>
        </w:rPr>
      </w:pPr>
      <w:r>
        <w:rPr>
          <w:rFonts w:hint="eastAsia" w:ascii="宋体" w:hAnsi="宋体"/>
          <w:sz w:val="24"/>
        </w:rPr>
        <w:t>b.熟悉本公司管理体系要求，有丰富的专业技术工作经验和管理经验；</w:t>
      </w:r>
    </w:p>
    <w:p>
      <w:pPr>
        <w:spacing w:line="360" w:lineRule="auto"/>
        <w:rPr>
          <w:rFonts w:ascii="宋体" w:hAnsi="宋体"/>
          <w:sz w:val="24"/>
        </w:rPr>
      </w:pPr>
      <w:r>
        <w:rPr>
          <w:rFonts w:hint="eastAsia" w:ascii="宋体" w:hAnsi="宋体"/>
          <w:sz w:val="24"/>
        </w:rPr>
        <w:t>c.应熟悉和所承担项目有关的法律法规和相关技术标准、检测方法原理，掌握检测操作技能、标准操作程序、质量控制要求、实验室安全与防护知识、计量和数据处理知识等；</w:t>
      </w:r>
    </w:p>
    <w:p>
      <w:pPr>
        <w:spacing w:line="360" w:lineRule="auto"/>
        <w:rPr>
          <w:rFonts w:ascii="宋体"/>
          <w:sz w:val="24"/>
        </w:rPr>
      </w:pPr>
      <w:r>
        <w:rPr>
          <w:rFonts w:hint="eastAsia" w:ascii="宋体" w:hAnsi="宋体"/>
          <w:sz w:val="24"/>
        </w:rPr>
        <w:t>d.熟悉本公司的检测业务，具有较强的组织协调能力，能组织本公司或本专业的技术活动，能胜任对技术运作过程进行控制和全面负责的管理职责。</w:t>
      </w:r>
    </w:p>
    <w:p>
      <w:pPr>
        <w:spacing w:line="360" w:lineRule="auto"/>
        <w:rPr>
          <w:rFonts w:ascii="宋体" w:hAnsi="宋体"/>
          <w:bCs/>
          <w:sz w:val="24"/>
        </w:rPr>
      </w:pPr>
      <w:r>
        <w:rPr>
          <w:rFonts w:hint="eastAsia" w:ascii="宋体" w:hAnsi="宋体"/>
          <w:bCs/>
          <w:sz w:val="24"/>
        </w:rPr>
        <w:t>（2）岗位职责</w:t>
      </w:r>
    </w:p>
    <w:p>
      <w:pPr>
        <w:spacing w:line="360" w:lineRule="auto"/>
        <w:ind w:right="252" w:rightChars="120"/>
        <w:jc w:val="left"/>
        <w:rPr>
          <w:rFonts w:ascii="宋体" w:hAnsi="宋体"/>
          <w:sz w:val="24"/>
        </w:rPr>
      </w:pPr>
      <w:r>
        <w:rPr>
          <w:rFonts w:hint="eastAsia" w:ascii="宋体" w:hAnsi="宋体"/>
          <w:sz w:val="24"/>
        </w:rPr>
        <w:t>a．负责贯彻执行国家和行业主管发布的各种技术标准、法规、规范，及时跟踪有关新规范、新标准，负责各种新规范、新标准、新方法的宣贯工作；</w:t>
      </w:r>
    </w:p>
    <w:p>
      <w:pPr>
        <w:jc w:val="center"/>
        <w:rPr>
          <w:rFonts w:asciiTheme="majorEastAsia" w:hAnsiTheme="majorEastAsia" w:eastAsiaTheme="majorEastAsia" w:cstheme="majorEastAsia"/>
          <w:b/>
          <w:bCs/>
          <w:sz w:val="36"/>
          <w:szCs w:val="36"/>
        </w:rPr>
      </w:pPr>
      <w:r>
        <w:rPr>
          <w:rFonts w:hint="eastAsia" w:asciiTheme="majorEastAsia" w:hAnsiTheme="majorEastAsia" w:eastAsiaTheme="majorEastAsia" w:cstheme="majorEastAsia"/>
          <w:b/>
          <w:bCs/>
          <w:sz w:val="36"/>
          <w:szCs w:val="36"/>
        </w:rPr>
        <w:t>人员管理程序</w:t>
      </w:r>
    </w:p>
    <w:p>
      <w:pPr>
        <w:rPr>
          <w:rFonts w:ascii="黑体" w:hAnsi="黑体" w:eastAsia="黑体" w:cs="黑体"/>
          <w:sz w:val="24"/>
          <w:u w:val="single"/>
        </w:rPr>
      </w:pPr>
      <w:r>
        <w:rPr>
          <w:rFonts w:hint="eastAsia" w:ascii="黑体" w:hAnsi="黑体" w:eastAsia="黑体" w:cs="黑体"/>
          <w:sz w:val="24"/>
          <w:u w:val="single"/>
        </w:rPr>
        <w:t xml:space="preserve">程序文件   </w:t>
      </w:r>
      <w:r>
        <w:rPr>
          <w:rFonts w:hint="eastAsia" w:ascii="黑体" w:hAnsi="黑体" w:eastAsia="黑体" w:cs="黑体"/>
          <w:color w:val="auto"/>
          <w:sz w:val="24"/>
          <w:u w:val="single"/>
        </w:rPr>
        <w:t>编号：XZTC/CX-01-02-20</w:t>
      </w:r>
      <w:r>
        <w:rPr>
          <w:rFonts w:hint="eastAsia" w:ascii="黑体" w:hAnsi="黑体" w:eastAsia="黑体" w:cs="黑体"/>
          <w:color w:val="auto"/>
          <w:sz w:val="24"/>
          <w:u w:val="single"/>
          <w:lang w:val="en-US" w:eastAsia="zh-CN"/>
        </w:rPr>
        <w:t>18</w:t>
      </w:r>
      <w:r>
        <w:rPr>
          <w:rFonts w:hint="eastAsia" w:ascii="黑体" w:hAnsi="黑体" w:eastAsia="黑体" w:cs="黑体"/>
          <w:color w:val="auto"/>
          <w:sz w:val="24"/>
          <w:u w:val="single"/>
        </w:rPr>
        <w:t xml:space="preserve">   </w:t>
      </w:r>
      <w:r>
        <w:rPr>
          <w:rFonts w:hint="eastAsia" w:ascii="黑体" w:hAnsi="黑体" w:eastAsia="黑体" w:cs="黑体"/>
          <w:sz w:val="24"/>
          <w:u w:val="single"/>
        </w:rPr>
        <w:t>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rPr>
        <w:t xml:space="preserve">  （3/12）</w:t>
      </w:r>
    </w:p>
    <w:p>
      <w:pPr>
        <w:spacing w:line="360" w:lineRule="auto"/>
        <w:ind w:right="252" w:rightChars="120"/>
        <w:jc w:val="left"/>
        <w:rPr>
          <w:rFonts w:ascii="宋体"/>
          <w:color w:val="FF0000"/>
          <w:sz w:val="24"/>
        </w:rPr>
      </w:pPr>
      <w:r>
        <w:rPr>
          <w:rFonts w:hint="eastAsia" w:ascii="宋体" w:hAnsi="宋体"/>
          <w:sz w:val="24"/>
        </w:rPr>
        <w:t>b．确保检测数据及结果满足相关法律法规要求和客户要求；</w:t>
      </w:r>
    </w:p>
    <w:p>
      <w:pPr>
        <w:spacing w:line="360" w:lineRule="auto"/>
        <w:ind w:right="252" w:rightChars="120"/>
        <w:jc w:val="left"/>
        <w:rPr>
          <w:rFonts w:ascii="宋体" w:hAnsi="宋体"/>
          <w:sz w:val="24"/>
        </w:rPr>
      </w:pPr>
      <w:r>
        <w:rPr>
          <w:rFonts w:hint="eastAsia" w:ascii="宋体" w:hAnsi="宋体"/>
          <w:sz w:val="24"/>
        </w:rPr>
        <w:t>c．组织职工参加想关业务的学习和培训，吸收新技术、新方法，不断提高检测人员的自身素质，以保证检测质量；</w:t>
      </w:r>
    </w:p>
    <w:p>
      <w:pPr>
        <w:spacing w:line="360" w:lineRule="auto"/>
        <w:ind w:right="252" w:rightChars="120"/>
        <w:jc w:val="left"/>
        <w:rPr>
          <w:rFonts w:ascii="宋体"/>
          <w:sz w:val="24"/>
        </w:rPr>
      </w:pPr>
      <w:r>
        <w:rPr>
          <w:rFonts w:hint="eastAsia" w:ascii="宋体" w:hAnsi="宋体"/>
          <w:sz w:val="24"/>
        </w:rPr>
        <w:t>d．审核重点检测任务的检测方案和技术报告；</w:t>
      </w:r>
    </w:p>
    <w:p>
      <w:pPr>
        <w:spacing w:line="360" w:lineRule="auto"/>
        <w:ind w:right="252" w:rightChars="120"/>
        <w:jc w:val="left"/>
        <w:rPr>
          <w:rFonts w:ascii="宋体"/>
          <w:sz w:val="24"/>
        </w:rPr>
      </w:pPr>
      <w:r>
        <w:rPr>
          <w:rFonts w:hint="eastAsia" w:ascii="宋体" w:hAnsi="宋体"/>
          <w:sz w:val="24"/>
        </w:rPr>
        <w:t>e．对技术人员的配备考核、聘任、晋级和评定职称提出建议；</w:t>
      </w:r>
    </w:p>
    <w:p>
      <w:pPr>
        <w:spacing w:line="360" w:lineRule="auto"/>
        <w:ind w:right="252" w:rightChars="120"/>
        <w:jc w:val="left"/>
        <w:rPr>
          <w:rFonts w:ascii="宋体"/>
          <w:sz w:val="24"/>
        </w:rPr>
      </w:pPr>
      <w:r>
        <w:rPr>
          <w:rFonts w:hint="eastAsia" w:ascii="宋体" w:hAnsi="宋体"/>
          <w:sz w:val="24"/>
        </w:rPr>
        <w:t>f．参与质量手册、程序文件的编制和修订，审批作业指导书；</w:t>
      </w:r>
    </w:p>
    <w:p>
      <w:pPr>
        <w:spacing w:line="360" w:lineRule="auto"/>
        <w:ind w:right="-57" w:rightChars="-27"/>
        <w:jc w:val="left"/>
        <w:rPr>
          <w:rFonts w:ascii="宋体"/>
          <w:sz w:val="24"/>
        </w:rPr>
      </w:pPr>
      <w:r>
        <w:rPr>
          <w:rFonts w:hint="eastAsia" w:ascii="宋体" w:hAnsi="宋体"/>
          <w:sz w:val="24"/>
        </w:rPr>
        <w:t>g．负责领导处理检测技术事故，核批、签发测试检验报告和重要仲裁检测报告；</w:t>
      </w:r>
    </w:p>
    <w:p>
      <w:pPr>
        <w:spacing w:line="360" w:lineRule="auto"/>
        <w:ind w:right="252" w:rightChars="120"/>
        <w:jc w:val="left"/>
        <w:rPr>
          <w:rFonts w:ascii="宋体"/>
          <w:sz w:val="24"/>
        </w:rPr>
      </w:pPr>
      <w:r>
        <w:rPr>
          <w:rFonts w:hint="eastAsia" w:ascii="宋体" w:hAnsi="宋体"/>
          <w:sz w:val="24"/>
        </w:rPr>
        <w:t>h．检查检测过程中质量手册的执行情况，督促技术资料档案管理；</w:t>
      </w:r>
    </w:p>
    <w:p>
      <w:pPr>
        <w:spacing w:line="360" w:lineRule="auto"/>
        <w:ind w:right="252" w:rightChars="120"/>
        <w:jc w:val="left"/>
        <w:rPr>
          <w:rFonts w:ascii="宋体"/>
          <w:sz w:val="24"/>
        </w:rPr>
      </w:pPr>
      <w:r>
        <w:rPr>
          <w:rFonts w:hint="eastAsia" w:ascii="宋体" w:hAnsi="宋体"/>
          <w:sz w:val="24"/>
        </w:rPr>
        <w:t>i．及时发现和识别不符合项，督促责任部门（人）制定纠正／预防措施；</w:t>
      </w:r>
    </w:p>
    <w:p>
      <w:pPr>
        <w:spacing w:line="360" w:lineRule="auto"/>
        <w:ind w:right="252" w:rightChars="120"/>
        <w:jc w:val="left"/>
        <w:rPr>
          <w:rFonts w:ascii="宋体" w:hAnsi="宋体"/>
          <w:sz w:val="24"/>
        </w:rPr>
      </w:pPr>
      <w:r>
        <w:rPr>
          <w:rFonts w:hint="eastAsia" w:ascii="宋体" w:hAnsi="宋体"/>
          <w:sz w:val="24"/>
        </w:rPr>
        <w:t>k．对纠正、预防措施的完成情况和效果进行评价，为管理体系改进提出意见；</w:t>
      </w:r>
    </w:p>
    <w:p>
      <w:pPr>
        <w:spacing w:line="360" w:lineRule="auto"/>
        <w:ind w:right="252" w:rightChars="120"/>
        <w:jc w:val="left"/>
        <w:rPr>
          <w:rFonts w:ascii="宋体" w:hAnsi="宋体"/>
          <w:sz w:val="24"/>
        </w:rPr>
      </w:pPr>
      <w:r>
        <w:rPr>
          <w:rFonts w:hint="eastAsia" w:ascii="宋体" w:hAnsi="宋体"/>
          <w:sz w:val="24"/>
        </w:rPr>
        <w:t>l．运用过程方法建立管理体系和分析风险、机遇。</w:t>
      </w:r>
    </w:p>
    <w:p>
      <w:pPr>
        <w:spacing w:line="360" w:lineRule="auto"/>
        <w:ind w:right="252" w:rightChars="120"/>
        <w:jc w:val="left"/>
        <w:rPr>
          <w:rFonts w:ascii="宋体" w:hAnsi="宋体" w:cs="宋体"/>
          <w:sz w:val="24"/>
        </w:rPr>
      </w:pPr>
      <w:r>
        <w:rPr>
          <w:rFonts w:hint="eastAsia" w:ascii="宋体" w:hAnsi="宋体" w:cs="宋体"/>
          <w:sz w:val="24"/>
        </w:rPr>
        <w:t>m．负责实验室仪器设备、检测所需物品的采购</w:t>
      </w:r>
    </w:p>
    <w:p>
      <w:pPr>
        <w:spacing w:line="360" w:lineRule="auto"/>
        <w:ind w:right="252" w:rightChars="120"/>
        <w:jc w:val="left"/>
        <w:rPr>
          <w:rFonts w:ascii="宋体"/>
          <w:color w:val="FF0000"/>
          <w:sz w:val="24"/>
        </w:rPr>
      </w:pPr>
      <w:r>
        <w:rPr>
          <w:rFonts w:hint="eastAsia" w:ascii="宋体" w:hAnsi="宋体" w:cs="仿宋"/>
          <w:sz w:val="24"/>
        </w:rPr>
        <w:t>n．组织合同评审，并形成书面记录</w:t>
      </w:r>
      <w:r>
        <w:rPr>
          <w:rFonts w:hint="eastAsia" w:ascii="宋体" w:hAnsi="宋体"/>
          <w:bCs/>
          <w:sz w:val="24"/>
        </w:rPr>
        <w:t>。</w:t>
      </w:r>
    </w:p>
    <w:p>
      <w:pPr>
        <w:spacing w:line="360" w:lineRule="auto"/>
        <w:rPr>
          <w:rFonts w:ascii="宋体" w:hAnsi="宋体"/>
          <w:bCs/>
          <w:sz w:val="24"/>
        </w:rPr>
      </w:pPr>
      <w:r>
        <w:rPr>
          <w:rFonts w:hint="eastAsia" w:ascii="宋体" w:hAnsi="宋体"/>
          <w:b/>
          <w:bCs/>
          <w:sz w:val="24"/>
        </w:rPr>
        <w:t>4.1.3质量负责人</w:t>
      </w:r>
    </w:p>
    <w:p>
      <w:pPr>
        <w:spacing w:line="360" w:lineRule="auto"/>
        <w:rPr>
          <w:rFonts w:ascii="宋体" w:hAnsi="宋体"/>
          <w:bCs/>
          <w:sz w:val="24"/>
        </w:rPr>
      </w:pPr>
      <w:r>
        <w:rPr>
          <w:rFonts w:hint="eastAsia" w:ascii="宋体" w:hAnsi="宋体"/>
          <w:bCs/>
          <w:sz w:val="24"/>
        </w:rPr>
        <w:t>（1）任职条件</w:t>
      </w:r>
    </w:p>
    <w:p>
      <w:pPr>
        <w:spacing w:line="360" w:lineRule="auto"/>
        <w:ind w:right="252" w:rightChars="120"/>
        <w:rPr>
          <w:rFonts w:ascii="宋体" w:hAnsi="宋体"/>
          <w:sz w:val="24"/>
        </w:rPr>
      </w:pPr>
      <w:r>
        <w:rPr>
          <w:rFonts w:hint="eastAsia" w:ascii="宋体" w:hAnsi="宋体"/>
          <w:sz w:val="24"/>
        </w:rPr>
        <w:t>a</w:t>
      </w:r>
      <w:r>
        <w:rPr>
          <w:rFonts w:ascii="宋体" w:hAnsi="宋体"/>
          <w:sz w:val="24"/>
        </w:rPr>
        <w:t>.</w:t>
      </w:r>
      <w:r>
        <w:rPr>
          <w:rFonts w:hint="eastAsia" w:ascii="宋体" w:hAnsi="宋体"/>
          <w:sz w:val="24"/>
        </w:rPr>
        <w:t>具有大专及以上学历；</w:t>
      </w:r>
    </w:p>
    <w:p>
      <w:pPr>
        <w:spacing w:line="360" w:lineRule="auto"/>
        <w:ind w:right="252" w:rightChars="120"/>
        <w:rPr>
          <w:rFonts w:ascii="宋体" w:hAnsi="宋体"/>
          <w:sz w:val="24"/>
        </w:rPr>
      </w:pPr>
      <w:r>
        <w:rPr>
          <w:rFonts w:hint="eastAsia" w:ascii="宋体" w:hAnsi="宋体"/>
          <w:sz w:val="24"/>
        </w:rPr>
        <w:t>b.理解并掌握RB/T 214和管理体系的要求，熟悉本公司的管理体系文件；</w:t>
      </w:r>
    </w:p>
    <w:p>
      <w:pPr>
        <w:spacing w:line="360" w:lineRule="auto"/>
        <w:ind w:right="252" w:rightChars="120"/>
        <w:rPr>
          <w:rFonts w:ascii="宋体" w:hAnsi="宋体"/>
          <w:sz w:val="24"/>
        </w:rPr>
      </w:pPr>
      <w:r>
        <w:rPr>
          <w:rFonts w:hint="eastAsia" w:ascii="宋体" w:hAnsi="宋体"/>
          <w:sz w:val="24"/>
        </w:rPr>
        <w:t>c.能与机构决定政策和资源的管理层直接接触和沟通。</w:t>
      </w:r>
    </w:p>
    <w:p>
      <w:pPr>
        <w:ind w:left="-2" w:leftChars="-1"/>
        <w:rPr>
          <w:rFonts w:ascii="宋体" w:hAnsi="宋体"/>
          <w:bCs/>
          <w:sz w:val="24"/>
        </w:rPr>
      </w:pPr>
      <w:r>
        <w:rPr>
          <w:rFonts w:hint="eastAsia" w:ascii="宋体" w:hAnsi="宋体"/>
          <w:bCs/>
          <w:sz w:val="24"/>
        </w:rPr>
        <w:t>（2）岗位职责</w:t>
      </w:r>
    </w:p>
    <w:p>
      <w:pPr>
        <w:spacing w:line="360" w:lineRule="auto"/>
        <w:ind w:right="252" w:rightChars="120"/>
        <w:rPr>
          <w:rFonts w:ascii="宋体"/>
          <w:sz w:val="24"/>
        </w:rPr>
      </w:pPr>
      <w:r>
        <w:rPr>
          <w:rFonts w:hint="eastAsia" w:ascii="宋体" w:hAnsi="宋体"/>
          <w:sz w:val="24"/>
        </w:rPr>
        <w:t>a．负责全公司质量保证体系工作，对检测质量进行全面的监督和检查。确保管理体系实现其预期结果；</w:t>
      </w:r>
    </w:p>
    <w:p>
      <w:pPr>
        <w:spacing w:line="360" w:lineRule="auto"/>
        <w:ind w:right="252" w:rightChars="120"/>
        <w:rPr>
          <w:rFonts w:ascii="宋体"/>
          <w:sz w:val="24"/>
        </w:rPr>
      </w:pPr>
      <w:r>
        <w:rPr>
          <w:rFonts w:hint="eastAsia" w:ascii="宋体" w:hAnsi="宋体"/>
          <w:sz w:val="24"/>
        </w:rPr>
        <w:t>b．组织检测人员学习各种技术法规，进一步提高检测技能，确保管理体系要求融入检验检测的全过程；</w:t>
      </w:r>
    </w:p>
    <w:p>
      <w:pPr>
        <w:spacing w:line="360" w:lineRule="auto"/>
        <w:ind w:right="252" w:rightChars="120"/>
        <w:rPr>
          <w:rFonts w:ascii="宋体"/>
          <w:sz w:val="24"/>
        </w:rPr>
      </w:pPr>
      <w:r>
        <w:rPr>
          <w:rFonts w:hint="eastAsia" w:ascii="宋体" w:hAnsi="宋体"/>
          <w:sz w:val="24"/>
        </w:rPr>
        <w:t>c．组织、参与质量手册、程序文件的编制和修订；</w:t>
      </w:r>
    </w:p>
    <w:p>
      <w:pPr>
        <w:jc w:val="center"/>
        <w:rPr>
          <w:rFonts w:asciiTheme="majorEastAsia" w:hAnsiTheme="majorEastAsia" w:eastAsiaTheme="majorEastAsia" w:cstheme="majorEastAsia"/>
          <w:b/>
          <w:bCs/>
          <w:color w:val="auto"/>
          <w:sz w:val="36"/>
          <w:szCs w:val="36"/>
        </w:rPr>
      </w:pPr>
      <w:r>
        <w:rPr>
          <w:rFonts w:hint="eastAsia" w:asciiTheme="majorEastAsia" w:hAnsiTheme="majorEastAsia" w:eastAsiaTheme="majorEastAsia" w:cstheme="majorEastAsia"/>
          <w:b/>
          <w:bCs/>
          <w:color w:val="auto"/>
          <w:sz w:val="36"/>
          <w:szCs w:val="36"/>
        </w:rPr>
        <w:t>人员管理程序</w:t>
      </w:r>
    </w:p>
    <w:p>
      <w:pPr>
        <w:rPr>
          <w:rFonts w:ascii="黑体" w:hAnsi="黑体" w:eastAsia="黑体" w:cs="黑体"/>
          <w:sz w:val="24"/>
          <w:u w:val="single"/>
        </w:rPr>
      </w:pPr>
      <w:r>
        <w:rPr>
          <w:rFonts w:hint="eastAsia" w:ascii="黑体" w:hAnsi="黑体" w:eastAsia="黑体" w:cs="黑体"/>
          <w:color w:val="auto"/>
          <w:sz w:val="24"/>
          <w:u w:val="single"/>
        </w:rPr>
        <w:t>程序文件   编号：XZTC/CX-01-02-20</w:t>
      </w:r>
      <w:r>
        <w:rPr>
          <w:rFonts w:hint="eastAsia" w:ascii="黑体" w:hAnsi="黑体" w:eastAsia="黑体" w:cs="黑体"/>
          <w:color w:val="auto"/>
          <w:sz w:val="24"/>
          <w:u w:val="single"/>
          <w:lang w:val="en-US" w:eastAsia="zh-CN"/>
        </w:rPr>
        <w:t>18</w:t>
      </w:r>
      <w:r>
        <w:rPr>
          <w:rFonts w:hint="eastAsia" w:ascii="黑体" w:hAnsi="黑体" w:eastAsia="黑体" w:cs="黑体"/>
          <w:color w:val="auto"/>
          <w:sz w:val="24"/>
          <w:u w:val="single"/>
        </w:rPr>
        <w:t xml:space="preserve">  版</w:t>
      </w:r>
      <w:r>
        <w:rPr>
          <w:rFonts w:hint="eastAsia" w:ascii="黑体" w:hAnsi="黑体" w:eastAsia="黑体" w:cs="黑体"/>
          <w:sz w:val="24"/>
          <w:u w:val="single"/>
        </w:rPr>
        <w:t>本：</w:t>
      </w:r>
      <w:r>
        <w:rPr>
          <w:rFonts w:hint="eastAsia" w:ascii="黑体" w:hAnsi="黑体" w:eastAsia="黑体" w:cs="黑体"/>
          <w:sz w:val="24"/>
          <w:u w:val="single"/>
          <w:lang w:eastAsia="zh-CN"/>
        </w:rPr>
        <w:t>第2版 第0次修订</w:t>
      </w:r>
      <w:r>
        <w:rPr>
          <w:rFonts w:hint="eastAsia" w:ascii="黑体" w:hAnsi="黑体" w:eastAsia="黑体" w:cs="黑体"/>
          <w:sz w:val="24"/>
          <w:u w:val="single"/>
        </w:rPr>
        <w:t xml:space="preserve">  （4/12）</w:t>
      </w:r>
    </w:p>
    <w:p>
      <w:pPr>
        <w:spacing w:line="360" w:lineRule="auto"/>
        <w:ind w:right="252" w:rightChars="120"/>
        <w:rPr>
          <w:rFonts w:ascii="宋体"/>
          <w:sz w:val="24"/>
        </w:rPr>
      </w:pPr>
      <w:r>
        <w:rPr>
          <w:rFonts w:hint="eastAsia" w:ascii="宋体" w:hAnsi="宋体"/>
          <w:sz w:val="24"/>
        </w:rPr>
        <w:t>d．负责处理各检测组提出的检测实施过程中的各种疑议；</w:t>
      </w:r>
    </w:p>
    <w:p>
      <w:pPr>
        <w:spacing w:line="360" w:lineRule="auto"/>
        <w:ind w:right="252" w:rightChars="120"/>
        <w:rPr>
          <w:rFonts w:ascii="宋体" w:hAnsi="宋体"/>
          <w:sz w:val="24"/>
        </w:rPr>
      </w:pPr>
      <w:r>
        <w:rPr>
          <w:rFonts w:hint="eastAsia" w:ascii="宋体" w:hAnsi="宋体"/>
          <w:sz w:val="24"/>
        </w:rPr>
        <w:t>e．调查用户投诉，提出处理意见，会同公司综合办公室组织实施解决办法；</w:t>
      </w:r>
    </w:p>
    <w:p>
      <w:pPr>
        <w:spacing w:line="360" w:lineRule="auto"/>
        <w:ind w:right="-1"/>
        <w:rPr>
          <w:rFonts w:ascii="宋体"/>
          <w:sz w:val="24"/>
        </w:rPr>
      </w:pPr>
      <w:r>
        <w:rPr>
          <w:rFonts w:hint="eastAsia" w:ascii="宋体" w:hAnsi="宋体"/>
          <w:sz w:val="24"/>
        </w:rPr>
        <w:t>f．按客户要求完成约定和承诺的检测工作，保证优质高效的为用户服务，提升客户满意度；</w:t>
      </w:r>
    </w:p>
    <w:p>
      <w:pPr>
        <w:spacing w:line="360" w:lineRule="auto"/>
        <w:ind w:right="-1"/>
        <w:rPr>
          <w:rFonts w:ascii="宋体"/>
          <w:sz w:val="24"/>
        </w:rPr>
      </w:pPr>
      <w:r>
        <w:rPr>
          <w:rFonts w:hint="eastAsia" w:ascii="宋体" w:hAnsi="宋体"/>
          <w:sz w:val="24"/>
        </w:rPr>
        <w:t>g．随时向公司领导报告检测质量的状况，并对玩忽职守的检测人员提出处理意见；</w:t>
      </w:r>
    </w:p>
    <w:p>
      <w:pPr>
        <w:spacing w:line="360" w:lineRule="auto"/>
        <w:ind w:right="252" w:rightChars="120"/>
        <w:rPr>
          <w:rFonts w:ascii="宋体"/>
          <w:sz w:val="24"/>
        </w:rPr>
      </w:pPr>
      <w:r>
        <w:rPr>
          <w:rFonts w:hint="eastAsia" w:ascii="宋体" w:hAnsi="宋体"/>
          <w:sz w:val="24"/>
        </w:rPr>
        <w:t>h．负责制定内审计划，主持和实施内部审核；</w:t>
      </w:r>
    </w:p>
    <w:p>
      <w:pPr>
        <w:spacing w:line="360" w:lineRule="auto"/>
        <w:ind w:right="252" w:rightChars="120"/>
        <w:rPr>
          <w:rFonts w:ascii="宋体"/>
          <w:sz w:val="24"/>
        </w:rPr>
      </w:pPr>
      <w:r>
        <w:rPr>
          <w:rFonts w:hint="eastAsia" w:ascii="宋体" w:hAnsi="宋体"/>
          <w:sz w:val="24"/>
        </w:rPr>
        <w:t>i．每年总结一次全公司质量工作情况，书面向公司领导报告，并提出次年质量工作计划；</w:t>
      </w:r>
    </w:p>
    <w:p>
      <w:pPr>
        <w:spacing w:line="360" w:lineRule="auto"/>
        <w:ind w:right="252" w:rightChars="120"/>
        <w:rPr>
          <w:rFonts w:ascii="宋体"/>
          <w:sz w:val="24"/>
        </w:rPr>
      </w:pPr>
      <w:r>
        <w:rPr>
          <w:rFonts w:hint="eastAsia" w:ascii="宋体" w:hAnsi="宋体"/>
          <w:sz w:val="24"/>
        </w:rPr>
        <w:t>j．及时发现和识别不符合项，督促责任部门（人）制定纠正／预防措施；</w:t>
      </w:r>
    </w:p>
    <w:p>
      <w:pPr>
        <w:spacing w:line="360" w:lineRule="auto"/>
        <w:ind w:right="252" w:rightChars="120"/>
        <w:rPr>
          <w:rFonts w:ascii="宋体"/>
          <w:sz w:val="24"/>
        </w:rPr>
      </w:pPr>
      <w:r>
        <w:rPr>
          <w:rFonts w:hint="eastAsia" w:ascii="宋体" w:hAnsi="宋体"/>
          <w:sz w:val="24"/>
        </w:rPr>
        <w:t>k．对纠正／预防措施的完成情况和效果进行评价，为管理体系改进提出意见。</w:t>
      </w:r>
    </w:p>
    <w:p>
      <w:pPr>
        <w:spacing w:line="360" w:lineRule="auto"/>
        <w:rPr>
          <w:rFonts w:ascii="宋体" w:hAnsi="宋体"/>
          <w:bCs/>
          <w:sz w:val="24"/>
        </w:rPr>
      </w:pPr>
      <w:r>
        <w:rPr>
          <w:rFonts w:hint="eastAsia" w:ascii="宋体" w:hAnsi="宋体"/>
          <w:b/>
          <w:bCs/>
          <w:sz w:val="24"/>
        </w:rPr>
        <w:t>4.1.4授权签字人</w:t>
      </w:r>
    </w:p>
    <w:p>
      <w:pPr>
        <w:spacing w:line="360" w:lineRule="auto"/>
        <w:rPr>
          <w:rFonts w:ascii="宋体" w:hAnsi="宋体"/>
          <w:bCs/>
          <w:sz w:val="24"/>
        </w:rPr>
      </w:pPr>
      <w:r>
        <w:rPr>
          <w:rFonts w:hint="eastAsia" w:ascii="宋体" w:hAnsi="宋体"/>
          <w:bCs/>
          <w:sz w:val="24"/>
        </w:rPr>
        <w:t>（1）任职条件</w:t>
      </w:r>
    </w:p>
    <w:p>
      <w:pPr>
        <w:spacing w:line="360" w:lineRule="auto"/>
        <w:ind w:firstLine="480" w:firstLineChars="200"/>
        <w:rPr>
          <w:rFonts w:ascii="宋体" w:hAnsi="宋体"/>
          <w:sz w:val="24"/>
        </w:rPr>
      </w:pPr>
      <w:r>
        <w:rPr>
          <w:rFonts w:hint="eastAsia" w:ascii="宋体" w:hAnsi="宋体"/>
          <w:sz w:val="24"/>
        </w:rPr>
        <w:t>具有大专及以上学历（珠宝鉴定或相关专业）、具有中级及以上技术职称或同等能力（同等能力同技术负责人要求）；掌握的质量管理程序、签字领域的标准和方法、报告签发程序；对检测结果的有正确的判断力；熟悉计量认证准则和相关的法律法规</w:t>
      </w:r>
      <w:r>
        <w:rPr>
          <w:rFonts w:ascii="宋体"/>
          <w:sz w:val="24"/>
        </w:rPr>
        <w:t>.</w:t>
      </w:r>
      <w:r>
        <w:rPr>
          <w:rFonts w:hint="eastAsia" w:ascii="宋体" w:hAnsi="宋体"/>
          <w:sz w:val="24"/>
        </w:rPr>
        <w:t>并经资质认定部门批准。</w:t>
      </w:r>
    </w:p>
    <w:p>
      <w:pPr>
        <w:spacing w:line="360" w:lineRule="auto"/>
        <w:rPr>
          <w:rFonts w:ascii="宋体" w:hAnsi="宋体"/>
          <w:bCs/>
          <w:sz w:val="24"/>
        </w:rPr>
      </w:pPr>
      <w:r>
        <w:rPr>
          <w:rFonts w:hint="eastAsia" w:ascii="宋体" w:hAnsi="宋体"/>
          <w:bCs/>
          <w:sz w:val="24"/>
        </w:rPr>
        <w:t>（2）岗位职责</w:t>
      </w:r>
    </w:p>
    <w:p>
      <w:pPr>
        <w:spacing w:line="360" w:lineRule="auto"/>
        <w:ind w:right="227"/>
        <w:rPr>
          <w:rFonts w:ascii="宋体"/>
          <w:sz w:val="24"/>
        </w:rPr>
      </w:pPr>
      <w:r>
        <w:rPr>
          <w:rFonts w:hint="eastAsia" w:ascii="宋体" w:hAnsi="宋体"/>
          <w:sz w:val="24"/>
        </w:rPr>
        <w:t>a．负责对报告格式的正确性进行审核；</w:t>
      </w:r>
    </w:p>
    <w:p>
      <w:pPr>
        <w:spacing w:line="360" w:lineRule="auto"/>
        <w:ind w:right="252" w:rightChars="120"/>
        <w:rPr>
          <w:rFonts w:ascii="宋体"/>
          <w:sz w:val="24"/>
        </w:rPr>
      </w:pPr>
      <w:r>
        <w:rPr>
          <w:rFonts w:hint="eastAsia" w:ascii="宋体" w:hAnsi="宋体"/>
          <w:sz w:val="24"/>
        </w:rPr>
        <w:t>b．审核检测项目的关键过程；</w:t>
      </w:r>
    </w:p>
    <w:p>
      <w:pPr>
        <w:spacing w:line="360" w:lineRule="auto"/>
        <w:ind w:right="252" w:rightChars="120"/>
        <w:rPr>
          <w:rFonts w:ascii="宋体"/>
          <w:sz w:val="24"/>
        </w:rPr>
      </w:pPr>
      <w:r>
        <w:rPr>
          <w:rFonts w:hint="eastAsia" w:ascii="宋体" w:hAnsi="宋体"/>
          <w:sz w:val="24"/>
        </w:rPr>
        <w:t>c．对检验、检测结果的完整性、合理性和正确性进行审核；</w:t>
      </w:r>
    </w:p>
    <w:p>
      <w:pPr>
        <w:spacing w:line="360" w:lineRule="auto"/>
        <w:ind w:right="252" w:rightChars="120"/>
        <w:rPr>
          <w:rFonts w:ascii="宋体"/>
          <w:sz w:val="24"/>
        </w:rPr>
      </w:pPr>
      <w:r>
        <w:rPr>
          <w:rFonts w:hint="eastAsia" w:ascii="宋体" w:hAnsi="宋体"/>
          <w:sz w:val="24"/>
        </w:rPr>
        <w:t>d．对报告的完整性、结论进行审核；</w:t>
      </w:r>
    </w:p>
    <w:p>
      <w:pPr>
        <w:spacing w:line="360" w:lineRule="auto"/>
        <w:ind w:right="252" w:rightChars="120"/>
        <w:rPr>
          <w:rFonts w:hint="eastAsia" w:ascii="宋体" w:hAnsi="宋体"/>
          <w:sz w:val="24"/>
        </w:rPr>
      </w:pPr>
      <w:r>
        <w:rPr>
          <w:rFonts w:hint="eastAsia" w:ascii="宋体" w:hAnsi="宋体"/>
          <w:sz w:val="24"/>
        </w:rPr>
        <w:t>e．只能签发授权范围内的检测报告；</w:t>
      </w:r>
    </w:p>
    <w:p>
      <w:pPr>
        <w:jc w:val="center"/>
        <w:rPr>
          <w:rFonts w:asciiTheme="majorEastAsia" w:hAnsiTheme="majorEastAsia" w:eastAsiaTheme="majorEastAsia" w:cstheme="majorEastAsia"/>
          <w:b/>
          <w:bCs/>
          <w:sz w:val="36"/>
          <w:szCs w:val="36"/>
        </w:rPr>
      </w:pPr>
      <w:r>
        <w:rPr>
          <w:rFonts w:hint="eastAsia" w:ascii="宋体" w:hAnsi="宋体"/>
          <w:sz w:val="24"/>
        </w:rPr>
        <w:t>f．不接受来自任何方面和明示和暗示，有权拒签虚假报告；对所签发报告的结</w:t>
      </w:r>
      <w:r>
        <w:rPr>
          <w:rFonts w:hint="eastAsia" w:asciiTheme="majorEastAsia" w:hAnsiTheme="majorEastAsia" w:eastAsiaTheme="majorEastAsia" w:cstheme="majorEastAsia"/>
          <w:b/>
          <w:bCs/>
          <w:sz w:val="36"/>
          <w:szCs w:val="36"/>
        </w:rPr>
        <w:t>人员管理程序</w:t>
      </w:r>
    </w:p>
    <w:p>
      <w:pPr>
        <w:rPr>
          <w:rFonts w:ascii="黑体" w:hAnsi="黑体" w:eastAsia="黑体" w:cs="黑体"/>
          <w:sz w:val="24"/>
          <w:u w:val="single"/>
        </w:rPr>
      </w:pPr>
      <w:r>
        <w:rPr>
          <w:rFonts w:hint="eastAsia" w:ascii="黑体" w:hAnsi="黑体" w:eastAsia="黑体" w:cs="黑体"/>
          <w:sz w:val="24"/>
          <w:u w:val="single"/>
        </w:rPr>
        <w:t>程序文件   编</w:t>
      </w:r>
      <w:r>
        <w:rPr>
          <w:rFonts w:hint="eastAsia" w:ascii="黑体" w:hAnsi="黑体" w:eastAsia="黑体" w:cs="黑体"/>
          <w:color w:val="auto"/>
          <w:sz w:val="24"/>
          <w:u w:val="single"/>
        </w:rPr>
        <w:t>号：XZTC/CX-01-02-20</w:t>
      </w:r>
      <w:r>
        <w:rPr>
          <w:rFonts w:hint="eastAsia" w:ascii="黑体" w:hAnsi="黑体" w:eastAsia="黑体" w:cs="黑体"/>
          <w:color w:val="auto"/>
          <w:sz w:val="24"/>
          <w:u w:val="single"/>
          <w:lang w:val="en-US" w:eastAsia="zh-CN"/>
        </w:rPr>
        <w:t>18</w:t>
      </w:r>
      <w:r>
        <w:rPr>
          <w:rFonts w:hint="eastAsia" w:ascii="黑体" w:hAnsi="黑体" w:eastAsia="黑体" w:cs="黑体"/>
          <w:color w:val="auto"/>
          <w:sz w:val="24"/>
          <w:u w:val="single"/>
        </w:rPr>
        <w:t xml:space="preserve"> </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rPr>
        <w:t xml:space="preserve">  （5/12）</w:t>
      </w:r>
    </w:p>
    <w:p>
      <w:pPr>
        <w:spacing w:line="360" w:lineRule="auto"/>
        <w:ind w:right="-57" w:rightChars="-27"/>
        <w:rPr>
          <w:rFonts w:ascii="宋体"/>
          <w:sz w:val="24"/>
        </w:rPr>
      </w:pPr>
      <w:r>
        <w:rPr>
          <w:rFonts w:hint="eastAsia" w:ascii="宋体" w:hAnsi="宋体"/>
          <w:sz w:val="24"/>
        </w:rPr>
        <w:t>论负责。</w:t>
      </w:r>
    </w:p>
    <w:p>
      <w:pPr>
        <w:spacing w:line="360" w:lineRule="auto"/>
        <w:rPr>
          <w:rFonts w:hint="eastAsia" w:ascii="宋体" w:hAnsi="宋体"/>
          <w:sz w:val="24"/>
        </w:rPr>
      </w:pPr>
      <w:r>
        <w:rPr>
          <w:rFonts w:hint="eastAsia" w:ascii="宋体" w:hAnsi="宋体"/>
          <w:sz w:val="24"/>
        </w:rPr>
        <w:t>g</w:t>
      </w:r>
      <w:r>
        <w:rPr>
          <w:rFonts w:ascii="宋体" w:hAnsi="宋体"/>
          <w:sz w:val="24"/>
        </w:rPr>
        <w:t>.</w:t>
      </w:r>
      <w:r>
        <w:rPr>
          <w:rFonts w:hint="eastAsia" w:ascii="宋体" w:hAnsi="宋体"/>
          <w:sz w:val="24"/>
        </w:rPr>
        <w:t>非授权签字人不得签发检验检测报告或证书。</w:t>
      </w:r>
    </w:p>
    <w:p>
      <w:pPr>
        <w:spacing w:line="360" w:lineRule="auto"/>
        <w:rPr>
          <w:rFonts w:hint="default" w:ascii="宋体" w:hAnsi="宋体" w:eastAsia="宋体"/>
          <w:sz w:val="24"/>
          <w:lang w:val="en-US" w:eastAsia="zh-CN"/>
        </w:rPr>
      </w:pPr>
    </w:p>
    <w:p>
      <w:pPr>
        <w:spacing w:line="360" w:lineRule="auto"/>
        <w:ind w:right="252" w:rightChars="120"/>
        <w:rPr>
          <w:rFonts w:ascii="宋体"/>
          <w:sz w:val="24"/>
        </w:rPr>
      </w:pPr>
      <w:r>
        <w:rPr>
          <w:rFonts w:hint="eastAsia" w:ascii="宋体" w:hAnsi="宋体"/>
          <w:b/>
          <w:sz w:val="24"/>
        </w:rPr>
        <w:t>4.1.5检测室主任</w:t>
      </w:r>
    </w:p>
    <w:p>
      <w:pPr>
        <w:spacing w:line="360" w:lineRule="auto"/>
        <w:rPr>
          <w:rFonts w:ascii="宋体" w:hAnsi="宋体"/>
          <w:bCs/>
          <w:sz w:val="24"/>
        </w:rPr>
      </w:pPr>
      <w:r>
        <w:rPr>
          <w:rFonts w:hint="eastAsia" w:ascii="宋体" w:hAnsi="宋体"/>
          <w:bCs/>
          <w:sz w:val="24"/>
        </w:rPr>
        <w:t>（1）任职条件</w:t>
      </w:r>
    </w:p>
    <w:p>
      <w:pPr>
        <w:tabs>
          <w:tab w:val="left" w:pos="0"/>
        </w:tabs>
        <w:spacing w:line="360" w:lineRule="auto"/>
        <w:ind w:left="1"/>
        <w:rPr>
          <w:rFonts w:ascii="宋体"/>
          <w:sz w:val="24"/>
        </w:rPr>
      </w:pPr>
      <w:r>
        <w:rPr>
          <w:rFonts w:hint="eastAsia" w:ascii="宋体" w:hAnsi="宋体"/>
          <w:sz w:val="24"/>
        </w:rPr>
        <w:t>具有大专及以上学历（珠宝鉴定或相关专业）、精通本专业检测业务和技术、熟悉业务管理、了解相关法律法规的人员担任。有相关管理经验。</w:t>
      </w:r>
    </w:p>
    <w:p>
      <w:pPr>
        <w:ind w:left="-2" w:leftChars="-1"/>
        <w:rPr>
          <w:rFonts w:ascii="宋体" w:hAnsi="宋体"/>
          <w:bCs/>
          <w:sz w:val="24"/>
        </w:rPr>
      </w:pPr>
      <w:r>
        <w:rPr>
          <w:rFonts w:hint="eastAsia" w:ascii="宋体" w:hAnsi="宋体"/>
          <w:bCs/>
          <w:sz w:val="24"/>
        </w:rPr>
        <w:t>（2）岗位职责</w:t>
      </w:r>
    </w:p>
    <w:p>
      <w:pPr>
        <w:tabs>
          <w:tab w:val="left" w:pos="0"/>
        </w:tabs>
        <w:spacing w:line="360" w:lineRule="auto"/>
        <w:ind w:left="1"/>
        <w:rPr>
          <w:rFonts w:ascii="宋体"/>
          <w:sz w:val="24"/>
        </w:rPr>
      </w:pPr>
      <w:r>
        <w:rPr>
          <w:rFonts w:hint="eastAsia" w:ascii="宋体" w:hAnsi="宋体"/>
          <w:sz w:val="24"/>
        </w:rPr>
        <w:t>a．贯彻执行国家相关的质量、计量、检测法律法规和公司管理体系文件，确保所在检测室能按公司管理体系有效运行。</w:t>
      </w:r>
    </w:p>
    <w:p>
      <w:pPr>
        <w:spacing w:line="360" w:lineRule="auto"/>
        <w:ind w:right="252" w:rightChars="120"/>
        <w:rPr>
          <w:rFonts w:ascii="宋体"/>
          <w:sz w:val="24"/>
        </w:rPr>
      </w:pPr>
      <w:r>
        <w:rPr>
          <w:rFonts w:hint="eastAsia" w:ascii="宋体" w:hAnsi="宋体"/>
          <w:sz w:val="24"/>
        </w:rPr>
        <w:t>b．及时地保质保量地完成各项检测任务，认真做好原始检测记录，出具正确的检测报告；</w:t>
      </w:r>
    </w:p>
    <w:p>
      <w:pPr>
        <w:spacing w:line="360" w:lineRule="auto"/>
        <w:ind w:right="252" w:rightChars="120"/>
        <w:rPr>
          <w:rFonts w:ascii="宋体"/>
          <w:sz w:val="24"/>
        </w:rPr>
      </w:pPr>
      <w:r>
        <w:rPr>
          <w:rFonts w:hint="eastAsia" w:ascii="宋体" w:hAnsi="宋体"/>
          <w:sz w:val="24"/>
        </w:rPr>
        <w:t>c．负责维护和保养本部的仪器设备，按照公司年度的“期间核查计划”实施仪器设备的期间核查，保证其始终处于受控状态；</w:t>
      </w:r>
    </w:p>
    <w:p>
      <w:pPr>
        <w:spacing w:line="360" w:lineRule="auto"/>
        <w:ind w:right="252" w:rightChars="120"/>
        <w:rPr>
          <w:rFonts w:ascii="宋体"/>
          <w:sz w:val="24"/>
        </w:rPr>
      </w:pPr>
      <w:r>
        <w:rPr>
          <w:rFonts w:hint="eastAsia" w:ascii="宋体" w:hAnsi="宋体"/>
          <w:sz w:val="24"/>
        </w:rPr>
        <w:t>d．负责检测的原始记录、仪器设备使用记录的整理和保管；</w:t>
      </w:r>
    </w:p>
    <w:p>
      <w:pPr>
        <w:spacing w:line="360" w:lineRule="auto"/>
        <w:ind w:right="252" w:rightChars="120"/>
        <w:rPr>
          <w:rFonts w:ascii="宋体"/>
          <w:sz w:val="24"/>
        </w:rPr>
      </w:pPr>
      <w:r>
        <w:rPr>
          <w:rFonts w:hint="eastAsia" w:ascii="宋体" w:hAnsi="宋体"/>
          <w:sz w:val="24"/>
        </w:rPr>
        <w:t>e．负责检测过程中的样品的管理；</w:t>
      </w:r>
    </w:p>
    <w:p>
      <w:pPr>
        <w:spacing w:line="360" w:lineRule="auto"/>
        <w:ind w:right="227"/>
        <w:rPr>
          <w:rFonts w:ascii="宋体"/>
          <w:sz w:val="24"/>
        </w:rPr>
      </w:pPr>
      <w:r>
        <w:rPr>
          <w:rFonts w:hint="eastAsia" w:ascii="宋体" w:hAnsi="宋体"/>
          <w:sz w:val="24"/>
        </w:rPr>
        <w:t>f．积极参加公司安排的检测室间的能力验证；</w:t>
      </w:r>
    </w:p>
    <w:p>
      <w:pPr>
        <w:spacing w:line="360" w:lineRule="auto"/>
        <w:ind w:right="252" w:rightChars="120"/>
        <w:rPr>
          <w:rFonts w:ascii="宋体"/>
          <w:sz w:val="24"/>
        </w:rPr>
      </w:pPr>
      <w:r>
        <w:rPr>
          <w:rFonts w:hint="eastAsia" w:ascii="宋体" w:hAnsi="宋体"/>
          <w:sz w:val="24"/>
        </w:rPr>
        <w:t>g．负责本部仪器设备和消耗材料购置计划的制定及验收；</w:t>
      </w:r>
    </w:p>
    <w:p>
      <w:pPr>
        <w:tabs>
          <w:tab w:val="left" w:pos="480"/>
        </w:tabs>
        <w:spacing w:line="360" w:lineRule="auto"/>
        <w:rPr>
          <w:rFonts w:hint="eastAsia" w:ascii="宋体" w:hAnsi="宋体"/>
          <w:sz w:val="24"/>
          <w:lang w:eastAsia="zh-CN"/>
        </w:rPr>
      </w:pPr>
      <w:r>
        <w:rPr>
          <w:rFonts w:hint="eastAsia" w:ascii="宋体" w:hAnsi="宋体"/>
          <w:sz w:val="24"/>
        </w:rPr>
        <w:t>h．负责编制本部相关的作业指导书</w:t>
      </w:r>
      <w:r>
        <w:rPr>
          <w:rFonts w:hint="eastAsia" w:ascii="宋体" w:hAnsi="宋体"/>
          <w:sz w:val="24"/>
          <w:lang w:eastAsia="zh-CN"/>
        </w:rPr>
        <w:t>；</w:t>
      </w:r>
    </w:p>
    <w:p>
      <w:pPr>
        <w:tabs>
          <w:tab w:val="left" w:pos="480"/>
        </w:tabs>
        <w:spacing w:line="360" w:lineRule="auto"/>
        <w:rPr>
          <w:rFonts w:hint="default" w:ascii="宋体" w:hAnsi="宋体"/>
          <w:sz w:val="24"/>
          <w:lang w:val="en-US" w:eastAsia="zh-CN"/>
        </w:rPr>
      </w:pPr>
      <w:r>
        <w:rPr>
          <w:rFonts w:hint="eastAsia" w:ascii="宋体" w:hAnsi="宋体"/>
          <w:sz w:val="24"/>
          <w:lang w:val="en-US" w:eastAsia="zh-CN"/>
        </w:rPr>
        <w:t>i.开发、修改、验证和确认方法。</w:t>
      </w:r>
    </w:p>
    <w:p>
      <w:pPr>
        <w:spacing w:line="360" w:lineRule="auto"/>
        <w:rPr>
          <w:rFonts w:ascii="宋体" w:hAnsi="宋体"/>
          <w:bCs/>
          <w:sz w:val="24"/>
        </w:rPr>
      </w:pPr>
      <w:r>
        <w:rPr>
          <w:rFonts w:hint="eastAsia" w:ascii="宋体" w:hAnsi="宋体"/>
          <w:b/>
          <w:bCs/>
          <w:sz w:val="24"/>
        </w:rPr>
        <w:t>4.1.6  检测人员</w:t>
      </w:r>
    </w:p>
    <w:p>
      <w:pPr>
        <w:spacing w:line="360" w:lineRule="auto"/>
        <w:rPr>
          <w:rFonts w:ascii="宋体" w:hAnsi="宋体"/>
          <w:bCs/>
          <w:sz w:val="24"/>
        </w:rPr>
      </w:pPr>
      <w:r>
        <w:rPr>
          <w:rFonts w:hint="eastAsia" w:ascii="宋体" w:hAnsi="宋体"/>
          <w:bCs/>
          <w:sz w:val="24"/>
        </w:rPr>
        <w:t>（1）任职条件</w:t>
      </w:r>
    </w:p>
    <w:p>
      <w:pPr>
        <w:spacing w:line="360" w:lineRule="auto"/>
        <w:rPr>
          <w:rFonts w:ascii="宋体"/>
          <w:sz w:val="24"/>
        </w:rPr>
      </w:pPr>
      <w:r>
        <w:rPr>
          <w:rFonts w:hint="eastAsia" w:ascii="宋体" w:hAnsi="宋体"/>
          <w:sz w:val="24"/>
        </w:rPr>
        <w:t>a</w:t>
      </w:r>
      <w:r>
        <w:rPr>
          <w:rFonts w:ascii="宋体" w:hAnsi="宋体"/>
          <w:sz w:val="24"/>
        </w:rPr>
        <w:t>.</w:t>
      </w:r>
      <w:r>
        <w:rPr>
          <w:rFonts w:hint="eastAsia" w:ascii="宋体" w:hAnsi="宋体"/>
          <w:sz w:val="24"/>
        </w:rPr>
        <w:t xml:space="preserve"> 具有大专及以上学历（珠宝鉴定或相关专业），经过检测技术培训和考核，有2年及以上相关检测经验，能独立承担检测任务；</w:t>
      </w:r>
    </w:p>
    <w:p>
      <w:pPr>
        <w:jc w:val="center"/>
        <w:rPr>
          <w:rFonts w:asciiTheme="majorEastAsia" w:hAnsiTheme="majorEastAsia" w:eastAsiaTheme="majorEastAsia" w:cstheme="majorEastAsia"/>
          <w:b/>
          <w:bCs/>
          <w:sz w:val="36"/>
          <w:szCs w:val="36"/>
        </w:rPr>
      </w:pPr>
      <w:r>
        <w:rPr>
          <w:rFonts w:hint="eastAsia" w:asciiTheme="majorEastAsia" w:hAnsiTheme="majorEastAsia" w:eastAsiaTheme="majorEastAsia" w:cstheme="majorEastAsia"/>
          <w:b/>
          <w:bCs/>
          <w:sz w:val="36"/>
          <w:szCs w:val="36"/>
        </w:rPr>
        <w:t>人员管理程序</w:t>
      </w:r>
    </w:p>
    <w:p>
      <w:pPr>
        <w:rPr>
          <w:rFonts w:ascii="黑体" w:hAnsi="黑体" w:eastAsia="黑体" w:cs="黑体"/>
          <w:sz w:val="24"/>
          <w:u w:val="single"/>
        </w:rPr>
      </w:pPr>
      <w:r>
        <w:rPr>
          <w:rFonts w:hint="eastAsia" w:ascii="黑体" w:hAnsi="黑体" w:eastAsia="黑体" w:cs="黑体"/>
          <w:sz w:val="24"/>
          <w:u w:val="single"/>
        </w:rPr>
        <w:t>程序文件</w:t>
      </w:r>
      <w:r>
        <w:rPr>
          <w:rFonts w:hint="eastAsia" w:ascii="黑体" w:hAnsi="黑体" w:eastAsia="黑体" w:cs="黑体"/>
          <w:color w:val="auto"/>
          <w:sz w:val="24"/>
          <w:u w:val="single"/>
        </w:rPr>
        <w:t xml:space="preserve">   编号：XZTC/CX-01-02-20</w:t>
      </w:r>
      <w:r>
        <w:rPr>
          <w:rFonts w:hint="eastAsia" w:ascii="黑体" w:hAnsi="黑体" w:eastAsia="黑体" w:cs="黑体"/>
          <w:color w:val="auto"/>
          <w:sz w:val="24"/>
          <w:u w:val="single"/>
          <w:lang w:val="en-US" w:eastAsia="zh-CN"/>
        </w:rPr>
        <w:t>18</w:t>
      </w:r>
      <w:r>
        <w:rPr>
          <w:rFonts w:hint="eastAsia" w:ascii="黑体" w:hAnsi="黑体" w:eastAsia="黑体" w:cs="黑体"/>
          <w:color w:val="auto"/>
          <w:sz w:val="24"/>
          <w:u w:val="single"/>
        </w:rPr>
        <w:t xml:space="preserve">   </w:t>
      </w:r>
      <w:r>
        <w:rPr>
          <w:rFonts w:hint="eastAsia" w:ascii="黑体" w:hAnsi="黑体" w:eastAsia="黑体" w:cs="黑体"/>
          <w:sz w:val="24"/>
          <w:u w:val="single"/>
        </w:rPr>
        <w:t>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rPr>
        <w:t xml:space="preserve">  （6/12）</w:t>
      </w:r>
    </w:p>
    <w:p>
      <w:pPr>
        <w:spacing w:line="360" w:lineRule="auto"/>
        <w:ind w:right="252" w:rightChars="120"/>
        <w:rPr>
          <w:rFonts w:ascii="宋体"/>
          <w:sz w:val="24"/>
        </w:rPr>
      </w:pPr>
      <w:r>
        <w:rPr>
          <w:rFonts w:ascii="宋体" w:hAnsi="宋体"/>
          <w:sz w:val="24"/>
        </w:rPr>
        <w:t>b</w:t>
      </w:r>
      <w:r>
        <w:rPr>
          <w:rFonts w:hint="eastAsia" w:ascii="宋体" w:hAnsi="宋体"/>
          <w:sz w:val="24"/>
        </w:rPr>
        <w:t>．熟悉与检测活动有关的仪器设备，并且能熟练操作,熟悉相关的技术标准。</w:t>
      </w:r>
    </w:p>
    <w:p>
      <w:pPr>
        <w:spacing w:line="360" w:lineRule="auto"/>
        <w:rPr>
          <w:rFonts w:ascii="宋体" w:hAnsi="宋体"/>
          <w:bCs/>
          <w:sz w:val="24"/>
        </w:rPr>
      </w:pPr>
      <w:r>
        <w:rPr>
          <w:rFonts w:hint="eastAsia" w:ascii="宋体" w:hAnsi="宋体"/>
          <w:bCs/>
          <w:sz w:val="24"/>
        </w:rPr>
        <w:t>（2）岗位职责</w:t>
      </w:r>
    </w:p>
    <w:p>
      <w:pPr>
        <w:spacing w:line="360" w:lineRule="auto"/>
        <w:ind w:right="252" w:rightChars="120"/>
        <w:rPr>
          <w:rFonts w:ascii="宋体"/>
          <w:sz w:val="24"/>
        </w:rPr>
      </w:pPr>
      <w:r>
        <w:rPr>
          <w:rFonts w:hint="eastAsia" w:ascii="宋体" w:hAnsi="宋体"/>
          <w:sz w:val="24"/>
        </w:rPr>
        <w:t>a．严格遵守国家、行业和地方标准、规范和规程，执行《作业指导书》，确保测试检验数据的科学性、可靠性和公正性；</w:t>
      </w:r>
    </w:p>
    <w:p>
      <w:pPr>
        <w:spacing w:line="360" w:lineRule="auto"/>
        <w:ind w:right="252" w:rightChars="120"/>
        <w:rPr>
          <w:rFonts w:ascii="宋体"/>
          <w:sz w:val="24"/>
        </w:rPr>
      </w:pPr>
      <w:r>
        <w:rPr>
          <w:rFonts w:hint="eastAsia" w:ascii="宋体" w:hAnsi="宋体"/>
          <w:sz w:val="24"/>
        </w:rPr>
        <w:t>b．要熟悉检测业务和有关标准、试验方法，正确制定与执行检测方案，保证检测数据准确可靠；</w:t>
      </w:r>
    </w:p>
    <w:p>
      <w:pPr>
        <w:spacing w:line="360" w:lineRule="auto"/>
        <w:ind w:right="252" w:rightChars="120"/>
        <w:rPr>
          <w:rFonts w:ascii="宋体"/>
          <w:sz w:val="24"/>
        </w:rPr>
      </w:pPr>
      <w:r>
        <w:rPr>
          <w:rFonts w:hint="eastAsia" w:ascii="宋体" w:hAnsi="宋体"/>
          <w:sz w:val="24"/>
        </w:rPr>
        <w:t>c．检测工作中要公正无私，并实事求是认真做好原始记录，不得弄虚作假和马虎从事。检测试验完毕后，要严格按试验方法和规范程序进行检测数据整理，认真准确填写检测报告，并签名以示负责；</w:t>
      </w:r>
    </w:p>
    <w:p>
      <w:pPr>
        <w:spacing w:line="360" w:lineRule="auto"/>
        <w:ind w:right="252" w:rightChars="120"/>
        <w:rPr>
          <w:rFonts w:ascii="宋体"/>
          <w:sz w:val="24"/>
        </w:rPr>
      </w:pPr>
      <w:r>
        <w:rPr>
          <w:rFonts w:hint="eastAsia" w:ascii="宋体" w:hAnsi="宋体"/>
          <w:sz w:val="24"/>
        </w:rPr>
        <w:t>d．检测人员在检测过程中，要坚守岗位，不得擅离职守。凡因责任心不强造成责任事故的，要根据情节严肃处理；</w:t>
      </w:r>
    </w:p>
    <w:p>
      <w:pPr>
        <w:spacing w:line="360" w:lineRule="auto"/>
        <w:ind w:right="227"/>
        <w:rPr>
          <w:rFonts w:ascii="宋体"/>
          <w:sz w:val="24"/>
        </w:rPr>
      </w:pPr>
      <w:r>
        <w:rPr>
          <w:rFonts w:hint="eastAsia" w:ascii="宋体" w:hAnsi="宋体"/>
          <w:sz w:val="24"/>
        </w:rPr>
        <w:t>e．参与审核日常检测试验报告，保证日常检测试验质量；</w:t>
      </w:r>
    </w:p>
    <w:p>
      <w:pPr>
        <w:spacing w:line="360" w:lineRule="auto"/>
        <w:ind w:right="252" w:rightChars="120"/>
        <w:rPr>
          <w:rFonts w:ascii="宋体"/>
          <w:sz w:val="24"/>
        </w:rPr>
      </w:pPr>
      <w:r>
        <w:rPr>
          <w:rFonts w:hint="eastAsia" w:ascii="宋体" w:hAnsi="宋体"/>
          <w:sz w:val="24"/>
        </w:rPr>
        <w:t>f．精心测试检测工作，并做好事故和失误的防范工作；</w:t>
      </w:r>
    </w:p>
    <w:p>
      <w:pPr>
        <w:spacing w:line="360" w:lineRule="auto"/>
        <w:ind w:left="-2" w:leftChars="-1"/>
        <w:rPr>
          <w:rFonts w:ascii="宋体" w:hAnsi="宋体"/>
          <w:sz w:val="24"/>
        </w:rPr>
      </w:pPr>
      <w:r>
        <w:rPr>
          <w:rFonts w:hint="eastAsia" w:ascii="宋体" w:hAnsi="宋体"/>
          <w:sz w:val="24"/>
        </w:rPr>
        <w:t>g．检测人员要保养、维护好仪器设备和工具，熟悉操作规程，保持试验环境和设备仪器整洁；</w:t>
      </w:r>
    </w:p>
    <w:p>
      <w:pPr>
        <w:spacing w:line="360" w:lineRule="auto"/>
        <w:ind w:right="252" w:rightChars="120"/>
        <w:rPr>
          <w:rFonts w:ascii="宋体"/>
          <w:sz w:val="24"/>
        </w:rPr>
      </w:pPr>
      <w:r>
        <w:rPr>
          <w:rFonts w:hint="eastAsia" w:ascii="宋体" w:hAnsi="宋体"/>
          <w:sz w:val="24"/>
        </w:rPr>
        <w:t>h．及时向公司领导报告试验和设备事故，并参与处理检测技术事故；</w:t>
      </w:r>
    </w:p>
    <w:p>
      <w:pPr>
        <w:spacing w:line="360" w:lineRule="auto"/>
        <w:ind w:right="252" w:rightChars="120"/>
        <w:rPr>
          <w:rFonts w:ascii="宋体"/>
          <w:sz w:val="24"/>
        </w:rPr>
      </w:pPr>
      <w:r>
        <w:rPr>
          <w:rFonts w:hint="eastAsia" w:ascii="宋体" w:hAnsi="宋体"/>
          <w:sz w:val="24"/>
        </w:rPr>
        <w:t>i．注意收集科技发展信息，注意检测技术和手段更新；</w:t>
      </w:r>
    </w:p>
    <w:p>
      <w:pPr>
        <w:spacing w:line="360" w:lineRule="auto"/>
        <w:rPr>
          <w:rFonts w:ascii="宋体" w:hAnsi="宋体"/>
          <w:sz w:val="24"/>
        </w:rPr>
      </w:pPr>
      <w:r>
        <w:rPr>
          <w:rFonts w:hint="eastAsia" w:ascii="宋体" w:hAnsi="宋体"/>
          <w:sz w:val="24"/>
        </w:rPr>
        <w:t>j．积极参与岗位培训和有关法律、法规和新的检测规范、标准的学习。</w:t>
      </w:r>
    </w:p>
    <w:p>
      <w:pPr>
        <w:spacing w:line="360" w:lineRule="auto"/>
        <w:rPr>
          <w:rFonts w:ascii="宋体" w:hAnsi="宋体"/>
          <w:b/>
          <w:bCs/>
          <w:sz w:val="24"/>
        </w:rPr>
      </w:pPr>
      <w:r>
        <w:rPr>
          <w:rFonts w:hint="eastAsia" w:ascii="宋体" w:hAnsi="宋体"/>
          <w:b/>
          <w:bCs/>
          <w:sz w:val="24"/>
        </w:rPr>
        <w:t>4.1.7内审员</w:t>
      </w:r>
    </w:p>
    <w:p>
      <w:pPr>
        <w:spacing w:line="360" w:lineRule="auto"/>
        <w:rPr>
          <w:rFonts w:ascii="宋体" w:hAnsi="宋体"/>
          <w:bCs/>
          <w:sz w:val="24"/>
        </w:rPr>
      </w:pPr>
      <w:r>
        <w:rPr>
          <w:rFonts w:hint="eastAsia" w:ascii="宋体" w:hAnsi="宋体"/>
          <w:bCs/>
          <w:sz w:val="24"/>
        </w:rPr>
        <w:t>（1）任职条件</w:t>
      </w:r>
    </w:p>
    <w:p>
      <w:pPr>
        <w:spacing w:line="360" w:lineRule="auto"/>
        <w:ind w:firstLine="480" w:firstLineChars="200"/>
        <w:rPr>
          <w:rFonts w:ascii="宋体" w:hAnsi="宋体"/>
          <w:sz w:val="24"/>
        </w:rPr>
      </w:pPr>
      <w:r>
        <w:rPr>
          <w:rFonts w:hint="eastAsia" w:ascii="宋体" w:hAnsi="宋体"/>
          <w:sz w:val="24"/>
        </w:rPr>
        <w:t>具大专及以上学历，必须由经过管理体系相关知识培训取得资格证书和实验室主任授权；熟悉工作程序和管理体系的要求，有能力判定管理体系各环节是否达到规定要求。</w:t>
      </w:r>
    </w:p>
    <w:p>
      <w:pPr>
        <w:spacing w:line="360" w:lineRule="auto"/>
        <w:rPr>
          <w:rFonts w:ascii="宋体" w:hAnsi="宋体"/>
          <w:bCs/>
          <w:sz w:val="24"/>
        </w:rPr>
      </w:pPr>
      <w:r>
        <w:rPr>
          <w:rFonts w:hint="eastAsia" w:ascii="宋体" w:hAnsi="宋体"/>
          <w:bCs/>
          <w:sz w:val="24"/>
        </w:rPr>
        <w:t>（2）岗位职责</w:t>
      </w:r>
    </w:p>
    <w:p>
      <w:pPr>
        <w:jc w:val="center"/>
        <w:rPr>
          <w:rFonts w:asciiTheme="majorEastAsia" w:hAnsiTheme="majorEastAsia" w:eastAsiaTheme="majorEastAsia" w:cstheme="majorEastAsia"/>
          <w:b/>
          <w:bCs/>
          <w:sz w:val="36"/>
          <w:szCs w:val="36"/>
        </w:rPr>
      </w:pPr>
      <w:r>
        <w:rPr>
          <w:rFonts w:hint="eastAsia" w:asciiTheme="majorEastAsia" w:hAnsiTheme="majorEastAsia" w:eastAsiaTheme="majorEastAsia" w:cstheme="majorEastAsia"/>
          <w:b/>
          <w:bCs/>
          <w:sz w:val="36"/>
          <w:szCs w:val="36"/>
        </w:rPr>
        <w:t>人员管理程序</w:t>
      </w:r>
    </w:p>
    <w:p>
      <w:pPr>
        <w:rPr>
          <w:rFonts w:ascii="黑体" w:hAnsi="黑体" w:eastAsia="黑体" w:cs="黑体"/>
          <w:sz w:val="24"/>
          <w:u w:val="single"/>
        </w:rPr>
      </w:pPr>
      <w:r>
        <w:rPr>
          <w:rFonts w:hint="eastAsia" w:ascii="黑体" w:hAnsi="黑体" w:eastAsia="黑体" w:cs="黑体"/>
          <w:color w:val="auto"/>
          <w:sz w:val="24"/>
          <w:u w:val="single"/>
        </w:rPr>
        <w:t>程序文件   编号：XZTC/CX-01-02-20</w:t>
      </w:r>
      <w:r>
        <w:rPr>
          <w:rFonts w:hint="eastAsia" w:ascii="黑体" w:hAnsi="黑体" w:eastAsia="黑体" w:cs="黑体"/>
          <w:color w:val="auto"/>
          <w:sz w:val="24"/>
          <w:u w:val="single"/>
          <w:lang w:val="en-US" w:eastAsia="zh-CN"/>
        </w:rPr>
        <w:t>18</w:t>
      </w:r>
      <w:r>
        <w:rPr>
          <w:rFonts w:hint="eastAsia" w:ascii="黑体" w:hAnsi="黑体" w:eastAsia="黑体" w:cs="黑体"/>
          <w:color w:val="auto"/>
          <w:sz w:val="24"/>
          <w:u w:val="single"/>
        </w:rPr>
        <w:t xml:space="preserve"> </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rPr>
        <w:t xml:space="preserve">  （7/12）</w:t>
      </w:r>
    </w:p>
    <w:p>
      <w:pPr>
        <w:spacing w:line="360" w:lineRule="auto"/>
        <w:ind w:right="252" w:rightChars="120"/>
        <w:rPr>
          <w:rFonts w:ascii="宋体"/>
          <w:sz w:val="24"/>
        </w:rPr>
      </w:pPr>
      <w:r>
        <w:rPr>
          <w:rFonts w:hint="eastAsia" w:ascii="宋体" w:hAnsi="宋体"/>
          <w:sz w:val="24"/>
        </w:rPr>
        <w:t>a．监督管理体系的运行，对体系的保证和运行起参谋作用；</w:t>
      </w:r>
    </w:p>
    <w:p>
      <w:pPr>
        <w:spacing w:line="360" w:lineRule="auto"/>
        <w:ind w:right="252" w:rightChars="120"/>
        <w:rPr>
          <w:rFonts w:ascii="宋体"/>
          <w:sz w:val="24"/>
        </w:rPr>
      </w:pPr>
      <w:r>
        <w:rPr>
          <w:rFonts w:hint="eastAsia" w:ascii="宋体" w:hAnsi="宋体"/>
          <w:sz w:val="24"/>
        </w:rPr>
        <w:t>b．在本公司外部审核中担任联络员；</w:t>
      </w:r>
    </w:p>
    <w:p>
      <w:pPr>
        <w:spacing w:line="360" w:lineRule="auto"/>
        <w:ind w:right="227"/>
        <w:rPr>
          <w:rFonts w:ascii="宋体"/>
          <w:sz w:val="24"/>
        </w:rPr>
      </w:pPr>
      <w:r>
        <w:rPr>
          <w:rFonts w:hint="eastAsia" w:ascii="宋体" w:hAnsi="宋体"/>
          <w:sz w:val="24"/>
        </w:rPr>
        <w:t>c．带头实施管理体系，在管理体系中成为沟通领导与群众的渠道和纽带；</w:t>
      </w:r>
    </w:p>
    <w:p>
      <w:pPr>
        <w:spacing w:line="360" w:lineRule="auto"/>
        <w:ind w:right="252" w:rightChars="120"/>
        <w:rPr>
          <w:rFonts w:ascii="宋体"/>
          <w:sz w:val="24"/>
        </w:rPr>
      </w:pPr>
      <w:r>
        <w:rPr>
          <w:rFonts w:hint="eastAsia" w:ascii="宋体" w:hAnsi="宋体"/>
          <w:sz w:val="24"/>
        </w:rPr>
        <w:t>d．在审核中坚持原则，善于沟通，确保审核的独立、客观、公正和有效性，认真完成审核任务，负责编制、填写、收集和提交内部审核记录；</w:t>
      </w:r>
    </w:p>
    <w:p>
      <w:pPr>
        <w:spacing w:line="360" w:lineRule="auto"/>
        <w:ind w:right="252" w:rightChars="120"/>
        <w:rPr>
          <w:rFonts w:ascii="宋体"/>
          <w:sz w:val="24"/>
        </w:rPr>
      </w:pPr>
      <w:r>
        <w:rPr>
          <w:rFonts w:hint="eastAsia" w:ascii="宋体" w:hAnsi="宋体"/>
          <w:sz w:val="24"/>
        </w:rPr>
        <w:t>e．负责对内审所发现的问题的纠正进行跟踪、验证；</w:t>
      </w:r>
    </w:p>
    <w:p>
      <w:pPr>
        <w:spacing w:line="360" w:lineRule="auto"/>
        <w:ind w:right="252" w:rightChars="120"/>
        <w:rPr>
          <w:rFonts w:ascii="宋体"/>
          <w:sz w:val="24"/>
        </w:rPr>
      </w:pPr>
      <w:r>
        <w:rPr>
          <w:rFonts w:hint="eastAsia" w:ascii="宋体" w:hAnsi="宋体"/>
          <w:sz w:val="24"/>
        </w:rPr>
        <w:t>f．参与本公司管理评审工作，为管理评审提供依据。</w:t>
      </w:r>
    </w:p>
    <w:p>
      <w:pPr>
        <w:spacing w:line="360" w:lineRule="auto"/>
        <w:rPr>
          <w:rFonts w:ascii="宋体" w:hAnsi="宋体"/>
          <w:bCs/>
          <w:sz w:val="24"/>
        </w:rPr>
      </w:pPr>
      <w:r>
        <w:rPr>
          <w:rFonts w:hint="eastAsia" w:ascii="宋体" w:hAnsi="宋体"/>
          <w:b/>
          <w:bCs/>
          <w:sz w:val="24"/>
        </w:rPr>
        <w:t>4.1.8监督员</w:t>
      </w:r>
    </w:p>
    <w:p>
      <w:pPr>
        <w:spacing w:line="360" w:lineRule="auto"/>
        <w:rPr>
          <w:rFonts w:ascii="宋体" w:hAnsi="宋体"/>
          <w:bCs/>
          <w:sz w:val="24"/>
        </w:rPr>
      </w:pPr>
      <w:r>
        <w:rPr>
          <w:rFonts w:hint="eastAsia" w:ascii="宋体" w:hAnsi="宋体"/>
          <w:bCs/>
          <w:sz w:val="24"/>
        </w:rPr>
        <w:t>（1）任职条件</w:t>
      </w:r>
    </w:p>
    <w:p>
      <w:pPr>
        <w:tabs>
          <w:tab w:val="left" w:pos="1800"/>
        </w:tabs>
        <w:spacing w:line="360" w:lineRule="auto"/>
        <w:ind w:firstLine="480" w:firstLineChars="200"/>
        <w:rPr>
          <w:rFonts w:ascii="宋体"/>
          <w:sz w:val="24"/>
        </w:rPr>
      </w:pPr>
      <w:r>
        <w:rPr>
          <w:rFonts w:hint="eastAsia" w:ascii="宋体" w:hAnsi="宋体"/>
          <w:sz w:val="24"/>
        </w:rPr>
        <w:t>具大专及以上学历，从本专业技术工作5年以上；由经过管理体系相关知识培训取得资格证书，经实验室主任授权；熟悉标准和方法，了解检测过程和检测目的，懂得评价检测结果。</w:t>
      </w:r>
    </w:p>
    <w:p>
      <w:pPr>
        <w:spacing w:line="360" w:lineRule="auto"/>
        <w:rPr>
          <w:rFonts w:ascii="宋体" w:hAnsi="宋体"/>
          <w:bCs/>
          <w:sz w:val="24"/>
        </w:rPr>
      </w:pPr>
      <w:r>
        <w:rPr>
          <w:rFonts w:hint="eastAsia" w:ascii="宋体" w:hAnsi="宋体"/>
          <w:bCs/>
          <w:sz w:val="24"/>
        </w:rPr>
        <w:t>（2）岗位职责</w:t>
      </w:r>
    </w:p>
    <w:p>
      <w:pPr>
        <w:spacing w:line="360" w:lineRule="auto"/>
        <w:ind w:right="252" w:rightChars="120"/>
        <w:rPr>
          <w:rFonts w:ascii="宋体"/>
          <w:sz w:val="24"/>
        </w:rPr>
      </w:pPr>
      <w:r>
        <w:rPr>
          <w:rFonts w:hint="eastAsia" w:ascii="宋体" w:hAnsi="宋体"/>
          <w:sz w:val="24"/>
        </w:rPr>
        <w:t>a．负责监督检测人员是否按相应的技术标准、规范或《作业指导书》进行检测。</w:t>
      </w:r>
    </w:p>
    <w:p>
      <w:pPr>
        <w:spacing w:line="360" w:lineRule="auto"/>
        <w:ind w:right="252" w:rightChars="120"/>
        <w:rPr>
          <w:rFonts w:ascii="宋体"/>
          <w:sz w:val="24"/>
        </w:rPr>
      </w:pPr>
      <w:r>
        <w:rPr>
          <w:rFonts w:hint="eastAsia" w:ascii="宋体" w:hAnsi="宋体"/>
          <w:sz w:val="24"/>
        </w:rPr>
        <w:t>b．负责对检测过程进行连续的监督，核查检测结果；</w:t>
      </w:r>
    </w:p>
    <w:p>
      <w:pPr>
        <w:spacing w:line="360" w:lineRule="auto"/>
        <w:ind w:right="252" w:rightChars="120"/>
        <w:rPr>
          <w:rFonts w:ascii="宋体"/>
          <w:sz w:val="24"/>
        </w:rPr>
      </w:pPr>
      <w:r>
        <w:rPr>
          <w:rFonts w:hint="eastAsia" w:ascii="宋体" w:hAnsi="宋体"/>
          <w:sz w:val="24"/>
        </w:rPr>
        <w:t>c．记录观察到的问题，有权要求当事人返工、改正或中止检测；</w:t>
      </w:r>
    </w:p>
    <w:p>
      <w:pPr>
        <w:spacing w:line="360" w:lineRule="auto"/>
        <w:ind w:right="252" w:rightChars="120"/>
        <w:rPr>
          <w:rFonts w:ascii="宋体"/>
          <w:sz w:val="24"/>
        </w:rPr>
      </w:pPr>
      <w:r>
        <w:rPr>
          <w:rFonts w:hint="eastAsia" w:ascii="宋体" w:hAnsi="宋体"/>
          <w:sz w:val="24"/>
        </w:rPr>
        <w:t>d．督促相关人员解决发现的问题、验证问题解决的结果；</w:t>
      </w:r>
    </w:p>
    <w:p>
      <w:pPr>
        <w:tabs>
          <w:tab w:val="left" w:pos="1800"/>
        </w:tabs>
        <w:spacing w:line="360" w:lineRule="auto"/>
        <w:rPr>
          <w:rFonts w:ascii="宋体"/>
          <w:sz w:val="24"/>
        </w:rPr>
      </w:pPr>
      <w:r>
        <w:rPr>
          <w:rFonts w:hint="eastAsia" w:ascii="宋体" w:hAnsi="宋体"/>
          <w:sz w:val="24"/>
        </w:rPr>
        <w:t>e．负责本检测室的安全生产和消防工作。</w:t>
      </w:r>
    </w:p>
    <w:p>
      <w:pPr>
        <w:spacing w:line="360" w:lineRule="auto"/>
        <w:rPr>
          <w:rFonts w:ascii="宋体" w:hAnsi="宋体"/>
          <w:bCs/>
          <w:sz w:val="24"/>
        </w:rPr>
      </w:pPr>
      <w:r>
        <w:rPr>
          <w:rFonts w:hint="eastAsia" w:ascii="宋体" w:hAnsi="宋体"/>
          <w:b/>
          <w:bCs/>
          <w:sz w:val="24"/>
        </w:rPr>
        <w:t>4.1.9资料管理员</w:t>
      </w:r>
    </w:p>
    <w:p>
      <w:pPr>
        <w:spacing w:line="360" w:lineRule="auto"/>
        <w:rPr>
          <w:rFonts w:ascii="宋体" w:hAnsi="宋体"/>
          <w:bCs/>
          <w:sz w:val="24"/>
        </w:rPr>
      </w:pPr>
      <w:r>
        <w:rPr>
          <w:rFonts w:hint="eastAsia" w:ascii="宋体" w:hAnsi="宋体"/>
          <w:bCs/>
          <w:sz w:val="24"/>
        </w:rPr>
        <w:t>（1）任职条件</w:t>
      </w:r>
    </w:p>
    <w:p>
      <w:pPr>
        <w:spacing w:line="360" w:lineRule="auto"/>
        <w:rPr>
          <w:rFonts w:ascii="宋体" w:hAnsi="宋体"/>
          <w:sz w:val="24"/>
        </w:rPr>
      </w:pPr>
      <w:r>
        <w:rPr>
          <w:rFonts w:hint="eastAsia" w:ascii="宋体" w:hAnsi="宋体"/>
          <w:sz w:val="24"/>
        </w:rPr>
        <w:t>专科及以上学历，具有基本的文件、档案管理知识。</w:t>
      </w:r>
    </w:p>
    <w:p>
      <w:pPr>
        <w:spacing w:line="360" w:lineRule="auto"/>
        <w:rPr>
          <w:rFonts w:ascii="宋体" w:hAnsi="宋体"/>
          <w:bCs/>
          <w:sz w:val="24"/>
        </w:rPr>
      </w:pPr>
      <w:r>
        <w:rPr>
          <w:rFonts w:hint="eastAsia" w:ascii="宋体" w:hAnsi="宋体"/>
          <w:bCs/>
          <w:sz w:val="24"/>
        </w:rPr>
        <w:t>（2）岗位职责</w:t>
      </w:r>
    </w:p>
    <w:p>
      <w:pPr>
        <w:jc w:val="center"/>
        <w:rPr>
          <w:rFonts w:asciiTheme="majorEastAsia" w:hAnsiTheme="majorEastAsia" w:eastAsiaTheme="majorEastAsia" w:cstheme="majorEastAsia"/>
          <w:b/>
          <w:bCs/>
          <w:sz w:val="36"/>
          <w:szCs w:val="36"/>
        </w:rPr>
      </w:pPr>
      <w:r>
        <w:rPr>
          <w:rFonts w:hint="eastAsia" w:ascii="宋体" w:hAnsi="宋体"/>
          <w:sz w:val="24"/>
        </w:rPr>
        <w:t>a．应维护标准、规程、资料和原始记录、检测报告副本的完整、系统、准确，</w:t>
      </w:r>
      <w:r>
        <w:rPr>
          <w:rFonts w:hint="eastAsia" w:asciiTheme="majorEastAsia" w:hAnsiTheme="majorEastAsia" w:eastAsiaTheme="majorEastAsia" w:cstheme="majorEastAsia"/>
          <w:b/>
          <w:bCs/>
          <w:sz w:val="36"/>
          <w:szCs w:val="36"/>
        </w:rPr>
        <w:t>人员管理程序</w:t>
      </w:r>
    </w:p>
    <w:p>
      <w:pPr>
        <w:rPr>
          <w:rFonts w:ascii="黑体" w:hAnsi="黑体" w:eastAsia="黑体" w:cs="黑体"/>
          <w:sz w:val="24"/>
          <w:u w:val="single"/>
        </w:rPr>
      </w:pPr>
      <w:r>
        <w:rPr>
          <w:rFonts w:hint="eastAsia" w:ascii="黑体" w:hAnsi="黑体" w:eastAsia="黑体" w:cs="黑体"/>
          <w:sz w:val="24"/>
          <w:u w:val="single"/>
        </w:rPr>
        <w:t>程</w:t>
      </w:r>
      <w:r>
        <w:rPr>
          <w:rFonts w:hint="eastAsia" w:ascii="黑体" w:hAnsi="黑体" w:eastAsia="黑体" w:cs="黑体"/>
          <w:color w:val="auto"/>
          <w:sz w:val="24"/>
          <w:u w:val="single"/>
        </w:rPr>
        <w:t>序文件   编号：XZTC/CX-01-02-20</w:t>
      </w:r>
      <w:r>
        <w:rPr>
          <w:rFonts w:hint="eastAsia" w:ascii="黑体" w:hAnsi="黑体" w:eastAsia="黑体" w:cs="黑体"/>
          <w:color w:val="auto"/>
          <w:sz w:val="24"/>
          <w:u w:val="single"/>
          <w:lang w:val="en-US" w:eastAsia="zh-CN"/>
        </w:rPr>
        <w:t>18</w:t>
      </w:r>
      <w:r>
        <w:rPr>
          <w:rFonts w:hint="eastAsia" w:ascii="黑体" w:hAnsi="黑体" w:eastAsia="黑体" w:cs="黑体"/>
          <w:color w:val="auto"/>
          <w:sz w:val="24"/>
          <w:u w:val="single"/>
        </w:rPr>
        <w:t xml:space="preserve">  </w:t>
      </w:r>
      <w:r>
        <w:rPr>
          <w:rFonts w:hint="eastAsia" w:ascii="黑体" w:hAnsi="黑体" w:eastAsia="黑体" w:cs="黑体"/>
          <w:sz w:val="24"/>
          <w:u w:val="single"/>
        </w:rPr>
        <w:t>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rPr>
        <w:t xml:space="preserve">  （8/12）</w:t>
      </w:r>
    </w:p>
    <w:p>
      <w:pPr>
        <w:ind w:left="-2" w:leftChars="-1"/>
        <w:rPr>
          <w:rFonts w:ascii="宋体" w:hAnsi="宋体"/>
          <w:sz w:val="24"/>
        </w:rPr>
      </w:pPr>
      <w:r>
        <w:rPr>
          <w:rFonts w:hint="eastAsia" w:ascii="宋体" w:hAnsi="宋体"/>
          <w:sz w:val="24"/>
        </w:rPr>
        <w:t>充分发挥资料档案的作用；</w:t>
      </w:r>
    </w:p>
    <w:p>
      <w:pPr>
        <w:rPr>
          <w:rFonts w:ascii="黑体" w:hAnsi="黑体" w:eastAsia="黑体" w:cs="黑体"/>
          <w:sz w:val="24"/>
          <w:u w:val="single"/>
        </w:rPr>
      </w:pPr>
      <w:r>
        <w:rPr>
          <w:rFonts w:ascii="宋体" w:hAnsi="宋体"/>
          <w:sz w:val="24"/>
        </w:rPr>
        <w:t>b</w:t>
      </w:r>
      <w:r>
        <w:rPr>
          <w:rFonts w:hint="eastAsia" w:ascii="宋体" w:hAnsi="宋体"/>
          <w:sz w:val="24"/>
        </w:rPr>
        <w:t>．各项技术资料、档案应认真填写，整理齐全，立卷成册，妥善保管，做到</w:t>
      </w:r>
    </w:p>
    <w:p>
      <w:pPr>
        <w:spacing w:line="360" w:lineRule="auto"/>
        <w:ind w:right="252" w:rightChars="120"/>
        <w:rPr>
          <w:rFonts w:ascii="宋体"/>
          <w:sz w:val="24"/>
        </w:rPr>
      </w:pPr>
      <w:r>
        <w:rPr>
          <w:rFonts w:hint="eastAsia" w:ascii="宋体" w:hAnsi="宋体"/>
          <w:sz w:val="24"/>
        </w:rPr>
        <w:t>不漏项、不遗失、规范化、标准化；</w:t>
      </w:r>
    </w:p>
    <w:p>
      <w:pPr>
        <w:spacing w:line="360" w:lineRule="auto"/>
        <w:ind w:right="252" w:rightChars="120"/>
        <w:rPr>
          <w:rFonts w:ascii="宋体"/>
          <w:sz w:val="24"/>
        </w:rPr>
      </w:pPr>
      <w:r>
        <w:rPr>
          <w:rFonts w:ascii="宋体" w:hAnsi="宋体"/>
          <w:sz w:val="24"/>
        </w:rPr>
        <w:t>c</w:t>
      </w:r>
      <w:r>
        <w:rPr>
          <w:rFonts w:hint="eastAsia" w:ascii="宋体" w:hAnsi="宋体"/>
          <w:sz w:val="24"/>
        </w:rPr>
        <w:t>．资料整理完毕，应由质量负责人审查，技术负责人签署意见后，由资料员验收保管。移交人和验收人均应签名；</w:t>
      </w:r>
    </w:p>
    <w:p>
      <w:pPr>
        <w:spacing w:line="360" w:lineRule="auto"/>
        <w:ind w:right="252" w:rightChars="120"/>
        <w:rPr>
          <w:rFonts w:ascii="宋体"/>
          <w:sz w:val="24"/>
        </w:rPr>
      </w:pPr>
      <w:r>
        <w:rPr>
          <w:rFonts w:ascii="宋体" w:hAnsi="宋体"/>
          <w:sz w:val="24"/>
        </w:rPr>
        <w:t>d</w:t>
      </w:r>
      <w:r>
        <w:rPr>
          <w:rFonts w:hint="eastAsia" w:ascii="宋体" w:hAnsi="宋体"/>
          <w:sz w:val="24"/>
        </w:rPr>
        <w:t>．对用户的技术资料和检测检验数据要严格保密，做好防盗、防火、防虫、防尘、防潮等安全工作，对被损或变质的资料要及时修补和复制；</w:t>
      </w:r>
    </w:p>
    <w:p>
      <w:pPr>
        <w:spacing w:line="360" w:lineRule="auto"/>
        <w:ind w:right="252" w:rightChars="120"/>
        <w:rPr>
          <w:rFonts w:ascii="宋体"/>
          <w:sz w:val="24"/>
        </w:rPr>
      </w:pPr>
      <w:r>
        <w:rPr>
          <w:rFonts w:ascii="宋体" w:hAnsi="宋体"/>
          <w:sz w:val="24"/>
        </w:rPr>
        <w:t>e</w:t>
      </w:r>
      <w:r>
        <w:rPr>
          <w:rFonts w:hint="eastAsia" w:ascii="宋体" w:hAnsi="宋体"/>
          <w:sz w:val="24"/>
        </w:rPr>
        <w:t>．对新购的标准、规程要及进整理、编目、入柜，认真做好保管借阅，做到存放有序，提供准确；</w:t>
      </w:r>
    </w:p>
    <w:p>
      <w:pPr>
        <w:spacing w:line="360" w:lineRule="auto"/>
        <w:ind w:right="252" w:rightChars="120"/>
        <w:rPr>
          <w:rFonts w:ascii="宋体"/>
          <w:sz w:val="24"/>
        </w:rPr>
      </w:pPr>
      <w:r>
        <w:rPr>
          <w:rFonts w:ascii="宋体" w:hAnsi="宋体"/>
          <w:sz w:val="24"/>
        </w:rPr>
        <w:t>f</w:t>
      </w:r>
      <w:r>
        <w:rPr>
          <w:rFonts w:hint="eastAsia" w:ascii="宋体" w:hAnsi="宋体"/>
          <w:sz w:val="24"/>
        </w:rPr>
        <w:t>．公司内人员借阅资料，必须登记，经技术负责人同意后，方可借出；</w:t>
      </w:r>
    </w:p>
    <w:p>
      <w:pPr>
        <w:spacing w:line="360" w:lineRule="auto"/>
        <w:ind w:right="252" w:rightChars="120"/>
        <w:rPr>
          <w:rFonts w:ascii="宋体"/>
          <w:sz w:val="24"/>
        </w:rPr>
      </w:pPr>
      <w:r>
        <w:rPr>
          <w:rFonts w:ascii="宋体" w:hAnsi="宋体"/>
          <w:sz w:val="24"/>
        </w:rPr>
        <w:t>g</w:t>
      </w:r>
      <w:r>
        <w:rPr>
          <w:rFonts w:hint="eastAsia" w:ascii="宋体" w:hAnsi="宋体"/>
          <w:sz w:val="24"/>
        </w:rPr>
        <w:t>．资料借出后，应按时完整，归还。如需延期应办理延期手续，退还档案时，应如数清点页码；</w:t>
      </w:r>
    </w:p>
    <w:p>
      <w:pPr>
        <w:spacing w:line="360" w:lineRule="auto"/>
        <w:ind w:right="252" w:rightChars="120"/>
        <w:rPr>
          <w:rFonts w:ascii="宋体"/>
          <w:sz w:val="24"/>
        </w:rPr>
      </w:pPr>
      <w:r>
        <w:rPr>
          <w:rFonts w:ascii="宋体" w:hAnsi="宋体"/>
          <w:sz w:val="24"/>
        </w:rPr>
        <w:t>h</w:t>
      </w:r>
      <w:r>
        <w:rPr>
          <w:rFonts w:hint="eastAsia" w:ascii="宋体" w:hAnsi="宋体"/>
          <w:sz w:val="24"/>
        </w:rPr>
        <w:t>．需销毁的案卷资料，应登记造册，经公司技术负责人签字，实验室主任批准后，方可销毁；</w:t>
      </w:r>
    </w:p>
    <w:p>
      <w:pPr>
        <w:spacing w:line="360" w:lineRule="auto"/>
        <w:rPr>
          <w:rFonts w:ascii="宋体" w:hAnsi="宋体"/>
          <w:bCs/>
          <w:sz w:val="24"/>
        </w:rPr>
      </w:pPr>
      <w:r>
        <w:rPr>
          <w:rFonts w:ascii="宋体" w:hAnsi="宋体"/>
          <w:sz w:val="24"/>
        </w:rPr>
        <w:t>i</w:t>
      </w:r>
      <w:r>
        <w:rPr>
          <w:rFonts w:hint="eastAsia" w:ascii="宋体" w:hAnsi="宋体"/>
          <w:sz w:val="24"/>
        </w:rPr>
        <w:t>．认真执行《文件管理控制程序》努力学习档案法规和科技知识，不断提高业务水平。</w:t>
      </w:r>
    </w:p>
    <w:p>
      <w:pPr>
        <w:spacing w:line="360" w:lineRule="auto"/>
        <w:rPr>
          <w:rFonts w:ascii="宋体" w:hAnsi="宋体"/>
          <w:b/>
          <w:bCs/>
          <w:sz w:val="24"/>
        </w:rPr>
      </w:pPr>
      <w:r>
        <w:rPr>
          <w:rFonts w:hint="eastAsia" w:ascii="宋体" w:hAnsi="宋体"/>
          <w:b/>
          <w:bCs/>
          <w:sz w:val="24"/>
        </w:rPr>
        <w:t>4.1.10  设备管理员</w:t>
      </w:r>
    </w:p>
    <w:p>
      <w:pPr>
        <w:spacing w:line="360" w:lineRule="auto"/>
        <w:rPr>
          <w:rFonts w:ascii="宋体" w:hAnsi="宋体"/>
          <w:bCs/>
          <w:sz w:val="24"/>
        </w:rPr>
      </w:pPr>
      <w:r>
        <w:rPr>
          <w:rFonts w:hint="eastAsia" w:ascii="宋体" w:hAnsi="宋体"/>
          <w:bCs/>
          <w:sz w:val="24"/>
        </w:rPr>
        <w:t>（1）任职条件</w:t>
      </w:r>
    </w:p>
    <w:p>
      <w:pPr>
        <w:spacing w:line="360" w:lineRule="auto"/>
        <w:rPr>
          <w:rFonts w:ascii="宋体" w:hAnsi="宋体"/>
          <w:bCs/>
          <w:sz w:val="24"/>
        </w:rPr>
      </w:pPr>
      <w:r>
        <w:rPr>
          <w:rFonts w:hint="eastAsia" w:ascii="宋体" w:hAnsi="宋体"/>
          <w:sz w:val="24"/>
        </w:rPr>
        <w:t>专科及以上学历，熟悉检测活动相关的仪器设备的性能、用途和使用情况，了解仪器设备的日常维护要求。</w:t>
      </w:r>
    </w:p>
    <w:p>
      <w:pPr>
        <w:spacing w:line="360" w:lineRule="auto"/>
        <w:rPr>
          <w:rFonts w:ascii="宋体" w:hAnsi="宋体"/>
          <w:bCs/>
          <w:sz w:val="24"/>
        </w:rPr>
      </w:pPr>
      <w:r>
        <w:rPr>
          <w:rFonts w:hint="eastAsia" w:ascii="宋体" w:hAnsi="宋体"/>
          <w:bCs/>
          <w:sz w:val="24"/>
        </w:rPr>
        <w:t>（2）岗位职责</w:t>
      </w:r>
    </w:p>
    <w:p>
      <w:pPr>
        <w:spacing w:line="360" w:lineRule="auto"/>
        <w:ind w:right="252" w:rightChars="120"/>
        <w:rPr>
          <w:rFonts w:ascii="宋体"/>
          <w:sz w:val="24"/>
        </w:rPr>
      </w:pPr>
      <w:r>
        <w:rPr>
          <w:rFonts w:hint="eastAsia" w:ascii="宋体" w:hAnsi="宋体"/>
          <w:sz w:val="24"/>
        </w:rPr>
        <w:t>a．积极宣传、贯彻执行国家计量法规，提高全公司人员的计量意识，负责量值溯源（传递）工作；</w:t>
      </w:r>
    </w:p>
    <w:p>
      <w:pPr>
        <w:spacing w:line="360" w:lineRule="auto"/>
        <w:ind w:right="252" w:rightChars="120"/>
        <w:rPr>
          <w:rFonts w:ascii="宋体"/>
          <w:sz w:val="24"/>
        </w:rPr>
      </w:pPr>
      <w:r>
        <w:rPr>
          <w:rFonts w:ascii="宋体" w:hAnsi="宋体"/>
          <w:sz w:val="24"/>
        </w:rPr>
        <w:t>b</w:t>
      </w:r>
      <w:r>
        <w:rPr>
          <w:rFonts w:hint="eastAsia" w:ascii="宋体" w:hAnsi="宋体"/>
          <w:sz w:val="24"/>
        </w:rPr>
        <w:t>．建立仪器设备台帐，制定仪器设备周期检定计划；</w:t>
      </w:r>
    </w:p>
    <w:p>
      <w:pPr>
        <w:jc w:val="center"/>
        <w:rPr>
          <w:rFonts w:asciiTheme="majorEastAsia" w:hAnsiTheme="majorEastAsia" w:eastAsiaTheme="majorEastAsia" w:cstheme="majorEastAsia"/>
          <w:b/>
          <w:bCs/>
          <w:sz w:val="36"/>
          <w:szCs w:val="36"/>
        </w:rPr>
      </w:pPr>
      <w:r>
        <w:rPr>
          <w:rFonts w:hint="eastAsia" w:asciiTheme="majorEastAsia" w:hAnsiTheme="majorEastAsia" w:eastAsiaTheme="majorEastAsia" w:cstheme="majorEastAsia"/>
          <w:b/>
          <w:bCs/>
          <w:sz w:val="36"/>
          <w:szCs w:val="36"/>
        </w:rPr>
        <w:t>人员管理程序</w:t>
      </w:r>
    </w:p>
    <w:p>
      <w:pPr>
        <w:rPr>
          <w:rFonts w:ascii="黑体" w:hAnsi="黑体" w:eastAsia="黑体" w:cs="黑体"/>
          <w:sz w:val="24"/>
          <w:u w:val="single"/>
        </w:rPr>
      </w:pPr>
      <w:r>
        <w:rPr>
          <w:rFonts w:hint="eastAsia" w:ascii="黑体" w:hAnsi="黑体" w:eastAsia="黑体" w:cs="黑体"/>
          <w:sz w:val="24"/>
          <w:u w:val="single"/>
        </w:rPr>
        <w:t xml:space="preserve">程序文件 </w:t>
      </w:r>
      <w:r>
        <w:rPr>
          <w:rFonts w:hint="eastAsia" w:ascii="黑体" w:hAnsi="黑体" w:eastAsia="黑体" w:cs="黑体"/>
          <w:color w:val="auto"/>
          <w:sz w:val="24"/>
          <w:u w:val="single"/>
        </w:rPr>
        <w:t xml:space="preserve">  编号：XZTC/CX-01-02-20</w:t>
      </w:r>
      <w:r>
        <w:rPr>
          <w:rFonts w:hint="eastAsia" w:ascii="黑体" w:hAnsi="黑体" w:eastAsia="黑体" w:cs="黑体"/>
          <w:color w:val="auto"/>
          <w:sz w:val="24"/>
          <w:u w:val="single"/>
          <w:lang w:val="en-US" w:eastAsia="zh-CN"/>
        </w:rPr>
        <w:t>18</w:t>
      </w:r>
      <w:r>
        <w:rPr>
          <w:rFonts w:hint="eastAsia" w:ascii="黑体" w:hAnsi="黑体" w:eastAsia="黑体" w:cs="黑体"/>
          <w:color w:val="auto"/>
          <w:sz w:val="24"/>
          <w:u w:val="single"/>
        </w:rPr>
        <w:t xml:space="preserve">   </w:t>
      </w:r>
      <w:r>
        <w:rPr>
          <w:rFonts w:hint="eastAsia" w:ascii="黑体" w:hAnsi="黑体" w:eastAsia="黑体" w:cs="黑体"/>
          <w:sz w:val="24"/>
          <w:u w:val="single"/>
        </w:rPr>
        <w:t>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rPr>
        <w:t xml:space="preserve">  （9/12）</w:t>
      </w:r>
    </w:p>
    <w:p>
      <w:pPr>
        <w:rPr>
          <w:rFonts w:ascii="黑体" w:hAnsi="黑体" w:eastAsia="黑体" w:cs="黑体"/>
          <w:sz w:val="24"/>
          <w:u w:val="single"/>
        </w:rPr>
      </w:pPr>
      <w:r>
        <w:rPr>
          <w:rFonts w:ascii="宋体" w:hAnsi="宋体"/>
          <w:sz w:val="24"/>
        </w:rPr>
        <w:t>c</w:t>
      </w:r>
      <w:r>
        <w:rPr>
          <w:rFonts w:hint="eastAsia" w:ascii="宋体" w:hAnsi="宋体"/>
          <w:sz w:val="24"/>
        </w:rPr>
        <w:t>．根据质量负责人制订的期间核查计划拟定期间核查方案，协助检测室间的</w:t>
      </w:r>
    </w:p>
    <w:p>
      <w:pPr>
        <w:spacing w:line="360" w:lineRule="auto"/>
        <w:ind w:right="252" w:rightChars="120"/>
        <w:rPr>
          <w:rFonts w:ascii="宋体"/>
          <w:sz w:val="24"/>
        </w:rPr>
      </w:pPr>
      <w:r>
        <w:rPr>
          <w:rFonts w:hint="eastAsia" w:ascii="宋体" w:hAnsi="宋体"/>
          <w:sz w:val="24"/>
        </w:rPr>
        <w:t>能力验证的实施；</w:t>
      </w:r>
    </w:p>
    <w:p>
      <w:pPr>
        <w:spacing w:line="360" w:lineRule="auto"/>
        <w:ind w:right="252" w:rightChars="120"/>
        <w:rPr>
          <w:rFonts w:ascii="宋体"/>
          <w:sz w:val="24"/>
        </w:rPr>
      </w:pPr>
      <w:r>
        <w:rPr>
          <w:rFonts w:ascii="宋体" w:hAnsi="宋体"/>
          <w:sz w:val="24"/>
        </w:rPr>
        <w:t>d</w:t>
      </w:r>
      <w:r>
        <w:rPr>
          <w:rFonts w:hint="eastAsia" w:ascii="宋体" w:hAnsi="宋体"/>
          <w:sz w:val="24"/>
        </w:rPr>
        <w:t>．督促落实周期检定计划，保证计量器具的周检率、周检合格率、完好率达到要求；</w:t>
      </w:r>
    </w:p>
    <w:p>
      <w:pPr>
        <w:spacing w:line="360" w:lineRule="auto"/>
        <w:ind w:right="252" w:rightChars="120"/>
        <w:rPr>
          <w:rFonts w:ascii="宋体"/>
          <w:sz w:val="24"/>
        </w:rPr>
      </w:pPr>
      <w:r>
        <w:rPr>
          <w:rFonts w:ascii="宋体" w:hAnsi="宋体"/>
          <w:sz w:val="24"/>
        </w:rPr>
        <w:t>e</w:t>
      </w:r>
      <w:r>
        <w:rPr>
          <w:rFonts w:hint="eastAsia" w:ascii="宋体" w:hAnsi="宋体"/>
          <w:sz w:val="24"/>
        </w:rPr>
        <w:t>．收集整理仪器设备检定证书，保证所有的仪器设备都在检定周期内；</w:t>
      </w:r>
    </w:p>
    <w:p>
      <w:pPr>
        <w:spacing w:line="360" w:lineRule="auto"/>
        <w:ind w:right="252" w:rightChars="120"/>
        <w:rPr>
          <w:rFonts w:ascii="宋体"/>
          <w:sz w:val="24"/>
        </w:rPr>
      </w:pPr>
      <w:r>
        <w:rPr>
          <w:rFonts w:ascii="宋体" w:hAnsi="宋体"/>
          <w:sz w:val="24"/>
        </w:rPr>
        <w:t>f</w:t>
      </w:r>
      <w:r>
        <w:rPr>
          <w:rFonts w:hint="eastAsia" w:ascii="宋体" w:hAnsi="宋体"/>
          <w:sz w:val="24"/>
        </w:rPr>
        <w:t>．制止使用不合格或超检定周期的仪器设备的使用，对违反计量法和设备维护程序的人员及时纠正并提出批评和整改意见。</w:t>
      </w:r>
    </w:p>
    <w:p>
      <w:pPr>
        <w:ind w:left="-2" w:leftChars="-1"/>
        <w:rPr>
          <w:rFonts w:ascii="宋体" w:hAnsi="宋体"/>
          <w:sz w:val="24"/>
        </w:rPr>
      </w:pPr>
      <w:r>
        <w:rPr>
          <w:rFonts w:ascii="宋体" w:hAnsi="宋体"/>
          <w:sz w:val="24"/>
        </w:rPr>
        <w:t>g</w:t>
      </w:r>
      <w:r>
        <w:rPr>
          <w:rFonts w:hint="eastAsia" w:ascii="宋体" w:hAnsi="宋体"/>
          <w:sz w:val="24"/>
        </w:rPr>
        <w:t>．检查仪器设备使用及维护情况及其记录。</w:t>
      </w:r>
    </w:p>
    <w:p>
      <w:pPr>
        <w:spacing w:line="360" w:lineRule="auto"/>
        <w:rPr>
          <w:rFonts w:ascii="宋体" w:hAnsi="宋体"/>
          <w:bCs/>
          <w:sz w:val="24"/>
        </w:rPr>
      </w:pPr>
      <w:r>
        <w:rPr>
          <w:rFonts w:hint="eastAsia" w:ascii="宋体" w:hAnsi="宋体"/>
          <w:b/>
          <w:bCs/>
          <w:sz w:val="24"/>
        </w:rPr>
        <w:t>4.1.11  样品管理员</w:t>
      </w:r>
    </w:p>
    <w:p>
      <w:pPr>
        <w:spacing w:line="360" w:lineRule="auto"/>
        <w:rPr>
          <w:rFonts w:ascii="宋体" w:hAnsi="宋体"/>
          <w:bCs/>
          <w:sz w:val="24"/>
        </w:rPr>
      </w:pPr>
      <w:r>
        <w:rPr>
          <w:rFonts w:hint="eastAsia" w:ascii="宋体" w:hAnsi="宋体"/>
          <w:bCs/>
          <w:sz w:val="24"/>
        </w:rPr>
        <w:t>（1）任职条件</w:t>
      </w:r>
    </w:p>
    <w:p>
      <w:pPr>
        <w:spacing w:line="360" w:lineRule="auto"/>
        <w:rPr>
          <w:rFonts w:ascii="宋体" w:hAnsi="宋体"/>
          <w:bCs/>
          <w:sz w:val="24"/>
        </w:rPr>
      </w:pPr>
      <w:r>
        <w:rPr>
          <w:rFonts w:hint="eastAsia" w:ascii="宋体" w:hAnsi="宋体"/>
          <w:sz w:val="24"/>
        </w:rPr>
        <w:t>专科及以上学历，了解样品的特性和业务受理流程。</w:t>
      </w:r>
    </w:p>
    <w:p>
      <w:pPr>
        <w:spacing w:line="360" w:lineRule="auto"/>
        <w:rPr>
          <w:rFonts w:ascii="宋体" w:hAnsi="宋体"/>
          <w:bCs/>
          <w:sz w:val="24"/>
        </w:rPr>
      </w:pPr>
      <w:r>
        <w:rPr>
          <w:rFonts w:hint="eastAsia" w:ascii="宋体" w:hAnsi="宋体"/>
          <w:bCs/>
          <w:sz w:val="24"/>
        </w:rPr>
        <w:t>（2）岗位职责</w:t>
      </w:r>
    </w:p>
    <w:p>
      <w:pPr>
        <w:spacing w:line="360" w:lineRule="auto"/>
        <w:ind w:right="252" w:rightChars="120"/>
        <w:rPr>
          <w:rFonts w:ascii="宋体"/>
          <w:sz w:val="24"/>
        </w:rPr>
      </w:pPr>
      <w:r>
        <w:rPr>
          <w:rFonts w:hint="eastAsia" w:ascii="宋体" w:hAnsi="宋体"/>
          <w:sz w:val="24"/>
        </w:rPr>
        <w:t>a</w:t>
      </w:r>
      <w:r>
        <w:rPr>
          <w:rFonts w:ascii="宋体" w:hAnsi="宋体"/>
          <w:sz w:val="24"/>
        </w:rPr>
        <w:t>.</w:t>
      </w:r>
      <w:r>
        <w:rPr>
          <w:rFonts w:hint="eastAsia" w:ascii="宋体" w:hAnsi="宋体"/>
          <w:sz w:val="24"/>
        </w:rPr>
        <w:t>样品管理员收到样品后按照样品的编号</w:t>
      </w:r>
      <w:r>
        <w:rPr>
          <w:rFonts w:ascii="宋体" w:hAnsi="宋体"/>
          <w:sz w:val="24"/>
        </w:rPr>
        <w:t>(</w:t>
      </w:r>
      <w:r>
        <w:rPr>
          <w:rFonts w:hint="eastAsia" w:ascii="宋体" w:hAnsi="宋体"/>
          <w:sz w:val="24"/>
        </w:rPr>
        <w:t>型号、规格</w:t>
      </w:r>
      <w:r>
        <w:rPr>
          <w:rFonts w:ascii="宋体" w:hAnsi="宋体"/>
          <w:sz w:val="24"/>
        </w:rPr>
        <w:t>)</w:t>
      </w:r>
      <w:r>
        <w:rPr>
          <w:rFonts w:hint="eastAsia" w:ascii="宋体" w:hAnsi="宋体"/>
          <w:sz w:val="24"/>
        </w:rPr>
        <w:t>进行分类存放，存放的环境应符合相关规定（标准）的规定，并将符合要求的</w:t>
      </w:r>
    </w:p>
    <w:p>
      <w:pPr>
        <w:spacing w:line="360" w:lineRule="auto"/>
        <w:ind w:right="252" w:rightChars="120"/>
        <w:rPr>
          <w:rFonts w:ascii="宋体"/>
          <w:sz w:val="24"/>
        </w:rPr>
      </w:pPr>
      <w:r>
        <w:rPr>
          <w:rFonts w:hint="eastAsia" w:ascii="宋体" w:hAnsi="宋体"/>
          <w:sz w:val="24"/>
        </w:rPr>
        <w:t>送检样品及时送到相应检测岗位，做好样品交接记录；</w:t>
      </w:r>
    </w:p>
    <w:p>
      <w:pPr>
        <w:spacing w:line="360" w:lineRule="auto"/>
        <w:ind w:right="252" w:rightChars="120"/>
        <w:rPr>
          <w:rFonts w:ascii="宋体"/>
          <w:sz w:val="24"/>
        </w:rPr>
      </w:pPr>
      <w:r>
        <w:rPr>
          <w:rFonts w:ascii="宋体" w:hAnsi="宋体"/>
          <w:sz w:val="24"/>
        </w:rPr>
        <w:t>b.</w:t>
      </w:r>
      <w:r>
        <w:rPr>
          <w:rFonts w:hint="eastAsia" w:ascii="宋体" w:hAnsi="宋体"/>
          <w:sz w:val="24"/>
        </w:rPr>
        <w:t>样品管理员对其管理的样品的质量负责，确保样品有序放置。定时检查，以保证样品的保存期内的有效性，样品异常时应及时向综合办公室负责人报告；</w:t>
      </w:r>
    </w:p>
    <w:p>
      <w:pPr>
        <w:spacing w:line="360" w:lineRule="auto"/>
        <w:rPr>
          <w:rFonts w:ascii="宋体" w:hAnsi="宋体"/>
          <w:bCs/>
          <w:sz w:val="24"/>
        </w:rPr>
      </w:pPr>
      <w:r>
        <w:rPr>
          <w:rFonts w:ascii="宋体" w:hAnsi="宋体"/>
          <w:sz w:val="24"/>
        </w:rPr>
        <w:t>c.</w:t>
      </w:r>
      <w:r>
        <w:rPr>
          <w:rFonts w:hint="eastAsia" w:ascii="宋体" w:hAnsi="宋体"/>
          <w:sz w:val="24"/>
        </w:rPr>
        <w:t>负责管理工作场所，严禁送检人员和其他岗位工作人员进入工作人员区域，对样品的保密负责，维护接样大厅的良好次序和环境。</w:t>
      </w:r>
    </w:p>
    <w:p>
      <w:pPr>
        <w:spacing w:line="360" w:lineRule="auto"/>
        <w:rPr>
          <w:rFonts w:ascii="宋体" w:hAnsi="宋体"/>
          <w:b/>
          <w:bCs/>
          <w:sz w:val="24"/>
        </w:rPr>
      </w:pPr>
      <w:r>
        <w:rPr>
          <w:rFonts w:hint="eastAsia" w:ascii="宋体" w:hAnsi="宋体"/>
          <w:b/>
          <w:bCs/>
          <w:sz w:val="24"/>
        </w:rPr>
        <w:t>4.1.12  样品接收人员</w:t>
      </w:r>
    </w:p>
    <w:p>
      <w:pPr>
        <w:spacing w:line="360" w:lineRule="auto"/>
        <w:rPr>
          <w:rFonts w:ascii="宋体" w:hAnsi="宋体"/>
          <w:bCs/>
          <w:sz w:val="24"/>
        </w:rPr>
      </w:pPr>
      <w:r>
        <w:rPr>
          <w:rFonts w:hint="eastAsia" w:ascii="宋体" w:hAnsi="宋体"/>
          <w:bCs/>
          <w:sz w:val="24"/>
        </w:rPr>
        <w:t>（1）任职条件</w:t>
      </w:r>
    </w:p>
    <w:p>
      <w:pPr>
        <w:spacing w:line="360" w:lineRule="auto"/>
        <w:rPr>
          <w:rFonts w:ascii="宋体" w:hAnsi="宋体"/>
          <w:bCs/>
          <w:sz w:val="24"/>
        </w:rPr>
      </w:pPr>
      <w:r>
        <w:rPr>
          <w:rFonts w:hint="eastAsia" w:ascii="宋体" w:hAnsi="宋体"/>
          <w:bCs/>
          <w:sz w:val="24"/>
        </w:rPr>
        <w:t>a.工作细致、认真、负责；</w:t>
      </w:r>
    </w:p>
    <w:p>
      <w:pPr>
        <w:spacing w:line="360" w:lineRule="auto"/>
        <w:rPr>
          <w:rFonts w:ascii="宋体" w:hAnsi="宋体"/>
          <w:bCs/>
          <w:sz w:val="24"/>
        </w:rPr>
      </w:pPr>
      <w:r>
        <w:rPr>
          <w:rFonts w:hint="eastAsia" w:ascii="宋体" w:hAnsi="宋体"/>
          <w:bCs/>
          <w:sz w:val="24"/>
        </w:rPr>
        <w:t>b.了解样品管理方面的知识；</w:t>
      </w:r>
    </w:p>
    <w:p>
      <w:pPr>
        <w:jc w:val="center"/>
        <w:rPr>
          <w:rFonts w:asciiTheme="majorEastAsia" w:hAnsiTheme="majorEastAsia" w:eastAsiaTheme="majorEastAsia" w:cstheme="majorEastAsia"/>
          <w:b/>
          <w:bCs/>
          <w:sz w:val="36"/>
          <w:szCs w:val="36"/>
        </w:rPr>
      </w:pPr>
      <w:r>
        <w:rPr>
          <w:rFonts w:hint="eastAsia" w:asciiTheme="majorEastAsia" w:hAnsiTheme="majorEastAsia" w:eastAsiaTheme="majorEastAsia" w:cstheme="majorEastAsia"/>
          <w:b/>
          <w:bCs/>
          <w:sz w:val="36"/>
          <w:szCs w:val="36"/>
        </w:rPr>
        <w:t>人员管理程序</w:t>
      </w:r>
    </w:p>
    <w:p>
      <w:pPr>
        <w:rPr>
          <w:rFonts w:ascii="黑体" w:hAnsi="黑体" w:eastAsia="黑体" w:cs="黑体"/>
          <w:sz w:val="24"/>
          <w:u w:val="single"/>
        </w:rPr>
      </w:pPr>
      <w:r>
        <w:rPr>
          <w:rFonts w:hint="eastAsia" w:ascii="黑体" w:hAnsi="黑体" w:eastAsia="黑体" w:cs="黑体"/>
          <w:sz w:val="24"/>
          <w:u w:val="single"/>
        </w:rPr>
        <w:t>程</w:t>
      </w:r>
      <w:r>
        <w:rPr>
          <w:rFonts w:hint="eastAsia" w:ascii="黑体" w:hAnsi="黑体" w:eastAsia="黑体" w:cs="黑体"/>
          <w:color w:val="auto"/>
          <w:sz w:val="24"/>
          <w:u w:val="single"/>
        </w:rPr>
        <w:t>序文件   编号：XZTC/CX-01-02-20</w:t>
      </w:r>
      <w:r>
        <w:rPr>
          <w:rFonts w:hint="eastAsia" w:ascii="黑体" w:hAnsi="黑体" w:eastAsia="黑体" w:cs="黑体"/>
          <w:color w:val="auto"/>
          <w:sz w:val="24"/>
          <w:u w:val="single"/>
          <w:lang w:val="en-US" w:eastAsia="zh-CN"/>
        </w:rPr>
        <w:t>18</w:t>
      </w:r>
      <w:r>
        <w:rPr>
          <w:rFonts w:hint="eastAsia" w:ascii="黑体" w:hAnsi="黑体" w:eastAsia="黑体" w:cs="黑体"/>
          <w:color w:val="auto"/>
          <w:sz w:val="24"/>
          <w:u w:val="single"/>
        </w:rPr>
        <w:t xml:space="preserve">  版</w:t>
      </w:r>
      <w:r>
        <w:rPr>
          <w:rFonts w:hint="eastAsia" w:ascii="黑体" w:hAnsi="黑体" w:eastAsia="黑体" w:cs="黑体"/>
          <w:sz w:val="24"/>
          <w:u w:val="single"/>
        </w:rPr>
        <w:t>本：</w:t>
      </w:r>
      <w:r>
        <w:rPr>
          <w:rFonts w:hint="eastAsia" w:ascii="黑体" w:hAnsi="黑体" w:eastAsia="黑体" w:cs="黑体"/>
          <w:sz w:val="24"/>
          <w:u w:val="single"/>
          <w:lang w:eastAsia="zh-CN"/>
        </w:rPr>
        <w:t>第2版 第0次修订</w:t>
      </w:r>
      <w:r>
        <w:rPr>
          <w:rFonts w:hint="eastAsia" w:ascii="黑体" w:hAnsi="黑体" w:eastAsia="黑体" w:cs="黑体"/>
          <w:sz w:val="24"/>
          <w:u w:val="single"/>
        </w:rPr>
        <w:t xml:space="preserve">  （10/12）</w:t>
      </w:r>
    </w:p>
    <w:p>
      <w:pPr>
        <w:spacing w:line="360" w:lineRule="auto"/>
        <w:rPr>
          <w:rFonts w:ascii="宋体" w:hAnsi="宋体"/>
          <w:bCs/>
          <w:sz w:val="24"/>
        </w:rPr>
      </w:pPr>
      <w:r>
        <w:rPr>
          <w:rFonts w:hint="eastAsia" w:ascii="宋体" w:hAnsi="宋体"/>
          <w:bCs/>
          <w:sz w:val="24"/>
        </w:rPr>
        <w:t>c.熟悉公司管理体系文件；</w:t>
      </w:r>
    </w:p>
    <w:p>
      <w:pPr>
        <w:spacing w:line="360" w:lineRule="auto"/>
        <w:rPr>
          <w:rFonts w:ascii="宋体" w:hAnsi="宋体"/>
          <w:bCs/>
          <w:sz w:val="24"/>
        </w:rPr>
      </w:pPr>
      <w:r>
        <w:rPr>
          <w:rFonts w:hint="eastAsia" w:ascii="宋体" w:hAnsi="宋体"/>
          <w:bCs/>
          <w:sz w:val="24"/>
        </w:rPr>
        <w:t>d.了解检测方法。</w:t>
      </w:r>
    </w:p>
    <w:p>
      <w:pPr>
        <w:spacing w:line="360" w:lineRule="auto"/>
        <w:rPr>
          <w:rFonts w:ascii="宋体" w:hAnsi="宋体"/>
          <w:bCs/>
          <w:sz w:val="24"/>
        </w:rPr>
      </w:pPr>
      <w:r>
        <w:rPr>
          <w:rFonts w:hint="eastAsia" w:ascii="宋体" w:hAnsi="宋体"/>
          <w:bCs/>
          <w:sz w:val="24"/>
        </w:rPr>
        <w:t>（2）岗位职责</w:t>
      </w:r>
    </w:p>
    <w:p>
      <w:pPr>
        <w:spacing w:line="360" w:lineRule="auto"/>
        <w:rPr>
          <w:rFonts w:ascii="宋体" w:hAnsi="宋体"/>
          <w:bCs/>
          <w:sz w:val="24"/>
        </w:rPr>
      </w:pPr>
      <w:r>
        <w:rPr>
          <w:rFonts w:hint="eastAsia" w:ascii="宋体" w:hAnsi="宋体"/>
          <w:bCs/>
          <w:sz w:val="24"/>
        </w:rPr>
        <w:t>a.检查委托检测样品是否符合检测要求；</w:t>
      </w:r>
    </w:p>
    <w:p>
      <w:pPr>
        <w:spacing w:line="360" w:lineRule="auto"/>
        <w:rPr>
          <w:rFonts w:ascii="宋体" w:hAnsi="宋体"/>
          <w:bCs/>
          <w:sz w:val="24"/>
        </w:rPr>
      </w:pPr>
      <w:r>
        <w:rPr>
          <w:rFonts w:hint="eastAsia" w:ascii="宋体" w:hAnsi="宋体"/>
          <w:bCs/>
          <w:sz w:val="24"/>
        </w:rPr>
        <w:t>b.严格执行《质量手册》和《程序文件》中规定的样品交接制度；</w:t>
      </w:r>
    </w:p>
    <w:p>
      <w:pPr>
        <w:spacing w:line="360" w:lineRule="auto"/>
        <w:rPr>
          <w:rFonts w:ascii="宋体" w:hAnsi="宋体"/>
          <w:bCs/>
          <w:sz w:val="24"/>
        </w:rPr>
      </w:pPr>
      <w:r>
        <w:rPr>
          <w:rFonts w:hint="eastAsia" w:ascii="宋体" w:hAnsi="宋体"/>
          <w:bCs/>
          <w:sz w:val="24"/>
        </w:rPr>
        <w:t>c.指导送样者认真阅读样品委托合同书及填写送样检测委托单；进行样品唯一性编号及登记工作；</w:t>
      </w:r>
    </w:p>
    <w:p>
      <w:pPr>
        <w:spacing w:line="360" w:lineRule="auto"/>
        <w:rPr>
          <w:rFonts w:ascii="宋体" w:hAnsi="宋体"/>
          <w:bCs/>
          <w:sz w:val="24"/>
        </w:rPr>
      </w:pPr>
      <w:r>
        <w:rPr>
          <w:rFonts w:hint="eastAsia" w:ascii="宋体" w:hAnsi="宋体"/>
          <w:bCs/>
          <w:sz w:val="24"/>
        </w:rPr>
        <w:t>d.注明证书种类、收费标准；</w:t>
      </w:r>
    </w:p>
    <w:p>
      <w:pPr>
        <w:spacing w:line="360" w:lineRule="auto"/>
        <w:rPr>
          <w:rFonts w:ascii="宋体" w:hAnsi="宋体"/>
          <w:bCs/>
          <w:sz w:val="24"/>
        </w:rPr>
      </w:pPr>
      <w:r>
        <w:rPr>
          <w:rFonts w:hint="eastAsia" w:ascii="宋体" w:hAnsi="宋体"/>
          <w:bCs/>
          <w:sz w:val="24"/>
        </w:rPr>
        <w:t>e.认真执行与样品保管员的交接手续；</w:t>
      </w:r>
    </w:p>
    <w:p>
      <w:pPr>
        <w:spacing w:line="360" w:lineRule="auto"/>
        <w:rPr>
          <w:rFonts w:ascii="宋体" w:hAnsi="宋体"/>
          <w:bCs/>
          <w:sz w:val="24"/>
        </w:rPr>
      </w:pPr>
      <w:r>
        <w:rPr>
          <w:rFonts w:hint="eastAsia" w:ascii="宋体" w:hAnsi="宋体"/>
          <w:bCs/>
          <w:sz w:val="24"/>
        </w:rPr>
        <w:t>f.取样人在取样品和证书时，验明证件，办理好样品交接及收款手续。</w:t>
      </w:r>
    </w:p>
    <w:p>
      <w:pPr>
        <w:spacing w:line="360" w:lineRule="auto"/>
        <w:rPr>
          <w:rFonts w:ascii="宋体" w:hAnsi="宋体"/>
          <w:b/>
          <w:bCs/>
          <w:sz w:val="24"/>
        </w:rPr>
      </w:pPr>
      <w:r>
        <w:rPr>
          <w:rFonts w:hint="eastAsia" w:ascii="宋体" w:hAnsi="宋体"/>
          <w:b/>
          <w:bCs/>
          <w:sz w:val="24"/>
        </w:rPr>
        <w:t>4.1.13  安全员</w:t>
      </w:r>
    </w:p>
    <w:p>
      <w:pPr>
        <w:spacing w:line="360" w:lineRule="auto"/>
        <w:rPr>
          <w:rFonts w:ascii="宋体" w:hAnsi="宋体"/>
          <w:bCs/>
          <w:sz w:val="24"/>
        </w:rPr>
      </w:pPr>
      <w:r>
        <w:rPr>
          <w:rFonts w:hint="eastAsia" w:ascii="宋体" w:hAnsi="宋体"/>
          <w:bCs/>
          <w:sz w:val="24"/>
        </w:rPr>
        <w:t>（1）任职条件</w:t>
      </w:r>
    </w:p>
    <w:p>
      <w:pPr>
        <w:spacing w:line="360" w:lineRule="auto"/>
        <w:rPr>
          <w:rFonts w:ascii="宋体" w:hAnsi="宋体"/>
          <w:bCs/>
          <w:sz w:val="24"/>
        </w:rPr>
      </w:pPr>
      <w:r>
        <w:rPr>
          <w:rFonts w:hint="eastAsia" w:ascii="宋体" w:hAnsi="宋体"/>
          <w:bCs/>
          <w:sz w:val="24"/>
        </w:rPr>
        <w:t>a.工作细致、认真、负责；</w:t>
      </w:r>
    </w:p>
    <w:p>
      <w:pPr>
        <w:spacing w:line="360" w:lineRule="auto"/>
        <w:rPr>
          <w:rFonts w:ascii="宋体" w:hAnsi="宋体"/>
          <w:bCs/>
          <w:sz w:val="24"/>
        </w:rPr>
      </w:pPr>
      <w:r>
        <w:rPr>
          <w:rFonts w:hint="eastAsia" w:ascii="宋体" w:hAnsi="宋体"/>
          <w:bCs/>
          <w:sz w:val="24"/>
        </w:rPr>
        <w:t>b.了解保安方面的知识；</w:t>
      </w:r>
    </w:p>
    <w:p>
      <w:pPr>
        <w:spacing w:line="360" w:lineRule="auto"/>
        <w:rPr>
          <w:rFonts w:ascii="宋体" w:hAnsi="宋体"/>
          <w:bCs/>
          <w:sz w:val="24"/>
        </w:rPr>
      </w:pPr>
      <w:r>
        <w:rPr>
          <w:rFonts w:hint="eastAsia" w:ascii="宋体" w:hAnsi="宋体"/>
          <w:bCs/>
          <w:sz w:val="24"/>
        </w:rPr>
        <w:t>c.熟悉公司管理体系文件；</w:t>
      </w:r>
    </w:p>
    <w:p>
      <w:pPr>
        <w:spacing w:line="360" w:lineRule="auto"/>
        <w:rPr>
          <w:rFonts w:ascii="宋体" w:hAnsi="宋体"/>
          <w:bCs/>
          <w:sz w:val="24"/>
        </w:rPr>
      </w:pPr>
      <w:r>
        <w:rPr>
          <w:rFonts w:hint="eastAsia" w:ascii="宋体" w:hAnsi="宋体"/>
          <w:bCs/>
          <w:sz w:val="24"/>
        </w:rPr>
        <w:t>d.了解检测方法。</w:t>
      </w:r>
    </w:p>
    <w:p>
      <w:pPr>
        <w:spacing w:line="360" w:lineRule="auto"/>
        <w:rPr>
          <w:rFonts w:ascii="宋体" w:hAnsi="宋体"/>
          <w:bCs/>
          <w:sz w:val="24"/>
        </w:rPr>
      </w:pPr>
      <w:r>
        <w:rPr>
          <w:rFonts w:hint="eastAsia" w:ascii="宋体" w:hAnsi="宋体"/>
          <w:bCs/>
          <w:sz w:val="24"/>
        </w:rPr>
        <w:t>（2）岗位职责</w:t>
      </w:r>
    </w:p>
    <w:p>
      <w:pPr>
        <w:spacing w:line="360" w:lineRule="auto"/>
        <w:rPr>
          <w:rFonts w:ascii="宋体" w:hAnsi="宋体"/>
          <w:bCs/>
          <w:sz w:val="24"/>
        </w:rPr>
      </w:pPr>
      <w:r>
        <w:rPr>
          <w:rFonts w:hint="eastAsia" w:ascii="宋体" w:hAnsi="宋体"/>
          <w:bCs/>
          <w:sz w:val="24"/>
        </w:rPr>
        <w:t>在质量负责人的管理下，做好以下工作：</w:t>
      </w:r>
    </w:p>
    <w:p>
      <w:pPr>
        <w:spacing w:line="360" w:lineRule="auto"/>
        <w:rPr>
          <w:rFonts w:ascii="宋体" w:hAnsi="宋体"/>
          <w:bCs/>
          <w:sz w:val="24"/>
        </w:rPr>
      </w:pPr>
      <w:r>
        <w:rPr>
          <w:rFonts w:hint="eastAsia" w:ascii="宋体" w:hAnsi="宋体"/>
          <w:bCs/>
          <w:sz w:val="24"/>
        </w:rPr>
        <w:t>a.负责公司整体的安全工作，包括防火、防盗、危险品的防护；</w:t>
      </w:r>
    </w:p>
    <w:p>
      <w:pPr>
        <w:spacing w:line="360" w:lineRule="auto"/>
        <w:rPr>
          <w:rFonts w:ascii="宋体" w:hAnsi="宋体"/>
          <w:bCs/>
          <w:sz w:val="24"/>
        </w:rPr>
      </w:pPr>
      <w:r>
        <w:rPr>
          <w:rFonts w:hint="eastAsia" w:ascii="宋体" w:hAnsi="宋体"/>
          <w:bCs/>
          <w:sz w:val="24"/>
        </w:rPr>
        <w:t>b.负责联系本公司所在区域的保安系统，做好中心防盗保安系统的日常维护与安全检查；</w:t>
      </w:r>
    </w:p>
    <w:p>
      <w:pPr>
        <w:spacing w:line="360" w:lineRule="auto"/>
        <w:rPr>
          <w:rFonts w:ascii="宋体" w:hAnsi="宋体"/>
          <w:bCs/>
          <w:sz w:val="24"/>
        </w:rPr>
      </w:pPr>
      <w:r>
        <w:rPr>
          <w:rFonts w:hint="eastAsia" w:ascii="宋体" w:hAnsi="宋体"/>
          <w:bCs/>
          <w:sz w:val="24"/>
        </w:rPr>
        <w:t>c.负责发生危险事故时的处理。</w:t>
      </w:r>
    </w:p>
    <w:p>
      <w:pPr>
        <w:spacing w:line="360" w:lineRule="auto"/>
        <w:rPr>
          <w:rFonts w:ascii="宋体" w:hAnsi="宋体"/>
          <w:b/>
          <w:bCs/>
          <w:sz w:val="24"/>
        </w:rPr>
      </w:pPr>
      <w:r>
        <w:rPr>
          <w:rFonts w:hint="eastAsia" w:ascii="宋体" w:hAnsi="宋体"/>
          <w:b/>
          <w:bCs/>
          <w:sz w:val="24"/>
        </w:rPr>
        <w:t>4.1.14 检测复检人员</w:t>
      </w:r>
    </w:p>
    <w:p>
      <w:pPr>
        <w:spacing w:line="360" w:lineRule="auto"/>
        <w:rPr>
          <w:rFonts w:ascii="宋体" w:hAnsi="宋体"/>
          <w:bCs/>
          <w:sz w:val="24"/>
        </w:rPr>
      </w:pPr>
      <w:r>
        <w:rPr>
          <w:rFonts w:hint="eastAsia" w:ascii="宋体" w:hAnsi="宋体"/>
          <w:bCs/>
          <w:sz w:val="24"/>
        </w:rPr>
        <w:t>（1）任职条件</w:t>
      </w:r>
    </w:p>
    <w:p>
      <w:pPr>
        <w:jc w:val="center"/>
        <w:rPr>
          <w:rFonts w:asciiTheme="majorEastAsia" w:hAnsiTheme="majorEastAsia" w:eastAsiaTheme="majorEastAsia" w:cstheme="majorEastAsia"/>
          <w:b/>
          <w:bCs/>
          <w:sz w:val="36"/>
          <w:szCs w:val="36"/>
        </w:rPr>
      </w:pPr>
      <w:r>
        <w:rPr>
          <w:rFonts w:hint="eastAsia" w:asciiTheme="majorEastAsia" w:hAnsiTheme="majorEastAsia" w:eastAsiaTheme="majorEastAsia" w:cstheme="majorEastAsia"/>
          <w:b/>
          <w:bCs/>
          <w:sz w:val="36"/>
          <w:szCs w:val="36"/>
        </w:rPr>
        <w:t>人员管理程序</w:t>
      </w:r>
    </w:p>
    <w:p>
      <w:pPr>
        <w:rPr>
          <w:rFonts w:ascii="黑体" w:hAnsi="黑体" w:eastAsia="黑体" w:cs="黑体"/>
          <w:sz w:val="24"/>
          <w:u w:val="single"/>
        </w:rPr>
      </w:pPr>
      <w:r>
        <w:rPr>
          <w:rFonts w:hint="eastAsia" w:ascii="黑体" w:hAnsi="黑体" w:eastAsia="黑体" w:cs="黑体"/>
          <w:color w:val="auto"/>
          <w:sz w:val="24"/>
          <w:u w:val="single"/>
        </w:rPr>
        <w:t>程序文件   编号：XZTC/CX-01-02-20</w:t>
      </w:r>
      <w:r>
        <w:rPr>
          <w:rFonts w:hint="eastAsia" w:ascii="黑体" w:hAnsi="黑体" w:eastAsia="黑体" w:cs="黑体"/>
          <w:color w:val="auto"/>
          <w:sz w:val="24"/>
          <w:u w:val="single"/>
          <w:lang w:val="en-US" w:eastAsia="zh-CN"/>
        </w:rPr>
        <w:t>18</w:t>
      </w:r>
      <w:r>
        <w:rPr>
          <w:rFonts w:hint="eastAsia" w:ascii="黑体" w:hAnsi="黑体" w:eastAsia="黑体" w:cs="黑体"/>
          <w:color w:val="auto"/>
          <w:sz w:val="24"/>
          <w:u w:val="single"/>
        </w:rPr>
        <w:t xml:space="preserve">  版本</w:t>
      </w:r>
      <w:r>
        <w:rPr>
          <w:rFonts w:hint="eastAsia" w:ascii="黑体" w:hAnsi="黑体" w:eastAsia="黑体" w:cs="黑体"/>
          <w:sz w:val="24"/>
          <w:u w:val="single"/>
        </w:rPr>
        <w:t>：</w:t>
      </w:r>
      <w:r>
        <w:rPr>
          <w:rFonts w:hint="eastAsia" w:ascii="黑体" w:hAnsi="黑体" w:eastAsia="黑体" w:cs="黑体"/>
          <w:sz w:val="24"/>
          <w:u w:val="single"/>
          <w:lang w:eastAsia="zh-CN"/>
        </w:rPr>
        <w:t>第2版 第0次修订</w:t>
      </w:r>
      <w:r>
        <w:rPr>
          <w:rFonts w:hint="eastAsia" w:ascii="黑体" w:hAnsi="黑体" w:eastAsia="黑体" w:cs="黑体"/>
          <w:sz w:val="24"/>
          <w:u w:val="single"/>
        </w:rPr>
        <w:t xml:space="preserve">  （11/12</w:t>
      </w:r>
      <w:r>
        <w:rPr>
          <w:rFonts w:hint="eastAsia" w:ascii="黑体" w:hAnsi="黑体" w:eastAsia="黑体" w:cs="黑体"/>
          <w:sz w:val="24"/>
          <w:u w:val="single"/>
          <w:lang w:eastAsia="zh-CN"/>
        </w:rPr>
        <w:t>）</w:t>
      </w:r>
      <w:r>
        <w:rPr>
          <w:rFonts w:hint="eastAsia" w:ascii="宋体" w:hAnsi="宋体"/>
          <w:bCs/>
          <w:sz w:val="24"/>
        </w:rPr>
        <w:t>a.具有岩矿、宝玉石专业博士研究生毕业（从事相关专业检验检测活动1年及以上）；硕士研究生毕业（从事相关专业检验检测活动3年）；本科毕业（从事</w:t>
      </w:r>
      <w:r>
        <w:rPr>
          <w:rFonts w:hint="eastAsia" w:ascii="黑体" w:hAnsi="黑体" w:eastAsia="黑体" w:cs="黑体"/>
          <w:sz w:val="24"/>
          <w:u w:val="single"/>
        </w:rPr>
        <w:t>）</w:t>
      </w:r>
    </w:p>
    <w:p>
      <w:pPr>
        <w:spacing w:line="360" w:lineRule="auto"/>
        <w:rPr>
          <w:rFonts w:ascii="宋体" w:hAnsi="宋体"/>
          <w:bCs/>
          <w:sz w:val="24"/>
        </w:rPr>
      </w:pPr>
      <w:r>
        <w:rPr>
          <w:rFonts w:hint="eastAsia" w:ascii="宋体" w:hAnsi="宋体"/>
          <w:bCs/>
          <w:sz w:val="24"/>
        </w:rPr>
        <w:t>相关专业检验检测活动5年以上）或大专毕业（从事相关专业检验检测活动8年以上）以上或中级以上职称。</w:t>
      </w:r>
      <w:bookmarkStart w:id="0" w:name="_GoBack"/>
      <w:bookmarkEnd w:id="0"/>
    </w:p>
    <w:p>
      <w:pPr>
        <w:spacing w:line="360" w:lineRule="auto"/>
        <w:rPr>
          <w:rFonts w:ascii="宋体" w:hAnsi="宋体"/>
          <w:bCs/>
          <w:sz w:val="24"/>
        </w:rPr>
      </w:pPr>
      <w:r>
        <w:rPr>
          <w:rFonts w:hint="eastAsia" w:ascii="宋体" w:hAnsi="宋体"/>
          <w:bCs/>
          <w:sz w:val="24"/>
        </w:rPr>
        <w:t>b.有从事宝玉石检测工作的长期经历及丰富实践经验。</w:t>
      </w:r>
    </w:p>
    <w:p>
      <w:pPr>
        <w:spacing w:line="360" w:lineRule="auto"/>
        <w:rPr>
          <w:rFonts w:ascii="宋体" w:hAnsi="宋体"/>
          <w:bCs/>
          <w:sz w:val="24"/>
        </w:rPr>
      </w:pPr>
      <w:r>
        <w:rPr>
          <w:rFonts w:hint="eastAsia" w:ascii="宋体" w:hAnsi="宋体"/>
          <w:bCs/>
          <w:sz w:val="24"/>
        </w:rPr>
        <w:t>c.十分熟悉宝玉石的鉴定特征，检测仪器使用原理、使用方法及有关维护保养及定期校准的规定，并掌握校准状态。</w:t>
      </w:r>
    </w:p>
    <w:p>
      <w:pPr>
        <w:spacing w:line="360" w:lineRule="auto"/>
        <w:rPr>
          <w:rFonts w:ascii="宋体" w:hAnsi="宋体"/>
          <w:bCs/>
          <w:sz w:val="24"/>
        </w:rPr>
      </w:pPr>
      <w:r>
        <w:rPr>
          <w:rFonts w:hint="eastAsia" w:ascii="宋体" w:hAnsi="宋体"/>
          <w:bCs/>
          <w:sz w:val="24"/>
        </w:rPr>
        <w:t>d.十分熟悉宝玉石检测技术国家标准和检测方法。</w:t>
      </w:r>
    </w:p>
    <w:p>
      <w:pPr>
        <w:ind w:left="-2" w:leftChars="-1"/>
        <w:rPr>
          <w:rFonts w:ascii="宋体" w:hAnsi="宋体"/>
          <w:bCs/>
          <w:sz w:val="24"/>
        </w:rPr>
      </w:pPr>
      <w:r>
        <w:rPr>
          <w:rFonts w:hint="eastAsia" w:ascii="宋体" w:hAnsi="宋体"/>
          <w:bCs/>
          <w:sz w:val="24"/>
        </w:rPr>
        <w:t>e.遵纪守法，能严把质量关，实事求是，客观公正对结果有最终评价的能力。</w:t>
      </w:r>
    </w:p>
    <w:p>
      <w:pPr>
        <w:spacing w:line="360" w:lineRule="auto"/>
        <w:rPr>
          <w:rFonts w:ascii="宋体" w:hAnsi="宋体"/>
          <w:bCs/>
          <w:sz w:val="24"/>
        </w:rPr>
      </w:pPr>
      <w:r>
        <w:rPr>
          <w:rFonts w:hint="eastAsia" w:ascii="宋体" w:hAnsi="宋体"/>
          <w:bCs/>
          <w:sz w:val="24"/>
        </w:rPr>
        <w:t>f.十分熟悉记录、报告、证书及核查程序。</w:t>
      </w:r>
    </w:p>
    <w:p>
      <w:pPr>
        <w:spacing w:line="360" w:lineRule="auto"/>
        <w:rPr>
          <w:rFonts w:ascii="宋体" w:hAnsi="宋体"/>
          <w:bCs/>
          <w:sz w:val="24"/>
        </w:rPr>
      </w:pPr>
      <w:r>
        <w:rPr>
          <w:rFonts w:hint="eastAsia" w:ascii="宋体" w:hAnsi="宋体"/>
          <w:bCs/>
          <w:sz w:val="24"/>
        </w:rPr>
        <w:t>（2）岗位职责</w:t>
      </w:r>
    </w:p>
    <w:p>
      <w:pPr>
        <w:spacing w:line="360" w:lineRule="auto"/>
        <w:rPr>
          <w:rFonts w:ascii="宋体" w:hAnsi="宋体"/>
          <w:bCs/>
          <w:sz w:val="24"/>
        </w:rPr>
      </w:pPr>
      <w:r>
        <w:rPr>
          <w:rFonts w:hint="eastAsia" w:ascii="宋体" w:hAnsi="宋体"/>
          <w:bCs/>
          <w:sz w:val="24"/>
        </w:rPr>
        <w:t>a.熟练掌握珠宝玉石检测的标准、鉴定特征及有关检测方法，是本检测中心授权签字人；</w:t>
      </w:r>
    </w:p>
    <w:p>
      <w:pPr>
        <w:spacing w:line="360" w:lineRule="auto"/>
        <w:rPr>
          <w:rFonts w:ascii="宋体" w:hAnsi="宋体"/>
          <w:bCs/>
          <w:sz w:val="24"/>
        </w:rPr>
      </w:pPr>
      <w:r>
        <w:rPr>
          <w:rFonts w:hint="eastAsia" w:ascii="宋体" w:hAnsi="宋体"/>
          <w:bCs/>
          <w:sz w:val="24"/>
        </w:rPr>
        <w:t>b.对检测仪器的性能十分熟悉；</w:t>
      </w:r>
    </w:p>
    <w:p>
      <w:pPr>
        <w:spacing w:line="360" w:lineRule="auto"/>
        <w:rPr>
          <w:rFonts w:ascii="宋体" w:hAnsi="宋体"/>
          <w:bCs/>
          <w:sz w:val="24"/>
        </w:rPr>
      </w:pPr>
      <w:r>
        <w:rPr>
          <w:rFonts w:hint="eastAsia" w:ascii="宋体" w:hAnsi="宋体"/>
          <w:bCs/>
          <w:sz w:val="24"/>
        </w:rPr>
        <w:t>c.严格执行本检测中心《质量手册》，严把质量关；</w:t>
      </w:r>
    </w:p>
    <w:p>
      <w:pPr>
        <w:spacing w:line="360" w:lineRule="auto"/>
        <w:rPr>
          <w:rFonts w:hint="eastAsia" w:ascii="宋体" w:hAnsi="宋体"/>
          <w:bCs/>
          <w:sz w:val="24"/>
        </w:rPr>
      </w:pPr>
      <w:r>
        <w:rPr>
          <w:rFonts w:hint="eastAsia" w:ascii="宋体" w:hAnsi="宋体"/>
          <w:bCs/>
          <w:sz w:val="24"/>
        </w:rPr>
        <w:t>d.对检测人员所鉴定的宝玉石样品，逐一进行认真检查，并核查有关原始记录，进行签字。</w:t>
      </w:r>
    </w:p>
    <w:p>
      <w:pPr>
        <w:spacing w:line="360" w:lineRule="auto"/>
        <w:rPr>
          <w:rFonts w:hint="eastAsia" w:ascii="宋体" w:hAnsi="宋体"/>
          <w:b/>
          <w:bCs w:val="0"/>
          <w:sz w:val="24"/>
          <w:lang w:val="en-US" w:eastAsia="zh-CN"/>
        </w:rPr>
      </w:pPr>
      <w:r>
        <w:rPr>
          <w:rFonts w:hint="eastAsia" w:ascii="宋体" w:hAnsi="宋体"/>
          <w:b/>
          <w:bCs w:val="0"/>
          <w:sz w:val="24"/>
          <w:lang w:val="en-US" w:eastAsia="zh-CN"/>
        </w:rPr>
        <w:t>4.1.15意见解释人</w:t>
      </w:r>
    </w:p>
    <w:p>
      <w:pPr>
        <w:spacing w:line="360" w:lineRule="auto"/>
        <w:rPr>
          <w:rFonts w:hint="eastAsia" w:ascii="宋体" w:hAnsi="宋体"/>
          <w:bCs/>
          <w:sz w:val="24"/>
          <w:lang w:val="en-GB"/>
        </w:rPr>
      </w:pPr>
      <w:r>
        <w:rPr>
          <w:rFonts w:hint="eastAsia" w:ascii="宋体" w:hAnsi="宋体"/>
          <w:bCs/>
          <w:sz w:val="24"/>
          <w:lang w:val="en-GB" w:eastAsia="zh-CN"/>
        </w:rPr>
        <w:t>（</w:t>
      </w:r>
      <w:r>
        <w:rPr>
          <w:rFonts w:hint="eastAsia" w:ascii="宋体" w:hAnsi="宋体"/>
          <w:bCs/>
          <w:sz w:val="24"/>
          <w:lang w:val="en-US" w:eastAsia="zh-CN"/>
        </w:rPr>
        <w:t>1</w:t>
      </w:r>
      <w:r>
        <w:rPr>
          <w:rFonts w:hint="eastAsia" w:ascii="宋体" w:hAnsi="宋体"/>
          <w:bCs/>
          <w:sz w:val="24"/>
          <w:lang w:val="en-GB" w:eastAsia="zh-CN"/>
        </w:rPr>
        <w:t>）</w:t>
      </w:r>
      <w:r>
        <w:rPr>
          <w:rFonts w:hint="eastAsia" w:ascii="宋体" w:hAnsi="宋体"/>
          <w:bCs/>
          <w:sz w:val="24"/>
          <w:lang w:val="en-GB"/>
        </w:rPr>
        <w:t>任职</w:t>
      </w:r>
      <w:r>
        <w:rPr>
          <w:rFonts w:hint="eastAsia" w:ascii="宋体" w:hAnsi="宋体"/>
          <w:bCs/>
          <w:sz w:val="24"/>
          <w:lang w:val="en-US" w:eastAsia="zh-CN"/>
        </w:rPr>
        <w:t>条件</w:t>
      </w:r>
      <w:r>
        <w:rPr>
          <w:rFonts w:hint="eastAsia" w:ascii="宋体" w:hAnsi="宋体"/>
          <w:bCs/>
          <w:sz w:val="24"/>
          <w:lang w:val="en-GB"/>
        </w:rPr>
        <w:t>：</w:t>
      </w:r>
    </w:p>
    <w:p>
      <w:pPr>
        <w:spacing w:line="360" w:lineRule="auto"/>
        <w:rPr>
          <w:rFonts w:hint="eastAsia" w:ascii="宋体" w:hAnsi="宋体"/>
          <w:bCs/>
          <w:sz w:val="24"/>
          <w:lang w:val="en-GB"/>
        </w:rPr>
      </w:pPr>
      <w:r>
        <w:rPr>
          <w:rFonts w:hint="eastAsia" w:ascii="宋体" w:hAnsi="宋体"/>
          <w:bCs/>
          <w:sz w:val="24"/>
          <w:lang w:val="en-GB"/>
        </w:rPr>
        <w:t>应具有中级及以上相关专业技术职称或同等能力</w:t>
      </w:r>
    </w:p>
    <w:p>
      <w:pPr>
        <w:spacing w:line="360" w:lineRule="auto"/>
        <w:rPr>
          <w:rFonts w:hint="eastAsia" w:ascii="宋体" w:hAnsi="宋体"/>
          <w:bCs/>
          <w:sz w:val="24"/>
          <w:lang w:val="en-GB"/>
        </w:rPr>
      </w:pPr>
      <w:r>
        <w:rPr>
          <w:rFonts w:hint="eastAsia" w:ascii="宋体" w:hAnsi="宋体"/>
          <w:bCs/>
          <w:sz w:val="24"/>
          <w:lang w:val="en-US" w:eastAsia="zh-CN"/>
        </w:rPr>
        <w:t>a.</w:t>
      </w:r>
      <w:r>
        <w:rPr>
          <w:rFonts w:hint="eastAsia" w:ascii="宋体" w:hAnsi="宋体"/>
          <w:bCs/>
          <w:sz w:val="24"/>
          <w:lang w:val="en-GB"/>
        </w:rPr>
        <w:t xml:space="preserve">3年以上珠宝玉石检测工作经历； </w:t>
      </w:r>
    </w:p>
    <w:p>
      <w:pPr>
        <w:spacing w:line="360" w:lineRule="auto"/>
        <w:rPr>
          <w:rFonts w:hint="eastAsia" w:ascii="宋体" w:hAnsi="宋体"/>
          <w:bCs/>
          <w:sz w:val="24"/>
          <w:lang w:val="en-GB"/>
        </w:rPr>
      </w:pPr>
      <w:r>
        <w:rPr>
          <w:rFonts w:hint="eastAsia" w:ascii="宋体" w:hAnsi="宋体"/>
          <w:bCs/>
          <w:sz w:val="24"/>
          <w:lang w:val="en-US" w:eastAsia="zh-CN"/>
        </w:rPr>
        <w:t>b.</w:t>
      </w:r>
      <w:r>
        <w:rPr>
          <w:rFonts w:hint="eastAsia" w:ascii="宋体" w:hAnsi="宋体"/>
          <w:bCs/>
          <w:sz w:val="24"/>
          <w:lang w:val="en-GB"/>
        </w:rPr>
        <w:t>熟悉检测业务、检测方法、检测程序、检测结果的应用；</w:t>
      </w:r>
    </w:p>
    <w:p>
      <w:pPr>
        <w:spacing w:line="360" w:lineRule="auto"/>
        <w:rPr>
          <w:rFonts w:hint="eastAsia" w:ascii="宋体" w:hAnsi="宋体"/>
          <w:bCs/>
          <w:sz w:val="24"/>
          <w:lang w:val="en-GB"/>
        </w:rPr>
      </w:pPr>
      <w:r>
        <w:rPr>
          <w:rFonts w:hint="eastAsia" w:ascii="宋体" w:hAnsi="宋体"/>
          <w:bCs/>
          <w:sz w:val="24"/>
          <w:lang w:val="en-US" w:eastAsia="zh-CN"/>
        </w:rPr>
        <w:t>c.</w:t>
      </w:r>
      <w:r>
        <w:rPr>
          <w:rFonts w:hint="eastAsia" w:ascii="宋体" w:hAnsi="宋体"/>
          <w:bCs/>
          <w:sz w:val="24"/>
          <w:lang w:val="en-GB"/>
        </w:rPr>
        <w:t>熟悉相关的法律、法规和标准。</w:t>
      </w:r>
    </w:p>
    <w:p>
      <w:pPr>
        <w:spacing w:line="360" w:lineRule="auto"/>
        <w:rPr>
          <w:rFonts w:hint="eastAsia" w:ascii="宋体" w:hAnsi="宋体"/>
          <w:bCs/>
          <w:sz w:val="24"/>
          <w:lang w:val="en-GB"/>
        </w:rPr>
      </w:pPr>
      <w:r>
        <w:rPr>
          <w:rFonts w:hint="eastAsia" w:ascii="宋体" w:hAnsi="宋体"/>
          <w:bCs/>
          <w:sz w:val="24"/>
          <w:lang w:val="en-GB" w:eastAsia="zh-CN"/>
        </w:rPr>
        <w:t>（</w:t>
      </w:r>
      <w:r>
        <w:rPr>
          <w:rFonts w:hint="eastAsia" w:ascii="宋体" w:hAnsi="宋体"/>
          <w:bCs/>
          <w:sz w:val="24"/>
          <w:lang w:val="en-US" w:eastAsia="zh-CN"/>
        </w:rPr>
        <w:t>2</w:t>
      </w:r>
      <w:r>
        <w:rPr>
          <w:rFonts w:hint="eastAsia" w:ascii="宋体" w:hAnsi="宋体"/>
          <w:bCs/>
          <w:sz w:val="24"/>
          <w:lang w:val="en-GB" w:eastAsia="zh-CN"/>
        </w:rPr>
        <w:t>）</w:t>
      </w:r>
      <w:r>
        <w:rPr>
          <w:rFonts w:hint="eastAsia" w:ascii="宋体" w:hAnsi="宋体"/>
          <w:bCs/>
          <w:sz w:val="24"/>
          <w:lang w:val="en-GB"/>
        </w:rPr>
        <w:t>工作职责：</w:t>
      </w:r>
    </w:p>
    <w:p>
      <w:pPr>
        <w:spacing w:line="360" w:lineRule="auto"/>
        <w:rPr>
          <w:rFonts w:hint="eastAsia" w:ascii="宋体" w:hAnsi="宋体"/>
          <w:bCs/>
          <w:sz w:val="24"/>
          <w:lang w:val="en-GB"/>
        </w:rPr>
      </w:pPr>
      <w:r>
        <w:rPr>
          <w:rFonts w:hint="eastAsia" w:ascii="宋体" w:hAnsi="宋体"/>
          <w:bCs/>
          <w:sz w:val="24"/>
          <w:lang w:val="en-US" w:eastAsia="zh-CN"/>
        </w:rPr>
        <w:t>a.</w:t>
      </w:r>
      <w:r>
        <w:rPr>
          <w:rFonts w:hint="eastAsia" w:ascii="宋体" w:hAnsi="宋体"/>
          <w:bCs/>
          <w:sz w:val="24"/>
          <w:lang w:val="en-GB"/>
        </w:rPr>
        <w:t>负责公司检测报告的意见和解释；</w:t>
      </w:r>
    </w:p>
    <w:p>
      <w:pPr>
        <w:jc w:val="center"/>
        <w:rPr>
          <w:rFonts w:asciiTheme="majorEastAsia" w:hAnsiTheme="majorEastAsia" w:eastAsiaTheme="majorEastAsia" w:cstheme="majorEastAsia"/>
          <w:b/>
          <w:bCs/>
          <w:sz w:val="36"/>
          <w:szCs w:val="36"/>
        </w:rPr>
      </w:pPr>
      <w:r>
        <w:rPr>
          <w:rFonts w:hint="eastAsia" w:asciiTheme="majorEastAsia" w:hAnsiTheme="majorEastAsia" w:eastAsiaTheme="majorEastAsia" w:cstheme="majorEastAsia"/>
          <w:b/>
          <w:bCs/>
          <w:sz w:val="36"/>
          <w:szCs w:val="36"/>
        </w:rPr>
        <w:t>人员管理程序</w:t>
      </w:r>
    </w:p>
    <w:p>
      <w:pPr>
        <w:rPr>
          <w:rFonts w:ascii="黑体" w:hAnsi="黑体" w:eastAsia="黑体" w:cs="黑体"/>
          <w:sz w:val="24"/>
          <w:u w:val="single"/>
        </w:rPr>
      </w:pPr>
      <w:r>
        <w:rPr>
          <w:rFonts w:hint="eastAsia" w:ascii="黑体" w:hAnsi="黑体" w:eastAsia="黑体" w:cs="黑体"/>
          <w:sz w:val="24"/>
          <w:u w:val="single"/>
        </w:rPr>
        <w:t xml:space="preserve">程序文件 </w:t>
      </w:r>
      <w:r>
        <w:rPr>
          <w:rFonts w:hint="eastAsia" w:ascii="黑体" w:hAnsi="黑体" w:eastAsia="黑体" w:cs="黑体"/>
          <w:color w:val="auto"/>
          <w:sz w:val="24"/>
          <w:u w:val="single"/>
        </w:rPr>
        <w:t xml:space="preserve">  编号：XZTC/CX-01-02-20</w:t>
      </w:r>
      <w:r>
        <w:rPr>
          <w:rFonts w:hint="eastAsia" w:ascii="黑体" w:hAnsi="黑体" w:eastAsia="黑体" w:cs="黑体"/>
          <w:color w:val="auto"/>
          <w:sz w:val="24"/>
          <w:u w:val="single"/>
          <w:lang w:val="en-US" w:eastAsia="zh-CN"/>
        </w:rPr>
        <w:t>18</w:t>
      </w:r>
      <w:r>
        <w:rPr>
          <w:rFonts w:hint="eastAsia" w:ascii="黑体" w:hAnsi="黑体" w:eastAsia="黑体" w:cs="黑体"/>
          <w:color w:val="auto"/>
          <w:sz w:val="24"/>
          <w:u w:val="single"/>
        </w:rPr>
        <w:t xml:space="preserve"> </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rPr>
        <w:t xml:space="preserve">  （12/12）</w:t>
      </w:r>
    </w:p>
    <w:p>
      <w:pPr>
        <w:spacing w:line="360" w:lineRule="auto"/>
        <w:rPr>
          <w:rFonts w:hint="eastAsia" w:ascii="宋体" w:hAnsi="宋体"/>
          <w:bCs/>
          <w:sz w:val="24"/>
          <w:lang w:val="en-GB"/>
        </w:rPr>
      </w:pPr>
      <w:r>
        <w:rPr>
          <w:rFonts w:hint="eastAsia" w:ascii="宋体" w:hAnsi="宋体"/>
          <w:bCs/>
          <w:sz w:val="24"/>
          <w:lang w:val="en-US" w:eastAsia="zh-CN"/>
        </w:rPr>
        <w:t>b.</w:t>
      </w:r>
      <w:r>
        <w:rPr>
          <w:rFonts w:hint="eastAsia" w:ascii="宋体" w:hAnsi="宋体"/>
          <w:bCs/>
          <w:sz w:val="24"/>
          <w:lang w:val="en-GB"/>
        </w:rPr>
        <w:t>负责对客户的疑议进行意见和解释；</w:t>
      </w:r>
    </w:p>
    <w:p>
      <w:pPr>
        <w:spacing w:line="360" w:lineRule="auto"/>
        <w:rPr>
          <w:rFonts w:hint="eastAsia" w:ascii="宋体" w:hAnsi="宋体"/>
          <w:bCs/>
          <w:sz w:val="24"/>
          <w:lang w:val="en-GB"/>
        </w:rPr>
      </w:pPr>
      <w:r>
        <w:rPr>
          <w:rFonts w:hint="eastAsia" w:ascii="宋体" w:hAnsi="宋体"/>
          <w:bCs/>
          <w:sz w:val="24"/>
          <w:lang w:val="en-US" w:eastAsia="zh-CN"/>
        </w:rPr>
        <w:t>c.</w:t>
      </w:r>
      <w:r>
        <w:rPr>
          <w:rFonts w:hint="eastAsia" w:ascii="宋体" w:hAnsi="宋体"/>
          <w:bCs/>
          <w:sz w:val="24"/>
          <w:lang w:val="en-GB"/>
        </w:rPr>
        <w:t>对意见和解释准确性负责；</w:t>
      </w:r>
    </w:p>
    <w:p>
      <w:pPr>
        <w:spacing w:line="360" w:lineRule="auto"/>
        <w:rPr>
          <w:rFonts w:hint="default" w:ascii="宋体" w:hAnsi="宋体"/>
          <w:bCs/>
          <w:sz w:val="24"/>
          <w:lang w:val="en-US" w:eastAsia="zh-CN"/>
        </w:rPr>
      </w:pPr>
      <w:r>
        <w:rPr>
          <w:rFonts w:hint="eastAsia" w:ascii="宋体" w:hAnsi="宋体"/>
          <w:bCs/>
          <w:sz w:val="24"/>
          <w:lang w:val="en-US" w:eastAsia="zh-CN"/>
        </w:rPr>
        <w:t>d.</w:t>
      </w:r>
      <w:r>
        <w:rPr>
          <w:rFonts w:hint="eastAsia" w:ascii="宋体" w:hAnsi="宋体"/>
          <w:bCs/>
          <w:sz w:val="24"/>
          <w:lang w:val="en-GB"/>
        </w:rPr>
        <w:t>负责填写意见和解释记录。</w:t>
      </w:r>
    </w:p>
    <w:p>
      <w:pPr>
        <w:spacing w:line="360" w:lineRule="auto"/>
        <w:rPr>
          <w:rFonts w:ascii="宋体" w:hAnsi="宋体"/>
          <w:bCs/>
          <w:sz w:val="24"/>
        </w:rPr>
      </w:pPr>
      <w:r>
        <w:rPr>
          <w:rFonts w:hint="eastAsia" w:ascii="宋体" w:hAnsi="宋体"/>
          <w:b/>
          <w:bCs/>
          <w:sz w:val="24"/>
        </w:rPr>
        <w:t>4.2授权</w:t>
      </w:r>
    </w:p>
    <w:p>
      <w:pPr>
        <w:spacing w:line="360" w:lineRule="auto"/>
        <w:ind w:firstLine="480" w:firstLineChars="200"/>
        <w:rPr>
          <w:rFonts w:ascii="宋体" w:hAnsi="宋体"/>
          <w:bCs/>
          <w:sz w:val="24"/>
        </w:rPr>
      </w:pPr>
      <w:r>
        <w:rPr>
          <w:rFonts w:hint="eastAsia" w:ascii="宋体" w:hAnsi="宋体"/>
          <w:bCs/>
          <w:sz w:val="24"/>
        </w:rPr>
        <w:t>公司对以下专门人员进行授权：检测人员、批准发布检测报告人员、提出意见和解释人员、操作特殊类型设备人员、内审员、监督员（见公司有关人员任命及授权文件）。</w:t>
      </w:r>
    </w:p>
    <w:p>
      <w:pPr>
        <w:spacing w:line="360" w:lineRule="auto"/>
        <w:rPr>
          <w:rFonts w:ascii="宋体" w:hAnsi="宋体"/>
          <w:bCs/>
          <w:sz w:val="24"/>
        </w:rPr>
      </w:pPr>
      <w:r>
        <w:rPr>
          <w:rFonts w:hint="eastAsia" w:ascii="宋体" w:hAnsi="宋体"/>
          <w:b/>
          <w:bCs/>
          <w:sz w:val="24"/>
        </w:rPr>
        <w:t>4.3人员技术档案</w:t>
      </w:r>
    </w:p>
    <w:p>
      <w:pPr>
        <w:spacing w:line="360" w:lineRule="auto"/>
        <w:ind w:firstLine="480" w:firstLineChars="200"/>
        <w:rPr>
          <w:rFonts w:ascii="宋体" w:hAnsi="宋体"/>
          <w:bCs/>
          <w:sz w:val="24"/>
        </w:rPr>
      </w:pPr>
      <w:r>
        <w:rPr>
          <w:rFonts w:hint="eastAsia" w:ascii="宋体" w:hAnsi="宋体"/>
          <w:bCs/>
          <w:sz w:val="24"/>
        </w:rPr>
        <w:t>所有人员的资格证书、培训结业证书、技能考级证书、授权书、任命书等资料由办公室收集、整理、复印存入公司档案。</w:t>
      </w:r>
    </w:p>
    <w:p>
      <w:pPr>
        <w:rPr>
          <w:rFonts w:ascii="黑体" w:hAnsi="黑体" w:eastAsia="黑体" w:cs="黑体"/>
          <w:sz w:val="24"/>
          <w:u w:val="single"/>
        </w:rPr>
      </w:pPr>
      <w:r>
        <w:rPr>
          <w:rFonts w:hint="eastAsia" w:ascii="宋体" w:hAnsi="宋体"/>
          <w:b/>
          <w:sz w:val="24"/>
        </w:rPr>
        <w:t>4.4</w:t>
      </w:r>
      <w:r>
        <w:rPr>
          <w:rFonts w:hint="eastAsia" w:ascii="宋体" w:hAnsi="宋体"/>
          <w:sz w:val="24"/>
        </w:rPr>
        <w:t>试用期、见习期检测人员上岗前由办公室组织拟使用实验室对其培训，合格后上岗，并由质量负责人安排质量监督员或相应人员对其进行适当的跟踪和</w:t>
      </w:r>
    </w:p>
    <w:p>
      <w:pPr>
        <w:spacing w:line="360" w:lineRule="auto"/>
        <w:rPr>
          <w:rFonts w:ascii="宋体" w:hAnsi="宋体"/>
          <w:sz w:val="24"/>
        </w:rPr>
      </w:pPr>
      <w:r>
        <w:rPr>
          <w:rFonts w:hint="eastAsia" w:ascii="宋体" w:hAnsi="宋体"/>
          <w:sz w:val="24"/>
        </w:rPr>
        <w:t>监督，以确保检测工作质量。</w:t>
      </w:r>
    </w:p>
    <w:p>
      <w:pPr>
        <w:spacing w:line="360" w:lineRule="auto"/>
        <w:ind w:left="-2" w:leftChars="-1"/>
        <w:rPr>
          <w:rFonts w:ascii="宋体" w:hAnsi="宋体"/>
          <w:sz w:val="24"/>
        </w:rPr>
      </w:pPr>
      <w:r>
        <w:rPr>
          <w:rFonts w:hint="eastAsia" w:ascii="宋体" w:hAnsi="宋体"/>
          <w:b/>
          <w:sz w:val="24"/>
        </w:rPr>
        <w:t>4.5</w:t>
      </w:r>
      <w:r>
        <w:rPr>
          <w:rFonts w:hint="eastAsia" w:ascii="宋体" w:hAnsi="宋体"/>
          <w:sz w:val="24"/>
        </w:rPr>
        <w:t>从事特定岗位人员，需持不同规定的资格证书（如法定的、特殊技术领域的等），办公室列入人员培训计划，确保其持证上岗。</w:t>
      </w:r>
    </w:p>
    <w:p>
      <w:pPr>
        <w:pStyle w:val="3"/>
        <w:spacing w:line="360" w:lineRule="auto"/>
        <w:ind w:left="0" w:leftChars="0"/>
        <w:rPr>
          <w:rFonts w:hAnsi="宋体"/>
          <w:b/>
          <w:bCs/>
          <w:sz w:val="24"/>
        </w:rPr>
      </w:pPr>
      <w:r>
        <w:rPr>
          <w:rFonts w:hint="eastAsia" w:hAnsi="宋体"/>
          <w:b/>
          <w:bCs/>
          <w:sz w:val="24"/>
        </w:rPr>
        <w:t>5.相关文件</w:t>
      </w:r>
    </w:p>
    <w:p>
      <w:pPr>
        <w:pStyle w:val="3"/>
        <w:spacing w:line="360" w:lineRule="auto"/>
        <w:ind w:left="0" w:leftChars="0"/>
        <w:rPr>
          <w:rFonts w:hint="default" w:hAnsi="宋体" w:eastAsia="宋体"/>
          <w:sz w:val="24"/>
          <w:lang w:val="en-US" w:eastAsia="zh-CN"/>
        </w:rPr>
      </w:pPr>
      <w:r>
        <w:rPr>
          <w:rFonts w:hint="eastAsia" w:ascii="宋体" w:hAnsi="宋体"/>
          <w:sz w:val="24"/>
        </w:rPr>
        <w:t xml:space="preserve">《记录管理程序》 </w:t>
      </w:r>
      <w:r>
        <w:rPr>
          <w:rFonts w:hint="eastAsia" w:ascii="宋体" w:hAnsi="宋体"/>
          <w:sz w:val="24"/>
          <w:lang w:val="en-US" w:eastAsia="zh-CN"/>
        </w:rPr>
        <w:t xml:space="preserve">                         </w:t>
      </w:r>
      <w:r>
        <w:rPr>
          <w:rFonts w:hint="eastAsia" w:ascii="宋体" w:hAnsi="宋体"/>
          <w:sz w:val="24"/>
          <w:u w:val="none"/>
          <w:lang w:val="en-US" w:eastAsia="zh-CN"/>
        </w:rPr>
        <w:t xml:space="preserve">         </w:t>
      </w:r>
      <w:r>
        <w:rPr>
          <w:rFonts w:hint="eastAsia" w:ascii="黑体" w:hAnsi="黑体" w:eastAsia="黑体" w:cs="黑体"/>
          <w:sz w:val="24"/>
          <w:u w:val="none"/>
        </w:rPr>
        <w:t>XZTC/CX-19-201</w:t>
      </w:r>
      <w:r>
        <w:rPr>
          <w:rFonts w:hint="eastAsia" w:ascii="黑体" w:hAnsi="黑体" w:eastAsia="黑体" w:cs="黑体"/>
          <w:sz w:val="24"/>
          <w:u w:val="none"/>
          <w:lang w:val="en-US" w:eastAsia="zh-CN"/>
        </w:rPr>
        <w:t>8</w:t>
      </w:r>
      <w:r>
        <w:rPr>
          <w:rFonts w:hint="eastAsia" w:ascii="黑体" w:hAnsi="黑体" w:eastAsia="黑体" w:cs="黑体"/>
          <w:sz w:val="24"/>
          <w:u w:val="single"/>
        </w:rPr>
        <w:t xml:space="preserve"> </w:t>
      </w:r>
    </w:p>
    <w:p>
      <w:pPr>
        <w:spacing w:line="360" w:lineRule="auto"/>
        <w:rPr>
          <w:rFonts w:ascii="宋体" w:hAnsi="宋体"/>
          <w:sz w:val="24"/>
        </w:rPr>
      </w:pPr>
      <w:r>
        <w:rPr>
          <w:rFonts w:hint="eastAsia" w:ascii="宋体" w:hAnsi="宋体"/>
          <w:b/>
          <w:bCs/>
          <w:sz w:val="24"/>
        </w:rPr>
        <w:t>6.相关</w:t>
      </w:r>
      <w:r>
        <w:rPr>
          <w:rFonts w:hint="eastAsia" w:ascii="宋体" w:hAnsi="宋体"/>
          <w:b/>
          <w:sz w:val="24"/>
        </w:rPr>
        <w:t>记录</w:t>
      </w:r>
    </w:p>
    <w:p>
      <w:pPr>
        <w:spacing w:line="360" w:lineRule="auto"/>
        <w:rPr>
          <w:rFonts w:hint="default" w:ascii="宋体" w:hAnsi="宋体"/>
          <w:color w:val="auto"/>
          <w:sz w:val="24"/>
          <w:lang w:val="en-US"/>
        </w:rPr>
      </w:pPr>
      <w:r>
        <w:rPr>
          <w:rFonts w:hint="eastAsia" w:ascii="宋体" w:hAnsi="宋体"/>
          <w:color w:val="auto"/>
          <w:sz w:val="24"/>
        </w:rPr>
        <w:t>(1)</w:t>
      </w:r>
      <w:r>
        <w:rPr>
          <w:rFonts w:hint="eastAsia" w:hAnsi="宋体"/>
          <w:color w:val="auto"/>
          <w:sz w:val="24"/>
        </w:rPr>
        <w:t>《人员培训记录表》</w:t>
      </w:r>
      <w:r>
        <w:rPr>
          <w:rFonts w:hint="eastAsia" w:ascii="宋体" w:hAnsi="宋体"/>
          <w:color w:val="auto"/>
          <w:sz w:val="24"/>
        </w:rPr>
        <w:t xml:space="preserve">                              </w:t>
      </w:r>
      <w:r>
        <w:rPr>
          <w:rFonts w:hint="eastAsia" w:ascii="宋体" w:hAnsi="宋体"/>
          <w:color w:val="auto"/>
          <w:sz w:val="24"/>
          <w:lang w:val="en-US" w:eastAsia="zh-CN"/>
        </w:rPr>
        <w:t xml:space="preserve">   </w:t>
      </w:r>
      <w:r>
        <w:rPr>
          <w:rFonts w:hint="eastAsia" w:ascii="黑体" w:hAnsi="黑体" w:eastAsia="黑体"/>
          <w:color w:val="auto"/>
          <w:sz w:val="21"/>
          <w:szCs w:val="21"/>
          <w:lang w:val="en-US" w:eastAsia="zh-CN"/>
        </w:rPr>
        <w:t>XZTC/BG-01-02</w:t>
      </w:r>
    </w:p>
    <w:p>
      <w:pPr>
        <w:pStyle w:val="2"/>
        <w:spacing w:line="360" w:lineRule="auto"/>
        <w:rPr>
          <w:rFonts w:hAnsi="宋体"/>
          <w:color w:val="FFC000"/>
          <w:sz w:val="24"/>
          <w:szCs w:val="24"/>
        </w:rPr>
      </w:pPr>
      <w:r>
        <w:rPr>
          <w:rFonts w:hint="eastAsia" w:hAnsi="宋体"/>
          <w:color w:val="auto"/>
          <w:sz w:val="24"/>
        </w:rPr>
        <w:t>(</w:t>
      </w:r>
      <w:r>
        <w:rPr>
          <w:rFonts w:hint="eastAsia" w:hAnsi="宋体"/>
          <w:color w:val="auto"/>
          <w:sz w:val="24"/>
          <w:lang w:val="en-US" w:eastAsia="zh-CN"/>
        </w:rPr>
        <w:t>2</w:t>
      </w:r>
      <w:r>
        <w:rPr>
          <w:rFonts w:hint="eastAsia" w:hAnsi="宋体"/>
          <w:color w:val="auto"/>
          <w:sz w:val="24"/>
        </w:rPr>
        <w:t>)《检测人员持证登记表》</w:t>
      </w:r>
      <w:r>
        <w:rPr>
          <w:rFonts w:hAnsi="宋体"/>
          <w:color w:val="FFC000"/>
          <w:sz w:val="24"/>
        </w:rPr>
        <w:tab/>
      </w:r>
      <w:r>
        <w:rPr>
          <w:rFonts w:hAnsi="宋体"/>
          <w:color w:val="FFC000"/>
          <w:sz w:val="24"/>
        </w:rPr>
        <w:tab/>
      </w:r>
      <w:r>
        <w:rPr>
          <w:rFonts w:hint="eastAsia" w:hAnsi="宋体"/>
          <w:color w:val="FFC000"/>
          <w:sz w:val="24"/>
          <w:lang w:val="en-US" w:eastAsia="zh-CN"/>
        </w:rPr>
        <w:t xml:space="preserve">                  </w:t>
      </w:r>
      <w:r>
        <w:rPr>
          <w:rFonts w:hint="eastAsia" w:ascii="黑体" w:hAnsi="黑体" w:eastAsia="黑体"/>
          <w:color w:val="auto"/>
          <w:sz w:val="21"/>
          <w:szCs w:val="21"/>
          <w:lang w:val="en-US" w:eastAsia="zh-CN"/>
        </w:rPr>
        <w:t>XZTC/BG-01-03</w:t>
      </w:r>
    </w:p>
    <w:p>
      <w:pPr>
        <w:spacing w:line="360" w:lineRule="auto"/>
        <w:ind w:left="-2" w:leftChars="-1"/>
        <w:rPr>
          <w:rFonts w:asciiTheme="minorEastAsia" w:hAnsiTheme="minorEastAsia" w:eastAsiaTheme="minorEastAsia"/>
          <w:color w:val="FFC000"/>
          <w:sz w:val="24"/>
        </w:rPr>
      </w:pPr>
      <w:r>
        <w:rPr>
          <w:rFonts w:hint="eastAsia" w:asciiTheme="minorEastAsia" w:hAnsiTheme="minorEastAsia" w:eastAsiaTheme="minorEastAsia"/>
          <w:color w:val="auto"/>
          <w:sz w:val="24"/>
        </w:rPr>
        <w:t>(</w:t>
      </w:r>
      <w:r>
        <w:rPr>
          <w:rFonts w:hint="eastAsia" w:asciiTheme="minorEastAsia" w:hAnsiTheme="minorEastAsia" w:eastAsiaTheme="minorEastAsia"/>
          <w:color w:val="auto"/>
          <w:sz w:val="24"/>
          <w:lang w:val="en-US" w:eastAsia="zh-CN"/>
        </w:rPr>
        <w:t>3</w:t>
      </w:r>
      <w:r>
        <w:rPr>
          <w:rFonts w:hint="eastAsia" w:asciiTheme="minorEastAsia" w:hAnsiTheme="minorEastAsia" w:eastAsiaTheme="minorEastAsia"/>
          <w:color w:val="auto"/>
          <w:sz w:val="24"/>
        </w:rPr>
        <w:t>)《人员考核记录表》</w:t>
      </w:r>
      <w:r>
        <w:rPr>
          <w:rFonts w:asciiTheme="minorEastAsia" w:hAnsiTheme="minorEastAsia" w:eastAsiaTheme="minorEastAsia"/>
          <w:color w:val="auto"/>
          <w:sz w:val="24"/>
        </w:rPr>
        <w:tab/>
      </w:r>
      <w:r>
        <w:rPr>
          <w:rFonts w:asciiTheme="minorEastAsia" w:hAnsiTheme="minorEastAsia" w:eastAsiaTheme="minorEastAsia"/>
          <w:color w:val="auto"/>
          <w:sz w:val="24"/>
        </w:rPr>
        <w:tab/>
      </w:r>
      <w:r>
        <w:rPr>
          <w:rFonts w:hint="eastAsia" w:asciiTheme="minorEastAsia" w:hAnsiTheme="minorEastAsia" w:eastAsiaTheme="minorEastAsia"/>
          <w:color w:val="FFC000"/>
          <w:sz w:val="24"/>
          <w:lang w:val="en-US" w:eastAsia="zh-CN"/>
        </w:rPr>
        <w:t xml:space="preserve">                  </w:t>
      </w:r>
      <w:r>
        <w:rPr>
          <w:rFonts w:asciiTheme="minorEastAsia" w:hAnsiTheme="minorEastAsia" w:eastAsiaTheme="minorEastAsia"/>
          <w:color w:val="FFC000"/>
          <w:sz w:val="24"/>
        </w:rPr>
        <w:tab/>
      </w:r>
      <w:r>
        <w:rPr>
          <w:rFonts w:hint="eastAsia" w:ascii="黑体" w:hAnsi="黑体" w:eastAsia="黑体"/>
          <w:color w:val="auto"/>
          <w:sz w:val="21"/>
          <w:szCs w:val="21"/>
          <w:lang w:val="en-US" w:eastAsia="zh-CN"/>
        </w:rPr>
        <w:t>XZTC/BG-01-04</w:t>
      </w:r>
    </w:p>
    <w:p>
      <w:pPr>
        <w:spacing w:line="360" w:lineRule="auto"/>
        <w:rPr>
          <w:rFonts w:ascii="宋体" w:hAnsi="宋体"/>
          <w:color w:val="FFC000"/>
          <w:sz w:val="24"/>
        </w:rPr>
      </w:pPr>
      <w:r>
        <w:rPr>
          <w:rFonts w:hint="eastAsia" w:ascii="宋体" w:hAnsi="宋体"/>
          <w:color w:val="auto"/>
          <w:sz w:val="24"/>
        </w:rPr>
        <w:t>(</w:t>
      </w:r>
      <w:r>
        <w:rPr>
          <w:rFonts w:hint="eastAsia" w:ascii="宋体" w:hAnsi="宋体"/>
          <w:color w:val="auto"/>
          <w:sz w:val="24"/>
          <w:lang w:val="en-US" w:eastAsia="zh-CN"/>
        </w:rPr>
        <w:t>4</w:t>
      </w:r>
      <w:r>
        <w:rPr>
          <w:rFonts w:hint="eastAsia" w:ascii="宋体" w:hAnsi="宋体"/>
          <w:color w:val="auto"/>
          <w:sz w:val="24"/>
        </w:rPr>
        <w:t>)</w:t>
      </w:r>
      <w:r>
        <w:rPr>
          <w:rFonts w:hint="eastAsia" w:hAnsi="宋体"/>
          <w:color w:val="auto"/>
          <w:sz w:val="24"/>
        </w:rPr>
        <w:t>《人员档案登记表》</w:t>
      </w:r>
      <w:r>
        <w:rPr>
          <w:rFonts w:hAnsi="宋体"/>
          <w:color w:val="auto"/>
          <w:sz w:val="24"/>
        </w:rPr>
        <w:tab/>
      </w:r>
      <w:r>
        <w:rPr>
          <w:rFonts w:hAnsi="宋体"/>
          <w:color w:val="auto"/>
          <w:sz w:val="24"/>
        </w:rPr>
        <w:tab/>
      </w:r>
      <w:r>
        <w:rPr>
          <w:rFonts w:hAnsi="宋体"/>
          <w:color w:val="FFC000"/>
          <w:sz w:val="24"/>
        </w:rPr>
        <w:tab/>
      </w:r>
      <w:r>
        <w:rPr>
          <w:rFonts w:hAnsi="宋体"/>
          <w:color w:val="FFC000"/>
          <w:sz w:val="24"/>
        </w:rPr>
        <w:tab/>
      </w:r>
      <w:r>
        <w:rPr>
          <w:rFonts w:hAnsi="宋体"/>
          <w:color w:val="FFC000"/>
          <w:sz w:val="24"/>
        </w:rPr>
        <w:tab/>
      </w:r>
      <w:r>
        <w:rPr>
          <w:rFonts w:hint="eastAsia" w:hAnsi="宋体"/>
          <w:color w:val="FFC000"/>
          <w:sz w:val="24"/>
          <w:lang w:val="en-US" w:eastAsia="zh-CN"/>
        </w:rPr>
        <w:t xml:space="preserve">            </w:t>
      </w:r>
      <w:r>
        <w:rPr>
          <w:rFonts w:hint="eastAsia" w:ascii="黑体" w:hAnsi="黑体" w:eastAsia="黑体"/>
          <w:sz w:val="21"/>
          <w:szCs w:val="21"/>
          <w:lang w:val="en-US" w:eastAsia="zh-CN"/>
        </w:rPr>
        <w:t>XZTC/BG-01-07</w:t>
      </w:r>
    </w:p>
    <w:p>
      <w:pPr>
        <w:spacing w:line="220" w:lineRule="atLeast"/>
      </w:pPr>
    </w:p>
    <w:sectPr>
      <w:pgSz w:w="11906" w:h="16838"/>
      <w:pgMar w:top="1440" w:right="1800" w:bottom="1440" w:left="1800" w:header="708" w:footer="708" w:gutter="0"/>
      <w:cols w:space="708" w:num="1"/>
      <w:docGrid w:type="lines"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2"/>
  </w:compat>
  <w:rsids>
    <w:rsidRoot w:val="00D31D50"/>
    <w:rsid w:val="0007001F"/>
    <w:rsid w:val="001C050C"/>
    <w:rsid w:val="00323B43"/>
    <w:rsid w:val="00344ABF"/>
    <w:rsid w:val="003D37D8"/>
    <w:rsid w:val="00426133"/>
    <w:rsid w:val="004358AB"/>
    <w:rsid w:val="00620150"/>
    <w:rsid w:val="008955F9"/>
    <w:rsid w:val="008B7726"/>
    <w:rsid w:val="00BF666E"/>
    <w:rsid w:val="00C319F1"/>
    <w:rsid w:val="00CC3A64"/>
    <w:rsid w:val="00D31D50"/>
    <w:rsid w:val="00F115C8"/>
    <w:rsid w:val="00F91C71"/>
    <w:rsid w:val="14076813"/>
    <w:rsid w:val="163B5593"/>
    <w:rsid w:val="19B4070A"/>
    <w:rsid w:val="219C3F92"/>
    <w:rsid w:val="323C79BC"/>
    <w:rsid w:val="33BA6F04"/>
    <w:rsid w:val="34F0686E"/>
    <w:rsid w:val="37806C96"/>
    <w:rsid w:val="3C91324F"/>
    <w:rsid w:val="4B801F78"/>
    <w:rsid w:val="555609E3"/>
    <w:rsid w:val="55A8192C"/>
    <w:rsid w:val="5E874626"/>
    <w:rsid w:val="6C765F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1"/>
    <w:qFormat/>
    <w:uiPriority w:val="99"/>
    <w:rPr>
      <w:rFonts w:ascii="宋体" w:hAnsi="Courier New" w:cs="Courier New"/>
      <w:szCs w:val="21"/>
    </w:rPr>
  </w:style>
  <w:style w:type="paragraph" w:styleId="3">
    <w:name w:val="Date"/>
    <w:basedOn w:val="1"/>
    <w:next w:val="1"/>
    <w:link w:val="10"/>
    <w:unhideWhenUsed/>
    <w:qFormat/>
    <w:uiPriority w:val="0"/>
    <w:pPr>
      <w:ind w:left="100" w:leftChars="2500"/>
    </w:pPr>
  </w:style>
  <w:style w:type="paragraph" w:styleId="4">
    <w:name w:val="footer"/>
    <w:basedOn w:val="1"/>
    <w:link w:val="9"/>
    <w:semiHidden/>
    <w:unhideWhenUsed/>
    <w:qFormat/>
    <w:uiPriority w:val="99"/>
    <w:pPr>
      <w:widowControl/>
      <w:tabs>
        <w:tab w:val="center" w:pos="4153"/>
        <w:tab w:val="right" w:pos="8306"/>
      </w:tabs>
      <w:adjustRightInd w:val="0"/>
      <w:snapToGrid w:val="0"/>
      <w:spacing w:after="200"/>
      <w:jc w:val="left"/>
    </w:pPr>
    <w:rPr>
      <w:rFonts w:ascii="Tahoma" w:hAnsi="Tahoma" w:eastAsia="微软雅黑" w:cstheme="minorBidi"/>
      <w:kern w:val="0"/>
      <w:sz w:val="18"/>
      <w:szCs w:val="18"/>
    </w:rPr>
  </w:style>
  <w:style w:type="paragraph" w:styleId="5">
    <w:name w:val="header"/>
    <w:basedOn w:val="1"/>
    <w:link w:val="8"/>
    <w:semiHidden/>
    <w:unhideWhenUsed/>
    <w:qFormat/>
    <w:uiPriority w:val="99"/>
    <w:pPr>
      <w:widowControl/>
      <w:pBdr>
        <w:bottom w:val="single" w:color="auto" w:sz="6" w:space="1"/>
      </w:pBdr>
      <w:tabs>
        <w:tab w:val="center" w:pos="4153"/>
        <w:tab w:val="right" w:pos="8306"/>
      </w:tabs>
      <w:adjustRightInd w:val="0"/>
      <w:snapToGrid w:val="0"/>
      <w:spacing w:after="200"/>
      <w:jc w:val="center"/>
    </w:pPr>
    <w:rPr>
      <w:rFonts w:ascii="Tahoma" w:hAnsi="Tahoma" w:eastAsia="微软雅黑" w:cstheme="minorBidi"/>
      <w:kern w:val="0"/>
      <w:sz w:val="18"/>
      <w:szCs w:val="18"/>
    </w:rPr>
  </w:style>
  <w:style w:type="character" w:customStyle="1" w:styleId="8">
    <w:name w:val="页眉 Char"/>
    <w:basedOn w:val="7"/>
    <w:link w:val="5"/>
    <w:semiHidden/>
    <w:qFormat/>
    <w:uiPriority w:val="99"/>
    <w:rPr>
      <w:rFonts w:ascii="Tahoma" w:hAnsi="Tahoma"/>
      <w:sz w:val="18"/>
      <w:szCs w:val="18"/>
    </w:rPr>
  </w:style>
  <w:style w:type="character" w:customStyle="1" w:styleId="9">
    <w:name w:val="页脚 Char"/>
    <w:basedOn w:val="7"/>
    <w:link w:val="4"/>
    <w:semiHidden/>
    <w:qFormat/>
    <w:uiPriority w:val="99"/>
    <w:rPr>
      <w:rFonts w:ascii="Tahoma" w:hAnsi="Tahoma"/>
      <w:sz w:val="18"/>
      <w:szCs w:val="18"/>
    </w:rPr>
  </w:style>
  <w:style w:type="character" w:customStyle="1" w:styleId="10">
    <w:name w:val="日期 Char"/>
    <w:basedOn w:val="7"/>
    <w:link w:val="3"/>
    <w:qFormat/>
    <w:uiPriority w:val="0"/>
    <w:rPr>
      <w:rFonts w:ascii="Times New Roman" w:hAnsi="Times New Roman" w:eastAsia="宋体" w:cs="Times New Roman"/>
      <w:kern w:val="2"/>
      <w:sz w:val="21"/>
      <w:szCs w:val="24"/>
    </w:rPr>
  </w:style>
  <w:style w:type="character" w:customStyle="1" w:styleId="11">
    <w:name w:val="纯文本 Char"/>
    <w:basedOn w:val="7"/>
    <w:link w:val="2"/>
    <w:qFormat/>
    <w:uiPriority w:val="99"/>
    <w:rPr>
      <w:rFonts w:ascii="宋体" w:hAnsi="Courier New" w:eastAsia="宋体" w:cs="Courier New"/>
      <w:kern w:val="2"/>
      <w:sz w:val="21"/>
      <w:szCs w:val="21"/>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Words>6139</Words>
  <Characters>6601</Characters>
  <Lines>48</Lines>
  <Paragraphs>13</Paragraphs>
  <TotalTime>0</TotalTime>
  <ScaleCrop>false</ScaleCrop>
  <LinksUpToDate>false</LinksUpToDate>
  <CharactersWithSpaces>6844</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2008-09-11T17:20:00Z</dcterms:created>
  <dc:creator>Administrator</dc:creator>
  <cp:lastModifiedBy>苏羽默</cp:lastModifiedBy>
  <dcterms:modified xsi:type="dcterms:W3CDTF">2022-03-12T08:27:37Z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ADC4208694754B338F5D0B67CD06D9D9</vt:lpwstr>
  </property>
</Properties>
</file>