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582BD">
      <w:pP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2024年和田玉(子料)标准培训考核</w:t>
      </w:r>
    </w:p>
    <w:p w14:paraId="777FF19D"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以下哪些图片为和田玉（子料）表面微形貌毛孔特征</w:t>
      </w:r>
    </w:p>
    <w:p w14:paraId="786FBE5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3895725</wp:posOffset>
            </wp:positionH>
            <wp:positionV relativeFrom="paragraph">
              <wp:posOffset>5524500</wp:posOffset>
            </wp:positionV>
            <wp:extent cx="1752600" cy="1724025"/>
            <wp:effectExtent l="0" t="0" r="0" b="9525"/>
            <wp:wrapSquare wrapText="bothSides"/>
            <wp:docPr id="12" name="图片 1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1838325</wp:posOffset>
            </wp:positionH>
            <wp:positionV relativeFrom="paragraph">
              <wp:posOffset>5812155</wp:posOffset>
            </wp:positionV>
            <wp:extent cx="1895475" cy="1419225"/>
            <wp:effectExtent l="0" t="0" r="9525" b="9525"/>
            <wp:wrapSquare wrapText="bothSides"/>
            <wp:docPr id="11" name="图片 11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3819525</wp:posOffset>
            </wp:positionH>
            <wp:positionV relativeFrom="paragraph">
              <wp:posOffset>3869055</wp:posOffset>
            </wp:positionV>
            <wp:extent cx="1857375" cy="1409700"/>
            <wp:effectExtent l="0" t="0" r="9525" b="0"/>
            <wp:wrapSquare wrapText="bothSides"/>
            <wp:docPr id="9" name="图片 9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1876425</wp:posOffset>
            </wp:positionH>
            <wp:positionV relativeFrom="paragraph">
              <wp:posOffset>3798570</wp:posOffset>
            </wp:positionV>
            <wp:extent cx="1752600" cy="1752600"/>
            <wp:effectExtent l="0" t="0" r="0" b="0"/>
            <wp:wrapSquare wrapText="bothSides"/>
            <wp:docPr id="8" name="图片 8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3800475</wp:posOffset>
            </wp:positionH>
            <wp:positionV relativeFrom="paragraph">
              <wp:posOffset>2164080</wp:posOffset>
            </wp:positionV>
            <wp:extent cx="1952625" cy="1438275"/>
            <wp:effectExtent l="0" t="0" r="9525" b="9525"/>
            <wp:wrapSquare wrapText="bothSides"/>
            <wp:docPr id="6" name="图片 6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1847850</wp:posOffset>
            </wp:positionH>
            <wp:positionV relativeFrom="paragraph">
              <wp:posOffset>2164080</wp:posOffset>
            </wp:positionV>
            <wp:extent cx="1905000" cy="1438275"/>
            <wp:effectExtent l="0" t="0" r="0" b="9525"/>
            <wp:wrapSquare wrapText="bothSides"/>
            <wp:docPr id="5" name="图片 5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3800475</wp:posOffset>
            </wp:positionH>
            <wp:positionV relativeFrom="paragraph">
              <wp:posOffset>7620</wp:posOffset>
            </wp:positionV>
            <wp:extent cx="1771650" cy="1743075"/>
            <wp:effectExtent l="0" t="0" r="0" b="9525"/>
            <wp:wrapSquare wrapText="bothSides"/>
            <wp:docPr id="3" name="图片 3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1876425</wp:posOffset>
            </wp:positionH>
            <wp:positionV relativeFrom="paragraph">
              <wp:posOffset>5715</wp:posOffset>
            </wp:positionV>
            <wp:extent cx="1743075" cy="1743075"/>
            <wp:effectExtent l="0" t="0" r="9525" b="9525"/>
            <wp:wrapSquare wrapText="bothSides"/>
            <wp:docPr id="2" name="图片 2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733550" cy="1752600"/>
            <wp:effectExtent l="0" t="0" r="0" b="0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743075" cy="1781175"/>
            <wp:effectExtent l="0" t="0" r="9525" b="9525"/>
            <wp:docPr id="4" name="图片 4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762125" cy="1724025"/>
            <wp:effectExtent l="0" t="0" r="9525" b="9525"/>
            <wp:docPr id="7" name="图片 7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1733550" cy="1724025"/>
            <wp:effectExtent l="0" t="0" r="0" b="9525"/>
            <wp:docPr id="10" name="图片 10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20B9">
      <w:pPr>
        <w:numPr>
          <w:numId w:val="0"/>
        </w:numPr>
        <w:rPr>
          <w:rFonts w:hint="default"/>
          <w:lang w:val="en-US" w:eastAsia="zh-CN"/>
        </w:rPr>
      </w:pPr>
    </w:p>
    <w:p w14:paraId="64FB3CDF">
      <w:pPr>
        <w:numPr>
          <w:numId w:val="0"/>
        </w:numPr>
        <w:rPr>
          <w:rFonts w:hint="default"/>
          <w:lang w:val="en-US" w:eastAsia="zh-CN"/>
        </w:rPr>
      </w:pPr>
    </w:p>
    <w:p w14:paraId="7B3CAC9E">
      <w:pPr>
        <w:numPr>
          <w:numId w:val="0"/>
        </w:numPr>
        <w:rPr>
          <w:rFonts w:hint="default"/>
          <w:lang w:val="en-US" w:eastAsia="zh-CN"/>
        </w:rPr>
      </w:pPr>
    </w:p>
    <w:p w14:paraId="6FD286EC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以下哪些为染色和田玉（子料）的典型紫外可见一阶导数光谱</w:t>
      </w:r>
    </w:p>
    <w:p w14:paraId="56A0207A">
      <w:pPr>
        <w:numPr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2800350</wp:posOffset>
            </wp:positionH>
            <wp:positionV relativeFrom="paragraph">
              <wp:posOffset>137160</wp:posOffset>
            </wp:positionV>
            <wp:extent cx="2514600" cy="2133600"/>
            <wp:effectExtent l="0" t="0" r="0" b="0"/>
            <wp:wrapSquare wrapText="bothSides"/>
            <wp:docPr id="14" name="图片 14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"/>
                    <pic:cNvPicPr>
                      <a:picLocks noChangeAspect="1"/>
                    </pic:cNvPicPr>
                  </pic:nvPicPr>
                  <pic:blipFill>
                    <a:blip r:embed="rId16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38100</wp:posOffset>
            </wp:positionH>
            <wp:positionV relativeFrom="paragraph">
              <wp:posOffset>184785</wp:posOffset>
            </wp:positionV>
            <wp:extent cx="2828925" cy="2076450"/>
            <wp:effectExtent l="0" t="0" r="9525" b="0"/>
            <wp:wrapSquare wrapText="bothSides"/>
            <wp:docPr id="13" name="图片 1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"/>
                    <pic:cNvPicPr>
                      <a:picLocks noChangeAspect="1"/>
                    </pic:cNvPicPr>
                  </pic:nvPicPr>
                  <pic:blipFill>
                    <a:blip r:embed="rId17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2628900</wp:posOffset>
            </wp:positionH>
            <wp:positionV relativeFrom="paragraph">
              <wp:posOffset>3383280</wp:posOffset>
            </wp:positionV>
            <wp:extent cx="2733675" cy="2076450"/>
            <wp:effectExtent l="0" t="0" r="9525" b="0"/>
            <wp:wrapSquare wrapText="bothSides"/>
            <wp:docPr id="15" name="图片 15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3"/>
                    <pic:cNvPicPr>
                      <a:picLocks noChangeAspect="1"/>
                    </pic:cNvPicPr>
                  </pic:nvPicPr>
                  <pic:blipFill>
                    <a:blip r:embed="rId18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-200025</wp:posOffset>
            </wp:positionH>
            <wp:positionV relativeFrom="paragraph">
              <wp:posOffset>3343275</wp:posOffset>
            </wp:positionV>
            <wp:extent cx="2867025" cy="2085975"/>
            <wp:effectExtent l="0" t="0" r="9525" b="9525"/>
            <wp:wrapSquare wrapText="bothSides"/>
            <wp:docPr id="16" name="图片 16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4"/>
                    <pic:cNvPicPr>
                      <a:picLocks noChangeAspect="1"/>
                    </pic:cNvPicPr>
                  </pic:nvPicPr>
                  <pic:blipFill>
                    <a:blip r:embed="rId19">
                      <a:lum bright="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90B016"/>
    <w:multiLevelType w:val="singleLevel"/>
    <w:tmpl w:val="4B90B01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2MzhjODE3MjE3YjUxM2FiN2NlYjkwOGExMjkzNmYifQ=="/>
  </w:docVars>
  <w:rsids>
    <w:rsidRoot w:val="439002F4"/>
    <w:rsid w:val="43900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2024-09-24T05:05:00Z</dcterms:created>
  <dc:creator>曹红</dc:creator>
  <cp:lastModifiedBy>曹红</cp:lastModifiedBy>
  <dcterms:modified xsi:type="dcterms:W3CDTF">2024-09-24T05:33:21Z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912C05D3D6D54321A13C0AD3D0F56E48_11</vt:lpwstr>
  </property>
</Properties>
</file>