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/>
          <w:b/>
          <w:bCs/>
          <w:sz w:val="52"/>
          <w:szCs w:val="52"/>
          <w:lang w:val="en-US" w:eastAsia="zh-CN"/>
        </w:rPr>
      </w:pPr>
      <w:r>
        <w:rPr>
          <w:rFonts w:hint="eastAsia" w:ascii="宋体" w:hAnsi="宋体"/>
          <w:b/>
          <w:bCs/>
          <w:sz w:val="52"/>
          <w:szCs w:val="52"/>
          <w:lang w:val="en-US" w:eastAsia="zh-CN"/>
        </w:rPr>
        <w:t>会议记录</w:t>
      </w:r>
    </w:p>
    <w:p>
      <w:pPr>
        <w:jc w:val="center"/>
        <w:rPr>
          <w:rFonts w:hint="default" w:ascii="宋体" w:hAnsi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 xml:space="preserve">                                 2021.12.28</w:t>
      </w:r>
    </w:p>
    <w:p>
      <w:pPr>
        <w:rPr>
          <w:rFonts w:hint="eastAsia" w:ascii="宋体" w:hAnsi="宋体"/>
          <w:sz w:val="32"/>
          <w:szCs w:val="32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对2021年实验室检验检测工作总结：</w:t>
      </w:r>
    </w:p>
    <w:p>
      <w:pPr>
        <w:numPr>
          <w:ilvl w:val="0"/>
          <w:numId w:val="1"/>
        </w:numPr>
        <w:rPr>
          <w:rFonts w:hint="eastAsia" w:ascii="宋体" w:hAnsi="宋体"/>
          <w:sz w:val="32"/>
          <w:szCs w:val="32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高峰期时出现顾客等待时间较长情况，应注意分开散单与批量进度，散单与批量分开进行，提高效率，减少顾客等待时间；</w:t>
      </w:r>
    </w:p>
    <w:p>
      <w:pPr>
        <w:numPr>
          <w:ilvl w:val="0"/>
          <w:numId w:val="1"/>
        </w:numPr>
        <w:rPr>
          <w:rFonts w:hint="default" w:ascii="宋体" w:hAnsi="宋体"/>
          <w:sz w:val="32"/>
          <w:szCs w:val="32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同行恶意竞争，其他质监站出现一两块钱出证书拉客源的情况。对于这种情况应提高服务质量，提高自身专业素养，保持初心。</w:t>
      </w:r>
    </w:p>
    <w:p>
      <w:pPr>
        <w:numPr>
          <w:ilvl w:val="0"/>
          <w:numId w:val="1"/>
        </w:numPr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前台多与客户沟通，问清需求，避免实验室重复劳动，出现不必要的损耗。</w:t>
      </w:r>
    </w:p>
    <w:p>
      <w:pPr>
        <w:numPr>
          <w:ilvl w:val="0"/>
          <w:numId w:val="1"/>
        </w:numPr>
        <w:rPr>
          <w:rFonts w:hint="eastAsia" w:ascii="宋体" w:hAnsi="宋体" w:eastAsia="宋体" w:cs="Times New Roman"/>
          <w:sz w:val="32"/>
          <w:szCs w:val="32"/>
          <w:lang w:val="en-US" w:eastAsia="zh-CN"/>
        </w:rPr>
      </w:pP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>提高质检师自身专业素质，绝不能出现定名错误事件；证书出具后，收发证书的收样员一定仔细检查。</w:t>
      </w:r>
    </w:p>
    <w:p/>
    <w:p/>
    <w:p/>
    <w:p/>
    <w:p>
      <w:pPr>
        <w:rPr>
          <w:rFonts w:hint="eastAsia" w:ascii="宋体" w:hAnsi="宋体" w:eastAsia="宋体" w:cs="Times New Roman"/>
          <w:sz w:val="32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</w:t>
      </w:r>
      <w:r>
        <w:rPr>
          <w:rFonts w:hint="eastAsia" w:ascii="宋体" w:hAnsi="宋体" w:eastAsia="宋体" w:cs="Times New Roman"/>
          <w:sz w:val="32"/>
          <w:szCs w:val="32"/>
          <w:lang w:val="en-US" w:eastAsia="zh-CN"/>
        </w:rPr>
        <w:t>记录人：徐琳</w:t>
      </w:r>
      <w:bookmarkStart w:id="0" w:name="_GoBack"/>
      <w:bookmarkEnd w:id="0"/>
    </w:p>
    <w:p>
      <w:pPr>
        <w:rPr>
          <w:rFonts w:hint="eastAsia" w:ascii="宋体" w:hAnsi="宋体" w:eastAsia="宋体" w:cs="Times New Roman"/>
          <w:sz w:val="32"/>
          <w:szCs w:val="32"/>
          <w:lang w:val="en-US" w:eastAsia="zh-CN"/>
        </w:rPr>
      </w:pPr>
    </w:p>
    <w:p>
      <w:pPr>
        <w:rPr>
          <w:rFonts w:hint="eastAsia" w:ascii="宋体" w:hAnsi="宋体" w:eastAsia="宋体" w:cs="Times New Roman"/>
          <w:sz w:val="32"/>
          <w:szCs w:val="32"/>
          <w:lang w:val="en-US" w:eastAsia="zh-CN"/>
        </w:rPr>
      </w:pPr>
    </w:p>
    <w:p>
      <w:pPr>
        <w:rPr>
          <w:rFonts w:hint="eastAsia" w:ascii="宋体" w:hAnsi="宋体" w:eastAsia="宋体" w:cs="Times New Roman"/>
          <w:sz w:val="32"/>
          <w:szCs w:val="32"/>
          <w:lang w:val="en-US" w:eastAsia="zh-CN"/>
        </w:rPr>
      </w:pPr>
    </w:p>
    <w:p>
      <w:pPr>
        <w:rPr>
          <w:rFonts w:hint="eastAsia" w:ascii="宋体" w:hAnsi="宋体" w:eastAsia="宋体" w:cs="Times New Roman"/>
          <w:sz w:val="32"/>
          <w:szCs w:val="32"/>
          <w:lang w:val="en-US" w:eastAsia="zh-CN"/>
        </w:rPr>
      </w:pPr>
    </w:p>
    <w:p>
      <w:pPr>
        <w:rPr>
          <w:rFonts w:hint="eastAsia" w:ascii="宋体" w:hAnsi="宋体" w:eastAsia="宋体" w:cs="Times New Roman"/>
          <w:sz w:val="32"/>
          <w:szCs w:val="32"/>
          <w:lang w:val="en-US" w:eastAsia="zh-CN"/>
        </w:rPr>
      </w:pPr>
    </w:p>
    <w:p>
      <w:pPr>
        <w:rPr>
          <w:rFonts w:hint="eastAsia" w:ascii="宋体" w:hAnsi="宋体" w:eastAsia="宋体" w:cs="Times New Roman"/>
          <w:sz w:val="32"/>
          <w:szCs w:val="32"/>
          <w:lang w:val="en-US" w:eastAsia="zh-CN"/>
        </w:rPr>
      </w:pPr>
    </w:p>
    <w:p>
      <w:pPr>
        <w:jc w:val="center"/>
        <w:rPr>
          <w:rFonts w:hint="default" w:ascii="宋体" w:hAnsi="宋体"/>
          <w:b/>
          <w:bCs/>
          <w:sz w:val="52"/>
          <w:szCs w:val="52"/>
          <w:lang w:val="en-US" w:eastAsia="zh-CN"/>
        </w:rPr>
      </w:pPr>
      <w:r>
        <w:rPr>
          <w:rFonts w:hint="eastAsia" w:ascii="宋体" w:hAnsi="宋体"/>
          <w:b/>
          <w:bCs/>
          <w:sz w:val="52"/>
          <w:szCs w:val="52"/>
          <w:lang w:val="en-US" w:eastAsia="zh-CN"/>
        </w:rPr>
        <w:t>会议记录</w:t>
      </w:r>
    </w:p>
    <w:p>
      <w:pPr>
        <w:rPr>
          <w:rFonts w:hint="default" w:ascii="宋体" w:hAnsi="宋体"/>
          <w:sz w:val="32"/>
          <w:szCs w:val="32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                                          </w:t>
      </w:r>
      <w:r>
        <w:rPr>
          <w:rFonts w:hint="eastAsia" w:ascii="宋体" w:hAnsi="宋体"/>
          <w:sz w:val="32"/>
          <w:szCs w:val="32"/>
          <w:lang w:val="en-US" w:eastAsia="zh-CN"/>
        </w:rPr>
        <w:t xml:space="preserve">  2022.2.9</w:t>
      </w:r>
    </w:p>
    <w:p>
      <w:pPr>
        <w:rPr>
          <w:rFonts w:hint="eastAsia" w:ascii="宋体" w:hAnsi="宋体"/>
          <w:sz w:val="32"/>
          <w:szCs w:val="32"/>
          <w:lang w:val="en-US" w:eastAsia="zh-CN"/>
        </w:rPr>
      </w:pPr>
    </w:p>
    <w:p>
      <w:pPr>
        <w:ind w:firstLine="640" w:firstLineChars="200"/>
        <w:rPr>
          <w:rFonts w:hint="eastAsia" w:ascii="宋体" w:hAnsi="宋体"/>
          <w:sz w:val="32"/>
          <w:szCs w:val="32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春节长假已经过去，这个会可以说是“收心会”，希望大家精神状态及时调整，上班后一切恢复正常，继续按照计划做好各项工作。</w:t>
      </w:r>
    </w:p>
    <w:p>
      <w:pPr>
        <w:numPr>
          <w:ilvl w:val="0"/>
          <w:numId w:val="2"/>
        </w:numPr>
        <w:rPr>
          <w:rFonts w:hint="eastAsia" w:ascii="宋体" w:hAnsi="宋体"/>
          <w:sz w:val="32"/>
          <w:szCs w:val="32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精神状态要调整到位，具体做到：工作思路调整到位；目标责任调整到位；考核调整到位；</w:t>
      </w:r>
    </w:p>
    <w:p>
      <w:pPr>
        <w:numPr>
          <w:ilvl w:val="0"/>
          <w:numId w:val="2"/>
        </w:numPr>
        <w:rPr>
          <w:rFonts w:hint="default" w:ascii="宋体" w:hAnsi="宋体"/>
          <w:sz w:val="32"/>
          <w:szCs w:val="32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认真扎实的做好质检工作，共同学习，共同进步；</w:t>
      </w:r>
    </w:p>
    <w:p>
      <w:pPr>
        <w:numPr>
          <w:ilvl w:val="0"/>
          <w:numId w:val="2"/>
        </w:numPr>
        <w:rPr>
          <w:rFonts w:hint="default" w:ascii="宋体" w:hAnsi="宋体"/>
          <w:sz w:val="32"/>
          <w:szCs w:val="32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继续落实申请CNAS工作进程，CNAS的成功，是直接决定着我们的趋向和未来。由于疫情的影响，今后珠宝检测行业形势势必更加严峻，各个质监站为了生存降低底线，降低价格，我们必须在保持底线的同时，还要做到适应市场，因此，我们必须开拓和发展新的道路，来适应新经济下的常态。</w:t>
      </w:r>
    </w:p>
    <w:p>
      <w:pPr>
        <w:numPr>
          <w:ilvl w:val="0"/>
          <w:numId w:val="0"/>
        </w:numPr>
        <w:rPr>
          <w:rFonts w:hint="default" w:ascii="宋体" w:hAnsi="宋体"/>
          <w:sz w:val="32"/>
          <w:szCs w:val="32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 xml:space="preserve">  2022年对我们来说是一个节点，是至关重要的一年，希望我们同心协力，共度难关。</w:t>
      </w:r>
    </w:p>
    <w:p>
      <w:pPr>
        <w:rPr>
          <w:rFonts w:hint="eastAsia" w:ascii="宋体" w:hAnsi="宋体"/>
          <w:sz w:val="32"/>
          <w:szCs w:val="32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 xml:space="preserve">    </w:t>
      </w:r>
    </w:p>
    <w:p>
      <w:pPr>
        <w:rPr>
          <w:rFonts w:hint="eastAsia" w:ascii="宋体" w:hAnsi="宋体"/>
          <w:sz w:val="32"/>
          <w:szCs w:val="32"/>
          <w:lang w:val="en-US" w:eastAsia="zh-CN"/>
        </w:rPr>
      </w:pPr>
    </w:p>
    <w:p>
      <w:pPr>
        <w:rPr>
          <w:rFonts w:hint="eastAsia" w:ascii="宋体" w:hAnsi="宋体"/>
          <w:sz w:val="32"/>
          <w:szCs w:val="32"/>
          <w:lang w:val="en-US" w:eastAsia="zh-CN"/>
        </w:rPr>
      </w:pPr>
    </w:p>
    <w:p>
      <w:pPr>
        <w:rPr>
          <w:rFonts w:hint="default" w:ascii="宋体" w:hAnsi="宋体"/>
          <w:sz w:val="32"/>
          <w:szCs w:val="32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 xml:space="preserve">                                 记录人：张海红</w:t>
      </w:r>
    </w:p>
    <w:p>
      <w:pPr>
        <w:rPr>
          <w:rFonts w:hint="default" w:ascii="宋体" w:hAnsi="宋体" w:eastAsia="宋体" w:cs="Times New Roman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AF1E7C"/>
    <w:multiLevelType w:val="singleLevel"/>
    <w:tmpl w:val="F4AF1E7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EE1761"/>
    <w:multiLevelType w:val="singleLevel"/>
    <w:tmpl w:val="FFEE17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B42216"/>
    <w:rsid w:val="09B42216"/>
    <w:rsid w:val="11BD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214</Words>
  <Characters>226</Characters>
  <Lines>0</Lines>
  <Paragraphs>0</Paragraphs>
  <TotalTime>2</TotalTime>
  <ScaleCrop>false</ScaleCrop>
  <LinksUpToDate>false</LinksUpToDate>
  <CharactersWithSpaces>319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2022-03-28T05:22:00Z</dcterms:created>
  <dc:creator>曹红</dc:creator>
  <cp:lastModifiedBy>曹红</cp:lastModifiedBy>
  <dcterms:modified xsi:type="dcterms:W3CDTF">2022-03-28T05:26:29Z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9E27E1515AF9442C928A8600C6255E1A</vt:lpwstr>
  </property>
</Properties>
</file>