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093" w:rsidRDefault="00B91093">
      <w:bookmarkStart w:id="0" w:name="_GoBack"/>
      <w:bookmarkEnd w:id="0"/>
    </w:p>
    <w:sectPr w:rsidR="00B910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1C"/>
    <w:rsid w:val="0050721C"/>
    <w:rsid w:val="00726B1E"/>
    <w:rsid w:val="00B91093"/>
    <w:rsid w:val="00EA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48A5E4-4C3C-44B2-97DC-53125795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Clerc Leo</dc:creator>
  <cp:keywords/>
  <dc:description/>
  <cp:lastModifiedBy>Clerc Leo</cp:lastModifiedBy>
  <cp:revision>1</cp:revision>
  <dcterms:created xsi:type="dcterms:W3CDTF">2025-12-04T07:05:00Z</dcterms:created>
  <dcterms:modified xsi:type="dcterms:W3CDTF">2025-12-04T07:06:00Z</dcterms:modified>
</cp:coreProperties>
</file>