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ook-2-chapter-6-draft"/>
    <w:p>
      <w:pPr>
        <w:pStyle w:val="Heading1"/>
      </w:pPr>
      <w:r>
        <w:t xml:space="preserve">Book 2 · Chapter 6 — DRAFT</w:t>
      </w:r>
    </w:p>
    <w:p>
      <w:pPr>
        <w:pStyle w:val="FirstParagraph"/>
      </w:pPr>
      <w:r>
        <w:rPr>
          <w:bCs/>
          <w:b/>
        </w:rPr>
        <w:t xml:space="preserve">CHAPTER 6</w:t>
      </w:r>
      <w:r>
        <w:t xml:space="preserve"> </w:t>
      </w:r>
      <w:r>
        <w:t xml:space="preserve">## Rebekah and the Twins</w:t>
      </w:r>
    </w:p>
    <w:p>
      <w:pPr>
        <w:pStyle w:val="BodyText"/>
      </w:pPr>
      <w:r>
        <w:t xml:space="preserve">When Isaac was grown, Abraham sent his most trusted servant on a long journey back to the land where Abraham’s relatives lived. His mission: to find a wife for Isaac.</w:t>
      </w:r>
    </w:p>
    <w:p>
      <w:pPr>
        <w:pStyle w:val="BodyText"/>
      </w:pPr>
      <w:r>
        <w:t xml:space="preserve">The servant traveled with ten camels. When he reached a well outside the town, he prayed. He asked God to show him the right young woman: the one who would offer water not only to him, but to his camels too.</w:t>
      </w:r>
    </w:p>
    <w:p>
      <w:pPr>
        <w:pStyle w:val="BodyText"/>
      </w:pPr>
      <w:r>
        <w:t xml:space="preserve">Before he had even finished praying, a young woman named</w:t>
      </w:r>
      <w:r>
        <w:t xml:space="preserve"> </w:t>
      </w:r>
      <w:r>
        <w:rPr>
          <w:bCs/>
          <w:b/>
        </w:rPr>
        <w:t xml:space="preserve">Rebekah</w:t>
      </w:r>
      <w:r>
        <w:t xml:space="preserve"> </w:t>
      </w:r>
      <w:r>
        <w:t xml:space="preserve">came to the well with her water jar.</w:t>
      </w:r>
    </w:p>
    <w:p>
      <w:pPr>
        <w:pStyle w:val="BlockText"/>
      </w:pPr>
      <w:r>
        <w:t xml:space="preserve">“</w:t>
      </w:r>
      <w:r>
        <w:t xml:space="preserve">Drink, my lord… I’ll draw water for your camels too, until they have had enough to drink.</w:t>
      </w:r>
      <w:r>
        <w:t xml:space="preserve">”</w:t>
      </w:r>
      <w:r>
        <w:t xml:space="preserve"> </w:t>
      </w:r>
      <w:r>
        <w:t xml:space="preserve">—Genesis 24:18–19</w:t>
      </w:r>
    </w:p>
    <w:p>
      <w:pPr>
        <w:pStyle w:val="FirstParagraph"/>
      </w:pPr>
      <w:r>
        <w:t xml:space="preserve">Joesiah’s eyes widened.</w:t>
      </w:r>
      <w:r>
        <w:t xml:space="preserve"> </w:t>
      </w:r>
      <w:r>
        <w:t xml:space="preserve">“</w:t>
      </w:r>
      <w:r>
        <w:t xml:space="preserve">Ten camels? Grandma, camels drink a LOT of water!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They do,</w:t>
      </w:r>
      <w:r>
        <w:t xml:space="preserve">”</w:t>
      </w:r>
      <w:r>
        <w:t xml:space="preserve"> </w:t>
      </w:r>
      <w:r>
        <w:t xml:space="preserve">Grandma laughed.</w:t>
      </w:r>
      <w:r>
        <w:t xml:space="preserve"> </w:t>
      </w:r>
      <w:r>
        <w:t xml:space="preserve">“</w:t>
      </w:r>
      <w:r>
        <w:t xml:space="preserve">Rebekah went back and forth to that well again and again. She was kind and hardworking, and she didn’t even know anyone was watching.</w:t>
      </w:r>
      <w:r>
        <w:t xml:space="preserve">”</w:t>
      </w:r>
    </w:p>
    <w:p>
      <w:pPr>
        <w:pStyle w:val="BodyText"/>
      </w:pPr>
      <w:r>
        <w:t xml:space="preserve">Malani wiggled her fingers.</w:t>
      </w:r>
      <w:r>
        <w:t xml:space="preserve"> </w:t>
      </w:r>
      <w:r>
        <w:t xml:space="preserve">“</w:t>
      </w:r>
      <w:r>
        <w:t xml:space="preserve">Water, water, water!</w:t>
      </w:r>
      <w:r>
        <w:t xml:space="preserve">”</w:t>
      </w:r>
    </w:p>
    <w:p>
      <w:pPr>
        <w:pStyle w:val="BodyText"/>
      </w:pPr>
      <w:r>
        <w:t xml:space="preserve">The servant knew God had answered his prayer. Rebekah agreed to travel to Canaan, and she became Isaac’s wife. The Bible says Isaac loved her.</w:t>
      </w:r>
    </w:p>
    <w:p>
      <w:pPr>
        <w:pStyle w:val="BodyText"/>
      </w:pPr>
      <w:r>
        <w:t xml:space="preserve">For many years, Isaac and Rebekah had no children, just like Abraham and Sarah. Isaac prayed for his wife, and God answered: Rebekah was going to have</w:t>
      </w:r>
      <w:r>
        <w:t xml:space="preserve"> </w:t>
      </w:r>
      <w:r>
        <w:rPr>
          <w:bCs/>
          <w:b/>
        </w:rPr>
        <w:t xml:space="preserve">twins</w:t>
      </w:r>
      <w:r>
        <w:t xml:space="preserve">.</w:t>
      </w:r>
    </w:p>
    <w:p>
      <w:pPr>
        <w:pStyle w:val="BodyText"/>
      </w:pPr>
      <w:r>
        <w:t xml:space="preserve">Even before they were born, the twins seemed to struggle with each other! The first was born red and hairy, and they named him</w:t>
      </w:r>
      <w:r>
        <w:t xml:space="preserve"> </w:t>
      </w:r>
      <w:r>
        <w:rPr>
          <w:bCs/>
          <w:b/>
        </w:rPr>
        <w:t xml:space="preserve">Esau</w:t>
      </w:r>
      <w:r>
        <w:t xml:space="preserve">. The second came out holding his brother’s heel, and they named him</w:t>
      </w:r>
      <w:r>
        <w:t xml:space="preserve"> </w:t>
      </w:r>
      <w:r>
        <w:rPr>
          <w:bCs/>
          <w:b/>
        </w:rPr>
        <w:t xml:space="preserve">Jacob</w:t>
      </w:r>
      <w:r>
        <w:t xml:space="preserve">.</w:t>
      </w:r>
    </w:p>
    <w:p>
      <w:pPr>
        <w:pStyle w:val="BodyText"/>
      </w:pPr>
      <w:r>
        <w:t xml:space="preserve">As the boys grew, Esau became a skilled hunter who loved the open country. Jacob was quieter and stayed near the tents. Scripture says Isaac loved Esau more, and Rebekah loved Jacob more.</w:t>
      </w:r>
    </w:p>
    <w:p>
      <w:pPr>
        <w:pStyle w:val="BodyText"/>
      </w:pPr>
      <w:r>
        <w:t xml:space="preserve">Joesiah frowned.</w:t>
      </w:r>
      <w:r>
        <w:t xml:space="preserve"> </w:t>
      </w:r>
      <w:r>
        <w:t xml:space="preserve">“</w:t>
      </w:r>
      <w:r>
        <w:t xml:space="preserve">Parents having favorites? That sounds like trouble.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It caused a lot of trouble,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One day Esau came home starving, and Jacob traded him a bowl of stew for Esau’s birthright, his special rights as the oldest son. Later, Jacob even tricked his father to receive Esau’s blessing.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That wasn’t fair,</w:t>
      </w:r>
      <w:r>
        <w:t xml:space="preserve">”</w:t>
      </w:r>
      <w:r>
        <w:t xml:space="preserve"> </w:t>
      </w:r>
      <w:r>
        <w:t xml:space="preserve">Joesiah said.</w:t>
      </w:r>
    </w:p>
    <w:p>
      <w:pPr>
        <w:pStyle w:val="BodyText"/>
      </w:pPr>
      <w:r>
        <w:t xml:space="preserve">“</w:t>
      </w:r>
      <w:r>
        <w:t xml:space="preserve">No, it wasn’t,</w:t>
      </w:r>
      <w:r>
        <w:t xml:space="preserve">”</w:t>
      </w:r>
      <w:r>
        <w:t xml:space="preserve"> </w:t>
      </w:r>
      <w:r>
        <w:t xml:space="preserve">Grandma agreed.</w:t>
      </w:r>
      <w:r>
        <w:t xml:space="preserve"> </w:t>
      </w:r>
      <w:r>
        <w:t xml:space="preserve">“</w:t>
      </w:r>
      <w:r>
        <w:t xml:space="preserve">And God’s plan kept going even through a family’s mistakes. But those mistakes still hurt people. Kindness matters, and honesty matters in a family.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ON TODAY’S MAP</w:t>
      </w:r>
      <w:r>
        <w:t xml:space="preserve"> </w:t>
      </w:r>
      <w:r>
        <w:t xml:space="preserve">- Abraham’s relatives lived in northern Mesopotamia, near Haran. Today that area is in</w:t>
      </w:r>
      <w:r>
        <w:t xml:space="preserve"> </w:t>
      </w:r>
      <w:r>
        <w:rPr>
          <w:bCs/>
          <w:b/>
        </w:rPr>
        <w:t xml:space="preserve">southeastern Turkey and northern Syria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r>
        <w:pict>
          <v:rect style="width:0;height:1.5pt" o:hralign="center" o:hrstd="t" o:hr="t"/>
        </w:pict>
      </w:r>
    </w:p>
    <w:bookmarkStart w:id="20" w:name="notes-for-you-not-part-of-the-book"/>
    <w:p>
      <w:pPr>
        <w:pStyle w:val="Heading3"/>
      </w:pPr>
      <w:r>
        <w:t xml:space="preserve">Notes for you (not part of the book)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Length:</w:t>
      </w:r>
      <w:r>
        <w:t xml:space="preserve"> </w:t>
      </w:r>
      <w:r>
        <w:t xml:space="preserve">about 420 words. This is the longest chapter so far. If it’s too tight on the page, the map box can be cut, since Chapter 1 already showed Haran on today’s map.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Scripture:</w:t>
      </w:r>
      <w:r>
        <w:t xml:space="preserve"> </w:t>
      </w:r>
      <w:r>
        <w:t xml:space="preserve">Genesis 24:18–19 is quoted from the NIV, shortened with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. The rest follows Genesis 24:10–67, Genesis 25:20–34 and a one-line summary of Genesis 27 (Jacob’s trick). The phrase</w:t>
      </w:r>
      <w:r>
        <w:t xml:space="preserve"> </w:t>
      </w:r>
      <w:r>
        <w:t xml:space="preserve">“</w:t>
      </w:r>
      <w:r>
        <w:t xml:space="preserve">Isaac loved her</w:t>
      </w:r>
      <w:r>
        <w:t xml:space="preserve">”</w:t>
      </w:r>
      <w:r>
        <w:t xml:space="preserve"> </w:t>
      </w:r>
      <w:r>
        <w:t xml:space="preserve">is Genesis 24:67.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Genesis 27 is mentioned:</w:t>
      </w:r>
      <w:r>
        <w:t xml:space="preserve"> </w:t>
      </w:r>
      <w:r>
        <w:t xml:space="preserve">that one sentence is what makes Jacob run away at the start of Chapter 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 included on purpose:</w:t>
      </w:r>
      <w:r>
        <w:t xml:space="preserve"> </w:t>
      </w:r>
      <w:r>
        <w:t xml:space="preserve">God’s words to Rebekah,</w:t>
      </w:r>
      <w:r>
        <w:t xml:space="preserve"> </w:t>
      </w:r>
      <w:r>
        <w:t xml:space="preserve">“</w:t>
      </w:r>
      <w:r>
        <w:t xml:space="preserve">the older will serve the younger</w:t>
      </w:r>
      <w:r>
        <w:t xml:space="preserve">”</w:t>
      </w:r>
      <w:r>
        <w:t xml:space="preserve"> </w:t>
      </w:r>
      <w:r>
        <w:t xml:space="preserve">(Genesis 25:23), to keep the page simple. Tell me if you’d like it added.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at the well pouring water for the camels, with the servant watching in amazement and Malani helping carry a small jar.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2026-10-16T18:57:28Z</dcterms:created>
  <dcterms:modified xsi:type="dcterms:W3CDTF">2026-10-16T18:57:28Z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