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6月29日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23908">
              <w:rPr>
                <w:rFonts w:ascii="宋体" w:eastAsia="宋体" w:hAnsi="宋体" w:hint="eastAsia"/>
                <w:b/>
                <w:sz w:val="24"/>
                <w:szCs w:val="24"/>
              </w:rPr>
              <w:t>王立新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F6FFD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Pr="00923908">
              <w:rPr>
                <w:rFonts w:ascii="宋体" w:eastAsia="宋体" w:hAnsi="宋体" w:hint="eastAsia"/>
                <w:sz w:val="24"/>
                <w:szCs w:val="24"/>
              </w:rPr>
              <w:t>二郎庙值班员王立新备品（非行车）保管不善，长时间找不到备品柜钥匙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59466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劳动纪律有所放松，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备品乱丢乱放。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批评教育，按规定考核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按一般违标，扣款50元，纳入星级职工考核。</w:t>
            </w:r>
          </w:p>
        </w:tc>
      </w:tr>
    </w:tbl>
    <w:p w:rsidR="00923908" w:rsidRDefault="00D2745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8A8" w:rsidRDefault="009768A8" w:rsidP="00923908">
      <w:r>
        <w:separator/>
      </w:r>
    </w:p>
  </w:endnote>
  <w:endnote w:type="continuationSeparator" w:id="1">
    <w:p w:rsidR="009768A8" w:rsidRDefault="009768A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8A8" w:rsidRDefault="009768A8" w:rsidP="00923908">
      <w:r>
        <w:separator/>
      </w:r>
    </w:p>
  </w:footnote>
  <w:footnote w:type="continuationSeparator" w:id="1">
    <w:p w:rsidR="009768A8" w:rsidRDefault="009768A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59466C"/>
    <w:rsid w:val="005A52F8"/>
    <w:rsid w:val="00676350"/>
    <w:rsid w:val="006C1A56"/>
    <w:rsid w:val="00923908"/>
    <w:rsid w:val="009768A8"/>
    <w:rsid w:val="00A07EE3"/>
    <w:rsid w:val="00AC22FC"/>
    <w:rsid w:val="00B449A2"/>
    <w:rsid w:val="00D27458"/>
    <w:rsid w:val="00D57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2020-07-06T08:48:00Z</dcterms:created>
  <dcterms:modified xsi:type="dcterms:W3CDTF">2020-09-07T06:55:00Z</dcterms:modified>
</cp:coreProperties>
</file>