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9C3E9C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BD6FD0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C3E9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28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4C28D9">
              <w:rPr>
                <w:rFonts w:ascii="宋体" w:eastAsia="宋体" w:hAnsi="宋体" w:hint="eastAsia"/>
                <w:b/>
                <w:sz w:val="24"/>
                <w:szCs w:val="24"/>
              </w:rPr>
              <w:t>姜涛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D6FD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D6FD0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D6FD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03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9C3E9C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BD6FD0" w:rsidRPr="00BD6FD0">
              <w:rPr>
                <w:rFonts w:asciiTheme="minorEastAsia" w:eastAsiaTheme="minorEastAsia" w:hAnsiTheme="minorEastAsia" w:hint="eastAsia"/>
                <w:sz w:val="24"/>
                <w:szCs w:val="24"/>
              </w:rPr>
              <w:t>新郑机场站车站值班员姜涛登记分路不良压道除锈不规范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D6FD0">
              <w:rPr>
                <w:rFonts w:ascii="宋体" w:eastAsia="宋体" w:hAnsi="宋体" w:hint="eastAsia"/>
                <w:sz w:val="24"/>
                <w:szCs w:val="24"/>
              </w:rPr>
              <w:t>作业执行不标准,岗位意识松懈。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3007C"/>
    <w:rsid w:val="00385193"/>
    <w:rsid w:val="004529DC"/>
    <w:rsid w:val="004668DC"/>
    <w:rsid w:val="0047259C"/>
    <w:rsid w:val="004C085A"/>
    <w:rsid w:val="004C28D9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B6974"/>
    <w:rsid w:val="006C1A56"/>
    <w:rsid w:val="006D10B8"/>
    <w:rsid w:val="00712E77"/>
    <w:rsid w:val="00756F01"/>
    <w:rsid w:val="00761021"/>
    <w:rsid w:val="0077727D"/>
    <w:rsid w:val="007F5916"/>
    <w:rsid w:val="00842F35"/>
    <w:rsid w:val="00891C1A"/>
    <w:rsid w:val="008978C0"/>
    <w:rsid w:val="008C0F52"/>
    <w:rsid w:val="008F079C"/>
    <w:rsid w:val="008F0AA3"/>
    <w:rsid w:val="00923498"/>
    <w:rsid w:val="00923908"/>
    <w:rsid w:val="0093104D"/>
    <w:rsid w:val="00940897"/>
    <w:rsid w:val="009C3E9C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D6FD0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9E3B21C-6FA7-46BF-86B0-324A37CD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>china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11</cp:revision>
  <dcterms:created xsi:type="dcterms:W3CDTF">2020-09-02T06:54:00Z</dcterms:created>
  <dcterms:modified xsi:type="dcterms:W3CDTF">2020-12-17T03:14:00Z</dcterms:modified>
</cp:coreProperties>
</file>