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1103FB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9月1</w:t>
            </w:r>
            <w:r w:rsidR="001103FB">
              <w:rPr>
                <w:rFonts w:ascii="宋体" w:eastAsia="宋体" w:hAnsi="宋体" w:hint="eastAsia"/>
                <w:b/>
                <w:sz w:val="24"/>
                <w:szCs w:val="24"/>
              </w:rPr>
              <w:t>8日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1103FB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王</w:t>
            </w:r>
            <w:r w:rsidR="001103FB">
              <w:rPr>
                <w:rFonts w:ascii="宋体" w:eastAsia="宋体" w:hAnsi="宋体" w:hint="eastAsia"/>
                <w:b/>
                <w:sz w:val="24"/>
                <w:szCs w:val="24"/>
              </w:rPr>
              <w:t>彬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103F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103FB"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103F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1103FB" w:rsidRDefault="00923908" w:rsidP="00756F0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103FB">
              <w:rPr>
                <w:rFonts w:asciiTheme="minorEastAsia" w:eastAsiaTheme="minorEastAsia" w:hAnsiTheme="minorEastAsia" w:hint="eastAsia"/>
                <w:sz w:val="24"/>
                <w:szCs w:val="24"/>
              </w:rPr>
              <w:t>概况：</w:t>
            </w:r>
            <w:r w:rsidR="001103FB" w:rsidRPr="001103F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9月18日车间组织业务考试，车站值班员王彬卷面内容填写不规范，违反《郑州站违标管理办法》1.1.2车</w:t>
            </w:r>
            <w:proofErr w:type="gramStart"/>
            <w:r w:rsidR="001103FB" w:rsidRPr="001103FB">
              <w:rPr>
                <w:rFonts w:asciiTheme="minorEastAsia" w:eastAsiaTheme="minorEastAsia" w:hAnsiTheme="minorEastAsia" w:hint="eastAsia"/>
                <w:sz w:val="24"/>
                <w:szCs w:val="24"/>
              </w:rPr>
              <w:t>务</w:t>
            </w:r>
            <w:proofErr w:type="gramEnd"/>
            <w:r w:rsidR="001103FB" w:rsidRPr="001103FB"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系统一般</w:t>
            </w:r>
            <w:proofErr w:type="gramStart"/>
            <w:r w:rsidR="001103FB" w:rsidRPr="001103FB">
              <w:rPr>
                <w:rFonts w:asciiTheme="minorEastAsia" w:eastAsiaTheme="minorEastAsia" w:hAnsiTheme="minorEastAsia" w:hint="eastAsia"/>
                <w:sz w:val="24"/>
                <w:szCs w:val="24"/>
              </w:rPr>
              <w:t>违标范围</w:t>
            </w:r>
            <w:proofErr w:type="gramEnd"/>
            <w:r w:rsidR="001103FB" w:rsidRPr="001103FB">
              <w:rPr>
                <w:rFonts w:asciiTheme="minorEastAsia" w:eastAsiaTheme="minorEastAsia" w:hAnsiTheme="minorEastAsia" w:hint="eastAsia"/>
                <w:sz w:val="24"/>
                <w:szCs w:val="24"/>
              </w:rPr>
              <w:t>通用部分。1.1.2.3 不按规定参加集团公司、站段、中间站（车间）组织的业务学习、培训、演练、考试等。</w:t>
            </w:r>
            <w:proofErr w:type="gramStart"/>
            <w:r w:rsidR="001103FB" w:rsidRPr="001103FB">
              <w:rPr>
                <w:rFonts w:asciiTheme="minorEastAsia" w:eastAsiaTheme="minorEastAsia" w:hAnsiTheme="minorEastAsia" w:hint="eastAsia"/>
                <w:sz w:val="24"/>
                <w:szCs w:val="24"/>
              </w:rPr>
              <w:t>列一般违标</w:t>
            </w:r>
            <w:proofErr w:type="gramEnd"/>
            <w:r w:rsidR="001103FB" w:rsidRPr="001103FB">
              <w:rPr>
                <w:rFonts w:asciiTheme="minorEastAsia" w:eastAsiaTheme="minorEastAsia" w:hAnsiTheme="minorEastAsia" w:hint="eastAsia"/>
                <w:sz w:val="24"/>
                <w:szCs w:val="24"/>
              </w:rPr>
              <w:t>一件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1103FB">
              <w:rPr>
                <w:rFonts w:ascii="宋体" w:eastAsia="宋体" w:hAnsi="宋体" w:hint="eastAsia"/>
                <w:sz w:val="24"/>
                <w:szCs w:val="24"/>
              </w:rPr>
              <w:t>岗位意识松懈，作业纪律不规范。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1103F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1103FB">
              <w:rPr>
                <w:rFonts w:ascii="宋体" w:eastAsia="宋体" w:hAnsi="宋体" w:hint="eastAsia"/>
                <w:sz w:val="24"/>
                <w:szCs w:val="24"/>
              </w:rPr>
              <w:t>按一般违标，扣款100元，纳入星级职工考核。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103FB"/>
    <w:rsid w:val="001544D6"/>
    <w:rsid w:val="001D2E8A"/>
    <w:rsid w:val="001D6194"/>
    <w:rsid w:val="00232F1C"/>
    <w:rsid w:val="00285ABF"/>
    <w:rsid w:val="00285EB7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72853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243</Characters>
  <Application>Microsoft Office Word</Application>
  <DocSecurity>0</DocSecurity>
  <Lines>2</Lines>
  <Paragraphs>1</Paragraphs>
  <ScaleCrop>false</ScaleCrop>
  <Company>china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6</cp:revision>
  <dcterms:created xsi:type="dcterms:W3CDTF">2020-09-02T06:54:00Z</dcterms:created>
  <dcterms:modified xsi:type="dcterms:W3CDTF">2020-12-16T03:13:00Z</dcterms:modified>
</cp:coreProperties>
</file>