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2021-04-23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陈永顺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检查鸿宝线路所台账，发现施工维修作业干部盯控薄错误填写，车站值班员未审核，列轻微违标一件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基础资料管理不规范，作业纪律执行不严。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