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9月11</w:t>
            </w:r>
            <w:r w:rsidR="00783D74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  <w:bookmarkStart w:id="0" w:name="_GoBack"/>
            <w:bookmarkEnd w:id="0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5C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940897" w:rsidRPr="00940897">
              <w:rPr>
                <w:rFonts w:ascii="宋体" w:eastAsia="宋体" w:hAnsi="宋体" w:hint="eastAsia"/>
                <w:sz w:val="24"/>
                <w:szCs w:val="24"/>
              </w:rPr>
              <w:t>9月11日14时03分至15时00分，动车所2场值班员在当班中睡觉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D5C45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6D5C45"/>
    <w:rsid w:val="00712E77"/>
    <w:rsid w:val="00756F01"/>
    <w:rsid w:val="00761021"/>
    <w:rsid w:val="00783D74"/>
    <w:rsid w:val="00842F35"/>
    <w:rsid w:val="00851D48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26207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0E816"/>
  <w15:docId w15:val="{DEA28DFD-D1E2-47C0-AA6F-072DF258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2020-12-17T02:36:00Z</dcterms:modified>
</cp:coreProperties>
</file>