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3D3186" w14:paraId="3AC0472C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9D10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2CDB" w14:textId="77777777" w:rsidR="003D3186" w:rsidRDefault="0069156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9052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6D8E" w14:textId="77777777" w:rsidR="003D3186" w:rsidRDefault="0069156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杨晓晨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E3A3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B236" w14:textId="77777777" w:rsidR="003D3186" w:rsidRDefault="0069156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南动车所行车组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C531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C125" w14:textId="77777777" w:rsidR="003D3186" w:rsidRDefault="0069156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61D6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A1C2DD3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E4BF" w14:textId="77777777" w:rsidR="003D3186" w:rsidRDefault="0069156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5F35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5CB4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3D3186" w14:paraId="7389C552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3E65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999B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C551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C34B7DA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F0C0" w14:textId="77777777" w:rsidR="003D3186" w:rsidRDefault="0069156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3D3186" w14:paraId="1C455A7D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D740" w14:textId="77777777" w:rsidR="003D3186" w:rsidRDefault="006915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日检查发现，郑州南动车所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日轧道除锈登记中，电务漏签名，车站值班员把关不严。违反了郑站劳</w:t>
            </w:r>
            <w:r>
              <w:rPr>
                <w:rFonts w:ascii="宋体" w:eastAsia="宋体" w:hAnsi="宋体" w:cs="宋体"/>
                <w:sz w:val="24"/>
              </w:rPr>
              <w:t>[2020</w:t>
            </w:r>
            <w:r>
              <w:rPr>
                <w:rFonts w:ascii="宋体" w:eastAsia="宋体" w:hAnsi="宋体" w:cs="宋体"/>
                <w:sz w:val="24"/>
              </w:rPr>
              <w:t>］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中</w:t>
            </w:r>
            <w:r>
              <w:rPr>
                <w:rFonts w:ascii="宋体" w:eastAsia="宋体" w:hAnsi="宋体" w:cs="宋体"/>
                <w:sz w:val="24"/>
              </w:rPr>
              <w:t>1.4.4.9</w:t>
            </w:r>
            <w:r>
              <w:rPr>
                <w:rFonts w:ascii="宋体" w:eastAsia="宋体" w:hAnsi="宋体" w:cs="宋体"/>
                <w:sz w:val="24"/>
              </w:rPr>
              <w:t>条中台账错填、漏填。</w:t>
            </w:r>
          </w:p>
        </w:tc>
      </w:tr>
      <w:tr w:rsidR="003D3186" w14:paraId="2EEFB251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35A5" w14:textId="0377019F" w:rsidR="003D3186" w:rsidRDefault="006915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天窗施工维修</w:t>
            </w:r>
            <w:r>
              <w:rPr>
                <w:rFonts w:ascii="宋体" w:eastAsia="宋体" w:hAnsi="宋体" w:cs="宋体"/>
                <w:sz w:val="24"/>
              </w:rPr>
              <w:t>不严密，车站值班员作业执行不标准。</w:t>
            </w:r>
          </w:p>
        </w:tc>
      </w:tr>
      <w:tr w:rsidR="003D3186" w14:paraId="42EC0033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89D2" w14:textId="77777777" w:rsidR="003D3186" w:rsidRDefault="006915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批评教育，规范作业流程，按规定考核。</w:t>
            </w:r>
          </w:p>
        </w:tc>
      </w:tr>
      <w:tr w:rsidR="003D3186" w14:paraId="44BA803E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863B" w14:textId="77777777" w:rsidR="003D3186" w:rsidRDefault="006915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41D69946" w14:textId="77777777" w:rsidR="003D3186" w:rsidRDefault="00691560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0C2E898" w14:textId="77777777" w:rsidR="003D3186" w:rsidRDefault="003D3186"/>
    <w:sectPr w:rsidR="003D31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FD9"/>
    <w:multiLevelType w:val="multilevel"/>
    <w:tmpl w:val="F6AE31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A505A52"/>
    <w:multiLevelType w:val="multilevel"/>
    <w:tmpl w:val="8C4CEAE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3E150A7"/>
    <w:multiLevelType w:val="multilevel"/>
    <w:tmpl w:val="C3D0778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E3B189C"/>
    <w:multiLevelType w:val="multilevel"/>
    <w:tmpl w:val="7CD43A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86"/>
    <w:rsid w:val="003D3186"/>
    <w:rsid w:val="0069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FBB68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2021-07-02T02:05:00Z</dcterms:modified>
</cp:coreProperties>
</file>