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2B7744" w14:paraId="545E6486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2F20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9387" w14:textId="77777777" w:rsidR="002B7744" w:rsidRDefault="008C61F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5EAA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F5136" w14:textId="77777777" w:rsidR="002B7744" w:rsidRDefault="008C61F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张浩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6577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4420" w14:textId="77777777" w:rsidR="002B7744" w:rsidRDefault="008C61F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3474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FBC9" w14:textId="77777777" w:rsidR="002B7744" w:rsidRDefault="008C61F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5053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1BB02ED6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18170" w14:textId="77777777" w:rsidR="002B7744" w:rsidRDefault="008C61F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7A48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F8C4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2B7744" w14:paraId="6AAC0A7A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430B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D915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DD89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E2AA19E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03DD" w14:textId="77777777" w:rsidR="002B7744" w:rsidRDefault="008C61F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2B7744" w14:paraId="51E967C7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850" w14:textId="77777777" w:rsidR="002B7744" w:rsidRDefault="008C61F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32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分，曹古寺线路所应急值守人员在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天窗修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期间精神不振，打瞌睡。违反《郑州站安全红线、管理失职、作业违标考核管理办法》通用部分轻微违标：</w:t>
            </w:r>
            <w:r>
              <w:rPr>
                <w:rFonts w:ascii="宋体" w:eastAsia="宋体" w:hAnsi="宋体" w:cs="宋体"/>
                <w:sz w:val="24"/>
              </w:rPr>
              <w:t>3.1.1</w:t>
            </w:r>
            <w:r>
              <w:rPr>
                <w:rFonts w:ascii="宋体" w:eastAsia="宋体" w:hAnsi="宋体" w:cs="宋体"/>
                <w:sz w:val="24"/>
              </w:rPr>
              <w:t>当班期间精神不振，打瞌睡。</w:t>
            </w:r>
          </w:p>
        </w:tc>
      </w:tr>
      <w:tr w:rsidR="002B7744" w14:paraId="49EE5EF2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1AA8" w14:textId="582A7C51" w:rsidR="002B7744" w:rsidRDefault="008C61F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作业标准不落实，劳动纪律有所放松</w:t>
            </w:r>
            <w:r>
              <w:rPr>
                <w:rFonts w:ascii="宋体" w:eastAsia="宋体" w:hAnsi="宋体" w:cs="宋体" w:hint="eastAsia"/>
                <w:sz w:val="24"/>
              </w:rPr>
              <w:t>，班前未充分休息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2B7744" w14:paraId="6F840FCB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416E" w14:textId="77777777" w:rsidR="002B7744" w:rsidRDefault="008C61F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批评教育，要求整改，按规定考核。</w:t>
            </w:r>
          </w:p>
        </w:tc>
      </w:tr>
      <w:tr w:rsidR="002B7744" w14:paraId="2B149C98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E219" w14:textId="77777777" w:rsidR="002B7744" w:rsidRDefault="008C61F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50C83FF2" w14:textId="77777777" w:rsidR="002B7744" w:rsidRDefault="008C61FE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D4A00C1" w14:textId="77777777" w:rsidR="002B7744" w:rsidRDefault="002B7744"/>
    <w:sectPr w:rsidR="002B77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5C97"/>
    <w:multiLevelType w:val="multilevel"/>
    <w:tmpl w:val="9D66FC8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EA72C21"/>
    <w:multiLevelType w:val="multilevel"/>
    <w:tmpl w:val="7508543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CDA3BEB"/>
    <w:multiLevelType w:val="multilevel"/>
    <w:tmpl w:val="D07E16F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84D42E3"/>
    <w:multiLevelType w:val="multilevel"/>
    <w:tmpl w:val="699CDD5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44"/>
    <w:rsid w:val="002B7744"/>
    <w:rsid w:val="008C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CA168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2021-07-02T02:06:00Z</dcterms:modified>
</cp:coreProperties>
</file>