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5C432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36BEE">
              <w:rPr>
                <w:rFonts w:ascii="宋体" w:eastAsia="宋体" w:hAnsi="宋体" w:hint="eastAsia"/>
                <w:b/>
                <w:sz w:val="24"/>
                <w:szCs w:val="24"/>
              </w:rPr>
              <w:t>24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36BEE" w:rsidP="0071733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36BEE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136BEE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36BEE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B4A2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36B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36B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36BEE" w:rsidRPr="00136BEE">
              <w:rPr>
                <w:rFonts w:ascii="宋体" w:eastAsia="宋体" w:hAnsi="宋体" w:hint="eastAsia"/>
                <w:sz w:val="24"/>
                <w:szCs w:val="24"/>
              </w:rPr>
              <w:t xml:space="preserve"> 8月21日，动车所II场值班员王文超迟到，列轻微违标一件。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36B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36BEE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096563" w:rsidP="00136B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36BEE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185F1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141F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36B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36BE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36B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929" w:rsidRDefault="00FF2929" w:rsidP="00923908">
      <w:r>
        <w:separator/>
      </w:r>
    </w:p>
  </w:endnote>
  <w:endnote w:type="continuationSeparator" w:id="1">
    <w:p w:rsidR="00FF2929" w:rsidRDefault="00FF292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929" w:rsidRDefault="00FF2929" w:rsidP="00923908">
      <w:r>
        <w:separator/>
      </w:r>
    </w:p>
  </w:footnote>
  <w:footnote w:type="continuationSeparator" w:id="1">
    <w:p w:rsidR="00FF2929" w:rsidRDefault="00FF292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96563"/>
    <w:rsid w:val="000A5331"/>
    <w:rsid w:val="000B0A9C"/>
    <w:rsid w:val="000C52A3"/>
    <w:rsid w:val="000C6180"/>
    <w:rsid w:val="00104058"/>
    <w:rsid w:val="00112BC1"/>
    <w:rsid w:val="00136BEE"/>
    <w:rsid w:val="00143781"/>
    <w:rsid w:val="001544D6"/>
    <w:rsid w:val="0017289F"/>
    <w:rsid w:val="00185F12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2563"/>
    <w:rsid w:val="003E48B9"/>
    <w:rsid w:val="00401F64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4A2E"/>
    <w:rsid w:val="005B5D68"/>
    <w:rsid w:val="005C4329"/>
    <w:rsid w:val="005D48EA"/>
    <w:rsid w:val="005D6AA5"/>
    <w:rsid w:val="00601A60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141F9"/>
    <w:rsid w:val="00717334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25F58"/>
    <w:rsid w:val="00E30B07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  <w:rsid w:val="00FF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china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2020-09-07T02:02:00Z</dcterms:created>
  <dcterms:modified xsi:type="dcterms:W3CDTF">2020-09-07T02:02:00Z</dcterms:modified>
</cp:coreProperties>
</file>