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02月04日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朱秋慧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综合一班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罗思聪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罗思聪，朱秋慧，王艳丽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2月3日检索鄢陵站视频记录上传情况，发现12点41分左右，检票口客运人员在G3110次检票作业完毕后未按规定向站台客运员联控该车次已停检。违反郑站劳（2020）183号文件客运系统一般违标2.2.1.34的规定。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1.违反管理规定，影响他人休息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措施：1.对当事人进行批评教育，2.加强值班干部和值班员对岗位的巡视检查。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