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B00372" w14:paraId="3A1B09F3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C742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2BE2" w14:textId="721FE08E" w:rsidR="00B00372" w:rsidRDefault="00B210B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月2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4F13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5ACD" w14:textId="77777777" w:rsidR="00B00372" w:rsidRDefault="00B210B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4E93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5103" w14:textId="77777777" w:rsidR="00B00372" w:rsidRDefault="00B210B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AC8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DCE4" w14:textId="77777777" w:rsidR="00B00372" w:rsidRDefault="00B210B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CF54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AD97B57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DB0CB" w14:textId="77777777" w:rsidR="00B00372" w:rsidRDefault="00B210B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1CB6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819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B00372" w14:paraId="544945C9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7449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F987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5DD3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43E740D1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719D" w14:textId="77777777" w:rsidR="00B00372" w:rsidRDefault="00B210B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吕文涛，张亚辉，张跃宏</w:t>
            </w:r>
          </w:p>
        </w:tc>
      </w:tr>
      <w:tr w:rsidR="00B00372" w14:paraId="1E92E63F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213D" w14:textId="77777777" w:rsidR="00B00372" w:rsidRDefault="00B210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29</w:t>
            </w:r>
            <w:r>
              <w:rPr>
                <w:rFonts w:ascii="宋体" w:eastAsia="宋体" w:hAnsi="宋体" w:cs="宋体"/>
                <w:sz w:val="24"/>
              </w:rPr>
              <w:t>日曹古寺线路所天窗修相关台账，发现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四清薄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与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操作方式控制模式转换登记博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相关内容不符，存在错登、漏登现象。当班车站值班员张跃宏列一般违标一件。</w:t>
            </w:r>
          </w:p>
        </w:tc>
      </w:tr>
      <w:tr w:rsidR="00B00372" w14:paraId="4D5A0C29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C480" w14:textId="77777777" w:rsidR="00B00372" w:rsidRDefault="00B210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天窗施工维修不严密，车站值班员作业执行不标准。</w:t>
            </w:r>
          </w:p>
        </w:tc>
      </w:tr>
      <w:tr w:rsidR="00B00372" w14:paraId="6D47307C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5A70" w14:textId="77777777" w:rsidR="00B00372" w:rsidRDefault="00B210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批评教育，规范作业流程，按规定考核。</w:t>
            </w:r>
          </w:p>
        </w:tc>
      </w:tr>
      <w:tr w:rsidR="00B00372" w14:paraId="4DA9A08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EEEB" w14:textId="77777777" w:rsidR="00B00372" w:rsidRDefault="00B210B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7F808893" w14:textId="77777777" w:rsidR="00B00372" w:rsidRDefault="00B210BA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01046352" w14:textId="77777777" w:rsidR="00B00372" w:rsidRDefault="00B00372"/>
    <w:sectPr w:rsidR="00B003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B4F79"/>
    <w:multiLevelType w:val="multilevel"/>
    <w:tmpl w:val="1E5E48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44408A"/>
    <w:multiLevelType w:val="multilevel"/>
    <w:tmpl w:val="7A2C57F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706650BE"/>
    <w:multiLevelType w:val="multilevel"/>
    <w:tmpl w:val="A15494E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DAC085E"/>
    <w:multiLevelType w:val="multilevel"/>
    <w:tmpl w:val="39DE592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72"/>
    <w:rsid w:val="00B00372"/>
    <w:rsid w:val="00B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A661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2021-07-02T02:32:00Z</dcterms:modified>
</cp:coreProperties>
</file>