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A4991" w14:paraId="08C67E33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44BC7" w14:textId="77777777" w:rsidR="009A4991" w:rsidRDefault="008F79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BEFED" w14:textId="77777777" w:rsidR="009A4991" w:rsidRDefault="008F797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22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40BF" w14:textId="77777777" w:rsidR="009A4991" w:rsidRDefault="008F79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0BDB9" w14:textId="77777777" w:rsidR="009A4991" w:rsidRDefault="008F797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付建兵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2FFC" w14:textId="77777777" w:rsidR="009A4991" w:rsidRDefault="008F79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9EDA" w14:textId="77777777" w:rsidR="009A4991" w:rsidRDefault="008F797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东站行车三组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6F5E7" w14:textId="77777777" w:rsidR="009A4991" w:rsidRDefault="008F79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45730" w14:textId="77777777" w:rsidR="009A4991" w:rsidRDefault="008F797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1B615" w14:textId="77777777" w:rsidR="009A4991" w:rsidRDefault="008F79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32A3482E" w14:textId="77777777" w:rsidR="009A4991" w:rsidRDefault="008F79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4CCA0" w14:textId="77777777" w:rsidR="009A4991" w:rsidRDefault="008F797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AEDA4" w14:textId="77777777" w:rsidR="009A4991" w:rsidRDefault="008F79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B8C69" w14:textId="77777777" w:rsidR="009A4991" w:rsidRDefault="008F79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9A4991" w14:paraId="3ABFC8D8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42D4A" w14:textId="77777777" w:rsidR="009A4991" w:rsidRDefault="008F79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A43A7" w14:textId="77777777" w:rsidR="009A4991" w:rsidRDefault="008F79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吕文涛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23A5B" w14:textId="77777777" w:rsidR="009A4991" w:rsidRDefault="008F79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3EB582FC" w14:textId="77777777" w:rsidR="009A4991" w:rsidRDefault="008F79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D3CA" w14:textId="77777777" w:rsidR="009A4991" w:rsidRDefault="008F79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吕文涛，杜帅，付建兵，吕佳，聂子涵，张靖</w:t>
            </w:r>
          </w:p>
        </w:tc>
      </w:tr>
      <w:tr w:rsidR="009A4991" w14:paraId="20E6BECE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E5DA" w14:textId="77777777" w:rsidR="009A4991" w:rsidRDefault="008F79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付建兵未按照车间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月份业务学习安排完成学习笔记，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月份业务学习笔记至今空白。</w:t>
            </w:r>
          </w:p>
        </w:tc>
      </w:tr>
      <w:tr w:rsidR="009A4991" w14:paraId="63438425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99CF" w14:textId="67B7AFC4" w:rsidR="009A4991" w:rsidRDefault="008F79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学习态度不端正，对</w:t>
            </w:r>
            <w:r>
              <w:rPr>
                <w:rFonts w:ascii="宋体" w:eastAsia="宋体" w:hAnsi="宋体" w:cs="宋体" w:hint="eastAsia"/>
                <w:sz w:val="24"/>
              </w:rPr>
              <w:t>业务学习</w:t>
            </w:r>
            <w:r>
              <w:rPr>
                <w:rFonts w:ascii="宋体" w:eastAsia="宋体" w:hAnsi="宋体" w:cs="宋体"/>
                <w:sz w:val="24"/>
              </w:rPr>
              <w:t>不够重视。</w:t>
            </w:r>
          </w:p>
        </w:tc>
      </w:tr>
      <w:tr w:rsidR="009A4991" w14:paraId="750EF937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7980" w14:textId="77777777" w:rsidR="009A4991" w:rsidRDefault="008F79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批评教育，按规定考核。</w:t>
            </w:r>
          </w:p>
        </w:tc>
      </w:tr>
      <w:tr w:rsidR="009A4991" w14:paraId="556AF145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AB64" w14:textId="77777777" w:rsidR="009A4991" w:rsidRDefault="008F79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02B6CB06" w14:textId="77777777" w:rsidR="009A4991" w:rsidRDefault="008F7979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39974852" w14:textId="77777777" w:rsidR="009A4991" w:rsidRDefault="009A4991"/>
    <w:sectPr w:rsidR="009A499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0282A"/>
    <w:multiLevelType w:val="multilevel"/>
    <w:tmpl w:val="0890CE0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2942159A"/>
    <w:multiLevelType w:val="multilevel"/>
    <w:tmpl w:val="D008665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58905E10"/>
    <w:multiLevelType w:val="multilevel"/>
    <w:tmpl w:val="974A68D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73972A7A"/>
    <w:multiLevelType w:val="multilevel"/>
    <w:tmpl w:val="78AA813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991"/>
    <w:rsid w:val="008F7979"/>
    <w:rsid w:val="009A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F1B9E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>china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2021-07-02T02:35:00Z</dcterms:modified>
</cp:coreProperties>
</file>