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CE2DEB" w14:paraId="7361FF2D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96DD8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7B3DC" w14:textId="77777777" w:rsidR="00CE2DEB" w:rsidRDefault="008A25C7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09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BE832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7A7F2" w14:textId="77777777" w:rsidR="00CE2DEB" w:rsidRDefault="008A25C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姜涛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2CA54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C311" w14:textId="77777777" w:rsidR="00CE2DEB" w:rsidRDefault="008A25C7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0591E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783A1" w14:textId="77777777" w:rsidR="00CE2DEB" w:rsidRDefault="008A25C7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18605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2AF1FB8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AEA2" w14:textId="77777777" w:rsidR="00CE2DEB" w:rsidRDefault="008A25C7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600E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9E5CF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CE2DEB" w14:paraId="44078DB6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5E68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D7567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DBE0A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59008CBA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3A898" w14:textId="77777777" w:rsidR="00CE2DEB" w:rsidRDefault="008A25C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刘海涛，刘状林，刘方乾，贾俊绍</w:t>
            </w:r>
          </w:p>
        </w:tc>
      </w:tr>
      <w:tr w:rsidR="00CE2DEB" w14:paraId="1A746290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4553" w14:textId="77777777" w:rsidR="00CE2DEB" w:rsidRDefault="008A25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寺后线路所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12</w:t>
            </w:r>
            <w:r>
              <w:rPr>
                <w:rFonts w:ascii="宋体" w:eastAsia="宋体" w:hAnsi="宋体" w:cs="宋体"/>
                <w:sz w:val="24"/>
              </w:rPr>
              <w:t>日通信部门天窗统计数据漏统计。</w:t>
            </w:r>
          </w:p>
        </w:tc>
      </w:tr>
      <w:tr w:rsidR="00CE2DEB" w14:paraId="5DA74B42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E6E1" w14:textId="2F701B4F" w:rsidR="00CE2DEB" w:rsidRDefault="008A25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分析：天窗统计数据</w:t>
            </w:r>
            <w:r>
              <w:rPr>
                <w:rFonts w:ascii="宋体" w:eastAsia="宋体" w:hAnsi="宋体" w:cs="宋体"/>
                <w:sz w:val="24"/>
              </w:rPr>
              <w:t>登记不认真。</w:t>
            </w:r>
          </w:p>
        </w:tc>
      </w:tr>
      <w:tr w:rsidR="00CE2DEB" w14:paraId="56298213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1730" w14:textId="32D509FC" w:rsidR="00CE2DEB" w:rsidRDefault="008A25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强化计</w:t>
            </w:r>
            <w:r>
              <w:rPr>
                <w:rFonts w:ascii="宋体" w:eastAsia="宋体" w:hAnsi="宋体" w:cs="宋体" w:hint="eastAsia"/>
                <w:sz w:val="24"/>
              </w:rPr>
              <w:t>天窗统计</w:t>
            </w:r>
            <w:r>
              <w:rPr>
                <w:rFonts w:ascii="宋体" w:eastAsia="宋体" w:hAnsi="宋体" w:cs="宋体"/>
                <w:sz w:val="24"/>
              </w:rPr>
              <w:t>管理，按规定考核。</w:t>
            </w:r>
          </w:p>
        </w:tc>
      </w:tr>
      <w:tr w:rsidR="00CE2DEB" w14:paraId="0EE27ACD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F3A3" w14:textId="77777777" w:rsidR="00CE2DEB" w:rsidRDefault="008A25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218DC1FF" w14:textId="77777777" w:rsidR="00CE2DEB" w:rsidRDefault="008A25C7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56581DF7" w14:textId="77777777" w:rsidR="00CE2DEB" w:rsidRDefault="00CE2DEB"/>
    <w:sectPr w:rsidR="00CE2DE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3323"/>
    <w:multiLevelType w:val="multilevel"/>
    <w:tmpl w:val="11ECE38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16DD4A13"/>
    <w:multiLevelType w:val="multilevel"/>
    <w:tmpl w:val="E048D9D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260A128C"/>
    <w:multiLevelType w:val="multilevel"/>
    <w:tmpl w:val="6252811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2A0B175F"/>
    <w:multiLevelType w:val="multilevel"/>
    <w:tmpl w:val="875E8FE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DEB"/>
    <w:rsid w:val="008A25C7"/>
    <w:rsid w:val="00C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9B44B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2021-07-02T01:30:00Z</dcterms:modified>
</cp:coreProperties>
</file>