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王井军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4月4日17时11分，南所电务申请上道抢修，车站值班员王井军只签认命令号头，未签开始时间。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交接不认真,未按标准进行交班核对。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强化交接班管理，批评教育，按规定考核。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