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E6BAD" w14:paraId="3220E634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C5C50" w14:textId="77777777" w:rsidR="00AE6BAD" w:rsidRDefault="00E011C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E19B1" w14:textId="77777777" w:rsidR="00AE6BAD" w:rsidRDefault="00E011C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C70B7" w14:textId="77777777" w:rsidR="00AE6BAD" w:rsidRDefault="00E011C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1F62" w14:textId="77777777" w:rsidR="00AE6BAD" w:rsidRDefault="00E011C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刘跃伟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9B2AB" w14:textId="77777777" w:rsidR="00AE6BAD" w:rsidRDefault="00E011C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80936" w14:textId="77777777" w:rsidR="00AE6BAD" w:rsidRDefault="00E011C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3435" w14:textId="77777777" w:rsidR="00AE6BAD" w:rsidRDefault="00E011C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BC0F" w14:textId="77777777" w:rsidR="00AE6BAD" w:rsidRDefault="00E011C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44705" w14:textId="77777777" w:rsidR="00AE6BAD" w:rsidRDefault="00E011C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7C454DCD" w14:textId="77777777" w:rsidR="00AE6BAD" w:rsidRDefault="00E011C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9A27" w14:textId="77777777" w:rsidR="00AE6BAD" w:rsidRDefault="00E011C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47434" w14:textId="77777777" w:rsidR="00AE6BAD" w:rsidRDefault="00E011C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C4E8" w14:textId="77777777" w:rsidR="00AE6BAD" w:rsidRDefault="00E011C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AE6BAD" w14:paraId="7394E6D0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C1E46" w14:textId="77777777" w:rsidR="00AE6BAD" w:rsidRDefault="00E011C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244E9" w14:textId="77777777" w:rsidR="00AE6BAD" w:rsidRDefault="00E011C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刘状林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A848D" w14:textId="77777777" w:rsidR="00AE6BAD" w:rsidRDefault="00E011C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6D6BC9E5" w14:textId="77777777" w:rsidR="00AE6BAD" w:rsidRDefault="00E011C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D4AA1" w14:textId="77777777" w:rsidR="00AE6BAD" w:rsidRDefault="00E011C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刘状林，冯辉，刘涛，刘跃伟，王斐，吴汶骏，郑超</w:t>
            </w:r>
          </w:p>
        </w:tc>
      </w:tr>
      <w:tr w:rsidR="00AE6BAD" w14:paraId="518D77AB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C215" w14:textId="77777777" w:rsidR="00AE6BAD" w:rsidRDefault="00E011C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查：郑州东动车所一场助理值班员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14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31</w:t>
            </w:r>
            <w:r>
              <w:rPr>
                <w:rFonts w:ascii="宋体" w:eastAsia="宋体" w:hAnsi="宋体" w:cs="宋体"/>
                <w:sz w:val="24"/>
              </w:rPr>
              <w:t>分至</w:t>
            </w:r>
            <w:r>
              <w:rPr>
                <w:rFonts w:ascii="宋体" w:eastAsia="宋体" w:hAnsi="宋体" w:cs="宋体"/>
                <w:sz w:val="24"/>
              </w:rPr>
              <w:t>15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00</w:t>
            </w:r>
            <w:r>
              <w:rPr>
                <w:rFonts w:ascii="宋体" w:eastAsia="宋体" w:hAnsi="宋体" w:cs="宋体"/>
                <w:sz w:val="24"/>
              </w:rPr>
              <w:t>分值班精神不振、打瞌睡。</w:t>
            </w:r>
          </w:p>
        </w:tc>
      </w:tr>
      <w:tr w:rsidR="00AE6BAD" w14:paraId="728496B7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C55F" w14:textId="095986F2" w:rsidR="00AE6BAD" w:rsidRDefault="00E011C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分析：班前未充分休息，安全意识不足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AE6BAD" w14:paraId="2C9F90D0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D613" w14:textId="45B7E68B" w:rsidR="00AE6BAD" w:rsidRDefault="00E011C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</w:t>
            </w:r>
            <w:r>
              <w:rPr>
                <w:rFonts w:ascii="宋体" w:eastAsia="宋体" w:hAnsi="宋体" w:cs="宋体" w:hint="eastAsia"/>
                <w:sz w:val="24"/>
              </w:rPr>
              <w:t>，班前充分休息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/>
                <w:sz w:val="24"/>
              </w:rPr>
              <w:t>按规定考核。</w:t>
            </w:r>
          </w:p>
        </w:tc>
      </w:tr>
      <w:tr w:rsidR="00AE6BAD" w14:paraId="46BB6142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4359" w14:textId="77777777" w:rsidR="00AE6BAD" w:rsidRDefault="00E011C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1D8EF619" w14:textId="77777777" w:rsidR="00AE6BAD" w:rsidRDefault="00E011C3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1083E936" w14:textId="77777777" w:rsidR="00AE6BAD" w:rsidRDefault="00AE6BAD"/>
    <w:sectPr w:rsidR="00AE6BA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3416C"/>
    <w:multiLevelType w:val="multilevel"/>
    <w:tmpl w:val="40347FB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C0B1712"/>
    <w:multiLevelType w:val="multilevel"/>
    <w:tmpl w:val="80666BF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2D5C4D45"/>
    <w:multiLevelType w:val="multilevel"/>
    <w:tmpl w:val="13B6AA8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4EBC5AD8"/>
    <w:multiLevelType w:val="multilevel"/>
    <w:tmpl w:val="BD38977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BAD"/>
    <w:rsid w:val="00AE6BAD"/>
    <w:rsid w:val="00E0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BF62E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>china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2021-07-02T02:45:00Z</dcterms:modified>
</cp:coreProperties>
</file>