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张惊涛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查5月5日天窗运统46，发现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电子运统-46操作流程执行不严。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强化电子运统-46使用规程的掌握、执行，按规定考核。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