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吴汶骏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5月26日4时10分郑州东动车所值班员运统-46签认36002#调度命令时填写日期错误，26日填写成25日。违反《郑州站安全红线、管理失职、作业违标考核管理办法》2.通用部分一般违标范围。2.3.10条规定：施工、维修作业未按规定提前登记运统-46，运统-46漏填、错填未按规定修改；未按规定签认运统-46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未把握电子运统-46销记关键，销记签认不及时。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加强电子运统-46签认程序掌握，按规定考核。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