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郑州东动车所Ⅰ场运统-46施工簿6月9日12时52分郑州高铁基础设施段维修作业"承认施工"栏车站值班员发令时间填写错误。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