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05月11日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张惊涛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刘状林，岳云峰，张惊涛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查5月5日天窗运统46，发现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运统46管理办法学习不深刻，签认不认真，导致错误。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