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03月17日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经调取实时监控和检索分析3月15日G1961次验票作业音视频记录，发现当班人工口客运员（记录仪姓名：朱秋慧）未认真核查检验闸机核验未通过的旅客车票，仅询问旅客是否乘坐G1961次列车就直接放行。违反《郑州站旅客运输组织管理办法》郑州东站、中间站旅客运输组织管理办法第四章  车站客运管理第十七条 .........对二代身份证无法自动识读、持其他有效身份证件的旅客，须人工核对。按照《郑州站违标安全红线、管理失职、考核管理办法》（郑站劳〔2020〕183号）2.3.72检票、验票不认真，对走人工检票口的旅客车票未进行核验。考核轻微作业违标一件。详细情况见图片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9.加强对进站口和检票口闸机的安全管控，防止旅客尾随闸机、强越闸机，确保客运组织安全可控。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