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线区：郑东所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2019-08-19</w:t>
      </w:r>
    </w:p>
    <w:tbl>
      <w:tblPr>
        <w:tblStyle w:val="10"/>
        <w:tblW w:w="15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(CRH380B-5866)JC7道东端停放。16:35转55道西端停放。备开20日(07:12)0G6681次。(II场)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(CRH380BL-5543)29道停放。（I场）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(CRH380A-2809)JC8道西端停放。16:35转51道西端停放。备开20日(10:00)0G1537次。(II场)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0G1814次(CRH380B-5862+5872)19:01进54道停放。19:38转JC7道进行一级修。完毕后22:05转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44</w:t>
            </w:r>
            <w:r>
              <w:rPr>
                <w:rFonts w:hint="eastAsia" w:ascii="宋体" w:hAnsi="宋体" w:eastAsia="宋体"/>
                <w:b/>
                <w:bCs/>
              </w:rPr>
              <w:t>道停放。完毕后22:05转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53</w:t>
            </w:r>
            <w:r>
              <w:rPr>
                <w:rFonts w:hint="eastAsia" w:ascii="宋体" w:hAnsi="宋体" w:eastAsia="宋体"/>
                <w:b/>
                <w:bCs/>
              </w:rPr>
              <w:t>道停放。备开20日(06:09)0J5907次。(II场)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0G9196次(CRH380AL-2620)19:16进27道停放。19:47转JC4道进行一级修。完毕后22:02转27道停放。备开20日(02:46)0J5901次。（I场）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0G1538次(CRH380A-2721)19:44进16道西端停放。20:14转JC1道东端进行一级修。完毕后22:35转16道东端停放。备开20日(07:11)0G425次。（I场）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0G1870次(CRH380B-5676+5670)20:02进10道停放。20:34转JC3道进行一级修。完毕后22:50转10道停放。备开20日(07:27)0G2071次。（I场）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0G1818次(CRH380BL-5542)20:08进3道进行自动清洗。完毕后20:54转JC6道进行/一级修。完毕后23:35转15道停放。备开20日(06:30)0G6607次。（I场）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0G2216次(CRH380B-5841)20:29进34道西端停放。21:08转JC5道西端进行一级修。完毕后23:48转34道西端停放。备开20日(10:09)0G2215次。（I场）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0G6700次(CRH380A-2861)20:35进35道西端停放。21:21转JC5道东端进行一级修。完毕后23:36转13道西端停放。备开20日(07:33)0G4289次。（I场）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0G6688次(CRH380B-5735)21:01进58道西端停放。21:42转JC11道东端进行一级修。完毕后23:50转58道西端停放。备开20日(07:56)0G1853次。(II场)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0G564次(CRH380AL-2612)21:16进10道停放。21:48转JC2道进行一级修。完毕后00:05转28道停放。备开20日(10:27)0C2899次。（I场）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0G544次(CRH380B-5863+5878)21:21进49道停放。21:49转JC8道进行一级修。完毕后03:05转49道停放。备开20日(10:16)0G1869次。(II场)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0G2024次(CRH380B-5839)21:53进35道西端停放。01:01转JC2道西端进行一级修。完毕后03:20转33道西端停放。备开20日(07:55)0G2021次。（I场）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0G4364次(CRH380A-2664)21:55进8道西端停放。02:38转JC1道东端进行一级修。完毕后05:33转16道西端停放。备开20日(08:51)0G4363次。（I场）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0C2994次(CRH380BL-5545)22:03进48道停放。22:40转JC10道进行/一级修。完毕后01:20转48道停放。备开20日(13:43)0G991次。(II场)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0G1992次(CRH380B-5654+5875)22:09进12道停放。22:40转JC4道进行一级修。完毕后00:50转12道停放。备开20日(06:58)0G6601次。（I场）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0G2210次(CRH380B-5861+5885)22:23进30道停放。03:09转JC3道进行一级修。完毕后05:45转23道停放。备开20日(08:40)0G2213次。（I场）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0G1890次(CRH380B-5873+5653)22:32进53道停放。23:12转JC7道进行一级修。完毕后01:20转46道停放。备开20日(07:07)0G1991次。(II场)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0G566次(CRH380AL-2608)22:41进15道停放。23:16转JC1道进行一级修。完毕后01:35转35道停放。备开20日(05:53)0J8587次。（I场）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0G2218次(CRH380B-5835)22:46进35道东端停放。01:02转JC2道东端进行一级修。完毕后03:28转30道东端停放。备开20日(05:17)0J8593次。（I场）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0G568次(CRH380AL-2604)23:19进11道停放。23:56转JC3道进行一级修。完毕后02:10转11道停放。备开20日(06:47)0G801次。（I场）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0G1288次(CRH380BL-5544)23:28进12道停放。00:06转JC6道进行/一级修。完毕后03:05转27道停放。备开20日(08:57)0C2993次。（I场）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0G2212次(CRH380B-5850+5879)23:32进3道进行自动清洗。完毕后01:28转JC4道进行一级修。完毕后8道进行解编，完毕后停西端(CRH380B-5850)04:35转8道西端停放。备开20日(08:31)0G2217次。（I场）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(CRH380B-5850+5879)8道停放。8道进行解编，完毕后停东端(CRH380B-5879)04:39转8道东端停放。备开20日(06:36)0G2393次。（I场）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0G1966次(CRH380B-5801+5736)23:54进31道停放。00:37转JC5道进行一级修。完毕后02:50转31道停放。备开20日(06:24)0G6615次。（I场）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0J8586次(CRH380B-5680+5649)08:34进39道停放。备开20日(05:30)0J8583次。（I场）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0G1962次(CRH380B-5757+5865)20:39进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54</w:t>
            </w:r>
            <w:r>
              <w:rPr>
                <w:rFonts w:hint="eastAsia" w:ascii="宋体" w:hAnsi="宋体" w:eastAsia="宋体"/>
                <w:b/>
                <w:bCs/>
              </w:rPr>
              <w:t>道停放。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  <w:bCs/>
              </w:rPr>
              <w:t>: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00</w:t>
            </w:r>
            <w:r>
              <w:rPr>
                <w:rFonts w:hint="eastAsia" w:ascii="宋体" w:hAnsi="宋体" w:eastAsia="宋体"/>
                <w:b/>
                <w:bCs/>
              </w:rPr>
              <w:t>转44道停放。(II场)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0G2208次(CRH380B-5876+5790)20:44进24道停放。备开20日(06:34)0G1961次。（I场）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0G562次(CRH380AL-2606)20:54进21道停放。备开20日(08:40)0C2951次。（I场）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0G9200次(CRH380AL-2602)21:32进59道停放。22:07转JC9道停放。23:11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b/>
                <w:bCs/>
              </w:rPr>
              <w:t>转59道停放。备开20日(06:49)0G1801次。(II场)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0G2022次(CRH380B-5851)21:38进37道西端停放。备开20日(06:21)0G6611次。（I场）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0G688次(CRH380A-2810)21:57进17道西端停放。备开20日(07:45)0G2031次。（I场）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0G546次(CRH380AL-2626)21:58进5道停放，07:19转JC5道停放。备开20日(16:50)0G6613次。（I场）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0G4290次(CRH380A-2862)22:04进38道西端停放。备开20日(06:58)0G9201次。（I场）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0G2032次(CRH380A-2863)22:21进18道西端停放。07:20转JC1道东端停放。备开20日(12:42)0G687次。（I场）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0G2214次(CRH380B-5886+5840)22:29进42道停放。备开20日(07:40)0G2203次。（I场）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0G2072次(CRH380B-5787+5887)22:35进41道停放。备开20日(07:21)0G1889次。（I场）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0G2004次(CRH380AL-2594)22:51进2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b/>
                <w:bCs/>
              </w:rPr>
              <w:t>道停放，23:52转2道停放。（I场）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0G6620次(CRH380BL-5541)22:58进60道停放。备开20日(06:35)0G1809次。(II场)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0G808次(CRH380AL-2571)23:02进23道停放。备开20日(05:03)0J8579次。（I场）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0G2394次(CRH380B-5791)23:13进13道东端停放。备开20日(06:52)0G2075次。（I场）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0G1854次(CRH380B-5842)23:26进58道东端停放。备开20日(05:51)0G1905次。(II场)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0G2076次(CRH380B-5888)23:39进18道东端停放。07:35转JC2道西端停放。（I场）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0G1906次(CRH380B-5880)23:43进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26</w:t>
            </w:r>
            <w:r>
              <w:rPr>
                <w:rFonts w:hint="eastAsia" w:ascii="宋体" w:hAnsi="宋体" w:eastAsia="宋体"/>
                <w:b/>
                <w:bCs/>
              </w:rPr>
              <w:t>道西端停放。07:19转JC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  <w:bCs/>
              </w:rPr>
              <w:t>道东端停放。（I场）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0G548次(CRH380AL-2601)23:44进40道停放。备开20日(06:14)0G847次。（I场）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0G368次(CRH380BL-5824)23:49进47道停放。备开20日(06:15)DJ8589次。(II场)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0G426次(CRH380A-2705)23:51进22道西端停放。备开20日(06: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43</w:t>
            </w:r>
            <w:r>
              <w:rPr>
                <w:rFonts w:hint="eastAsia" w:ascii="宋体" w:hAnsi="宋体" w:eastAsia="宋体"/>
                <w:b/>
                <w:bCs/>
              </w:rPr>
              <w:t>)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0G9193</w:t>
            </w:r>
            <w:r>
              <w:rPr>
                <w:rFonts w:hint="eastAsia" w:ascii="宋体" w:hAnsi="宋体" w:eastAsia="宋体"/>
                <w:b/>
                <w:bCs/>
              </w:rPr>
              <w:t>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0G1826次(CRH380AL-2610)23:58进36道停放。备开20日(07:30)0G2003次。（I场）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55502次(CRH380BJ-A-0504)17:42进57道西端停放。18:24转JC12道西端停放。23:34转57道西端停放。(II场)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0G992次(CRH380BL-5828)16:22进7道停放。备开19日(23:37)0J8577次。（I场）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0C2888次(CRH6A-0427)19:19进26道西端停放。备开19日(19:53)0C2889次。（I场）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0C2860次(CRH6A-0429)20:19进26道西端停放。备开19日(20:56)0C2861次。（I场）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0G1572次(CRH380A-2837</w:t>
            </w:r>
            <w:r>
              <w:rPr>
                <w:rFonts w:ascii="宋体" w:hAnsi="宋体" w:eastAsia="宋体"/>
                <w:b/>
                <w:bCs/>
              </w:rPr>
              <w:t>+2836</w:t>
            </w:r>
            <w:r>
              <w:rPr>
                <w:rFonts w:hint="eastAsia" w:ascii="宋体" w:hAnsi="宋体" w:eastAsia="宋体"/>
                <w:b/>
                <w:bCs/>
              </w:rPr>
              <w:t>)21:40进9道停放。备开20日(06:43)0G1571次。（I场）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0G2046次(CRH380A-2673+2877)18:17进50道停放。18:54转JC9道进行一级修。完毕后21:40转50道停放。备开20日(07:39)0G2045次。(II场)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(CRH380AL-2609)JC2道停放。17:12转32道停放。备开20日(07:05)0G6619次。（I场）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0G74次(CRH380AL-</w:t>
            </w:r>
            <w:r>
              <w:rPr>
                <w:rFonts w:ascii="宋体" w:hAnsi="宋体" w:eastAsia="宋体"/>
                <w:b/>
                <w:bCs/>
              </w:rPr>
              <w:t>2600</w:t>
            </w:r>
            <w:r>
              <w:rPr>
                <w:rFonts w:hint="eastAsia" w:ascii="宋体" w:hAnsi="宋体" w:eastAsia="宋体"/>
                <w:b/>
                <w:bCs/>
              </w:rPr>
              <w:t>)16:39进4道停放，07:12转JC3道停放。（I场）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0G2398次(CRH380B-5838</w:t>
            </w:r>
            <w:r>
              <w:rPr>
                <w:rFonts w:ascii="宋体" w:hAnsi="宋体" w:eastAsia="宋体"/>
                <w:b/>
                <w:bCs/>
              </w:rPr>
              <w:t>+</w:t>
            </w:r>
            <w:r>
              <w:rPr>
                <w:rFonts w:hint="eastAsia" w:ascii="宋体" w:hAnsi="宋体" w:eastAsia="宋体"/>
                <w:b/>
                <w:bCs/>
              </w:rPr>
              <w:t>5733)18:39进52道停放。19:17转JC10道进行一级修。完毕后21:40转52道停放。备开20日(11:58)0G2397次。(II场)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0G2026次(CRH380B-5746)22:14进37道东端停放。备开20日(06:08)0G2026次。（I场）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0G76次(CRH380AL-2618)23:22进25道停放。备开20日(08:02)0G6617次。（I场）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(CRH380A-2864)JC5道西端停放。18:31转33道东端停放。备开20日(05:13)0J5731次。（I场）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0G1262次(CRH380BG-5714</w:t>
            </w:r>
            <w:r>
              <w:rPr>
                <w:rFonts w:ascii="宋体" w:hAnsi="宋体" w:eastAsia="宋体"/>
                <w:b/>
                <w:bCs/>
              </w:rPr>
              <w:t>+5785</w:t>
            </w:r>
            <w:r>
              <w:rPr>
                <w:rFonts w:hint="eastAsia" w:ascii="宋体" w:hAnsi="宋体" w:eastAsia="宋体"/>
                <w:b/>
                <w:bCs/>
              </w:rPr>
              <w:t>)22:50进20道停放。备开20日(07:37)0G1261次。（I场）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0G1564次(CRH380A-2865</w:t>
            </w:r>
            <w:r>
              <w:rPr>
                <w:rFonts w:ascii="宋体" w:hAnsi="宋体" w:eastAsia="宋体"/>
                <w:b/>
                <w:bCs/>
              </w:rPr>
              <w:t>+2837</w:t>
            </w:r>
            <w:r>
              <w:rPr>
                <w:rFonts w:hint="eastAsia" w:ascii="宋体" w:hAnsi="宋体" w:eastAsia="宋体"/>
                <w:b/>
                <w:bCs/>
              </w:rPr>
              <w:t>)20:54进14道停放。备开20日(06:07)0G1563次。（I场）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55458次(CRH380AJ-0203)20:30进56道西端停放。21:13转JC12道东端停放。23:28转56道西端停放。(II场)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0G1536次(CRH380A-2869)22:15进19道西端停放。备开20日(07:55)0G1535次。（I场）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66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0</w:t>
            </w:r>
            <w:r>
              <w:rPr>
                <w:rFonts w:ascii="宋体" w:hAnsi="宋体" w:eastAsia="宋体"/>
                <w:b/>
                <w:bCs/>
              </w:rPr>
              <w:t>J8587</w:t>
            </w:r>
            <w:r>
              <w:rPr>
                <w:rFonts w:hint="eastAsia" w:ascii="宋体" w:hAnsi="宋体" w:eastAsia="宋体"/>
                <w:b/>
                <w:bCs/>
              </w:rPr>
              <w:t>次(CRH380BL-5828)03:19转7道停放。备开20日(06:35)0G1287次。（I场）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67</w:t>
            </w:r>
          </w:p>
        </w:tc>
        <w:tc>
          <w:tcPr>
            <w:tcW w:w="14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(CRH380B-</w:t>
            </w:r>
            <w:r>
              <w:rPr>
                <w:rFonts w:ascii="宋体" w:hAnsi="宋体" w:eastAsia="宋体"/>
                <w:b/>
                <w:bCs/>
              </w:rPr>
              <w:t>586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4</w:t>
            </w:r>
            <w:r>
              <w:rPr>
                <w:rFonts w:ascii="宋体" w:hAnsi="宋体" w:eastAsia="宋体"/>
                <w:b/>
                <w:bCs/>
              </w:rPr>
              <w:t>+5877</w:t>
            </w:r>
            <w:r>
              <w:rPr>
                <w:rFonts w:hint="eastAsia" w:ascii="宋体" w:hAnsi="宋体" w:eastAsia="宋体"/>
                <w:b/>
                <w:bCs/>
              </w:rPr>
              <w:t>)18:39转</w:t>
            </w:r>
            <w:r>
              <w:rPr>
                <w:rFonts w:ascii="宋体" w:hAnsi="宋体" w:eastAsia="宋体"/>
                <w:b/>
                <w:bCs/>
              </w:rPr>
              <w:t>9</w:t>
            </w:r>
            <w:r>
              <w:rPr>
                <w:rFonts w:hint="eastAsia" w:ascii="宋体" w:hAnsi="宋体" w:eastAsia="宋体"/>
                <w:b/>
                <w:bCs/>
              </w:rPr>
              <w:t>道停放。备开19日(20:34)0G</w:t>
            </w:r>
            <w:r>
              <w:rPr>
                <w:rFonts w:ascii="宋体" w:hAnsi="宋体" w:eastAsia="宋体"/>
                <w:b/>
                <w:bCs/>
              </w:rPr>
              <w:t>6605</w:t>
            </w:r>
            <w:r>
              <w:rPr>
                <w:rFonts w:hint="eastAsia" w:ascii="宋体" w:hAnsi="宋体" w:eastAsia="宋体"/>
                <w:b/>
                <w:bCs/>
              </w:rPr>
              <w:t>次。（I场）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 xml:space="preserve">: </w:t>
      </w:r>
      <w:r>
        <w:rPr>
          <w:rFonts w:hint="eastAsia" w:eastAsia="宋体"/>
          <w:sz w:val="24"/>
        </w:rPr>
        <w:t>高燕冰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              </w:t>
      </w:r>
      <w:r>
        <w:rPr>
          <w:rFonts w:hint="eastAsia" w:eastAsia="宋体"/>
          <w:sz w:val="24"/>
        </w:rPr>
        <w:t>接收人</w:t>
      </w:r>
      <w:r>
        <w:rPr>
          <w:rFonts w:eastAsia="宋体"/>
          <w:sz w:val="24"/>
        </w:rPr>
        <w:t>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C7"/>
    <w:rsid w:val="00002076"/>
    <w:rsid w:val="00002BC7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402F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63AB9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7E5E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B68E7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54C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87D54"/>
    <w:rsid w:val="00793929"/>
    <w:rsid w:val="00797F83"/>
    <w:rsid w:val="007A726F"/>
    <w:rsid w:val="007B26DA"/>
    <w:rsid w:val="007B4C8C"/>
    <w:rsid w:val="007B506A"/>
    <w:rsid w:val="007C6F0A"/>
    <w:rsid w:val="007C7D0D"/>
    <w:rsid w:val="007E22FF"/>
    <w:rsid w:val="007E31DC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B0838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3F5D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41F5949"/>
    <w:rsid w:val="0F9A5F3C"/>
    <w:rsid w:val="23865662"/>
    <w:rsid w:val="538F3132"/>
    <w:rsid w:val="5A9D2AD9"/>
    <w:rsid w:val="5C2E4EC3"/>
    <w:rsid w:val="68B72505"/>
    <w:rsid w:val="6E7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qFormat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3</Pages>
  <Words>791</Words>
  <Characters>4510</Characters>
  <Lines>37</Lines>
  <Paragraphs>10</Paragraphs>
  <ScaleCrop>false</ScaleCrop>
  <LinksUpToDate>false</LinksUpToDate>
  <CharactersWithSpaces>5291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2019-08-19T07:33:00Z</dcterms:created>
  <dc:creator>高燕冰</dc:creator>
  <cp:lastModifiedBy>Administrator</cp:lastModifiedBy>
  <dcterms:modified xsi:type="dcterms:W3CDTF">2019-08-19T10:18:26Z</dcterms:modified>
  <dc:title>调车建议计划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