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3DF6" w14:textId="77777777" w:rsidR="006E5A9E" w:rsidRPr="00634DDC" w:rsidRDefault="006E5A9E" w:rsidP="006E5A9E">
      <w:pPr>
        <w:pStyle w:val="Heading1"/>
      </w:pPr>
      <w:bookmarkStart w:id="0" w:name="_Toc223948320"/>
      <w:bookmarkStart w:id="1" w:name="_Toc223948414"/>
      <w:bookmarkStart w:id="2" w:name="_Toc222238303"/>
      <w:bookmarkStart w:id="3" w:name="_Toc222479670"/>
      <w:r w:rsidRPr="00284377">
        <w:rPr>
          <w:noProof/>
        </w:rPr>
        <w:drawing>
          <wp:inline distT="0" distB="0" distL="0" distR="0" wp14:anchorId="4CA4205D" wp14:editId="4F7A626E">
            <wp:extent cx="2076740" cy="504895"/>
            <wp:effectExtent l="0" t="0" r="0" b="0"/>
            <wp:docPr id="536488415"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488415" name="Picture 1" descr="Text&#10;&#10;AI-generated content may be incorrect."/>
                    <pic:cNvPicPr/>
                  </pic:nvPicPr>
                  <pic:blipFill>
                    <a:blip r:embed="rId6"/>
                    <a:stretch>
                      <a:fillRect/>
                    </a:stretch>
                  </pic:blipFill>
                  <pic:spPr>
                    <a:xfrm>
                      <a:off x="0" y="0"/>
                      <a:ext cx="2076740" cy="504895"/>
                    </a:xfrm>
                    <a:prstGeom prst="rect">
                      <a:avLst/>
                    </a:prstGeom>
                  </pic:spPr>
                </pic:pic>
              </a:graphicData>
            </a:graphic>
          </wp:inline>
        </w:drawing>
      </w:r>
      <w:bookmarkEnd w:id="0"/>
      <w:bookmarkEnd w:id="1"/>
    </w:p>
    <w:p w14:paraId="1448FF28" w14:textId="77777777" w:rsidR="006E5A9E" w:rsidRPr="0093540B" w:rsidRDefault="006E5A9E" w:rsidP="006E5A9E">
      <w:pPr>
        <w:pStyle w:val="Heading1"/>
        <w:rPr>
          <w:sz w:val="56"/>
          <w:szCs w:val="56"/>
        </w:rPr>
      </w:pPr>
      <w:bookmarkStart w:id="4" w:name="_Toc223948321"/>
      <w:bookmarkStart w:id="5" w:name="_Toc223948415"/>
      <w:r w:rsidRPr="0093540B">
        <w:rPr>
          <w:sz w:val="56"/>
          <w:szCs w:val="56"/>
        </w:rPr>
        <w:t>BIBFRAME primer</w:t>
      </w:r>
      <w:bookmarkEnd w:id="2"/>
      <w:bookmarkEnd w:id="3"/>
      <w:bookmarkEnd w:id="4"/>
      <w:bookmarkEnd w:id="5"/>
      <w:r w:rsidRPr="0093540B">
        <w:rPr>
          <w:sz w:val="56"/>
          <w:szCs w:val="56"/>
        </w:rPr>
        <w:t xml:space="preserve">  </w:t>
      </w:r>
    </w:p>
    <w:p w14:paraId="04CEA0E2" w14:textId="77777777" w:rsidR="00B00913" w:rsidRDefault="006E5A9E" w:rsidP="00B00913">
      <w:r>
        <w:t>BIBFRAME (BF) provides a model for representing bibliographic data in a linked data environment. This document is a reference guide for those who would like to implement the Bibframe model and vocabulary.</w:t>
      </w:r>
    </w:p>
    <w:bookmarkStart w:id="6" w:name="_Toc223948322" w:displacedByCustomXml="next"/>
    <w:bookmarkStart w:id="7" w:name="_Toc222238304" w:displacedByCustomXml="next"/>
    <w:sdt>
      <w:sdtPr>
        <w:rPr>
          <w:rFonts w:asciiTheme="minorHAnsi" w:eastAsiaTheme="minorEastAsia" w:hAnsiTheme="minorHAnsi" w:cstheme="minorBidi"/>
          <w:caps w:val="0"/>
          <w:sz w:val="21"/>
          <w:szCs w:val="21"/>
        </w:rPr>
        <w:id w:val="-1539425690"/>
        <w:docPartObj>
          <w:docPartGallery w:val="Table of Contents"/>
          <w:docPartUnique/>
        </w:docPartObj>
      </w:sdtPr>
      <w:sdtEndPr>
        <w:rPr>
          <w:b/>
          <w:bCs/>
          <w:noProof/>
          <w:spacing w:val="0"/>
        </w:rPr>
      </w:sdtEndPr>
      <w:sdtContent>
        <w:p w14:paraId="5298D11C" w14:textId="77777777" w:rsidR="00B00913" w:rsidRDefault="00B00913" w:rsidP="00B00913">
          <w:pPr>
            <w:pStyle w:val="TOCHeading"/>
          </w:pPr>
          <w:r>
            <w:t>Table of Contents</w:t>
          </w:r>
        </w:p>
        <w:p w14:paraId="4B9B0A3E" w14:textId="5A8A33A2" w:rsidR="00B00913" w:rsidRDefault="00B00913" w:rsidP="00B00913">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41602308" w:history="1">
            <w:r w:rsidRPr="00686E66">
              <w:rPr>
                <w:rStyle w:val="Hyperlink"/>
                <w:noProof/>
              </w:rPr>
              <w:t>Introduction</w:t>
            </w:r>
            <w:r>
              <w:rPr>
                <w:noProof/>
                <w:webHidden/>
              </w:rPr>
              <w:tab/>
            </w:r>
            <w:r>
              <w:rPr>
                <w:noProof/>
                <w:webHidden/>
              </w:rPr>
              <w:fldChar w:fldCharType="begin"/>
            </w:r>
            <w:r>
              <w:rPr>
                <w:noProof/>
                <w:webHidden/>
              </w:rPr>
              <w:instrText xml:space="preserve"> PAGEREF _Toc241602308 \h </w:instrText>
            </w:r>
            <w:r>
              <w:rPr>
                <w:noProof/>
                <w:webHidden/>
              </w:rPr>
            </w:r>
            <w:r>
              <w:rPr>
                <w:noProof/>
                <w:webHidden/>
              </w:rPr>
              <w:fldChar w:fldCharType="separate"/>
            </w:r>
            <w:r>
              <w:rPr>
                <w:noProof/>
                <w:webHidden/>
              </w:rPr>
              <w:t>4</w:t>
            </w:r>
            <w:r>
              <w:rPr>
                <w:noProof/>
                <w:webHidden/>
              </w:rPr>
              <w:fldChar w:fldCharType="end"/>
            </w:r>
          </w:hyperlink>
        </w:p>
        <w:p w14:paraId="15E4DC05" w14:textId="2630F29B" w:rsidR="00B00913" w:rsidRDefault="00B00913" w:rsidP="00B00913">
          <w:pPr>
            <w:pStyle w:val="TOC2"/>
            <w:tabs>
              <w:tab w:val="right" w:leader="dot" w:pos="9350"/>
            </w:tabs>
            <w:rPr>
              <w:noProof/>
              <w:kern w:val="2"/>
              <w:sz w:val="24"/>
              <w:szCs w:val="24"/>
              <w14:ligatures w14:val="standardContextual"/>
            </w:rPr>
          </w:pPr>
          <w:hyperlink w:anchor="_Toc241602309" w:history="1">
            <w:r w:rsidRPr="00686E66">
              <w:rPr>
                <w:rStyle w:val="Hyperlink"/>
                <w:noProof/>
              </w:rPr>
              <w:t>Status of this document</w:t>
            </w:r>
            <w:r>
              <w:rPr>
                <w:noProof/>
                <w:webHidden/>
              </w:rPr>
              <w:tab/>
            </w:r>
            <w:r>
              <w:rPr>
                <w:noProof/>
                <w:webHidden/>
              </w:rPr>
              <w:fldChar w:fldCharType="begin"/>
            </w:r>
            <w:r>
              <w:rPr>
                <w:noProof/>
                <w:webHidden/>
              </w:rPr>
              <w:instrText xml:space="preserve"> PAGEREF _Toc241602309 \h </w:instrText>
            </w:r>
            <w:r>
              <w:rPr>
                <w:noProof/>
                <w:webHidden/>
              </w:rPr>
            </w:r>
            <w:r>
              <w:rPr>
                <w:noProof/>
                <w:webHidden/>
              </w:rPr>
              <w:fldChar w:fldCharType="separate"/>
            </w:r>
            <w:r>
              <w:rPr>
                <w:noProof/>
                <w:webHidden/>
              </w:rPr>
              <w:t>4</w:t>
            </w:r>
            <w:r>
              <w:rPr>
                <w:noProof/>
                <w:webHidden/>
              </w:rPr>
              <w:fldChar w:fldCharType="end"/>
            </w:r>
          </w:hyperlink>
        </w:p>
        <w:p w14:paraId="07D96A16" w14:textId="7D1BB90C" w:rsidR="00B00913" w:rsidRDefault="00B00913" w:rsidP="00B00913">
          <w:pPr>
            <w:pStyle w:val="TOC2"/>
            <w:tabs>
              <w:tab w:val="right" w:leader="dot" w:pos="9350"/>
            </w:tabs>
            <w:rPr>
              <w:noProof/>
              <w:kern w:val="2"/>
              <w:sz w:val="24"/>
              <w:szCs w:val="24"/>
              <w14:ligatures w14:val="standardContextual"/>
            </w:rPr>
          </w:pPr>
          <w:hyperlink w:anchor="_Toc241602310" w:history="1">
            <w:r w:rsidRPr="00686E66">
              <w:rPr>
                <w:rStyle w:val="Hyperlink"/>
                <w:noProof/>
              </w:rPr>
              <w:t>Namespaces and Examples</w:t>
            </w:r>
            <w:r>
              <w:rPr>
                <w:noProof/>
                <w:webHidden/>
              </w:rPr>
              <w:tab/>
            </w:r>
            <w:r>
              <w:rPr>
                <w:noProof/>
                <w:webHidden/>
              </w:rPr>
              <w:fldChar w:fldCharType="begin"/>
            </w:r>
            <w:r>
              <w:rPr>
                <w:noProof/>
                <w:webHidden/>
              </w:rPr>
              <w:instrText xml:space="preserve"> PAGEREF _Toc241602310 \h </w:instrText>
            </w:r>
            <w:r>
              <w:rPr>
                <w:noProof/>
                <w:webHidden/>
              </w:rPr>
            </w:r>
            <w:r>
              <w:rPr>
                <w:noProof/>
                <w:webHidden/>
              </w:rPr>
              <w:fldChar w:fldCharType="separate"/>
            </w:r>
            <w:r>
              <w:rPr>
                <w:noProof/>
                <w:webHidden/>
              </w:rPr>
              <w:t>4</w:t>
            </w:r>
            <w:r>
              <w:rPr>
                <w:noProof/>
                <w:webHidden/>
              </w:rPr>
              <w:fldChar w:fldCharType="end"/>
            </w:r>
          </w:hyperlink>
        </w:p>
        <w:p w14:paraId="3AC77F4C" w14:textId="5C125866" w:rsidR="00B00913" w:rsidRDefault="00B00913" w:rsidP="00B00913">
          <w:pPr>
            <w:pStyle w:val="TOC3"/>
            <w:tabs>
              <w:tab w:val="right" w:leader="dot" w:pos="9350"/>
            </w:tabs>
            <w:rPr>
              <w:noProof/>
              <w:kern w:val="2"/>
              <w:sz w:val="24"/>
              <w:szCs w:val="24"/>
              <w14:ligatures w14:val="standardContextual"/>
            </w:rPr>
          </w:pPr>
          <w:hyperlink w:anchor="_Toc241602311" w:history="1">
            <w:r w:rsidRPr="00686E66">
              <w:rPr>
                <w:rStyle w:val="Hyperlink"/>
                <w:noProof/>
              </w:rPr>
              <w:t>BFLC</w:t>
            </w:r>
            <w:r>
              <w:rPr>
                <w:noProof/>
                <w:webHidden/>
              </w:rPr>
              <w:tab/>
            </w:r>
            <w:r>
              <w:rPr>
                <w:noProof/>
                <w:webHidden/>
              </w:rPr>
              <w:fldChar w:fldCharType="begin"/>
            </w:r>
            <w:r>
              <w:rPr>
                <w:noProof/>
                <w:webHidden/>
              </w:rPr>
              <w:instrText xml:space="preserve"> PAGEREF _Toc241602311 \h </w:instrText>
            </w:r>
            <w:r>
              <w:rPr>
                <w:noProof/>
                <w:webHidden/>
              </w:rPr>
            </w:r>
            <w:r>
              <w:rPr>
                <w:noProof/>
                <w:webHidden/>
              </w:rPr>
              <w:fldChar w:fldCharType="separate"/>
            </w:r>
            <w:r>
              <w:rPr>
                <w:noProof/>
                <w:webHidden/>
              </w:rPr>
              <w:t>5</w:t>
            </w:r>
            <w:r>
              <w:rPr>
                <w:noProof/>
                <w:webHidden/>
              </w:rPr>
              <w:fldChar w:fldCharType="end"/>
            </w:r>
          </w:hyperlink>
        </w:p>
        <w:p w14:paraId="126B4E05" w14:textId="21539807" w:rsidR="00B00913" w:rsidRDefault="00B00913" w:rsidP="00B00913">
          <w:pPr>
            <w:pStyle w:val="TOC3"/>
            <w:tabs>
              <w:tab w:val="right" w:leader="dot" w:pos="9350"/>
            </w:tabs>
            <w:rPr>
              <w:noProof/>
              <w:kern w:val="2"/>
              <w:sz w:val="24"/>
              <w:szCs w:val="24"/>
              <w14:ligatures w14:val="standardContextual"/>
            </w:rPr>
          </w:pPr>
          <w:hyperlink w:anchor="_Toc241602312" w:history="1">
            <w:r w:rsidRPr="00686E66">
              <w:rPr>
                <w:rStyle w:val="Hyperlink"/>
                <w:noProof/>
              </w:rPr>
              <w:t>Examples</w:t>
            </w:r>
            <w:r>
              <w:rPr>
                <w:noProof/>
                <w:webHidden/>
              </w:rPr>
              <w:tab/>
            </w:r>
            <w:r>
              <w:rPr>
                <w:noProof/>
                <w:webHidden/>
              </w:rPr>
              <w:fldChar w:fldCharType="begin"/>
            </w:r>
            <w:r>
              <w:rPr>
                <w:noProof/>
                <w:webHidden/>
              </w:rPr>
              <w:instrText xml:space="preserve"> PAGEREF _Toc241602312 \h </w:instrText>
            </w:r>
            <w:r>
              <w:rPr>
                <w:noProof/>
                <w:webHidden/>
              </w:rPr>
            </w:r>
            <w:r>
              <w:rPr>
                <w:noProof/>
                <w:webHidden/>
              </w:rPr>
              <w:fldChar w:fldCharType="separate"/>
            </w:r>
            <w:r>
              <w:rPr>
                <w:noProof/>
                <w:webHidden/>
              </w:rPr>
              <w:t>6</w:t>
            </w:r>
            <w:r>
              <w:rPr>
                <w:noProof/>
                <w:webHidden/>
              </w:rPr>
              <w:fldChar w:fldCharType="end"/>
            </w:r>
          </w:hyperlink>
        </w:p>
        <w:p w14:paraId="399CCD44" w14:textId="4397874A" w:rsidR="00B00913" w:rsidRDefault="00B00913" w:rsidP="00B00913">
          <w:pPr>
            <w:pStyle w:val="TOC2"/>
            <w:tabs>
              <w:tab w:val="right" w:leader="dot" w:pos="9350"/>
            </w:tabs>
            <w:rPr>
              <w:noProof/>
              <w:kern w:val="2"/>
              <w:sz w:val="24"/>
              <w:szCs w:val="24"/>
              <w14:ligatures w14:val="standardContextual"/>
            </w:rPr>
          </w:pPr>
          <w:hyperlink w:anchor="_Toc241602313" w:history="1">
            <w:r w:rsidRPr="00686E66">
              <w:rPr>
                <w:rStyle w:val="Hyperlink"/>
                <w:noProof/>
              </w:rPr>
              <w:t>Organization and Abbreviations</w:t>
            </w:r>
            <w:r>
              <w:rPr>
                <w:noProof/>
                <w:webHidden/>
              </w:rPr>
              <w:tab/>
            </w:r>
            <w:r>
              <w:rPr>
                <w:noProof/>
                <w:webHidden/>
              </w:rPr>
              <w:fldChar w:fldCharType="begin"/>
            </w:r>
            <w:r>
              <w:rPr>
                <w:noProof/>
                <w:webHidden/>
              </w:rPr>
              <w:instrText xml:space="preserve"> PAGEREF _Toc241602313 \h </w:instrText>
            </w:r>
            <w:r>
              <w:rPr>
                <w:noProof/>
                <w:webHidden/>
              </w:rPr>
            </w:r>
            <w:r>
              <w:rPr>
                <w:noProof/>
                <w:webHidden/>
              </w:rPr>
              <w:fldChar w:fldCharType="separate"/>
            </w:r>
            <w:r>
              <w:rPr>
                <w:noProof/>
                <w:webHidden/>
              </w:rPr>
              <w:t>6</w:t>
            </w:r>
            <w:r>
              <w:rPr>
                <w:noProof/>
                <w:webHidden/>
              </w:rPr>
              <w:fldChar w:fldCharType="end"/>
            </w:r>
          </w:hyperlink>
        </w:p>
        <w:p w14:paraId="4F7B6D10" w14:textId="2B0D4F25" w:rsidR="00B00913" w:rsidRDefault="00B00913" w:rsidP="00B00913">
          <w:pPr>
            <w:pStyle w:val="TOC2"/>
            <w:tabs>
              <w:tab w:val="right" w:leader="dot" w:pos="9350"/>
            </w:tabs>
            <w:rPr>
              <w:noProof/>
              <w:kern w:val="2"/>
              <w:sz w:val="24"/>
              <w:szCs w:val="24"/>
              <w14:ligatures w14:val="standardContextual"/>
            </w:rPr>
          </w:pPr>
          <w:hyperlink w:anchor="_Toc241602314" w:history="1">
            <w:r w:rsidRPr="00686E66">
              <w:rPr>
                <w:rStyle w:val="Hyperlink"/>
                <w:noProof/>
              </w:rPr>
              <w:t>Special Terminology</w:t>
            </w:r>
            <w:r>
              <w:rPr>
                <w:noProof/>
                <w:webHidden/>
              </w:rPr>
              <w:tab/>
            </w:r>
            <w:r>
              <w:rPr>
                <w:noProof/>
                <w:webHidden/>
              </w:rPr>
              <w:fldChar w:fldCharType="begin"/>
            </w:r>
            <w:r>
              <w:rPr>
                <w:noProof/>
                <w:webHidden/>
              </w:rPr>
              <w:instrText xml:space="preserve"> PAGEREF _Toc241602314 \h </w:instrText>
            </w:r>
            <w:r>
              <w:rPr>
                <w:noProof/>
                <w:webHidden/>
              </w:rPr>
            </w:r>
            <w:r>
              <w:rPr>
                <w:noProof/>
                <w:webHidden/>
              </w:rPr>
              <w:fldChar w:fldCharType="separate"/>
            </w:r>
            <w:r>
              <w:rPr>
                <w:noProof/>
                <w:webHidden/>
              </w:rPr>
              <w:t>6</w:t>
            </w:r>
            <w:r>
              <w:rPr>
                <w:noProof/>
                <w:webHidden/>
              </w:rPr>
              <w:fldChar w:fldCharType="end"/>
            </w:r>
          </w:hyperlink>
        </w:p>
        <w:p w14:paraId="4D13E3F7" w14:textId="3DF4AF0B" w:rsidR="00B00913" w:rsidRDefault="00B00913" w:rsidP="00B00913">
          <w:pPr>
            <w:pStyle w:val="TOC1"/>
            <w:tabs>
              <w:tab w:val="right" w:leader="dot" w:pos="9350"/>
            </w:tabs>
            <w:rPr>
              <w:noProof/>
              <w:kern w:val="2"/>
              <w:sz w:val="24"/>
              <w:szCs w:val="24"/>
              <w14:ligatures w14:val="standardContextual"/>
            </w:rPr>
          </w:pPr>
          <w:hyperlink w:anchor="_Toc241602315" w:history="1">
            <w:r w:rsidRPr="00686E66">
              <w:rPr>
                <w:rStyle w:val="Hyperlink"/>
                <w:noProof/>
              </w:rPr>
              <w:t>Data Model Overview</w:t>
            </w:r>
            <w:r>
              <w:rPr>
                <w:noProof/>
                <w:webHidden/>
              </w:rPr>
              <w:tab/>
            </w:r>
            <w:r>
              <w:rPr>
                <w:noProof/>
                <w:webHidden/>
              </w:rPr>
              <w:fldChar w:fldCharType="begin"/>
            </w:r>
            <w:r>
              <w:rPr>
                <w:noProof/>
                <w:webHidden/>
              </w:rPr>
              <w:instrText xml:space="preserve"> PAGEREF _Toc241602315 \h </w:instrText>
            </w:r>
            <w:r>
              <w:rPr>
                <w:noProof/>
                <w:webHidden/>
              </w:rPr>
            </w:r>
            <w:r>
              <w:rPr>
                <w:noProof/>
                <w:webHidden/>
              </w:rPr>
              <w:fldChar w:fldCharType="separate"/>
            </w:r>
            <w:r>
              <w:rPr>
                <w:noProof/>
                <w:webHidden/>
              </w:rPr>
              <w:t>7</w:t>
            </w:r>
            <w:r>
              <w:rPr>
                <w:noProof/>
                <w:webHidden/>
              </w:rPr>
              <w:fldChar w:fldCharType="end"/>
            </w:r>
          </w:hyperlink>
        </w:p>
        <w:p w14:paraId="0F1D5CD1" w14:textId="71AF8C82" w:rsidR="00B00913" w:rsidRDefault="00B00913" w:rsidP="00B00913">
          <w:pPr>
            <w:pStyle w:val="TOC1"/>
            <w:tabs>
              <w:tab w:val="right" w:leader="dot" w:pos="9350"/>
            </w:tabs>
            <w:rPr>
              <w:noProof/>
              <w:kern w:val="2"/>
              <w:sz w:val="24"/>
              <w:szCs w:val="24"/>
              <w14:ligatures w14:val="standardContextual"/>
            </w:rPr>
          </w:pPr>
          <w:hyperlink w:anchor="_Toc241602316" w:history="1">
            <w:r w:rsidRPr="00686E66">
              <w:rPr>
                <w:rStyle w:val="Hyperlink"/>
                <w:noProof/>
              </w:rPr>
              <w:t>BIBFRAME and Content Models (such as RDA)</w:t>
            </w:r>
            <w:r>
              <w:rPr>
                <w:noProof/>
                <w:webHidden/>
              </w:rPr>
              <w:tab/>
            </w:r>
            <w:r>
              <w:rPr>
                <w:noProof/>
                <w:webHidden/>
              </w:rPr>
              <w:fldChar w:fldCharType="begin"/>
            </w:r>
            <w:r>
              <w:rPr>
                <w:noProof/>
                <w:webHidden/>
              </w:rPr>
              <w:instrText xml:space="preserve"> PAGEREF _Toc241602316 \h </w:instrText>
            </w:r>
            <w:r>
              <w:rPr>
                <w:noProof/>
                <w:webHidden/>
              </w:rPr>
            </w:r>
            <w:r>
              <w:rPr>
                <w:noProof/>
                <w:webHidden/>
              </w:rPr>
              <w:fldChar w:fldCharType="separate"/>
            </w:r>
            <w:r>
              <w:rPr>
                <w:noProof/>
                <w:webHidden/>
              </w:rPr>
              <w:t>8</w:t>
            </w:r>
            <w:r>
              <w:rPr>
                <w:noProof/>
                <w:webHidden/>
              </w:rPr>
              <w:fldChar w:fldCharType="end"/>
            </w:r>
          </w:hyperlink>
        </w:p>
        <w:p w14:paraId="747E687B" w14:textId="14FBDB26" w:rsidR="00B00913" w:rsidRDefault="00B00913" w:rsidP="00B00913">
          <w:pPr>
            <w:pStyle w:val="TOC1"/>
            <w:tabs>
              <w:tab w:val="right" w:leader="dot" w:pos="9350"/>
            </w:tabs>
            <w:rPr>
              <w:noProof/>
              <w:kern w:val="2"/>
              <w:sz w:val="24"/>
              <w:szCs w:val="24"/>
              <w14:ligatures w14:val="standardContextual"/>
            </w:rPr>
          </w:pPr>
          <w:hyperlink w:anchor="_Toc241602317" w:history="1">
            <w:r w:rsidRPr="00686E66">
              <w:rPr>
                <w:rStyle w:val="Hyperlink"/>
                <w:noProof/>
              </w:rPr>
              <w:t>Relationship to MARC</w:t>
            </w:r>
            <w:r>
              <w:rPr>
                <w:noProof/>
                <w:webHidden/>
              </w:rPr>
              <w:tab/>
            </w:r>
            <w:r>
              <w:rPr>
                <w:noProof/>
                <w:webHidden/>
              </w:rPr>
              <w:fldChar w:fldCharType="begin"/>
            </w:r>
            <w:r>
              <w:rPr>
                <w:noProof/>
                <w:webHidden/>
              </w:rPr>
              <w:instrText xml:space="preserve"> PAGEREF _Toc241602317 \h </w:instrText>
            </w:r>
            <w:r>
              <w:rPr>
                <w:noProof/>
                <w:webHidden/>
              </w:rPr>
            </w:r>
            <w:r>
              <w:rPr>
                <w:noProof/>
                <w:webHidden/>
              </w:rPr>
              <w:fldChar w:fldCharType="separate"/>
            </w:r>
            <w:r>
              <w:rPr>
                <w:noProof/>
                <w:webHidden/>
              </w:rPr>
              <w:t>9</w:t>
            </w:r>
            <w:r>
              <w:rPr>
                <w:noProof/>
                <w:webHidden/>
              </w:rPr>
              <w:fldChar w:fldCharType="end"/>
            </w:r>
          </w:hyperlink>
        </w:p>
        <w:p w14:paraId="307B3D7B" w14:textId="7B93FB6D" w:rsidR="00B00913" w:rsidRDefault="00B00913" w:rsidP="00B00913">
          <w:pPr>
            <w:pStyle w:val="TOC1"/>
            <w:tabs>
              <w:tab w:val="right" w:leader="dot" w:pos="9350"/>
            </w:tabs>
            <w:rPr>
              <w:noProof/>
              <w:kern w:val="2"/>
              <w:sz w:val="24"/>
              <w:szCs w:val="24"/>
              <w14:ligatures w14:val="standardContextual"/>
            </w:rPr>
          </w:pPr>
          <w:hyperlink w:anchor="_Toc241602318" w:history="1">
            <w:r w:rsidRPr="00686E66">
              <w:rPr>
                <w:rStyle w:val="Hyperlink"/>
                <w:noProof/>
              </w:rPr>
              <w:t>Data Model: Resource Description Classes</w:t>
            </w:r>
            <w:r>
              <w:rPr>
                <w:noProof/>
                <w:webHidden/>
              </w:rPr>
              <w:tab/>
            </w:r>
            <w:r>
              <w:rPr>
                <w:noProof/>
                <w:webHidden/>
              </w:rPr>
              <w:fldChar w:fldCharType="begin"/>
            </w:r>
            <w:r>
              <w:rPr>
                <w:noProof/>
                <w:webHidden/>
              </w:rPr>
              <w:instrText xml:space="preserve"> PAGEREF _Toc241602318 \h </w:instrText>
            </w:r>
            <w:r>
              <w:rPr>
                <w:noProof/>
                <w:webHidden/>
              </w:rPr>
            </w:r>
            <w:r>
              <w:rPr>
                <w:noProof/>
                <w:webHidden/>
              </w:rPr>
              <w:fldChar w:fldCharType="separate"/>
            </w:r>
            <w:r>
              <w:rPr>
                <w:noProof/>
                <w:webHidden/>
              </w:rPr>
              <w:t>10</w:t>
            </w:r>
            <w:r>
              <w:rPr>
                <w:noProof/>
                <w:webHidden/>
              </w:rPr>
              <w:fldChar w:fldCharType="end"/>
            </w:r>
          </w:hyperlink>
        </w:p>
        <w:p w14:paraId="02F268D6" w14:textId="5DDEE7F9" w:rsidR="00B00913" w:rsidRDefault="00B00913" w:rsidP="00B00913">
          <w:pPr>
            <w:pStyle w:val="TOC2"/>
            <w:tabs>
              <w:tab w:val="right" w:leader="dot" w:pos="9350"/>
            </w:tabs>
            <w:rPr>
              <w:noProof/>
              <w:kern w:val="2"/>
              <w:sz w:val="24"/>
              <w:szCs w:val="24"/>
              <w14:ligatures w14:val="standardContextual"/>
            </w:rPr>
          </w:pPr>
          <w:hyperlink w:anchor="_Toc241602319" w:history="1">
            <w:r w:rsidRPr="00686E66">
              <w:rPr>
                <w:rStyle w:val="Hyperlink"/>
                <w:noProof/>
              </w:rPr>
              <w:t>Works</w:t>
            </w:r>
            <w:r>
              <w:rPr>
                <w:noProof/>
                <w:webHidden/>
              </w:rPr>
              <w:tab/>
            </w:r>
            <w:r>
              <w:rPr>
                <w:noProof/>
                <w:webHidden/>
              </w:rPr>
              <w:fldChar w:fldCharType="begin"/>
            </w:r>
            <w:r>
              <w:rPr>
                <w:noProof/>
                <w:webHidden/>
              </w:rPr>
              <w:instrText xml:space="preserve"> PAGEREF _Toc241602319 \h </w:instrText>
            </w:r>
            <w:r>
              <w:rPr>
                <w:noProof/>
                <w:webHidden/>
              </w:rPr>
            </w:r>
            <w:r>
              <w:rPr>
                <w:noProof/>
                <w:webHidden/>
              </w:rPr>
              <w:fldChar w:fldCharType="separate"/>
            </w:r>
            <w:r>
              <w:rPr>
                <w:noProof/>
                <w:webHidden/>
              </w:rPr>
              <w:t>10</w:t>
            </w:r>
            <w:r>
              <w:rPr>
                <w:noProof/>
                <w:webHidden/>
              </w:rPr>
              <w:fldChar w:fldCharType="end"/>
            </w:r>
          </w:hyperlink>
        </w:p>
        <w:p w14:paraId="28AC825B" w14:textId="101B283F" w:rsidR="00B00913" w:rsidRDefault="00B00913" w:rsidP="00B00913">
          <w:pPr>
            <w:pStyle w:val="TOC3"/>
            <w:tabs>
              <w:tab w:val="right" w:leader="dot" w:pos="9350"/>
            </w:tabs>
            <w:rPr>
              <w:noProof/>
              <w:kern w:val="2"/>
              <w:sz w:val="24"/>
              <w:szCs w:val="24"/>
              <w14:ligatures w14:val="standardContextual"/>
            </w:rPr>
          </w:pPr>
          <w:hyperlink w:anchor="_Toc241602320" w:history="1">
            <w:r w:rsidRPr="00686E66">
              <w:rPr>
                <w:rStyle w:val="Hyperlink"/>
                <w:noProof/>
              </w:rPr>
              <w:t>Key properties: Work</w:t>
            </w:r>
            <w:r>
              <w:rPr>
                <w:noProof/>
                <w:webHidden/>
              </w:rPr>
              <w:tab/>
            </w:r>
            <w:r>
              <w:rPr>
                <w:noProof/>
                <w:webHidden/>
              </w:rPr>
              <w:fldChar w:fldCharType="begin"/>
            </w:r>
            <w:r>
              <w:rPr>
                <w:noProof/>
                <w:webHidden/>
              </w:rPr>
              <w:instrText xml:space="preserve"> PAGEREF _Toc241602320 \h </w:instrText>
            </w:r>
            <w:r>
              <w:rPr>
                <w:noProof/>
                <w:webHidden/>
              </w:rPr>
            </w:r>
            <w:r>
              <w:rPr>
                <w:noProof/>
                <w:webHidden/>
              </w:rPr>
              <w:fldChar w:fldCharType="separate"/>
            </w:r>
            <w:r>
              <w:rPr>
                <w:noProof/>
                <w:webHidden/>
              </w:rPr>
              <w:t>10</w:t>
            </w:r>
            <w:r>
              <w:rPr>
                <w:noProof/>
                <w:webHidden/>
              </w:rPr>
              <w:fldChar w:fldCharType="end"/>
            </w:r>
          </w:hyperlink>
        </w:p>
        <w:p w14:paraId="7D11A1C4" w14:textId="43E28E45" w:rsidR="00B00913" w:rsidRDefault="00B00913" w:rsidP="00B00913">
          <w:pPr>
            <w:pStyle w:val="TOC3"/>
            <w:tabs>
              <w:tab w:val="right" w:leader="dot" w:pos="9350"/>
            </w:tabs>
            <w:rPr>
              <w:noProof/>
              <w:kern w:val="2"/>
              <w:sz w:val="24"/>
              <w:szCs w:val="24"/>
              <w14:ligatures w14:val="standardContextual"/>
            </w:rPr>
          </w:pPr>
          <w:hyperlink w:anchor="_Toc241602321" w:history="1">
            <w:r w:rsidRPr="00686E66">
              <w:rPr>
                <w:rStyle w:val="Hyperlink"/>
                <w:noProof/>
              </w:rPr>
              <w:t>Implementation consideration: BIBFRAME Work and RDA Work</w:t>
            </w:r>
            <w:r>
              <w:rPr>
                <w:noProof/>
                <w:webHidden/>
              </w:rPr>
              <w:tab/>
            </w:r>
            <w:r>
              <w:rPr>
                <w:noProof/>
                <w:webHidden/>
              </w:rPr>
              <w:fldChar w:fldCharType="begin"/>
            </w:r>
            <w:r>
              <w:rPr>
                <w:noProof/>
                <w:webHidden/>
              </w:rPr>
              <w:instrText xml:space="preserve"> PAGEREF _Toc241602321 \h </w:instrText>
            </w:r>
            <w:r>
              <w:rPr>
                <w:noProof/>
                <w:webHidden/>
              </w:rPr>
            </w:r>
            <w:r>
              <w:rPr>
                <w:noProof/>
                <w:webHidden/>
              </w:rPr>
              <w:fldChar w:fldCharType="separate"/>
            </w:r>
            <w:r>
              <w:rPr>
                <w:noProof/>
                <w:webHidden/>
              </w:rPr>
              <w:t>11</w:t>
            </w:r>
            <w:r>
              <w:rPr>
                <w:noProof/>
                <w:webHidden/>
              </w:rPr>
              <w:fldChar w:fldCharType="end"/>
            </w:r>
          </w:hyperlink>
        </w:p>
        <w:p w14:paraId="2877E2B4" w14:textId="652E870E" w:rsidR="00B00913" w:rsidRDefault="00B00913" w:rsidP="00B00913">
          <w:pPr>
            <w:pStyle w:val="TOC2"/>
            <w:tabs>
              <w:tab w:val="right" w:leader="dot" w:pos="9350"/>
            </w:tabs>
            <w:rPr>
              <w:noProof/>
              <w:kern w:val="2"/>
              <w:sz w:val="24"/>
              <w:szCs w:val="24"/>
              <w14:ligatures w14:val="standardContextual"/>
            </w:rPr>
          </w:pPr>
          <w:hyperlink w:anchor="_Toc241602322" w:history="1">
            <w:r w:rsidRPr="00686E66">
              <w:rPr>
                <w:rStyle w:val="Hyperlink"/>
                <w:noProof/>
              </w:rPr>
              <w:t>Instances</w:t>
            </w:r>
            <w:r>
              <w:rPr>
                <w:noProof/>
                <w:webHidden/>
              </w:rPr>
              <w:tab/>
            </w:r>
            <w:r>
              <w:rPr>
                <w:noProof/>
                <w:webHidden/>
              </w:rPr>
              <w:fldChar w:fldCharType="begin"/>
            </w:r>
            <w:r>
              <w:rPr>
                <w:noProof/>
                <w:webHidden/>
              </w:rPr>
              <w:instrText xml:space="preserve"> PAGEREF _Toc241602322 \h </w:instrText>
            </w:r>
            <w:r>
              <w:rPr>
                <w:noProof/>
                <w:webHidden/>
              </w:rPr>
            </w:r>
            <w:r>
              <w:rPr>
                <w:noProof/>
                <w:webHidden/>
              </w:rPr>
              <w:fldChar w:fldCharType="separate"/>
            </w:r>
            <w:r>
              <w:rPr>
                <w:noProof/>
                <w:webHidden/>
              </w:rPr>
              <w:t>11</w:t>
            </w:r>
            <w:r>
              <w:rPr>
                <w:noProof/>
                <w:webHidden/>
              </w:rPr>
              <w:fldChar w:fldCharType="end"/>
            </w:r>
          </w:hyperlink>
        </w:p>
        <w:p w14:paraId="1A40C8AB" w14:textId="2EFED944" w:rsidR="00B00913" w:rsidRDefault="00B00913" w:rsidP="00B00913">
          <w:pPr>
            <w:pStyle w:val="TOC3"/>
            <w:tabs>
              <w:tab w:val="right" w:leader="dot" w:pos="9350"/>
            </w:tabs>
            <w:rPr>
              <w:noProof/>
              <w:kern w:val="2"/>
              <w:sz w:val="24"/>
              <w:szCs w:val="24"/>
              <w14:ligatures w14:val="standardContextual"/>
            </w:rPr>
          </w:pPr>
          <w:hyperlink w:anchor="_Toc241602323" w:history="1">
            <w:r w:rsidRPr="00686E66">
              <w:rPr>
                <w:rStyle w:val="Hyperlink"/>
                <w:noProof/>
              </w:rPr>
              <w:t>Key properties: Instance</w:t>
            </w:r>
            <w:r>
              <w:rPr>
                <w:noProof/>
                <w:webHidden/>
              </w:rPr>
              <w:tab/>
            </w:r>
            <w:r>
              <w:rPr>
                <w:noProof/>
                <w:webHidden/>
              </w:rPr>
              <w:fldChar w:fldCharType="begin"/>
            </w:r>
            <w:r>
              <w:rPr>
                <w:noProof/>
                <w:webHidden/>
              </w:rPr>
              <w:instrText xml:space="preserve"> PAGEREF _Toc241602323 \h </w:instrText>
            </w:r>
            <w:r>
              <w:rPr>
                <w:noProof/>
                <w:webHidden/>
              </w:rPr>
            </w:r>
            <w:r>
              <w:rPr>
                <w:noProof/>
                <w:webHidden/>
              </w:rPr>
              <w:fldChar w:fldCharType="separate"/>
            </w:r>
            <w:r>
              <w:rPr>
                <w:noProof/>
                <w:webHidden/>
              </w:rPr>
              <w:t>11</w:t>
            </w:r>
            <w:r>
              <w:rPr>
                <w:noProof/>
                <w:webHidden/>
              </w:rPr>
              <w:fldChar w:fldCharType="end"/>
            </w:r>
          </w:hyperlink>
        </w:p>
        <w:p w14:paraId="425F0137" w14:textId="50583408" w:rsidR="00B00913" w:rsidRDefault="00B00913" w:rsidP="00B00913">
          <w:pPr>
            <w:pStyle w:val="TOC3"/>
            <w:tabs>
              <w:tab w:val="right" w:leader="dot" w:pos="9350"/>
            </w:tabs>
            <w:rPr>
              <w:noProof/>
              <w:kern w:val="2"/>
              <w:sz w:val="24"/>
              <w:szCs w:val="24"/>
              <w14:ligatures w14:val="standardContextual"/>
            </w:rPr>
          </w:pPr>
          <w:hyperlink w:anchor="_Toc241602324" w:history="1">
            <w:r w:rsidRPr="00686E66">
              <w:rPr>
                <w:rStyle w:val="Hyperlink"/>
                <w:noProof/>
              </w:rPr>
              <w:t>Implementation Consideration: Secondary Instances</w:t>
            </w:r>
            <w:r>
              <w:rPr>
                <w:noProof/>
                <w:webHidden/>
              </w:rPr>
              <w:tab/>
            </w:r>
            <w:r>
              <w:rPr>
                <w:noProof/>
                <w:webHidden/>
              </w:rPr>
              <w:fldChar w:fldCharType="begin"/>
            </w:r>
            <w:r>
              <w:rPr>
                <w:noProof/>
                <w:webHidden/>
              </w:rPr>
              <w:instrText xml:space="preserve"> PAGEREF _Toc241602324 \h </w:instrText>
            </w:r>
            <w:r>
              <w:rPr>
                <w:noProof/>
                <w:webHidden/>
              </w:rPr>
            </w:r>
            <w:r>
              <w:rPr>
                <w:noProof/>
                <w:webHidden/>
              </w:rPr>
              <w:fldChar w:fldCharType="separate"/>
            </w:r>
            <w:r>
              <w:rPr>
                <w:noProof/>
                <w:webHidden/>
              </w:rPr>
              <w:t>12</w:t>
            </w:r>
            <w:r>
              <w:rPr>
                <w:noProof/>
                <w:webHidden/>
              </w:rPr>
              <w:fldChar w:fldCharType="end"/>
            </w:r>
          </w:hyperlink>
        </w:p>
        <w:p w14:paraId="51BE848E" w14:textId="04C1F74A" w:rsidR="00B00913" w:rsidRDefault="00B00913" w:rsidP="00B00913">
          <w:pPr>
            <w:pStyle w:val="TOC2"/>
            <w:tabs>
              <w:tab w:val="right" w:leader="dot" w:pos="9350"/>
            </w:tabs>
            <w:rPr>
              <w:noProof/>
              <w:kern w:val="2"/>
              <w:sz w:val="24"/>
              <w:szCs w:val="24"/>
              <w14:ligatures w14:val="standardContextual"/>
            </w:rPr>
          </w:pPr>
          <w:hyperlink w:anchor="_Toc241602325" w:history="1">
            <w:r w:rsidRPr="00686E66">
              <w:rPr>
                <w:rStyle w:val="Hyperlink"/>
                <w:noProof/>
              </w:rPr>
              <w:t>Items</w:t>
            </w:r>
            <w:r>
              <w:rPr>
                <w:noProof/>
                <w:webHidden/>
              </w:rPr>
              <w:tab/>
            </w:r>
            <w:r>
              <w:rPr>
                <w:noProof/>
                <w:webHidden/>
              </w:rPr>
              <w:fldChar w:fldCharType="begin"/>
            </w:r>
            <w:r>
              <w:rPr>
                <w:noProof/>
                <w:webHidden/>
              </w:rPr>
              <w:instrText xml:space="preserve"> PAGEREF _Toc241602325 \h </w:instrText>
            </w:r>
            <w:r>
              <w:rPr>
                <w:noProof/>
                <w:webHidden/>
              </w:rPr>
            </w:r>
            <w:r>
              <w:rPr>
                <w:noProof/>
                <w:webHidden/>
              </w:rPr>
              <w:fldChar w:fldCharType="separate"/>
            </w:r>
            <w:r>
              <w:rPr>
                <w:noProof/>
                <w:webHidden/>
              </w:rPr>
              <w:t>13</w:t>
            </w:r>
            <w:r>
              <w:rPr>
                <w:noProof/>
                <w:webHidden/>
              </w:rPr>
              <w:fldChar w:fldCharType="end"/>
            </w:r>
          </w:hyperlink>
        </w:p>
        <w:p w14:paraId="14F012CE" w14:textId="33FF04FB" w:rsidR="00B00913" w:rsidRDefault="00B00913" w:rsidP="00B00913">
          <w:pPr>
            <w:pStyle w:val="TOC3"/>
            <w:tabs>
              <w:tab w:val="right" w:leader="dot" w:pos="9350"/>
            </w:tabs>
            <w:rPr>
              <w:noProof/>
              <w:kern w:val="2"/>
              <w:sz w:val="24"/>
              <w:szCs w:val="24"/>
              <w14:ligatures w14:val="standardContextual"/>
            </w:rPr>
          </w:pPr>
          <w:hyperlink w:anchor="_Toc241602326" w:history="1">
            <w:r w:rsidRPr="00686E66">
              <w:rPr>
                <w:rStyle w:val="Hyperlink"/>
                <w:noProof/>
              </w:rPr>
              <w:t>Key properties: Item</w:t>
            </w:r>
            <w:r>
              <w:rPr>
                <w:noProof/>
                <w:webHidden/>
              </w:rPr>
              <w:tab/>
            </w:r>
            <w:r>
              <w:rPr>
                <w:noProof/>
                <w:webHidden/>
              </w:rPr>
              <w:fldChar w:fldCharType="begin"/>
            </w:r>
            <w:r>
              <w:rPr>
                <w:noProof/>
                <w:webHidden/>
              </w:rPr>
              <w:instrText xml:space="preserve"> PAGEREF _Toc241602326 \h </w:instrText>
            </w:r>
            <w:r>
              <w:rPr>
                <w:noProof/>
                <w:webHidden/>
              </w:rPr>
            </w:r>
            <w:r>
              <w:rPr>
                <w:noProof/>
                <w:webHidden/>
              </w:rPr>
              <w:fldChar w:fldCharType="separate"/>
            </w:r>
            <w:r>
              <w:rPr>
                <w:noProof/>
                <w:webHidden/>
              </w:rPr>
              <w:t>13</w:t>
            </w:r>
            <w:r>
              <w:rPr>
                <w:noProof/>
                <w:webHidden/>
              </w:rPr>
              <w:fldChar w:fldCharType="end"/>
            </w:r>
          </w:hyperlink>
        </w:p>
        <w:p w14:paraId="590E2CCB" w14:textId="0FB0F18D" w:rsidR="00B00913" w:rsidRDefault="00B00913" w:rsidP="00B00913">
          <w:pPr>
            <w:pStyle w:val="TOC3"/>
            <w:tabs>
              <w:tab w:val="right" w:leader="dot" w:pos="9350"/>
            </w:tabs>
            <w:rPr>
              <w:noProof/>
              <w:kern w:val="2"/>
              <w:sz w:val="24"/>
              <w:szCs w:val="24"/>
              <w14:ligatures w14:val="standardContextual"/>
            </w:rPr>
          </w:pPr>
          <w:hyperlink w:anchor="_Toc241602327" w:history="1">
            <w:r w:rsidRPr="00686E66">
              <w:rPr>
                <w:rStyle w:val="Hyperlink"/>
                <w:noProof/>
              </w:rPr>
              <w:t>Implementation Consideration: Instances and Items</w:t>
            </w:r>
            <w:r>
              <w:rPr>
                <w:noProof/>
                <w:webHidden/>
              </w:rPr>
              <w:tab/>
            </w:r>
            <w:r>
              <w:rPr>
                <w:noProof/>
                <w:webHidden/>
              </w:rPr>
              <w:fldChar w:fldCharType="begin"/>
            </w:r>
            <w:r>
              <w:rPr>
                <w:noProof/>
                <w:webHidden/>
              </w:rPr>
              <w:instrText xml:space="preserve"> PAGEREF _Toc241602327 \h </w:instrText>
            </w:r>
            <w:r>
              <w:rPr>
                <w:noProof/>
                <w:webHidden/>
              </w:rPr>
            </w:r>
            <w:r>
              <w:rPr>
                <w:noProof/>
                <w:webHidden/>
              </w:rPr>
              <w:fldChar w:fldCharType="separate"/>
            </w:r>
            <w:r>
              <w:rPr>
                <w:noProof/>
                <w:webHidden/>
              </w:rPr>
              <w:t>13</w:t>
            </w:r>
            <w:r>
              <w:rPr>
                <w:noProof/>
                <w:webHidden/>
              </w:rPr>
              <w:fldChar w:fldCharType="end"/>
            </w:r>
          </w:hyperlink>
        </w:p>
        <w:p w14:paraId="0FD95E49" w14:textId="421F5B08" w:rsidR="00B00913" w:rsidRDefault="00B00913" w:rsidP="00B00913">
          <w:pPr>
            <w:pStyle w:val="TOC2"/>
            <w:tabs>
              <w:tab w:val="right" w:leader="dot" w:pos="9350"/>
            </w:tabs>
            <w:rPr>
              <w:noProof/>
              <w:kern w:val="2"/>
              <w:sz w:val="24"/>
              <w:szCs w:val="24"/>
              <w14:ligatures w14:val="standardContextual"/>
            </w:rPr>
          </w:pPr>
          <w:hyperlink w:anchor="_Toc241602328" w:history="1">
            <w:r w:rsidRPr="00686E66">
              <w:rPr>
                <w:rStyle w:val="Hyperlink"/>
                <w:noProof/>
              </w:rPr>
              <w:t>Hubs</w:t>
            </w:r>
            <w:r>
              <w:rPr>
                <w:noProof/>
                <w:webHidden/>
              </w:rPr>
              <w:tab/>
            </w:r>
            <w:r>
              <w:rPr>
                <w:noProof/>
                <w:webHidden/>
              </w:rPr>
              <w:fldChar w:fldCharType="begin"/>
            </w:r>
            <w:r>
              <w:rPr>
                <w:noProof/>
                <w:webHidden/>
              </w:rPr>
              <w:instrText xml:space="preserve"> PAGEREF _Toc241602328 \h </w:instrText>
            </w:r>
            <w:r>
              <w:rPr>
                <w:noProof/>
                <w:webHidden/>
              </w:rPr>
            </w:r>
            <w:r>
              <w:rPr>
                <w:noProof/>
                <w:webHidden/>
              </w:rPr>
              <w:fldChar w:fldCharType="separate"/>
            </w:r>
            <w:r>
              <w:rPr>
                <w:noProof/>
                <w:webHidden/>
              </w:rPr>
              <w:t>14</w:t>
            </w:r>
            <w:r>
              <w:rPr>
                <w:noProof/>
                <w:webHidden/>
              </w:rPr>
              <w:fldChar w:fldCharType="end"/>
            </w:r>
          </w:hyperlink>
        </w:p>
        <w:p w14:paraId="2102D7A2" w14:textId="7A18A8B8" w:rsidR="00B00913" w:rsidRDefault="00B00913" w:rsidP="00B00913">
          <w:pPr>
            <w:pStyle w:val="TOC3"/>
            <w:tabs>
              <w:tab w:val="right" w:leader="dot" w:pos="9350"/>
            </w:tabs>
            <w:rPr>
              <w:noProof/>
              <w:kern w:val="2"/>
              <w:sz w:val="24"/>
              <w:szCs w:val="24"/>
              <w14:ligatures w14:val="standardContextual"/>
            </w:rPr>
          </w:pPr>
          <w:hyperlink w:anchor="_Toc241602329" w:history="1">
            <w:r w:rsidRPr="00686E66">
              <w:rPr>
                <w:rStyle w:val="Hyperlink"/>
                <w:noProof/>
              </w:rPr>
              <w:t>Key properties and classes: Hub</w:t>
            </w:r>
            <w:r>
              <w:rPr>
                <w:noProof/>
                <w:webHidden/>
              </w:rPr>
              <w:tab/>
            </w:r>
            <w:r>
              <w:rPr>
                <w:noProof/>
                <w:webHidden/>
              </w:rPr>
              <w:fldChar w:fldCharType="begin"/>
            </w:r>
            <w:r>
              <w:rPr>
                <w:noProof/>
                <w:webHidden/>
              </w:rPr>
              <w:instrText xml:space="preserve"> PAGEREF _Toc241602329 \h </w:instrText>
            </w:r>
            <w:r>
              <w:rPr>
                <w:noProof/>
                <w:webHidden/>
              </w:rPr>
            </w:r>
            <w:r>
              <w:rPr>
                <w:noProof/>
                <w:webHidden/>
              </w:rPr>
              <w:fldChar w:fldCharType="separate"/>
            </w:r>
            <w:r>
              <w:rPr>
                <w:noProof/>
                <w:webHidden/>
              </w:rPr>
              <w:t>15</w:t>
            </w:r>
            <w:r>
              <w:rPr>
                <w:noProof/>
                <w:webHidden/>
              </w:rPr>
              <w:fldChar w:fldCharType="end"/>
            </w:r>
          </w:hyperlink>
        </w:p>
        <w:p w14:paraId="051735C6" w14:textId="691300E5" w:rsidR="00B00913" w:rsidRDefault="00B00913" w:rsidP="00B00913">
          <w:pPr>
            <w:pStyle w:val="TOC3"/>
            <w:tabs>
              <w:tab w:val="right" w:leader="dot" w:pos="9350"/>
            </w:tabs>
            <w:rPr>
              <w:noProof/>
              <w:kern w:val="2"/>
              <w:sz w:val="24"/>
              <w:szCs w:val="24"/>
              <w14:ligatures w14:val="standardContextual"/>
            </w:rPr>
          </w:pPr>
          <w:hyperlink w:anchor="_Toc241602330" w:history="1">
            <w:r w:rsidRPr="00686E66">
              <w:rPr>
                <w:rStyle w:val="Hyperlink"/>
                <w:noProof/>
              </w:rPr>
              <w:t>BIBFRAME Hubs and MARC</w:t>
            </w:r>
            <w:r>
              <w:rPr>
                <w:noProof/>
                <w:webHidden/>
              </w:rPr>
              <w:tab/>
            </w:r>
            <w:r>
              <w:rPr>
                <w:noProof/>
                <w:webHidden/>
              </w:rPr>
              <w:fldChar w:fldCharType="begin"/>
            </w:r>
            <w:r>
              <w:rPr>
                <w:noProof/>
                <w:webHidden/>
              </w:rPr>
              <w:instrText xml:space="preserve"> PAGEREF _Toc241602330 \h </w:instrText>
            </w:r>
            <w:r>
              <w:rPr>
                <w:noProof/>
                <w:webHidden/>
              </w:rPr>
            </w:r>
            <w:r>
              <w:rPr>
                <w:noProof/>
                <w:webHidden/>
              </w:rPr>
              <w:fldChar w:fldCharType="separate"/>
            </w:r>
            <w:r>
              <w:rPr>
                <w:noProof/>
                <w:webHidden/>
              </w:rPr>
              <w:t>15</w:t>
            </w:r>
            <w:r>
              <w:rPr>
                <w:noProof/>
                <w:webHidden/>
              </w:rPr>
              <w:fldChar w:fldCharType="end"/>
            </w:r>
          </w:hyperlink>
        </w:p>
        <w:p w14:paraId="6676B130" w14:textId="035539E2" w:rsidR="00B00913" w:rsidRDefault="00B00913" w:rsidP="00B00913">
          <w:pPr>
            <w:pStyle w:val="TOC3"/>
            <w:tabs>
              <w:tab w:val="right" w:leader="dot" w:pos="9350"/>
            </w:tabs>
            <w:rPr>
              <w:noProof/>
              <w:kern w:val="2"/>
              <w:sz w:val="24"/>
              <w:szCs w:val="24"/>
              <w14:ligatures w14:val="standardContextual"/>
            </w:rPr>
          </w:pPr>
          <w:hyperlink w:anchor="_Toc241602331" w:history="1">
            <w:r w:rsidRPr="00686E66">
              <w:rPr>
                <w:rStyle w:val="Hyperlink"/>
                <w:noProof/>
              </w:rPr>
              <w:t>Implementation consideration: Hubs and RDA</w:t>
            </w:r>
            <w:r>
              <w:rPr>
                <w:noProof/>
                <w:webHidden/>
              </w:rPr>
              <w:tab/>
            </w:r>
            <w:r>
              <w:rPr>
                <w:noProof/>
                <w:webHidden/>
              </w:rPr>
              <w:fldChar w:fldCharType="begin"/>
            </w:r>
            <w:r>
              <w:rPr>
                <w:noProof/>
                <w:webHidden/>
              </w:rPr>
              <w:instrText xml:space="preserve"> PAGEREF _Toc241602331 \h </w:instrText>
            </w:r>
            <w:r>
              <w:rPr>
                <w:noProof/>
                <w:webHidden/>
              </w:rPr>
            </w:r>
            <w:r>
              <w:rPr>
                <w:noProof/>
                <w:webHidden/>
              </w:rPr>
              <w:fldChar w:fldCharType="separate"/>
            </w:r>
            <w:r>
              <w:rPr>
                <w:noProof/>
                <w:webHidden/>
              </w:rPr>
              <w:t>15</w:t>
            </w:r>
            <w:r>
              <w:rPr>
                <w:noProof/>
                <w:webHidden/>
              </w:rPr>
              <w:fldChar w:fldCharType="end"/>
            </w:r>
          </w:hyperlink>
        </w:p>
        <w:p w14:paraId="72786A7B" w14:textId="742DD1F7" w:rsidR="00B00913" w:rsidRDefault="00B00913" w:rsidP="00B00913">
          <w:pPr>
            <w:pStyle w:val="TOC1"/>
            <w:tabs>
              <w:tab w:val="right" w:leader="dot" w:pos="9350"/>
            </w:tabs>
            <w:rPr>
              <w:noProof/>
              <w:kern w:val="2"/>
              <w:sz w:val="24"/>
              <w:szCs w:val="24"/>
              <w14:ligatures w14:val="standardContextual"/>
            </w:rPr>
          </w:pPr>
          <w:hyperlink w:anchor="_Toc241602332" w:history="1">
            <w:r w:rsidRPr="00686E66">
              <w:rPr>
                <w:rStyle w:val="Hyperlink"/>
                <w:noProof/>
              </w:rPr>
              <w:t>Data Model: Common Properties and Classes</w:t>
            </w:r>
            <w:r>
              <w:rPr>
                <w:noProof/>
                <w:webHidden/>
              </w:rPr>
              <w:tab/>
            </w:r>
            <w:r>
              <w:rPr>
                <w:noProof/>
                <w:webHidden/>
              </w:rPr>
              <w:fldChar w:fldCharType="begin"/>
            </w:r>
            <w:r>
              <w:rPr>
                <w:noProof/>
                <w:webHidden/>
              </w:rPr>
              <w:instrText xml:space="preserve"> PAGEREF _Toc241602332 \h </w:instrText>
            </w:r>
            <w:r>
              <w:rPr>
                <w:noProof/>
                <w:webHidden/>
              </w:rPr>
            </w:r>
            <w:r>
              <w:rPr>
                <w:noProof/>
                <w:webHidden/>
              </w:rPr>
              <w:fldChar w:fldCharType="separate"/>
            </w:r>
            <w:r>
              <w:rPr>
                <w:noProof/>
                <w:webHidden/>
              </w:rPr>
              <w:t>16</w:t>
            </w:r>
            <w:r>
              <w:rPr>
                <w:noProof/>
                <w:webHidden/>
              </w:rPr>
              <w:fldChar w:fldCharType="end"/>
            </w:r>
          </w:hyperlink>
        </w:p>
        <w:p w14:paraId="1099EE0B" w14:textId="5F53BDC4" w:rsidR="00B00913" w:rsidRDefault="00B00913" w:rsidP="00B00913">
          <w:pPr>
            <w:pStyle w:val="TOC2"/>
            <w:tabs>
              <w:tab w:val="right" w:leader="dot" w:pos="9350"/>
            </w:tabs>
            <w:rPr>
              <w:noProof/>
              <w:kern w:val="2"/>
              <w:sz w:val="24"/>
              <w:szCs w:val="24"/>
              <w14:ligatures w14:val="standardContextual"/>
            </w:rPr>
          </w:pPr>
          <w:hyperlink w:anchor="_Toc241602333" w:history="1">
            <w:r w:rsidRPr="00686E66">
              <w:rPr>
                <w:rStyle w:val="Hyperlink"/>
                <w:noProof/>
              </w:rPr>
              <w:t>Administrative Metadata</w:t>
            </w:r>
            <w:r>
              <w:rPr>
                <w:noProof/>
                <w:webHidden/>
              </w:rPr>
              <w:tab/>
            </w:r>
            <w:r>
              <w:rPr>
                <w:noProof/>
                <w:webHidden/>
              </w:rPr>
              <w:fldChar w:fldCharType="begin"/>
            </w:r>
            <w:r>
              <w:rPr>
                <w:noProof/>
                <w:webHidden/>
              </w:rPr>
              <w:instrText xml:space="preserve"> PAGEREF _Toc241602333 \h </w:instrText>
            </w:r>
            <w:r>
              <w:rPr>
                <w:noProof/>
                <w:webHidden/>
              </w:rPr>
            </w:r>
            <w:r>
              <w:rPr>
                <w:noProof/>
                <w:webHidden/>
              </w:rPr>
              <w:fldChar w:fldCharType="separate"/>
            </w:r>
            <w:r>
              <w:rPr>
                <w:noProof/>
                <w:webHidden/>
              </w:rPr>
              <w:t>16</w:t>
            </w:r>
            <w:r>
              <w:rPr>
                <w:noProof/>
                <w:webHidden/>
              </w:rPr>
              <w:fldChar w:fldCharType="end"/>
            </w:r>
          </w:hyperlink>
        </w:p>
        <w:p w14:paraId="7C4DCB1F" w14:textId="6C6B6E6F" w:rsidR="00B00913" w:rsidRDefault="00B00913" w:rsidP="00B00913">
          <w:pPr>
            <w:pStyle w:val="TOC2"/>
            <w:tabs>
              <w:tab w:val="right" w:leader="dot" w:pos="9350"/>
            </w:tabs>
            <w:rPr>
              <w:noProof/>
              <w:kern w:val="2"/>
              <w:sz w:val="24"/>
              <w:szCs w:val="24"/>
              <w14:ligatures w14:val="standardContextual"/>
            </w:rPr>
          </w:pPr>
          <w:hyperlink w:anchor="_Toc241602334" w:history="1">
            <w:r w:rsidRPr="00686E66">
              <w:rPr>
                <w:rStyle w:val="Hyperlink"/>
                <w:noProof/>
              </w:rPr>
              <w:t>Contributions and Contributors</w:t>
            </w:r>
            <w:r>
              <w:rPr>
                <w:noProof/>
                <w:webHidden/>
              </w:rPr>
              <w:tab/>
            </w:r>
            <w:r>
              <w:rPr>
                <w:noProof/>
                <w:webHidden/>
              </w:rPr>
              <w:fldChar w:fldCharType="begin"/>
            </w:r>
            <w:r>
              <w:rPr>
                <w:noProof/>
                <w:webHidden/>
              </w:rPr>
              <w:instrText xml:space="preserve"> PAGEREF _Toc241602334 \h </w:instrText>
            </w:r>
            <w:r>
              <w:rPr>
                <w:noProof/>
                <w:webHidden/>
              </w:rPr>
            </w:r>
            <w:r>
              <w:rPr>
                <w:noProof/>
                <w:webHidden/>
              </w:rPr>
              <w:fldChar w:fldCharType="separate"/>
            </w:r>
            <w:r>
              <w:rPr>
                <w:noProof/>
                <w:webHidden/>
              </w:rPr>
              <w:t>17</w:t>
            </w:r>
            <w:r>
              <w:rPr>
                <w:noProof/>
                <w:webHidden/>
              </w:rPr>
              <w:fldChar w:fldCharType="end"/>
            </w:r>
          </w:hyperlink>
        </w:p>
        <w:p w14:paraId="4F766E21" w14:textId="597E1308" w:rsidR="00B00913" w:rsidRDefault="00B00913" w:rsidP="00B00913">
          <w:pPr>
            <w:pStyle w:val="TOC2"/>
            <w:tabs>
              <w:tab w:val="right" w:leader="dot" w:pos="9350"/>
            </w:tabs>
            <w:rPr>
              <w:noProof/>
              <w:kern w:val="2"/>
              <w:sz w:val="24"/>
              <w:szCs w:val="24"/>
              <w14:ligatures w14:val="standardContextual"/>
            </w:rPr>
          </w:pPr>
          <w:hyperlink w:anchor="_Toc241602335" w:history="1">
            <w:r w:rsidRPr="00686E66">
              <w:rPr>
                <w:rStyle w:val="Hyperlink"/>
                <w:noProof/>
              </w:rPr>
              <w:t>Identifiers</w:t>
            </w:r>
            <w:r>
              <w:rPr>
                <w:noProof/>
                <w:webHidden/>
              </w:rPr>
              <w:tab/>
            </w:r>
            <w:r>
              <w:rPr>
                <w:noProof/>
                <w:webHidden/>
              </w:rPr>
              <w:fldChar w:fldCharType="begin"/>
            </w:r>
            <w:r>
              <w:rPr>
                <w:noProof/>
                <w:webHidden/>
              </w:rPr>
              <w:instrText xml:space="preserve"> PAGEREF _Toc241602335 \h </w:instrText>
            </w:r>
            <w:r>
              <w:rPr>
                <w:noProof/>
                <w:webHidden/>
              </w:rPr>
            </w:r>
            <w:r>
              <w:rPr>
                <w:noProof/>
                <w:webHidden/>
              </w:rPr>
              <w:fldChar w:fldCharType="separate"/>
            </w:r>
            <w:r>
              <w:rPr>
                <w:noProof/>
                <w:webHidden/>
              </w:rPr>
              <w:t>20</w:t>
            </w:r>
            <w:r>
              <w:rPr>
                <w:noProof/>
                <w:webHidden/>
              </w:rPr>
              <w:fldChar w:fldCharType="end"/>
            </w:r>
          </w:hyperlink>
        </w:p>
        <w:p w14:paraId="0D6BCA39" w14:textId="0E1A8981" w:rsidR="00B00913" w:rsidRDefault="00B00913" w:rsidP="00B00913">
          <w:pPr>
            <w:pStyle w:val="TOC2"/>
            <w:tabs>
              <w:tab w:val="right" w:leader="dot" w:pos="9350"/>
            </w:tabs>
            <w:rPr>
              <w:noProof/>
              <w:kern w:val="2"/>
              <w:sz w:val="24"/>
              <w:szCs w:val="24"/>
              <w14:ligatures w14:val="standardContextual"/>
            </w:rPr>
          </w:pPr>
          <w:hyperlink w:anchor="_Toc241602336" w:history="1">
            <w:r w:rsidRPr="00686E66">
              <w:rPr>
                <w:rStyle w:val="Hyperlink"/>
                <w:noProof/>
              </w:rPr>
              <w:t>Language</w:t>
            </w:r>
            <w:r>
              <w:rPr>
                <w:noProof/>
                <w:webHidden/>
              </w:rPr>
              <w:tab/>
            </w:r>
            <w:r>
              <w:rPr>
                <w:noProof/>
                <w:webHidden/>
              </w:rPr>
              <w:fldChar w:fldCharType="begin"/>
            </w:r>
            <w:r>
              <w:rPr>
                <w:noProof/>
                <w:webHidden/>
              </w:rPr>
              <w:instrText xml:space="preserve"> PAGEREF _Toc241602336 \h </w:instrText>
            </w:r>
            <w:r>
              <w:rPr>
                <w:noProof/>
                <w:webHidden/>
              </w:rPr>
            </w:r>
            <w:r>
              <w:rPr>
                <w:noProof/>
                <w:webHidden/>
              </w:rPr>
              <w:fldChar w:fldCharType="separate"/>
            </w:r>
            <w:r>
              <w:rPr>
                <w:noProof/>
                <w:webHidden/>
              </w:rPr>
              <w:t>21</w:t>
            </w:r>
            <w:r>
              <w:rPr>
                <w:noProof/>
                <w:webHidden/>
              </w:rPr>
              <w:fldChar w:fldCharType="end"/>
            </w:r>
          </w:hyperlink>
        </w:p>
        <w:p w14:paraId="7B39A533" w14:textId="19B8FF54" w:rsidR="00B00913" w:rsidRDefault="00B00913" w:rsidP="00B00913">
          <w:pPr>
            <w:pStyle w:val="TOC3"/>
            <w:tabs>
              <w:tab w:val="right" w:leader="dot" w:pos="9350"/>
            </w:tabs>
            <w:rPr>
              <w:noProof/>
              <w:kern w:val="2"/>
              <w:sz w:val="24"/>
              <w:szCs w:val="24"/>
              <w14:ligatures w14:val="standardContextual"/>
            </w:rPr>
          </w:pPr>
          <w:hyperlink w:anchor="_Toc241602337" w:history="1">
            <w:r w:rsidRPr="00686E66">
              <w:rPr>
                <w:rStyle w:val="Hyperlink"/>
                <w:noProof/>
              </w:rPr>
              <w:t>Implementation consideration: Handling language information from MARC</w:t>
            </w:r>
            <w:r>
              <w:rPr>
                <w:noProof/>
                <w:webHidden/>
              </w:rPr>
              <w:tab/>
            </w:r>
            <w:r>
              <w:rPr>
                <w:noProof/>
                <w:webHidden/>
              </w:rPr>
              <w:fldChar w:fldCharType="begin"/>
            </w:r>
            <w:r>
              <w:rPr>
                <w:noProof/>
                <w:webHidden/>
              </w:rPr>
              <w:instrText xml:space="preserve"> PAGEREF _Toc241602337 \h </w:instrText>
            </w:r>
            <w:r>
              <w:rPr>
                <w:noProof/>
                <w:webHidden/>
              </w:rPr>
            </w:r>
            <w:r>
              <w:rPr>
                <w:noProof/>
                <w:webHidden/>
              </w:rPr>
              <w:fldChar w:fldCharType="separate"/>
            </w:r>
            <w:r>
              <w:rPr>
                <w:noProof/>
                <w:webHidden/>
              </w:rPr>
              <w:t>22</w:t>
            </w:r>
            <w:r>
              <w:rPr>
                <w:noProof/>
                <w:webHidden/>
              </w:rPr>
              <w:fldChar w:fldCharType="end"/>
            </w:r>
          </w:hyperlink>
        </w:p>
        <w:p w14:paraId="6D839414" w14:textId="3F19F726" w:rsidR="00B00913" w:rsidRDefault="00B00913" w:rsidP="00B00913">
          <w:pPr>
            <w:pStyle w:val="TOC2"/>
            <w:tabs>
              <w:tab w:val="right" w:leader="dot" w:pos="9350"/>
            </w:tabs>
            <w:rPr>
              <w:noProof/>
              <w:kern w:val="2"/>
              <w:sz w:val="24"/>
              <w:szCs w:val="24"/>
              <w14:ligatures w14:val="standardContextual"/>
            </w:rPr>
          </w:pPr>
          <w:hyperlink w:anchor="_Toc241602338" w:history="1">
            <w:r w:rsidRPr="00686E66">
              <w:rPr>
                <w:rStyle w:val="Hyperlink"/>
                <w:noProof/>
              </w:rPr>
              <w:t>Notes</w:t>
            </w:r>
            <w:r>
              <w:rPr>
                <w:noProof/>
                <w:webHidden/>
              </w:rPr>
              <w:tab/>
            </w:r>
            <w:r>
              <w:rPr>
                <w:noProof/>
                <w:webHidden/>
              </w:rPr>
              <w:fldChar w:fldCharType="begin"/>
            </w:r>
            <w:r>
              <w:rPr>
                <w:noProof/>
                <w:webHidden/>
              </w:rPr>
              <w:instrText xml:space="preserve"> PAGEREF _Toc241602338 \h </w:instrText>
            </w:r>
            <w:r>
              <w:rPr>
                <w:noProof/>
                <w:webHidden/>
              </w:rPr>
            </w:r>
            <w:r>
              <w:rPr>
                <w:noProof/>
                <w:webHidden/>
              </w:rPr>
              <w:fldChar w:fldCharType="separate"/>
            </w:r>
            <w:r>
              <w:rPr>
                <w:noProof/>
                <w:webHidden/>
              </w:rPr>
              <w:t>24</w:t>
            </w:r>
            <w:r>
              <w:rPr>
                <w:noProof/>
                <w:webHidden/>
              </w:rPr>
              <w:fldChar w:fldCharType="end"/>
            </w:r>
          </w:hyperlink>
        </w:p>
        <w:p w14:paraId="6BD4BB86" w14:textId="2FE34964" w:rsidR="00B00913" w:rsidRDefault="00B00913" w:rsidP="00B00913">
          <w:pPr>
            <w:pStyle w:val="TOC2"/>
            <w:tabs>
              <w:tab w:val="right" w:leader="dot" w:pos="9350"/>
            </w:tabs>
            <w:rPr>
              <w:noProof/>
              <w:kern w:val="2"/>
              <w:sz w:val="24"/>
              <w:szCs w:val="24"/>
              <w14:ligatures w14:val="standardContextual"/>
            </w:rPr>
          </w:pPr>
          <w:hyperlink w:anchor="_Toc241602339" w:history="1">
            <w:r w:rsidRPr="00686E66">
              <w:rPr>
                <w:rStyle w:val="Hyperlink"/>
                <w:noProof/>
              </w:rPr>
              <w:t>Provision Activity</w:t>
            </w:r>
            <w:r>
              <w:rPr>
                <w:noProof/>
                <w:webHidden/>
              </w:rPr>
              <w:tab/>
            </w:r>
            <w:r>
              <w:rPr>
                <w:noProof/>
                <w:webHidden/>
              </w:rPr>
              <w:fldChar w:fldCharType="begin"/>
            </w:r>
            <w:r>
              <w:rPr>
                <w:noProof/>
                <w:webHidden/>
              </w:rPr>
              <w:instrText xml:space="preserve"> PAGEREF _Toc241602339 \h </w:instrText>
            </w:r>
            <w:r>
              <w:rPr>
                <w:noProof/>
                <w:webHidden/>
              </w:rPr>
            </w:r>
            <w:r>
              <w:rPr>
                <w:noProof/>
                <w:webHidden/>
              </w:rPr>
              <w:fldChar w:fldCharType="separate"/>
            </w:r>
            <w:r>
              <w:rPr>
                <w:noProof/>
                <w:webHidden/>
              </w:rPr>
              <w:t>25</w:t>
            </w:r>
            <w:r>
              <w:rPr>
                <w:noProof/>
                <w:webHidden/>
              </w:rPr>
              <w:fldChar w:fldCharType="end"/>
            </w:r>
          </w:hyperlink>
        </w:p>
        <w:p w14:paraId="5B2AF20C" w14:textId="73D74C15" w:rsidR="00B00913" w:rsidRDefault="00B00913" w:rsidP="00B00913">
          <w:pPr>
            <w:pStyle w:val="TOC3"/>
            <w:tabs>
              <w:tab w:val="right" w:leader="dot" w:pos="9350"/>
            </w:tabs>
            <w:rPr>
              <w:noProof/>
              <w:kern w:val="2"/>
              <w:sz w:val="24"/>
              <w:szCs w:val="24"/>
              <w14:ligatures w14:val="standardContextual"/>
            </w:rPr>
          </w:pPr>
          <w:hyperlink w:anchor="_Toc241602340" w:history="1">
            <w:r w:rsidRPr="00686E66">
              <w:rPr>
                <w:rStyle w:val="Hyperlink"/>
                <w:noProof/>
              </w:rPr>
              <w:t>Implementation consideration: Interoperability with MARC, RDA requirements</w:t>
            </w:r>
            <w:r>
              <w:rPr>
                <w:noProof/>
                <w:webHidden/>
              </w:rPr>
              <w:tab/>
            </w:r>
            <w:r>
              <w:rPr>
                <w:noProof/>
                <w:webHidden/>
              </w:rPr>
              <w:fldChar w:fldCharType="begin"/>
            </w:r>
            <w:r>
              <w:rPr>
                <w:noProof/>
                <w:webHidden/>
              </w:rPr>
              <w:instrText xml:space="preserve"> PAGEREF _Toc241602340 \h </w:instrText>
            </w:r>
            <w:r>
              <w:rPr>
                <w:noProof/>
                <w:webHidden/>
              </w:rPr>
            </w:r>
            <w:r>
              <w:rPr>
                <w:noProof/>
                <w:webHidden/>
              </w:rPr>
              <w:fldChar w:fldCharType="separate"/>
            </w:r>
            <w:r>
              <w:rPr>
                <w:noProof/>
                <w:webHidden/>
              </w:rPr>
              <w:t>27</w:t>
            </w:r>
            <w:r>
              <w:rPr>
                <w:noProof/>
                <w:webHidden/>
              </w:rPr>
              <w:fldChar w:fldCharType="end"/>
            </w:r>
          </w:hyperlink>
        </w:p>
        <w:p w14:paraId="1994A5A1" w14:textId="6FB7A53F" w:rsidR="00B00913" w:rsidRDefault="00B00913" w:rsidP="00B00913">
          <w:pPr>
            <w:pStyle w:val="TOC2"/>
            <w:tabs>
              <w:tab w:val="right" w:leader="dot" w:pos="9350"/>
            </w:tabs>
            <w:rPr>
              <w:noProof/>
              <w:kern w:val="2"/>
              <w:sz w:val="24"/>
              <w:szCs w:val="24"/>
              <w14:ligatures w14:val="standardContextual"/>
            </w:rPr>
          </w:pPr>
          <w:hyperlink w:anchor="_Toc241602341" w:history="1">
            <w:r w:rsidRPr="00686E66">
              <w:rPr>
                <w:rStyle w:val="Hyperlink"/>
                <w:noProof/>
              </w:rPr>
              <w:t>Relationships</w:t>
            </w:r>
            <w:r>
              <w:rPr>
                <w:noProof/>
                <w:webHidden/>
              </w:rPr>
              <w:tab/>
            </w:r>
            <w:r>
              <w:rPr>
                <w:noProof/>
                <w:webHidden/>
              </w:rPr>
              <w:fldChar w:fldCharType="begin"/>
            </w:r>
            <w:r>
              <w:rPr>
                <w:noProof/>
                <w:webHidden/>
              </w:rPr>
              <w:instrText xml:space="preserve"> PAGEREF _Toc241602341 \h </w:instrText>
            </w:r>
            <w:r>
              <w:rPr>
                <w:noProof/>
                <w:webHidden/>
              </w:rPr>
            </w:r>
            <w:r>
              <w:rPr>
                <w:noProof/>
                <w:webHidden/>
              </w:rPr>
              <w:fldChar w:fldCharType="separate"/>
            </w:r>
            <w:r>
              <w:rPr>
                <w:noProof/>
                <w:webHidden/>
              </w:rPr>
              <w:t>29</w:t>
            </w:r>
            <w:r>
              <w:rPr>
                <w:noProof/>
                <w:webHidden/>
              </w:rPr>
              <w:fldChar w:fldCharType="end"/>
            </w:r>
          </w:hyperlink>
        </w:p>
        <w:p w14:paraId="76A2E135" w14:textId="2A97E537" w:rsidR="00B00913" w:rsidRDefault="00B00913" w:rsidP="00B00913">
          <w:pPr>
            <w:pStyle w:val="TOC3"/>
            <w:tabs>
              <w:tab w:val="right" w:leader="dot" w:pos="9350"/>
            </w:tabs>
            <w:rPr>
              <w:noProof/>
              <w:kern w:val="2"/>
              <w:sz w:val="24"/>
              <w:szCs w:val="24"/>
              <w14:ligatures w14:val="standardContextual"/>
            </w:rPr>
          </w:pPr>
          <w:hyperlink w:anchor="_Toc241602342" w:history="1">
            <w:r w:rsidRPr="00686E66">
              <w:rPr>
                <w:rStyle w:val="Hyperlink"/>
                <w:noProof/>
              </w:rPr>
              <w:t>Implementation consideration: Careful deployment of both methods</w:t>
            </w:r>
            <w:r>
              <w:rPr>
                <w:noProof/>
                <w:webHidden/>
              </w:rPr>
              <w:tab/>
            </w:r>
            <w:r>
              <w:rPr>
                <w:noProof/>
                <w:webHidden/>
              </w:rPr>
              <w:fldChar w:fldCharType="begin"/>
            </w:r>
            <w:r>
              <w:rPr>
                <w:noProof/>
                <w:webHidden/>
              </w:rPr>
              <w:instrText xml:space="preserve"> PAGEREF _Toc241602342 \h </w:instrText>
            </w:r>
            <w:r>
              <w:rPr>
                <w:noProof/>
                <w:webHidden/>
              </w:rPr>
            </w:r>
            <w:r>
              <w:rPr>
                <w:noProof/>
                <w:webHidden/>
              </w:rPr>
              <w:fldChar w:fldCharType="separate"/>
            </w:r>
            <w:r>
              <w:rPr>
                <w:noProof/>
                <w:webHidden/>
              </w:rPr>
              <w:t>31</w:t>
            </w:r>
            <w:r>
              <w:rPr>
                <w:noProof/>
                <w:webHidden/>
              </w:rPr>
              <w:fldChar w:fldCharType="end"/>
            </w:r>
          </w:hyperlink>
        </w:p>
        <w:p w14:paraId="61A6B8A5" w14:textId="00ED107C" w:rsidR="00B00913" w:rsidRDefault="00B00913" w:rsidP="00B00913">
          <w:pPr>
            <w:pStyle w:val="TOC3"/>
            <w:tabs>
              <w:tab w:val="right" w:leader="dot" w:pos="9350"/>
            </w:tabs>
            <w:rPr>
              <w:noProof/>
              <w:kern w:val="2"/>
              <w:sz w:val="24"/>
              <w:szCs w:val="24"/>
              <w14:ligatures w14:val="standardContextual"/>
            </w:rPr>
          </w:pPr>
          <w:hyperlink w:anchor="_Toc241602343" w:history="1">
            <w:r w:rsidRPr="00686E66">
              <w:rPr>
                <w:rStyle w:val="Hyperlink"/>
                <w:noProof/>
              </w:rPr>
              <w:t>Implementation consideration: Transcribed Series information</w:t>
            </w:r>
            <w:r>
              <w:rPr>
                <w:noProof/>
                <w:webHidden/>
              </w:rPr>
              <w:tab/>
            </w:r>
            <w:r>
              <w:rPr>
                <w:noProof/>
                <w:webHidden/>
              </w:rPr>
              <w:fldChar w:fldCharType="begin"/>
            </w:r>
            <w:r>
              <w:rPr>
                <w:noProof/>
                <w:webHidden/>
              </w:rPr>
              <w:instrText xml:space="preserve"> PAGEREF _Toc241602343 \h </w:instrText>
            </w:r>
            <w:r>
              <w:rPr>
                <w:noProof/>
                <w:webHidden/>
              </w:rPr>
            </w:r>
            <w:r>
              <w:rPr>
                <w:noProof/>
                <w:webHidden/>
              </w:rPr>
              <w:fldChar w:fldCharType="separate"/>
            </w:r>
            <w:r>
              <w:rPr>
                <w:noProof/>
                <w:webHidden/>
              </w:rPr>
              <w:t>33</w:t>
            </w:r>
            <w:r>
              <w:rPr>
                <w:noProof/>
                <w:webHidden/>
              </w:rPr>
              <w:fldChar w:fldCharType="end"/>
            </w:r>
          </w:hyperlink>
        </w:p>
        <w:p w14:paraId="54067EA9" w14:textId="4B13C7DA" w:rsidR="00B00913" w:rsidRDefault="00B00913" w:rsidP="00B00913">
          <w:pPr>
            <w:pStyle w:val="TOC3"/>
            <w:tabs>
              <w:tab w:val="right" w:leader="dot" w:pos="9350"/>
            </w:tabs>
            <w:rPr>
              <w:noProof/>
              <w:kern w:val="2"/>
              <w:sz w:val="24"/>
              <w:szCs w:val="24"/>
              <w14:ligatures w14:val="standardContextual"/>
            </w:rPr>
          </w:pPr>
          <w:hyperlink w:anchor="_Toc241602344" w:history="1">
            <w:r w:rsidRPr="00686E66">
              <w:rPr>
                <w:rStyle w:val="Hyperlink"/>
                <w:noProof/>
              </w:rPr>
              <w:t>Implementation consideration: Placement</w:t>
            </w:r>
            <w:r>
              <w:rPr>
                <w:noProof/>
                <w:webHidden/>
              </w:rPr>
              <w:tab/>
            </w:r>
            <w:r>
              <w:rPr>
                <w:noProof/>
                <w:webHidden/>
              </w:rPr>
              <w:fldChar w:fldCharType="begin"/>
            </w:r>
            <w:r>
              <w:rPr>
                <w:noProof/>
                <w:webHidden/>
              </w:rPr>
              <w:instrText xml:space="preserve"> PAGEREF _Toc241602344 \h </w:instrText>
            </w:r>
            <w:r>
              <w:rPr>
                <w:noProof/>
                <w:webHidden/>
              </w:rPr>
            </w:r>
            <w:r>
              <w:rPr>
                <w:noProof/>
                <w:webHidden/>
              </w:rPr>
              <w:fldChar w:fldCharType="separate"/>
            </w:r>
            <w:r>
              <w:rPr>
                <w:noProof/>
                <w:webHidden/>
              </w:rPr>
              <w:t>34</w:t>
            </w:r>
            <w:r>
              <w:rPr>
                <w:noProof/>
                <w:webHidden/>
              </w:rPr>
              <w:fldChar w:fldCharType="end"/>
            </w:r>
          </w:hyperlink>
        </w:p>
        <w:p w14:paraId="183608BE" w14:textId="3F7625AF" w:rsidR="00B00913" w:rsidRDefault="00B00913" w:rsidP="00B00913">
          <w:pPr>
            <w:pStyle w:val="TOC2"/>
            <w:tabs>
              <w:tab w:val="right" w:leader="dot" w:pos="9350"/>
            </w:tabs>
            <w:rPr>
              <w:noProof/>
              <w:kern w:val="2"/>
              <w:sz w:val="24"/>
              <w:szCs w:val="24"/>
              <w14:ligatures w14:val="standardContextual"/>
            </w:rPr>
          </w:pPr>
          <w:hyperlink w:anchor="_Toc241602345" w:history="1">
            <w:r w:rsidRPr="00686E66">
              <w:rPr>
                <w:rStyle w:val="Hyperlink"/>
                <w:noProof/>
              </w:rPr>
              <w:t>Subjects</w:t>
            </w:r>
            <w:r>
              <w:rPr>
                <w:noProof/>
                <w:webHidden/>
              </w:rPr>
              <w:tab/>
            </w:r>
            <w:r>
              <w:rPr>
                <w:noProof/>
                <w:webHidden/>
              </w:rPr>
              <w:fldChar w:fldCharType="begin"/>
            </w:r>
            <w:r>
              <w:rPr>
                <w:noProof/>
                <w:webHidden/>
              </w:rPr>
              <w:instrText xml:space="preserve"> PAGEREF _Toc241602345 \h </w:instrText>
            </w:r>
            <w:r>
              <w:rPr>
                <w:noProof/>
                <w:webHidden/>
              </w:rPr>
            </w:r>
            <w:r>
              <w:rPr>
                <w:noProof/>
                <w:webHidden/>
              </w:rPr>
              <w:fldChar w:fldCharType="separate"/>
            </w:r>
            <w:r>
              <w:rPr>
                <w:noProof/>
                <w:webHidden/>
              </w:rPr>
              <w:t>34</w:t>
            </w:r>
            <w:r>
              <w:rPr>
                <w:noProof/>
                <w:webHidden/>
              </w:rPr>
              <w:fldChar w:fldCharType="end"/>
            </w:r>
          </w:hyperlink>
        </w:p>
        <w:p w14:paraId="6BFA115A" w14:textId="6EB5D6D9" w:rsidR="00B00913" w:rsidRDefault="00B00913" w:rsidP="00B00913">
          <w:pPr>
            <w:pStyle w:val="TOC3"/>
            <w:tabs>
              <w:tab w:val="right" w:leader="dot" w:pos="9350"/>
            </w:tabs>
            <w:rPr>
              <w:noProof/>
              <w:kern w:val="2"/>
              <w:sz w:val="24"/>
              <w:szCs w:val="24"/>
              <w14:ligatures w14:val="standardContextual"/>
            </w:rPr>
          </w:pPr>
          <w:hyperlink w:anchor="_Toc241602346" w:history="1">
            <w:r w:rsidRPr="00686E66">
              <w:rPr>
                <w:rStyle w:val="Hyperlink"/>
                <w:noProof/>
              </w:rPr>
              <w:t>Implementation consideration: LCSH</w:t>
            </w:r>
            <w:r>
              <w:rPr>
                <w:noProof/>
                <w:webHidden/>
              </w:rPr>
              <w:tab/>
            </w:r>
            <w:r>
              <w:rPr>
                <w:noProof/>
                <w:webHidden/>
              </w:rPr>
              <w:fldChar w:fldCharType="begin"/>
            </w:r>
            <w:r>
              <w:rPr>
                <w:noProof/>
                <w:webHidden/>
              </w:rPr>
              <w:instrText xml:space="preserve"> PAGEREF _Toc241602346 \h </w:instrText>
            </w:r>
            <w:r>
              <w:rPr>
                <w:noProof/>
                <w:webHidden/>
              </w:rPr>
            </w:r>
            <w:r>
              <w:rPr>
                <w:noProof/>
                <w:webHidden/>
              </w:rPr>
              <w:fldChar w:fldCharType="separate"/>
            </w:r>
            <w:r>
              <w:rPr>
                <w:noProof/>
                <w:webHidden/>
              </w:rPr>
              <w:t>34</w:t>
            </w:r>
            <w:r>
              <w:rPr>
                <w:noProof/>
                <w:webHidden/>
              </w:rPr>
              <w:fldChar w:fldCharType="end"/>
            </w:r>
          </w:hyperlink>
        </w:p>
        <w:p w14:paraId="7378899A" w14:textId="0FC29CEB" w:rsidR="00B00913" w:rsidRDefault="00B00913" w:rsidP="00B00913">
          <w:pPr>
            <w:pStyle w:val="TOC2"/>
            <w:tabs>
              <w:tab w:val="right" w:leader="dot" w:pos="9350"/>
            </w:tabs>
            <w:rPr>
              <w:noProof/>
              <w:kern w:val="2"/>
              <w:sz w:val="24"/>
              <w:szCs w:val="24"/>
              <w14:ligatures w14:val="standardContextual"/>
            </w:rPr>
          </w:pPr>
          <w:hyperlink w:anchor="_Toc241602347" w:history="1">
            <w:r w:rsidRPr="00686E66">
              <w:rPr>
                <w:rStyle w:val="Hyperlink"/>
                <w:noProof/>
              </w:rPr>
              <w:t>Titles</w:t>
            </w:r>
            <w:r>
              <w:rPr>
                <w:noProof/>
                <w:webHidden/>
              </w:rPr>
              <w:tab/>
            </w:r>
            <w:r>
              <w:rPr>
                <w:noProof/>
                <w:webHidden/>
              </w:rPr>
              <w:fldChar w:fldCharType="begin"/>
            </w:r>
            <w:r>
              <w:rPr>
                <w:noProof/>
                <w:webHidden/>
              </w:rPr>
              <w:instrText xml:space="preserve"> PAGEREF _Toc241602347 \h </w:instrText>
            </w:r>
            <w:r>
              <w:rPr>
                <w:noProof/>
                <w:webHidden/>
              </w:rPr>
            </w:r>
            <w:r>
              <w:rPr>
                <w:noProof/>
                <w:webHidden/>
              </w:rPr>
              <w:fldChar w:fldCharType="separate"/>
            </w:r>
            <w:r>
              <w:rPr>
                <w:noProof/>
                <w:webHidden/>
              </w:rPr>
              <w:t>38</w:t>
            </w:r>
            <w:r>
              <w:rPr>
                <w:noProof/>
                <w:webHidden/>
              </w:rPr>
              <w:fldChar w:fldCharType="end"/>
            </w:r>
          </w:hyperlink>
        </w:p>
        <w:p w14:paraId="7243C5F7" w14:textId="0C3DD27F" w:rsidR="00B00913" w:rsidRDefault="00B00913" w:rsidP="00B00913">
          <w:pPr>
            <w:pStyle w:val="TOC3"/>
            <w:tabs>
              <w:tab w:val="right" w:leader="dot" w:pos="9350"/>
            </w:tabs>
            <w:rPr>
              <w:noProof/>
              <w:kern w:val="2"/>
              <w:sz w:val="24"/>
              <w:szCs w:val="24"/>
              <w14:ligatures w14:val="standardContextual"/>
            </w:rPr>
          </w:pPr>
          <w:hyperlink w:anchor="_Toc241602348" w:history="1">
            <w:r w:rsidRPr="00686E66">
              <w:rPr>
                <w:rStyle w:val="Hyperlink"/>
                <w:noProof/>
              </w:rPr>
              <w:t>Implementation consideration: MARC</w:t>
            </w:r>
            <w:r>
              <w:rPr>
                <w:noProof/>
                <w:webHidden/>
              </w:rPr>
              <w:tab/>
            </w:r>
            <w:r>
              <w:rPr>
                <w:noProof/>
                <w:webHidden/>
              </w:rPr>
              <w:fldChar w:fldCharType="begin"/>
            </w:r>
            <w:r>
              <w:rPr>
                <w:noProof/>
                <w:webHidden/>
              </w:rPr>
              <w:instrText xml:space="preserve"> PAGEREF _Toc241602348 \h </w:instrText>
            </w:r>
            <w:r>
              <w:rPr>
                <w:noProof/>
                <w:webHidden/>
              </w:rPr>
            </w:r>
            <w:r>
              <w:rPr>
                <w:noProof/>
                <w:webHidden/>
              </w:rPr>
              <w:fldChar w:fldCharType="separate"/>
            </w:r>
            <w:r>
              <w:rPr>
                <w:noProof/>
                <w:webHidden/>
              </w:rPr>
              <w:t>40</w:t>
            </w:r>
            <w:r>
              <w:rPr>
                <w:noProof/>
                <w:webHidden/>
              </w:rPr>
              <w:fldChar w:fldCharType="end"/>
            </w:r>
          </w:hyperlink>
        </w:p>
        <w:p w14:paraId="2D0E79A9" w14:textId="187D1B2B" w:rsidR="00B00913" w:rsidRDefault="00B00913" w:rsidP="00B00913">
          <w:pPr>
            <w:pStyle w:val="TOC3"/>
            <w:tabs>
              <w:tab w:val="right" w:leader="dot" w:pos="9350"/>
            </w:tabs>
            <w:rPr>
              <w:noProof/>
              <w:kern w:val="2"/>
              <w:sz w:val="24"/>
              <w:szCs w:val="24"/>
              <w14:ligatures w14:val="standardContextual"/>
            </w:rPr>
          </w:pPr>
          <w:hyperlink w:anchor="_Toc241602349" w:history="1">
            <w:r w:rsidRPr="00686E66">
              <w:rPr>
                <w:rStyle w:val="Hyperlink"/>
                <w:noProof/>
              </w:rPr>
              <w:t>Implementation consideration: Domain</w:t>
            </w:r>
            <w:r>
              <w:rPr>
                <w:noProof/>
                <w:webHidden/>
              </w:rPr>
              <w:tab/>
            </w:r>
            <w:r>
              <w:rPr>
                <w:noProof/>
                <w:webHidden/>
              </w:rPr>
              <w:fldChar w:fldCharType="begin"/>
            </w:r>
            <w:r>
              <w:rPr>
                <w:noProof/>
                <w:webHidden/>
              </w:rPr>
              <w:instrText xml:space="preserve"> PAGEREF _Toc241602349 \h </w:instrText>
            </w:r>
            <w:r>
              <w:rPr>
                <w:noProof/>
                <w:webHidden/>
              </w:rPr>
            </w:r>
            <w:r>
              <w:rPr>
                <w:noProof/>
                <w:webHidden/>
              </w:rPr>
              <w:fldChar w:fldCharType="separate"/>
            </w:r>
            <w:r>
              <w:rPr>
                <w:noProof/>
                <w:webHidden/>
              </w:rPr>
              <w:t>40</w:t>
            </w:r>
            <w:r>
              <w:rPr>
                <w:noProof/>
                <w:webHidden/>
              </w:rPr>
              <w:fldChar w:fldCharType="end"/>
            </w:r>
          </w:hyperlink>
        </w:p>
        <w:p w14:paraId="1F5E15A6" w14:textId="077DB44C" w:rsidR="00B00913" w:rsidRDefault="00B00913" w:rsidP="00B00913">
          <w:pPr>
            <w:pStyle w:val="TOC1"/>
            <w:tabs>
              <w:tab w:val="right" w:leader="dot" w:pos="9350"/>
            </w:tabs>
            <w:rPr>
              <w:noProof/>
              <w:kern w:val="2"/>
              <w:sz w:val="24"/>
              <w:szCs w:val="24"/>
              <w14:ligatures w14:val="standardContextual"/>
            </w:rPr>
          </w:pPr>
          <w:hyperlink w:anchor="_Toc241602350" w:history="1">
            <w:r w:rsidRPr="00686E66">
              <w:rPr>
                <w:rStyle w:val="Hyperlink"/>
                <w:noProof/>
              </w:rPr>
              <w:t>RDF in BIBFRAME</w:t>
            </w:r>
            <w:r>
              <w:rPr>
                <w:noProof/>
                <w:webHidden/>
              </w:rPr>
              <w:tab/>
            </w:r>
            <w:r>
              <w:rPr>
                <w:noProof/>
                <w:webHidden/>
              </w:rPr>
              <w:fldChar w:fldCharType="begin"/>
            </w:r>
            <w:r>
              <w:rPr>
                <w:noProof/>
                <w:webHidden/>
              </w:rPr>
              <w:instrText xml:space="preserve"> PAGEREF _Toc241602350 \h </w:instrText>
            </w:r>
            <w:r>
              <w:rPr>
                <w:noProof/>
                <w:webHidden/>
              </w:rPr>
            </w:r>
            <w:r>
              <w:rPr>
                <w:noProof/>
                <w:webHidden/>
              </w:rPr>
              <w:fldChar w:fldCharType="separate"/>
            </w:r>
            <w:r>
              <w:rPr>
                <w:noProof/>
                <w:webHidden/>
              </w:rPr>
              <w:t>44</w:t>
            </w:r>
            <w:r>
              <w:rPr>
                <w:noProof/>
                <w:webHidden/>
              </w:rPr>
              <w:fldChar w:fldCharType="end"/>
            </w:r>
          </w:hyperlink>
        </w:p>
        <w:p w14:paraId="77713F31" w14:textId="01F62AFD" w:rsidR="00B00913" w:rsidRDefault="00B00913" w:rsidP="00B00913">
          <w:pPr>
            <w:pStyle w:val="TOC2"/>
            <w:tabs>
              <w:tab w:val="right" w:leader="dot" w:pos="9350"/>
            </w:tabs>
            <w:rPr>
              <w:noProof/>
              <w:kern w:val="2"/>
              <w:sz w:val="24"/>
              <w:szCs w:val="24"/>
              <w14:ligatures w14:val="standardContextual"/>
            </w:rPr>
          </w:pPr>
          <w:hyperlink w:anchor="_Toc241602351" w:history="1">
            <w:r w:rsidRPr="00686E66">
              <w:rPr>
                <w:rStyle w:val="Hyperlink"/>
                <w:noProof/>
              </w:rPr>
              <w:t>Composed, Decomposed, and Bounded Descriptions</w:t>
            </w:r>
            <w:r>
              <w:rPr>
                <w:noProof/>
                <w:webHidden/>
              </w:rPr>
              <w:tab/>
            </w:r>
            <w:r>
              <w:rPr>
                <w:noProof/>
                <w:webHidden/>
              </w:rPr>
              <w:fldChar w:fldCharType="begin"/>
            </w:r>
            <w:r>
              <w:rPr>
                <w:noProof/>
                <w:webHidden/>
              </w:rPr>
              <w:instrText xml:space="preserve"> PAGEREF _Toc241602351 \h </w:instrText>
            </w:r>
            <w:r>
              <w:rPr>
                <w:noProof/>
                <w:webHidden/>
              </w:rPr>
            </w:r>
            <w:r>
              <w:rPr>
                <w:noProof/>
                <w:webHidden/>
              </w:rPr>
              <w:fldChar w:fldCharType="separate"/>
            </w:r>
            <w:r>
              <w:rPr>
                <w:noProof/>
                <w:webHidden/>
              </w:rPr>
              <w:t>44</w:t>
            </w:r>
            <w:r>
              <w:rPr>
                <w:noProof/>
                <w:webHidden/>
              </w:rPr>
              <w:fldChar w:fldCharType="end"/>
            </w:r>
          </w:hyperlink>
        </w:p>
        <w:p w14:paraId="4E923C5A" w14:textId="1ABFC58B" w:rsidR="00B00913" w:rsidRDefault="00B00913" w:rsidP="00B00913">
          <w:pPr>
            <w:pStyle w:val="TOC3"/>
            <w:tabs>
              <w:tab w:val="right" w:leader="dot" w:pos="9350"/>
            </w:tabs>
            <w:rPr>
              <w:noProof/>
              <w:kern w:val="2"/>
              <w:sz w:val="24"/>
              <w:szCs w:val="24"/>
              <w14:ligatures w14:val="standardContextual"/>
            </w:rPr>
          </w:pPr>
          <w:hyperlink w:anchor="_Toc241602352" w:history="1">
            <w:r w:rsidRPr="00686E66">
              <w:rPr>
                <w:rStyle w:val="Hyperlink"/>
                <w:noProof/>
              </w:rPr>
              <w:t>Composed and Decomposed Descriptions</w:t>
            </w:r>
            <w:r>
              <w:rPr>
                <w:noProof/>
                <w:webHidden/>
              </w:rPr>
              <w:tab/>
            </w:r>
            <w:r>
              <w:rPr>
                <w:noProof/>
                <w:webHidden/>
              </w:rPr>
              <w:fldChar w:fldCharType="begin"/>
            </w:r>
            <w:r>
              <w:rPr>
                <w:noProof/>
                <w:webHidden/>
              </w:rPr>
              <w:instrText xml:space="preserve"> PAGEREF _Toc241602352 \h </w:instrText>
            </w:r>
            <w:r>
              <w:rPr>
                <w:noProof/>
                <w:webHidden/>
              </w:rPr>
            </w:r>
            <w:r>
              <w:rPr>
                <w:noProof/>
                <w:webHidden/>
              </w:rPr>
              <w:fldChar w:fldCharType="separate"/>
            </w:r>
            <w:r>
              <w:rPr>
                <w:noProof/>
                <w:webHidden/>
              </w:rPr>
              <w:t>44</w:t>
            </w:r>
            <w:r>
              <w:rPr>
                <w:noProof/>
                <w:webHidden/>
              </w:rPr>
              <w:fldChar w:fldCharType="end"/>
            </w:r>
          </w:hyperlink>
        </w:p>
        <w:p w14:paraId="5B2224C8" w14:textId="00083EA9" w:rsidR="00B00913" w:rsidRDefault="00B00913" w:rsidP="00B00913">
          <w:pPr>
            <w:pStyle w:val="TOC3"/>
            <w:tabs>
              <w:tab w:val="right" w:leader="dot" w:pos="9350"/>
            </w:tabs>
            <w:rPr>
              <w:noProof/>
              <w:kern w:val="2"/>
              <w:sz w:val="24"/>
              <w:szCs w:val="24"/>
              <w14:ligatures w14:val="standardContextual"/>
            </w:rPr>
          </w:pPr>
          <w:hyperlink w:anchor="_Toc241602353" w:history="1">
            <w:r w:rsidRPr="00686E66">
              <w:rPr>
                <w:rStyle w:val="Hyperlink"/>
                <w:noProof/>
              </w:rPr>
              <w:t>Bounded Descriptions</w:t>
            </w:r>
            <w:r>
              <w:rPr>
                <w:noProof/>
                <w:webHidden/>
              </w:rPr>
              <w:tab/>
            </w:r>
            <w:r>
              <w:rPr>
                <w:noProof/>
                <w:webHidden/>
              </w:rPr>
              <w:fldChar w:fldCharType="begin"/>
            </w:r>
            <w:r>
              <w:rPr>
                <w:noProof/>
                <w:webHidden/>
              </w:rPr>
              <w:instrText xml:space="preserve"> PAGEREF _Toc241602353 \h </w:instrText>
            </w:r>
            <w:r>
              <w:rPr>
                <w:noProof/>
                <w:webHidden/>
              </w:rPr>
            </w:r>
            <w:r>
              <w:rPr>
                <w:noProof/>
                <w:webHidden/>
              </w:rPr>
              <w:fldChar w:fldCharType="separate"/>
            </w:r>
            <w:r>
              <w:rPr>
                <w:noProof/>
                <w:webHidden/>
              </w:rPr>
              <w:t>48</w:t>
            </w:r>
            <w:r>
              <w:rPr>
                <w:noProof/>
                <w:webHidden/>
              </w:rPr>
              <w:fldChar w:fldCharType="end"/>
            </w:r>
          </w:hyperlink>
        </w:p>
        <w:p w14:paraId="47E9EF90" w14:textId="79AE495D" w:rsidR="00B00913" w:rsidRDefault="00B00913" w:rsidP="00B00913">
          <w:pPr>
            <w:pStyle w:val="TOC2"/>
            <w:tabs>
              <w:tab w:val="right" w:leader="dot" w:pos="9350"/>
            </w:tabs>
            <w:rPr>
              <w:noProof/>
              <w:kern w:val="2"/>
              <w:sz w:val="24"/>
              <w:szCs w:val="24"/>
              <w14:ligatures w14:val="standardContextual"/>
            </w:rPr>
          </w:pPr>
          <w:hyperlink w:anchor="_Toc241602354" w:history="1">
            <w:r w:rsidRPr="00686E66">
              <w:rPr>
                <w:rStyle w:val="Hyperlink"/>
                <w:noProof/>
              </w:rPr>
              <w:t>Properties and classes overview</w:t>
            </w:r>
            <w:r>
              <w:rPr>
                <w:noProof/>
                <w:webHidden/>
              </w:rPr>
              <w:tab/>
            </w:r>
            <w:r>
              <w:rPr>
                <w:noProof/>
                <w:webHidden/>
              </w:rPr>
              <w:fldChar w:fldCharType="begin"/>
            </w:r>
            <w:r>
              <w:rPr>
                <w:noProof/>
                <w:webHidden/>
              </w:rPr>
              <w:instrText xml:space="preserve"> PAGEREF _Toc241602354 \h </w:instrText>
            </w:r>
            <w:r>
              <w:rPr>
                <w:noProof/>
                <w:webHidden/>
              </w:rPr>
            </w:r>
            <w:r>
              <w:rPr>
                <w:noProof/>
                <w:webHidden/>
              </w:rPr>
              <w:fldChar w:fldCharType="separate"/>
            </w:r>
            <w:r>
              <w:rPr>
                <w:noProof/>
                <w:webHidden/>
              </w:rPr>
              <w:t>49</w:t>
            </w:r>
            <w:r>
              <w:rPr>
                <w:noProof/>
                <w:webHidden/>
              </w:rPr>
              <w:fldChar w:fldCharType="end"/>
            </w:r>
          </w:hyperlink>
        </w:p>
        <w:p w14:paraId="74983828" w14:textId="2159F26A" w:rsidR="00B00913" w:rsidRDefault="00B00913" w:rsidP="00B00913">
          <w:pPr>
            <w:pStyle w:val="TOC3"/>
            <w:tabs>
              <w:tab w:val="right" w:leader="dot" w:pos="9350"/>
            </w:tabs>
            <w:rPr>
              <w:noProof/>
              <w:kern w:val="2"/>
              <w:sz w:val="24"/>
              <w:szCs w:val="24"/>
              <w14:ligatures w14:val="standardContextual"/>
            </w:rPr>
          </w:pPr>
          <w:hyperlink w:anchor="_Toc241602355" w:history="1">
            <w:r w:rsidRPr="00686E66">
              <w:rPr>
                <w:rStyle w:val="Hyperlink"/>
                <w:noProof/>
              </w:rPr>
              <w:t>Datatype and object properties</w:t>
            </w:r>
            <w:r>
              <w:rPr>
                <w:noProof/>
                <w:webHidden/>
              </w:rPr>
              <w:tab/>
            </w:r>
            <w:r>
              <w:rPr>
                <w:noProof/>
                <w:webHidden/>
              </w:rPr>
              <w:fldChar w:fldCharType="begin"/>
            </w:r>
            <w:r>
              <w:rPr>
                <w:noProof/>
                <w:webHidden/>
              </w:rPr>
              <w:instrText xml:space="preserve"> PAGEREF _Toc241602355 \h </w:instrText>
            </w:r>
            <w:r>
              <w:rPr>
                <w:noProof/>
                <w:webHidden/>
              </w:rPr>
            </w:r>
            <w:r>
              <w:rPr>
                <w:noProof/>
                <w:webHidden/>
              </w:rPr>
              <w:fldChar w:fldCharType="separate"/>
            </w:r>
            <w:r>
              <w:rPr>
                <w:noProof/>
                <w:webHidden/>
              </w:rPr>
              <w:t>49</w:t>
            </w:r>
            <w:r>
              <w:rPr>
                <w:noProof/>
                <w:webHidden/>
              </w:rPr>
              <w:fldChar w:fldCharType="end"/>
            </w:r>
          </w:hyperlink>
        </w:p>
        <w:p w14:paraId="0EAF565D" w14:textId="59A24535" w:rsidR="00B00913" w:rsidRDefault="00B00913" w:rsidP="00B00913">
          <w:pPr>
            <w:pStyle w:val="TOC3"/>
            <w:tabs>
              <w:tab w:val="right" w:leader="dot" w:pos="9350"/>
            </w:tabs>
            <w:rPr>
              <w:noProof/>
              <w:kern w:val="2"/>
              <w:sz w:val="24"/>
              <w:szCs w:val="24"/>
              <w14:ligatures w14:val="standardContextual"/>
            </w:rPr>
          </w:pPr>
          <w:hyperlink w:anchor="_Toc241602356" w:history="1">
            <w:r w:rsidRPr="00686E66">
              <w:rPr>
                <w:rStyle w:val="Hyperlink"/>
                <w:noProof/>
              </w:rPr>
              <w:t>URIs and labels</w:t>
            </w:r>
            <w:r>
              <w:rPr>
                <w:noProof/>
                <w:webHidden/>
              </w:rPr>
              <w:tab/>
            </w:r>
            <w:r>
              <w:rPr>
                <w:noProof/>
                <w:webHidden/>
              </w:rPr>
              <w:fldChar w:fldCharType="begin"/>
            </w:r>
            <w:r>
              <w:rPr>
                <w:noProof/>
                <w:webHidden/>
              </w:rPr>
              <w:instrText xml:space="preserve"> PAGEREF _Toc241602356 \h </w:instrText>
            </w:r>
            <w:r>
              <w:rPr>
                <w:noProof/>
                <w:webHidden/>
              </w:rPr>
            </w:r>
            <w:r>
              <w:rPr>
                <w:noProof/>
                <w:webHidden/>
              </w:rPr>
              <w:fldChar w:fldCharType="separate"/>
            </w:r>
            <w:r>
              <w:rPr>
                <w:noProof/>
                <w:webHidden/>
              </w:rPr>
              <w:t>51</w:t>
            </w:r>
            <w:r>
              <w:rPr>
                <w:noProof/>
                <w:webHidden/>
              </w:rPr>
              <w:fldChar w:fldCharType="end"/>
            </w:r>
          </w:hyperlink>
        </w:p>
        <w:p w14:paraId="7790DCC3" w14:textId="313BA954" w:rsidR="00B00913" w:rsidRDefault="00B00913" w:rsidP="00B00913">
          <w:pPr>
            <w:pStyle w:val="TOC3"/>
            <w:tabs>
              <w:tab w:val="right" w:leader="dot" w:pos="9350"/>
            </w:tabs>
            <w:rPr>
              <w:noProof/>
              <w:kern w:val="2"/>
              <w:sz w:val="24"/>
              <w:szCs w:val="24"/>
              <w14:ligatures w14:val="standardContextual"/>
            </w:rPr>
          </w:pPr>
          <w:hyperlink w:anchor="_Toc241602357" w:history="1">
            <w:r w:rsidRPr="00686E66">
              <w:rPr>
                <w:rStyle w:val="Hyperlink"/>
                <w:noProof/>
              </w:rPr>
              <w:t>URIs and blank nodes</w:t>
            </w:r>
            <w:r>
              <w:rPr>
                <w:noProof/>
                <w:webHidden/>
              </w:rPr>
              <w:tab/>
            </w:r>
            <w:r>
              <w:rPr>
                <w:noProof/>
                <w:webHidden/>
              </w:rPr>
              <w:fldChar w:fldCharType="begin"/>
            </w:r>
            <w:r>
              <w:rPr>
                <w:noProof/>
                <w:webHidden/>
              </w:rPr>
              <w:instrText xml:space="preserve"> PAGEREF _Toc241602357 \h </w:instrText>
            </w:r>
            <w:r>
              <w:rPr>
                <w:noProof/>
                <w:webHidden/>
              </w:rPr>
            </w:r>
            <w:r>
              <w:rPr>
                <w:noProof/>
                <w:webHidden/>
              </w:rPr>
              <w:fldChar w:fldCharType="separate"/>
            </w:r>
            <w:r>
              <w:rPr>
                <w:noProof/>
                <w:webHidden/>
              </w:rPr>
              <w:t>51</w:t>
            </w:r>
            <w:r>
              <w:rPr>
                <w:noProof/>
                <w:webHidden/>
              </w:rPr>
              <w:fldChar w:fldCharType="end"/>
            </w:r>
          </w:hyperlink>
        </w:p>
        <w:p w14:paraId="0B7220C6" w14:textId="0560EC8D" w:rsidR="00B00913" w:rsidRDefault="00B00913" w:rsidP="00B00913">
          <w:pPr>
            <w:pStyle w:val="TOC3"/>
            <w:tabs>
              <w:tab w:val="right" w:leader="dot" w:pos="9350"/>
            </w:tabs>
            <w:rPr>
              <w:noProof/>
              <w:kern w:val="2"/>
              <w:sz w:val="24"/>
              <w:szCs w:val="24"/>
              <w14:ligatures w14:val="standardContextual"/>
            </w:rPr>
          </w:pPr>
          <w:hyperlink w:anchor="_Toc241602358" w:history="1">
            <w:r w:rsidRPr="00686E66">
              <w:rPr>
                <w:rStyle w:val="Hyperlink"/>
                <w:noProof/>
              </w:rPr>
              <w:t>Classes and types</w:t>
            </w:r>
            <w:r>
              <w:rPr>
                <w:noProof/>
                <w:webHidden/>
              </w:rPr>
              <w:tab/>
            </w:r>
            <w:r>
              <w:rPr>
                <w:noProof/>
                <w:webHidden/>
              </w:rPr>
              <w:fldChar w:fldCharType="begin"/>
            </w:r>
            <w:r>
              <w:rPr>
                <w:noProof/>
                <w:webHidden/>
              </w:rPr>
              <w:instrText xml:space="preserve"> PAGEREF _Toc241602358 \h </w:instrText>
            </w:r>
            <w:r>
              <w:rPr>
                <w:noProof/>
                <w:webHidden/>
              </w:rPr>
            </w:r>
            <w:r>
              <w:rPr>
                <w:noProof/>
                <w:webHidden/>
              </w:rPr>
              <w:fldChar w:fldCharType="separate"/>
            </w:r>
            <w:r>
              <w:rPr>
                <w:noProof/>
                <w:webHidden/>
              </w:rPr>
              <w:t>52</w:t>
            </w:r>
            <w:r>
              <w:rPr>
                <w:noProof/>
                <w:webHidden/>
              </w:rPr>
              <w:fldChar w:fldCharType="end"/>
            </w:r>
          </w:hyperlink>
        </w:p>
        <w:p w14:paraId="34601031" w14:textId="5952BCC6" w:rsidR="00B00913" w:rsidRDefault="00B00913" w:rsidP="00B00913">
          <w:pPr>
            <w:pStyle w:val="TOC3"/>
            <w:tabs>
              <w:tab w:val="right" w:leader="dot" w:pos="9350"/>
            </w:tabs>
            <w:rPr>
              <w:noProof/>
              <w:kern w:val="2"/>
              <w:sz w:val="24"/>
              <w:szCs w:val="24"/>
              <w14:ligatures w14:val="standardContextual"/>
            </w:rPr>
          </w:pPr>
          <w:hyperlink w:anchor="_Toc241602359" w:history="1">
            <w:r w:rsidRPr="00686E66">
              <w:rPr>
                <w:rStyle w:val="Hyperlink"/>
                <w:noProof/>
              </w:rPr>
              <w:t>Formal constraints</w:t>
            </w:r>
            <w:r>
              <w:rPr>
                <w:noProof/>
                <w:webHidden/>
              </w:rPr>
              <w:tab/>
            </w:r>
            <w:r>
              <w:rPr>
                <w:noProof/>
                <w:webHidden/>
              </w:rPr>
              <w:fldChar w:fldCharType="begin"/>
            </w:r>
            <w:r>
              <w:rPr>
                <w:noProof/>
                <w:webHidden/>
              </w:rPr>
              <w:instrText xml:space="preserve"> PAGEREF _Toc241602359 \h </w:instrText>
            </w:r>
            <w:r>
              <w:rPr>
                <w:noProof/>
                <w:webHidden/>
              </w:rPr>
            </w:r>
            <w:r>
              <w:rPr>
                <w:noProof/>
                <w:webHidden/>
              </w:rPr>
              <w:fldChar w:fldCharType="separate"/>
            </w:r>
            <w:r>
              <w:rPr>
                <w:noProof/>
                <w:webHidden/>
              </w:rPr>
              <w:t>52</w:t>
            </w:r>
            <w:r>
              <w:rPr>
                <w:noProof/>
                <w:webHidden/>
              </w:rPr>
              <w:fldChar w:fldCharType="end"/>
            </w:r>
          </w:hyperlink>
        </w:p>
        <w:p w14:paraId="6459ED7B" w14:textId="44C8BC7B" w:rsidR="00B00913" w:rsidRDefault="00B00913" w:rsidP="00B00913">
          <w:pPr>
            <w:pStyle w:val="TOC3"/>
            <w:tabs>
              <w:tab w:val="right" w:leader="dot" w:pos="9350"/>
            </w:tabs>
            <w:rPr>
              <w:noProof/>
              <w:kern w:val="2"/>
              <w:sz w:val="24"/>
              <w:szCs w:val="24"/>
              <w14:ligatures w14:val="standardContextual"/>
            </w:rPr>
          </w:pPr>
          <w:hyperlink w:anchor="_Toc241602360" w:history="1">
            <w:r w:rsidRPr="00686E66">
              <w:rPr>
                <w:rStyle w:val="Hyperlink"/>
                <w:noProof/>
              </w:rPr>
              <w:t>Naming properties and classes</w:t>
            </w:r>
            <w:r>
              <w:rPr>
                <w:noProof/>
                <w:webHidden/>
              </w:rPr>
              <w:tab/>
            </w:r>
            <w:r>
              <w:rPr>
                <w:noProof/>
                <w:webHidden/>
              </w:rPr>
              <w:fldChar w:fldCharType="begin"/>
            </w:r>
            <w:r>
              <w:rPr>
                <w:noProof/>
                <w:webHidden/>
              </w:rPr>
              <w:instrText xml:space="preserve"> PAGEREF _Toc241602360 \h </w:instrText>
            </w:r>
            <w:r>
              <w:rPr>
                <w:noProof/>
                <w:webHidden/>
              </w:rPr>
            </w:r>
            <w:r>
              <w:rPr>
                <w:noProof/>
                <w:webHidden/>
              </w:rPr>
              <w:fldChar w:fldCharType="separate"/>
            </w:r>
            <w:r>
              <w:rPr>
                <w:noProof/>
                <w:webHidden/>
              </w:rPr>
              <w:t>53</w:t>
            </w:r>
            <w:r>
              <w:rPr>
                <w:noProof/>
                <w:webHidden/>
              </w:rPr>
              <w:fldChar w:fldCharType="end"/>
            </w:r>
          </w:hyperlink>
        </w:p>
        <w:p w14:paraId="68F88509" w14:textId="0FF5089E" w:rsidR="00B00913" w:rsidRDefault="00B00913" w:rsidP="00B00913">
          <w:pPr>
            <w:pStyle w:val="TOC3"/>
            <w:tabs>
              <w:tab w:val="right" w:leader="dot" w:pos="9350"/>
            </w:tabs>
            <w:rPr>
              <w:noProof/>
              <w:kern w:val="2"/>
              <w:sz w:val="24"/>
              <w:szCs w:val="24"/>
              <w14:ligatures w14:val="standardContextual"/>
            </w:rPr>
          </w:pPr>
          <w:hyperlink w:anchor="_Toc241602361" w:history="1">
            <w:r w:rsidRPr="00686E66">
              <w:rPr>
                <w:rStyle w:val="Hyperlink"/>
                <w:noProof/>
              </w:rPr>
              <w:t>Reciprocal properties</w:t>
            </w:r>
            <w:r>
              <w:rPr>
                <w:noProof/>
                <w:webHidden/>
              </w:rPr>
              <w:tab/>
            </w:r>
            <w:r>
              <w:rPr>
                <w:noProof/>
                <w:webHidden/>
              </w:rPr>
              <w:fldChar w:fldCharType="begin"/>
            </w:r>
            <w:r>
              <w:rPr>
                <w:noProof/>
                <w:webHidden/>
              </w:rPr>
              <w:instrText xml:space="preserve"> PAGEREF _Toc241602361 \h </w:instrText>
            </w:r>
            <w:r>
              <w:rPr>
                <w:noProof/>
                <w:webHidden/>
              </w:rPr>
            </w:r>
            <w:r>
              <w:rPr>
                <w:noProof/>
                <w:webHidden/>
              </w:rPr>
              <w:fldChar w:fldCharType="separate"/>
            </w:r>
            <w:r>
              <w:rPr>
                <w:noProof/>
                <w:webHidden/>
              </w:rPr>
              <w:t>53</w:t>
            </w:r>
            <w:r>
              <w:rPr>
                <w:noProof/>
                <w:webHidden/>
              </w:rPr>
              <w:fldChar w:fldCharType="end"/>
            </w:r>
          </w:hyperlink>
        </w:p>
        <w:p w14:paraId="2114A60E" w14:textId="44A882C5" w:rsidR="00B00913" w:rsidRDefault="00B00913" w:rsidP="00B00913">
          <w:pPr>
            <w:pStyle w:val="TOC3"/>
            <w:tabs>
              <w:tab w:val="right" w:leader="dot" w:pos="9350"/>
            </w:tabs>
            <w:rPr>
              <w:noProof/>
              <w:kern w:val="2"/>
              <w:sz w:val="24"/>
              <w:szCs w:val="24"/>
              <w14:ligatures w14:val="standardContextual"/>
            </w:rPr>
          </w:pPr>
          <w:hyperlink w:anchor="_Toc241602362" w:history="1">
            <w:r w:rsidRPr="00686E66">
              <w:rPr>
                <w:rStyle w:val="Hyperlink"/>
                <w:noProof/>
              </w:rPr>
              <w:t>Using rdf: and rdfs: properties</w:t>
            </w:r>
            <w:r>
              <w:rPr>
                <w:noProof/>
                <w:webHidden/>
              </w:rPr>
              <w:tab/>
            </w:r>
            <w:r>
              <w:rPr>
                <w:noProof/>
                <w:webHidden/>
              </w:rPr>
              <w:fldChar w:fldCharType="begin"/>
            </w:r>
            <w:r>
              <w:rPr>
                <w:noProof/>
                <w:webHidden/>
              </w:rPr>
              <w:instrText xml:space="preserve"> PAGEREF _Toc241602362 \h </w:instrText>
            </w:r>
            <w:r>
              <w:rPr>
                <w:noProof/>
                <w:webHidden/>
              </w:rPr>
            </w:r>
            <w:r>
              <w:rPr>
                <w:noProof/>
                <w:webHidden/>
              </w:rPr>
              <w:fldChar w:fldCharType="separate"/>
            </w:r>
            <w:r>
              <w:rPr>
                <w:noProof/>
                <w:webHidden/>
              </w:rPr>
              <w:t>53</w:t>
            </w:r>
            <w:r>
              <w:rPr>
                <w:noProof/>
                <w:webHidden/>
              </w:rPr>
              <w:fldChar w:fldCharType="end"/>
            </w:r>
          </w:hyperlink>
        </w:p>
        <w:p w14:paraId="30331D43" w14:textId="1289B4F5" w:rsidR="00B00913" w:rsidRDefault="00B00913" w:rsidP="00B00913">
          <w:pPr>
            <w:pStyle w:val="TOC2"/>
            <w:tabs>
              <w:tab w:val="right" w:leader="dot" w:pos="9350"/>
            </w:tabs>
            <w:rPr>
              <w:noProof/>
              <w:kern w:val="2"/>
              <w:sz w:val="24"/>
              <w:szCs w:val="24"/>
              <w14:ligatures w14:val="standardContextual"/>
            </w:rPr>
          </w:pPr>
          <w:hyperlink w:anchor="_Toc241602363" w:history="1">
            <w:r w:rsidRPr="00686E66">
              <w:rPr>
                <w:rStyle w:val="Hyperlink"/>
                <w:noProof/>
              </w:rPr>
              <w:t>Language and script codes</w:t>
            </w:r>
            <w:r>
              <w:rPr>
                <w:noProof/>
                <w:webHidden/>
              </w:rPr>
              <w:tab/>
            </w:r>
            <w:r>
              <w:rPr>
                <w:noProof/>
                <w:webHidden/>
              </w:rPr>
              <w:fldChar w:fldCharType="begin"/>
            </w:r>
            <w:r>
              <w:rPr>
                <w:noProof/>
                <w:webHidden/>
              </w:rPr>
              <w:instrText xml:space="preserve"> PAGEREF _Toc241602363 \h </w:instrText>
            </w:r>
            <w:r>
              <w:rPr>
                <w:noProof/>
                <w:webHidden/>
              </w:rPr>
            </w:r>
            <w:r>
              <w:rPr>
                <w:noProof/>
                <w:webHidden/>
              </w:rPr>
              <w:fldChar w:fldCharType="separate"/>
            </w:r>
            <w:r>
              <w:rPr>
                <w:noProof/>
                <w:webHidden/>
              </w:rPr>
              <w:t>53</w:t>
            </w:r>
            <w:r>
              <w:rPr>
                <w:noProof/>
                <w:webHidden/>
              </w:rPr>
              <w:fldChar w:fldCharType="end"/>
            </w:r>
          </w:hyperlink>
        </w:p>
        <w:p w14:paraId="33F65354" w14:textId="546CA664" w:rsidR="00B00913" w:rsidRDefault="00B00913" w:rsidP="00B00913">
          <w:pPr>
            <w:pStyle w:val="TOC1"/>
            <w:tabs>
              <w:tab w:val="right" w:leader="dot" w:pos="9350"/>
            </w:tabs>
            <w:rPr>
              <w:noProof/>
              <w:kern w:val="2"/>
              <w:sz w:val="24"/>
              <w:szCs w:val="24"/>
              <w14:ligatures w14:val="standardContextual"/>
            </w:rPr>
          </w:pPr>
          <w:hyperlink w:anchor="_Toc241602364" w:history="1">
            <w:r w:rsidRPr="00686E66">
              <w:rPr>
                <w:rStyle w:val="Hyperlink"/>
                <w:noProof/>
              </w:rPr>
              <w:t>References and Links</w:t>
            </w:r>
            <w:r>
              <w:rPr>
                <w:noProof/>
                <w:webHidden/>
              </w:rPr>
              <w:tab/>
            </w:r>
            <w:r>
              <w:rPr>
                <w:noProof/>
                <w:webHidden/>
              </w:rPr>
              <w:fldChar w:fldCharType="begin"/>
            </w:r>
            <w:r>
              <w:rPr>
                <w:noProof/>
                <w:webHidden/>
              </w:rPr>
              <w:instrText xml:space="preserve"> PAGEREF _Toc241602364 \h </w:instrText>
            </w:r>
            <w:r>
              <w:rPr>
                <w:noProof/>
                <w:webHidden/>
              </w:rPr>
            </w:r>
            <w:r>
              <w:rPr>
                <w:noProof/>
                <w:webHidden/>
              </w:rPr>
              <w:fldChar w:fldCharType="separate"/>
            </w:r>
            <w:r>
              <w:rPr>
                <w:noProof/>
                <w:webHidden/>
              </w:rPr>
              <w:t>54</w:t>
            </w:r>
            <w:r>
              <w:rPr>
                <w:noProof/>
                <w:webHidden/>
              </w:rPr>
              <w:fldChar w:fldCharType="end"/>
            </w:r>
          </w:hyperlink>
        </w:p>
        <w:p w14:paraId="0BE79C01" w14:textId="719682DB" w:rsidR="00B00913" w:rsidRDefault="00B00913" w:rsidP="00B00913">
          <w:pPr>
            <w:pStyle w:val="TOC1"/>
            <w:tabs>
              <w:tab w:val="right" w:leader="dot" w:pos="9350"/>
            </w:tabs>
            <w:rPr>
              <w:noProof/>
              <w:kern w:val="2"/>
              <w:sz w:val="24"/>
              <w:szCs w:val="24"/>
              <w14:ligatures w14:val="standardContextual"/>
            </w:rPr>
          </w:pPr>
          <w:hyperlink w:anchor="_Toc241602365" w:history="1">
            <w:r w:rsidRPr="00686E66">
              <w:rPr>
                <w:rStyle w:val="Hyperlink"/>
                <w:noProof/>
              </w:rPr>
              <w:t>Appendix A: More about Hubs</w:t>
            </w:r>
            <w:r>
              <w:rPr>
                <w:noProof/>
                <w:webHidden/>
              </w:rPr>
              <w:tab/>
            </w:r>
            <w:r>
              <w:rPr>
                <w:noProof/>
                <w:webHidden/>
              </w:rPr>
              <w:fldChar w:fldCharType="begin"/>
            </w:r>
            <w:r>
              <w:rPr>
                <w:noProof/>
                <w:webHidden/>
              </w:rPr>
              <w:instrText xml:space="preserve"> PAGEREF _Toc241602365 \h </w:instrText>
            </w:r>
            <w:r>
              <w:rPr>
                <w:noProof/>
                <w:webHidden/>
              </w:rPr>
            </w:r>
            <w:r>
              <w:rPr>
                <w:noProof/>
                <w:webHidden/>
              </w:rPr>
              <w:fldChar w:fldCharType="separate"/>
            </w:r>
            <w:r>
              <w:rPr>
                <w:noProof/>
                <w:webHidden/>
              </w:rPr>
              <w:t>55</w:t>
            </w:r>
            <w:r>
              <w:rPr>
                <w:noProof/>
                <w:webHidden/>
              </w:rPr>
              <w:fldChar w:fldCharType="end"/>
            </w:r>
          </w:hyperlink>
        </w:p>
        <w:p w14:paraId="4F5887B6" w14:textId="1312088E" w:rsidR="00B00913" w:rsidRDefault="00B00913" w:rsidP="00B00913">
          <w:pPr>
            <w:pStyle w:val="TOC1"/>
            <w:tabs>
              <w:tab w:val="right" w:leader="dot" w:pos="9350"/>
            </w:tabs>
            <w:rPr>
              <w:noProof/>
              <w:kern w:val="2"/>
              <w:sz w:val="24"/>
              <w:szCs w:val="24"/>
              <w14:ligatures w14:val="standardContextual"/>
            </w:rPr>
          </w:pPr>
          <w:hyperlink w:anchor="_Toc241602366" w:history="1">
            <w:r w:rsidRPr="00686E66">
              <w:rPr>
                <w:rStyle w:val="Hyperlink"/>
                <w:noProof/>
              </w:rPr>
              <w:t>Appendix B: LC’s BIBFRAME Bounded Descriptions</w:t>
            </w:r>
            <w:r>
              <w:rPr>
                <w:noProof/>
                <w:webHidden/>
              </w:rPr>
              <w:tab/>
            </w:r>
            <w:r>
              <w:rPr>
                <w:noProof/>
                <w:webHidden/>
              </w:rPr>
              <w:fldChar w:fldCharType="begin"/>
            </w:r>
            <w:r>
              <w:rPr>
                <w:noProof/>
                <w:webHidden/>
              </w:rPr>
              <w:instrText xml:space="preserve"> PAGEREF _Toc241602366 \h </w:instrText>
            </w:r>
            <w:r>
              <w:rPr>
                <w:noProof/>
                <w:webHidden/>
              </w:rPr>
            </w:r>
            <w:r>
              <w:rPr>
                <w:noProof/>
                <w:webHidden/>
              </w:rPr>
              <w:fldChar w:fldCharType="separate"/>
            </w:r>
            <w:r>
              <w:rPr>
                <w:noProof/>
                <w:webHidden/>
              </w:rPr>
              <w:t>59</w:t>
            </w:r>
            <w:r>
              <w:rPr>
                <w:noProof/>
                <w:webHidden/>
              </w:rPr>
              <w:fldChar w:fldCharType="end"/>
            </w:r>
          </w:hyperlink>
        </w:p>
        <w:p w14:paraId="125B378C" w14:textId="4482B9EC" w:rsidR="00B00913" w:rsidRDefault="00B00913" w:rsidP="00B00913">
          <w:pPr>
            <w:pStyle w:val="TOC3"/>
            <w:tabs>
              <w:tab w:val="right" w:leader="dot" w:pos="9350"/>
            </w:tabs>
            <w:rPr>
              <w:noProof/>
              <w:kern w:val="2"/>
              <w:sz w:val="24"/>
              <w:szCs w:val="24"/>
              <w14:ligatures w14:val="standardContextual"/>
            </w:rPr>
          </w:pPr>
          <w:hyperlink w:anchor="_Toc241602367" w:history="1">
            <w:r w:rsidRPr="00686E66">
              <w:rPr>
                <w:rStyle w:val="Hyperlink"/>
                <w:noProof/>
              </w:rPr>
              <w:t>High Level Overview</w:t>
            </w:r>
            <w:r>
              <w:rPr>
                <w:noProof/>
                <w:webHidden/>
              </w:rPr>
              <w:tab/>
            </w:r>
            <w:r>
              <w:rPr>
                <w:noProof/>
                <w:webHidden/>
              </w:rPr>
              <w:fldChar w:fldCharType="begin"/>
            </w:r>
            <w:r>
              <w:rPr>
                <w:noProof/>
                <w:webHidden/>
              </w:rPr>
              <w:instrText xml:space="preserve"> PAGEREF _Toc241602367 \h </w:instrText>
            </w:r>
            <w:r>
              <w:rPr>
                <w:noProof/>
                <w:webHidden/>
              </w:rPr>
            </w:r>
            <w:r>
              <w:rPr>
                <w:noProof/>
                <w:webHidden/>
              </w:rPr>
              <w:fldChar w:fldCharType="separate"/>
            </w:r>
            <w:r>
              <w:rPr>
                <w:noProof/>
                <w:webHidden/>
              </w:rPr>
              <w:t>59</w:t>
            </w:r>
            <w:r>
              <w:rPr>
                <w:noProof/>
                <w:webHidden/>
              </w:rPr>
              <w:fldChar w:fldCharType="end"/>
            </w:r>
          </w:hyperlink>
        </w:p>
        <w:p w14:paraId="506EB4F3" w14:textId="7781FB26" w:rsidR="00B00913" w:rsidRDefault="00B00913" w:rsidP="00B00913">
          <w:pPr>
            <w:pStyle w:val="TOC3"/>
            <w:tabs>
              <w:tab w:val="right" w:leader="dot" w:pos="9350"/>
            </w:tabs>
            <w:rPr>
              <w:noProof/>
              <w:kern w:val="2"/>
              <w:sz w:val="24"/>
              <w:szCs w:val="24"/>
              <w14:ligatures w14:val="standardContextual"/>
            </w:rPr>
          </w:pPr>
          <w:hyperlink w:anchor="_Toc241602368" w:history="1">
            <w:r w:rsidRPr="00686E66">
              <w:rPr>
                <w:rStyle w:val="Hyperlink"/>
                <w:noProof/>
              </w:rPr>
              <w:t>Top Level Nodes</w:t>
            </w:r>
            <w:r>
              <w:rPr>
                <w:noProof/>
                <w:webHidden/>
              </w:rPr>
              <w:tab/>
            </w:r>
            <w:r>
              <w:rPr>
                <w:noProof/>
                <w:webHidden/>
              </w:rPr>
              <w:fldChar w:fldCharType="begin"/>
            </w:r>
            <w:r>
              <w:rPr>
                <w:noProof/>
                <w:webHidden/>
              </w:rPr>
              <w:instrText xml:space="preserve"> PAGEREF _Toc241602368 \h </w:instrText>
            </w:r>
            <w:r>
              <w:rPr>
                <w:noProof/>
                <w:webHidden/>
              </w:rPr>
            </w:r>
            <w:r>
              <w:rPr>
                <w:noProof/>
                <w:webHidden/>
              </w:rPr>
              <w:fldChar w:fldCharType="separate"/>
            </w:r>
            <w:r>
              <w:rPr>
                <w:noProof/>
                <w:webHidden/>
              </w:rPr>
              <w:t>62</w:t>
            </w:r>
            <w:r>
              <w:rPr>
                <w:noProof/>
                <w:webHidden/>
              </w:rPr>
              <w:fldChar w:fldCharType="end"/>
            </w:r>
          </w:hyperlink>
        </w:p>
        <w:p w14:paraId="4220A5DE" w14:textId="47D77917" w:rsidR="00B00913" w:rsidRDefault="00B00913" w:rsidP="00B00913">
          <w:pPr>
            <w:pStyle w:val="TOC3"/>
            <w:tabs>
              <w:tab w:val="right" w:leader="dot" w:pos="9350"/>
            </w:tabs>
            <w:rPr>
              <w:noProof/>
              <w:kern w:val="2"/>
              <w:sz w:val="24"/>
              <w:szCs w:val="24"/>
              <w14:ligatures w14:val="standardContextual"/>
            </w:rPr>
          </w:pPr>
          <w:hyperlink w:anchor="_Toc241602369" w:history="1">
            <w:r w:rsidRPr="00686E66">
              <w:rPr>
                <w:rStyle w:val="Hyperlink"/>
                <w:noProof/>
              </w:rPr>
              <w:t>Secondary Instances</w:t>
            </w:r>
            <w:r>
              <w:rPr>
                <w:noProof/>
                <w:webHidden/>
              </w:rPr>
              <w:tab/>
            </w:r>
            <w:r>
              <w:rPr>
                <w:noProof/>
                <w:webHidden/>
              </w:rPr>
              <w:fldChar w:fldCharType="begin"/>
            </w:r>
            <w:r>
              <w:rPr>
                <w:noProof/>
                <w:webHidden/>
              </w:rPr>
              <w:instrText xml:space="preserve"> PAGEREF _Toc241602369 \h </w:instrText>
            </w:r>
            <w:r>
              <w:rPr>
                <w:noProof/>
                <w:webHidden/>
              </w:rPr>
            </w:r>
            <w:r>
              <w:rPr>
                <w:noProof/>
                <w:webHidden/>
              </w:rPr>
              <w:fldChar w:fldCharType="separate"/>
            </w:r>
            <w:r>
              <w:rPr>
                <w:noProof/>
                <w:webHidden/>
              </w:rPr>
              <w:t>63</w:t>
            </w:r>
            <w:r>
              <w:rPr>
                <w:noProof/>
                <w:webHidden/>
              </w:rPr>
              <w:fldChar w:fldCharType="end"/>
            </w:r>
          </w:hyperlink>
        </w:p>
        <w:p w14:paraId="79881C72" w14:textId="2093F846" w:rsidR="00B00913" w:rsidRDefault="00B00913" w:rsidP="00B00913">
          <w:pPr>
            <w:pStyle w:val="TOC3"/>
            <w:tabs>
              <w:tab w:val="right" w:leader="dot" w:pos="9350"/>
            </w:tabs>
            <w:rPr>
              <w:noProof/>
              <w:kern w:val="2"/>
              <w:sz w:val="24"/>
              <w:szCs w:val="24"/>
              <w14:ligatures w14:val="standardContextual"/>
            </w:rPr>
          </w:pPr>
          <w:hyperlink w:anchor="_Toc241602370" w:history="1">
            <w:r w:rsidRPr="00686E66">
              <w:rPr>
                <w:rStyle w:val="Hyperlink"/>
                <w:noProof/>
              </w:rPr>
              <w:t>Hubs</w:t>
            </w:r>
            <w:r>
              <w:rPr>
                <w:noProof/>
                <w:webHidden/>
              </w:rPr>
              <w:tab/>
            </w:r>
            <w:r>
              <w:rPr>
                <w:noProof/>
                <w:webHidden/>
              </w:rPr>
              <w:fldChar w:fldCharType="begin"/>
            </w:r>
            <w:r>
              <w:rPr>
                <w:noProof/>
                <w:webHidden/>
              </w:rPr>
              <w:instrText xml:space="preserve"> PAGEREF _Toc241602370 \h </w:instrText>
            </w:r>
            <w:r>
              <w:rPr>
                <w:noProof/>
                <w:webHidden/>
              </w:rPr>
            </w:r>
            <w:r>
              <w:rPr>
                <w:noProof/>
                <w:webHidden/>
              </w:rPr>
              <w:fldChar w:fldCharType="separate"/>
            </w:r>
            <w:r>
              <w:rPr>
                <w:noProof/>
                <w:webHidden/>
              </w:rPr>
              <w:t>64</w:t>
            </w:r>
            <w:r>
              <w:rPr>
                <w:noProof/>
                <w:webHidden/>
              </w:rPr>
              <w:fldChar w:fldCharType="end"/>
            </w:r>
          </w:hyperlink>
        </w:p>
        <w:p w14:paraId="75B849B5" w14:textId="77777777" w:rsidR="00B00913" w:rsidRDefault="00B00913" w:rsidP="00B00913">
          <w:r>
            <w:rPr>
              <w:b/>
              <w:bCs/>
              <w:noProof/>
            </w:rPr>
            <w:fldChar w:fldCharType="end"/>
          </w:r>
        </w:p>
      </w:sdtContent>
    </w:sdt>
    <w:p w14:paraId="39F08E2E" w14:textId="77777777" w:rsidR="00B00913" w:rsidRDefault="00B00913" w:rsidP="00B00913">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5C8B4410" w14:textId="77777777" w:rsidR="00B00913" w:rsidRPr="002E05EE" w:rsidRDefault="00B00913" w:rsidP="00B00913">
      <w:pPr>
        <w:pStyle w:val="Heading1"/>
        <w:rPr>
          <w:sz w:val="48"/>
          <w:szCs w:val="48"/>
        </w:rPr>
      </w:pPr>
      <w:bookmarkStart w:id="8" w:name="_Toc241602308"/>
      <w:r w:rsidRPr="002E05EE">
        <w:rPr>
          <w:sz w:val="48"/>
          <w:szCs w:val="48"/>
        </w:rPr>
        <w:lastRenderedPageBreak/>
        <w:t>Introduction</w:t>
      </w:r>
      <w:bookmarkEnd w:id="7"/>
      <w:bookmarkEnd w:id="6"/>
      <w:bookmarkEnd w:id="8"/>
    </w:p>
    <w:p w14:paraId="65BF1358" w14:textId="77777777" w:rsidR="00B00913" w:rsidRDefault="00B00913" w:rsidP="00B00913">
      <w:r>
        <w:t>This document describes the BIBFRAME Model and Vocabulary, for use primarily within the library and information science community to describe collection resources. A great number of these resources will be truly bibliographic in nature (i.e monographs and serials), but the model and vocabulary can accommodate all types of common materials, such as audio recordings, notated music, moving images, etc. This document will consider all of these types as “bibliographic resources,” meaning they are collection resources managed by a cultural organization (mainly libraries).  The BIBFRAME vocabulary is presented as an OWL ontology, though constraints and/or domain/range declarations are few.</w:t>
      </w:r>
    </w:p>
    <w:p w14:paraId="6E5608A2" w14:textId="77777777" w:rsidR="00B00913" w:rsidRDefault="00B00913" w:rsidP="00B00913">
      <w:r>
        <w:t xml:space="preserve">This document is a user guide for those who would like to represent this type of material using BIBFRAME. </w:t>
      </w:r>
    </w:p>
    <w:p w14:paraId="75961DBE" w14:textId="77777777" w:rsidR="00B00913" w:rsidRDefault="00B00913" w:rsidP="00B00913">
      <w:r>
        <w:t>BIBFRAME is expressed in RDF, which stands for Resource Description Framework and which, as part of the name would suggest (“Framework”), is but the basis for something larger.  RDF resources are atomic, typically focused on the description of a discrete resource, and knitted together via relationships.  In BIBFRAME, a single ‘traditional’ library resource, which was perhaps described in a single MARC record, will be composed of a number of smaller resources that, combined, constitute a small graph of information, with a BIBFRAME Work and BIBFRAME Instance at its heart.  That small graph will be part of a larger graph, with resources linking to each other, and so on, resulting in an infinite graph of information.</w:t>
      </w:r>
    </w:p>
    <w:p w14:paraId="1AFFFBA2" w14:textId="77777777" w:rsidR="00B00913" w:rsidRPr="006238FE" w:rsidRDefault="00B00913" w:rsidP="00B00913">
      <w:pPr>
        <w:pStyle w:val="Heading2"/>
      </w:pPr>
      <w:bookmarkStart w:id="9" w:name="_Toc241602309"/>
      <w:r>
        <w:t>Status of this document</w:t>
      </w:r>
      <w:bookmarkEnd w:id="9"/>
    </w:p>
    <w:p w14:paraId="69654832" w14:textId="77777777" w:rsidR="00B00913" w:rsidRDefault="00B00913" w:rsidP="00B00913">
      <w:r>
        <w:t>This document is current as of 2 September 2026.</w:t>
      </w:r>
    </w:p>
    <w:p w14:paraId="6D8F97E7" w14:textId="77777777" w:rsidR="00B00913" w:rsidRDefault="00B00913" w:rsidP="00B00913">
      <w:r>
        <w:t xml:space="preserve">The objective of this document is to provide a solid starting point for implementing the BIBFRAME model and vocabulary, including real-life examples and implementation considerations. The flexibility of the model and vocabulary means data can be expressed in a variety of ways, especially as needed to support bibliographic description, and even more especially when considering </w:t>
      </w:r>
      <w:r w:rsidRPr="00F41BA0">
        <w:t>different</w:t>
      </w:r>
      <w:r>
        <w:t xml:space="preserve"> formats of material. As such, this document is not comprehensive, but will be augmented, and otherwise modified, overtime so that it remains reasonably current and, therefore, demonstrative.</w:t>
      </w:r>
    </w:p>
    <w:p w14:paraId="38C36EC8" w14:textId="77777777" w:rsidR="00B00913" w:rsidRPr="006238FE" w:rsidRDefault="00B00913" w:rsidP="00B00913">
      <w:pPr>
        <w:pStyle w:val="Heading2"/>
      </w:pPr>
      <w:bookmarkStart w:id="10" w:name="_Toc222238306"/>
      <w:bookmarkStart w:id="11" w:name="_Toc223948324"/>
      <w:bookmarkStart w:id="12" w:name="_Toc241602310"/>
      <w:r w:rsidRPr="006238FE">
        <w:t>Namespaces</w:t>
      </w:r>
      <w:bookmarkEnd w:id="10"/>
      <w:bookmarkEnd w:id="11"/>
      <w:r>
        <w:t xml:space="preserve"> and Examples</w:t>
      </w:r>
      <w:bookmarkEnd w:id="12"/>
    </w:p>
    <w:p w14:paraId="3C7DBDDB" w14:textId="77777777" w:rsidR="00B00913" w:rsidRDefault="00B00913" w:rsidP="00B00913">
      <w:r>
        <w:t xml:space="preserve">Most of the examples in this guide are presented using the RDF/XML serialization.   XML element names use defined prefixes that map to namespaces.  </w:t>
      </w:r>
    </w:p>
    <w:p w14:paraId="3EE9542C" w14:textId="77777777" w:rsidR="00B00913" w:rsidRDefault="00B00913" w:rsidP="00B00913">
      <w:r>
        <w:t>Most namespace declarations are omitted from the examples for brevity and clarity. Generally, these namespaces would be declared as in the following RDF/XML document node:</w:t>
      </w:r>
    </w:p>
    <w:p w14:paraId="184EFF1E" w14:textId="77777777" w:rsidR="00B00913" w:rsidRDefault="00B00913" w:rsidP="00B00913">
      <w:r>
        <w:t>```xml</w:t>
      </w:r>
    </w:p>
    <w:p w14:paraId="299DE14A" w14:textId="77777777" w:rsidR="00B00913" w:rsidRDefault="00B00913" w:rsidP="00B00913">
      <w:r>
        <w:lastRenderedPageBreak/>
        <w:t xml:space="preserve">&lt;rdf:RDF </w:t>
      </w:r>
    </w:p>
    <w:p w14:paraId="28D8A0FC" w14:textId="77777777" w:rsidR="00B00913" w:rsidRDefault="00B00913" w:rsidP="00B00913">
      <w:pPr>
        <w:ind w:left="720"/>
      </w:pPr>
      <w:r>
        <w:t>xmlns:rdf=</w:t>
      </w:r>
      <w:r w:rsidRPr="0062258B">
        <w:t>"http://www.w3.org/1999/02/22-rdf-syntax-ns#</w:t>
      </w:r>
      <w:r>
        <w:t xml:space="preserve">" xmlns:rdfs="http://www.w3.org/2000/01/rdf-schema#" xmlns:bf="http://id.loc.gov/ontologies/bibframe/" xmlns:bflc="http://id.loc.gov/ontologies/bflc/" xmlns:madsrdf="http://www.loc.gov/mads/rdf/v1#" </w:t>
      </w:r>
    </w:p>
    <w:p w14:paraId="19A4B9DE" w14:textId="77777777" w:rsidR="00B00913" w:rsidRDefault="00B00913" w:rsidP="00B00913">
      <w:pPr>
        <w:ind w:left="720"/>
      </w:pPr>
      <w:r>
        <w:t>/&gt;</w:t>
      </w:r>
    </w:p>
    <w:p w14:paraId="5F7B36B7" w14:textId="77777777" w:rsidR="00B00913" w:rsidRDefault="00B00913" w:rsidP="00B00913">
      <w:r>
        <w:t>```</w:t>
      </w:r>
    </w:p>
    <w:p w14:paraId="14EEE5BF" w14:textId="77777777" w:rsidR="00B00913" w:rsidRDefault="00B00913" w:rsidP="00B00913">
      <w:r>
        <w:t xml:space="preserve">Nearly all of the BIBFRAME Classes and Properties are expressed in the main BIBFRAME namespace: </w:t>
      </w:r>
      <w:r w:rsidRPr="006238FE">
        <w:rPr>
          <w:rFonts w:ascii="Courier New" w:hAnsi="Courier New" w:cs="Courier New"/>
        </w:rPr>
        <w:t>http://id.loc.gov/ontologies/bibframe/</w:t>
      </w:r>
    </w:p>
    <w:p w14:paraId="2BF08D01" w14:textId="77777777" w:rsidR="00B00913" w:rsidRDefault="00B00913" w:rsidP="00B00913">
      <w:r>
        <w:t>But a number of auxiliary Class lists are used.  These are published at ID.LOC.GOV, often with a declared association with a “parent” BIBFRAME Class.  For example, the Relators entity for “author” (</w:t>
      </w:r>
      <w:hyperlink r:id="rId7" w:history="1">
        <w:r w:rsidRPr="0062258B">
          <w:rPr>
            <w:rStyle w:val="Hyperlink"/>
          </w:rPr>
          <w:t>http://id.loc.gov/vocabulary/relators/aut</w:t>
        </w:r>
      </w:hyperlink>
      <w:r>
        <w:t>) is declared a type of bf:Role.  This makes it clear that any resource in the Relators dataset is usable as a Role in BIBFRAME.</w:t>
      </w:r>
    </w:p>
    <w:p w14:paraId="465E372E" w14:textId="77777777" w:rsidR="00B00913" w:rsidRDefault="00B00913" w:rsidP="00B00913">
      <w:pPr>
        <w:spacing w:after="0" w:line="240" w:lineRule="auto"/>
      </w:pPr>
      <w:r>
        <w:t>```xml</w:t>
      </w:r>
    </w:p>
    <w:p w14:paraId="2777B50E" w14:textId="77777777" w:rsidR="00B00913" w:rsidRDefault="00B00913" w:rsidP="00B00913">
      <w:pPr>
        <w:spacing w:after="0" w:line="240" w:lineRule="auto"/>
      </w:pPr>
      <w:r>
        <w:t>&lt;rdf:RDF&gt;</w:t>
      </w:r>
    </w:p>
    <w:p w14:paraId="3669AFA8" w14:textId="77777777" w:rsidR="00B00913" w:rsidRDefault="00B00913" w:rsidP="00B00913">
      <w:pPr>
        <w:spacing w:after="0" w:line="240" w:lineRule="auto"/>
      </w:pPr>
      <w:r>
        <w:t xml:space="preserve">  &lt;madsrdf:Authority rdf:about="http://id.loc.gov/vocabulary/relators/aut"&gt;</w:t>
      </w:r>
    </w:p>
    <w:p w14:paraId="0F848425" w14:textId="77777777" w:rsidR="00B00913" w:rsidRDefault="00B00913" w:rsidP="00B00913">
      <w:pPr>
        <w:spacing w:after="0" w:line="240" w:lineRule="auto"/>
      </w:pPr>
      <w:r>
        <w:t xml:space="preserve">    &lt;rdf:type rdf:resource="http://id.loc.gov/ontologies/bibframe/Role"/&gt;</w:t>
      </w:r>
    </w:p>
    <w:p w14:paraId="69CE3730" w14:textId="77777777" w:rsidR="00B00913" w:rsidRDefault="00B00913" w:rsidP="00B00913">
      <w:pPr>
        <w:spacing w:after="0" w:line="240" w:lineRule="auto"/>
      </w:pPr>
      <w:r>
        <w:t xml:space="preserve">    &lt;madsrdf:authoritativeLabel&gt;author&lt;/madsrdf:authoritativeLabel&gt;</w:t>
      </w:r>
    </w:p>
    <w:p w14:paraId="27280BAC" w14:textId="77777777" w:rsidR="00B00913" w:rsidRDefault="00B00913" w:rsidP="00B00913">
      <w:pPr>
        <w:spacing w:after="0" w:line="240" w:lineRule="auto"/>
      </w:pPr>
      <w:r>
        <w:t xml:space="preserve">  &lt;/madsrdf:Authority&gt;</w:t>
      </w:r>
    </w:p>
    <w:p w14:paraId="46549A27" w14:textId="77777777" w:rsidR="00B00913" w:rsidRDefault="00B00913" w:rsidP="00B00913">
      <w:pPr>
        <w:spacing w:after="0" w:line="240" w:lineRule="auto"/>
      </w:pPr>
      <w:r>
        <w:t>&lt;/rdf:RDF&gt;</w:t>
      </w:r>
    </w:p>
    <w:p w14:paraId="36AAADC0" w14:textId="77777777" w:rsidR="00B00913" w:rsidRPr="000B0968" w:rsidRDefault="00B00913" w:rsidP="00B00913">
      <w:pPr>
        <w:spacing w:after="0" w:line="240" w:lineRule="auto"/>
        <w:rPr>
          <w:rFonts w:ascii="Courier New" w:hAnsi="Courier New" w:cs="Courier New"/>
          <w:sz w:val="20"/>
          <w:szCs w:val="20"/>
        </w:rPr>
      </w:pPr>
      <w:r>
        <w:t>```</w:t>
      </w:r>
    </w:p>
    <w:p w14:paraId="4CD86196" w14:textId="77777777" w:rsidR="00B00913" w:rsidRPr="0093540B" w:rsidRDefault="00B00913" w:rsidP="00B00913">
      <w:pPr>
        <w:pStyle w:val="Heading3"/>
      </w:pPr>
      <w:bookmarkStart w:id="13" w:name="_Toc241602311"/>
      <w:r w:rsidRPr="0093540B">
        <w:t>BFLC</w:t>
      </w:r>
      <w:bookmarkEnd w:id="13"/>
    </w:p>
    <w:p w14:paraId="2424923B" w14:textId="77777777" w:rsidR="00B00913" w:rsidRDefault="00B00913" w:rsidP="00B00913">
      <w:r>
        <w:t>The Library of Congress has an extension ontology (</w:t>
      </w:r>
      <w:r w:rsidRPr="00E375F1">
        <w:t>BFLC</w:t>
      </w:r>
      <w:r>
        <w:t xml:space="preserve">) that is used for testing and review of potential additions to the main BIBFRAME ontology. For example, the agent subclass bf:PrimaryContribution was originally a BFLC class and was moved to the BIBFRAME ontology based on user feedback. The </w:t>
      </w:r>
      <w:r w:rsidRPr="00E375F1">
        <w:t>BFLC ontology</w:t>
      </w:r>
      <w:r>
        <w:t xml:space="preserve"> is also used for LC-specific local data elements.  The below example features bflc:aap, which is merely a convenient label generated programmatically.  This property has been included in a number of examples below merely to provide a succinct description of what the example Work is.</w:t>
      </w:r>
    </w:p>
    <w:p w14:paraId="2A0ABA00" w14:textId="77777777" w:rsidR="00B00913" w:rsidRDefault="00B00913" w:rsidP="00B00913">
      <w:pPr>
        <w:spacing w:after="0" w:line="240" w:lineRule="auto"/>
      </w:pPr>
      <w:r>
        <w:t>```xml</w:t>
      </w:r>
    </w:p>
    <w:p w14:paraId="788E604C" w14:textId="77777777" w:rsidR="00B00913" w:rsidRDefault="00B00913" w:rsidP="00B00913">
      <w:pPr>
        <w:spacing w:after="0" w:line="240" w:lineRule="auto"/>
      </w:pPr>
      <w:r>
        <w:t>&lt;rdf:RDF&gt;</w:t>
      </w:r>
    </w:p>
    <w:p w14:paraId="09113CB2" w14:textId="77777777" w:rsidR="00B00913" w:rsidRDefault="00B00913" w:rsidP="00B00913">
      <w:pPr>
        <w:spacing w:after="0" w:line="240" w:lineRule="auto"/>
      </w:pPr>
      <w:r>
        <w:t xml:space="preserve">  &lt;bf:Work rdf:about="http://id.loc.gov/resources/hubs/ca6d97b4-923a-b178-6723-d55a4eb236a7"&gt;</w:t>
      </w:r>
    </w:p>
    <w:p w14:paraId="75524084" w14:textId="77777777" w:rsidR="00B00913" w:rsidRDefault="00B00913" w:rsidP="00B00913">
      <w:pPr>
        <w:spacing w:after="0" w:line="240" w:lineRule="auto"/>
      </w:pPr>
      <w:r>
        <w:t xml:space="preserve">    &lt;bflc:aap&gt;Dvořák, Antonín, 1841-1904. Symphonies, no. 9, op. 95, E minor&lt;/bflc:aap&gt;</w:t>
      </w:r>
    </w:p>
    <w:p w14:paraId="6F820F92" w14:textId="77777777" w:rsidR="00B00913" w:rsidRDefault="00B00913" w:rsidP="00B00913">
      <w:pPr>
        <w:spacing w:after="0" w:line="240" w:lineRule="auto"/>
      </w:pPr>
      <w:r>
        <w:t xml:space="preserve">  &lt;/bf:Work&gt;</w:t>
      </w:r>
    </w:p>
    <w:p w14:paraId="6B9C4B8C" w14:textId="77777777" w:rsidR="00B00913" w:rsidRDefault="00B00913" w:rsidP="00B00913">
      <w:pPr>
        <w:spacing w:after="0" w:line="240" w:lineRule="auto"/>
      </w:pPr>
      <w:r>
        <w:t>&lt;/rdf:RDF&gt;</w:t>
      </w:r>
    </w:p>
    <w:p w14:paraId="660B2F45" w14:textId="77777777" w:rsidR="00B00913" w:rsidRDefault="00B00913" w:rsidP="00B00913">
      <w:pPr>
        <w:spacing w:after="0" w:line="240" w:lineRule="auto"/>
      </w:pPr>
      <w:r>
        <w:t>```</w:t>
      </w:r>
    </w:p>
    <w:p w14:paraId="56215C2E" w14:textId="77777777" w:rsidR="00B00913" w:rsidRPr="0093540B" w:rsidRDefault="00B00913" w:rsidP="00B00913">
      <w:pPr>
        <w:pStyle w:val="Heading3"/>
      </w:pPr>
      <w:bookmarkStart w:id="14" w:name="_Toc241602312"/>
      <w:r w:rsidRPr="0093540B">
        <w:lastRenderedPageBreak/>
        <w:t>Examples</w:t>
      </w:r>
      <w:bookmarkEnd w:id="14"/>
    </w:p>
    <w:p w14:paraId="58DA430D" w14:textId="77777777" w:rsidR="00B00913" w:rsidRDefault="00B00913" w:rsidP="00B00913">
      <w:r>
        <w:t>Typically, BIBFRAME resources tend to be small graphs of information containing ample information to describe a Work or Instance.  Examples in this document are focused on a specific detail about the model and/or vocabulary and will therefore often be severely truncated for brevity and clarity.</w:t>
      </w:r>
    </w:p>
    <w:p w14:paraId="484B2A9B" w14:textId="77777777" w:rsidR="00B00913" w:rsidRDefault="00B00913" w:rsidP="00B00913">
      <w:r>
        <w:t>Full BIBFRAME examples are available from the Library of Congress’s Linked Data Service (</w:t>
      </w:r>
      <w:hyperlink r:id="rId8" w:history="1">
        <w:r w:rsidRPr="00C639C6">
          <w:rPr>
            <w:rStyle w:val="Hyperlink"/>
          </w:rPr>
          <w:t>http://id.loc.gov/</w:t>
        </w:r>
      </w:hyperlink>
      <w:r>
        <w:t xml:space="preserve">).  </w:t>
      </w:r>
    </w:p>
    <w:p w14:paraId="06AE50D5" w14:textId="77777777" w:rsidR="00B00913" w:rsidRPr="006238FE" w:rsidRDefault="00B00913" w:rsidP="00B00913">
      <w:pPr>
        <w:pStyle w:val="Heading2"/>
      </w:pPr>
      <w:bookmarkStart w:id="15" w:name="_Toc241602313"/>
      <w:r>
        <w:t>Organization and Abbreviations</w:t>
      </w:r>
      <w:bookmarkEnd w:id="15"/>
    </w:p>
    <w:p w14:paraId="685FAAA8" w14:textId="77777777" w:rsidR="00B00913" w:rsidRDefault="00B00913" w:rsidP="00B00913">
      <w:r>
        <w:t>This document begins with a wide, broad discussion of the BIBFRAME Model in general and proceeds to narrower topics, such as a common BIBFRAME classes and properties followed by more focused discussions about format specific classes and properties.  The last section of the document covers particulars about RDF (datatypes, URIs, blank nodes) and other specifics (such as the application of BCP47 language tags).  This document is designed to be consumed in this order.</w:t>
      </w:r>
    </w:p>
    <w:p w14:paraId="3922E079" w14:textId="77777777" w:rsidR="00B00913" w:rsidRDefault="00B00913" w:rsidP="00B00913">
      <w:r>
        <w:t>Numerous abbreviations are used throughout.  Many will be familiar to the reader (RDF; Resource Description Framework) or common to the community (RDA; Resource Description and Access).  All should be defined when first used in the document.  Some concepts, such as “work” or “item,” have specific meanings depending on context of use. A BIBFRAME Work is not (necessarily) the same as an RDA Work.  When referencing a specific type of entity in the BIBFRAME model (i.e. a Class), the term will be minimally capitalized, but may be preceded by a clarifying prefix (BIBFRAME Item; RDA Item). If a non-BIBFRAME class or entity is referenced, it will always be preceded by a clarifying abbreviation.  For example, when an RDA concept is referenced, the term will always be preceded by the letters “RDA.”  References to BIBFRAME entities may not always be prefixed given their use in the context of this document, but their first letter will be uppercase.</w:t>
      </w:r>
    </w:p>
    <w:p w14:paraId="0A0A5BF3" w14:textId="77777777" w:rsidR="00B00913" w:rsidRPr="006238FE" w:rsidRDefault="00B00913" w:rsidP="00B00913">
      <w:pPr>
        <w:pStyle w:val="Heading2"/>
      </w:pPr>
      <w:bookmarkStart w:id="16" w:name="_Toc241602314"/>
      <w:r>
        <w:t>Special Terminology</w:t>
      </w:r>
      <w:bookmarkEnd w:id="16"/>
    </w:p>
    <w:p w14:paraId="4A763286" w14:textId="77777777" w:rsidR="00B00913" w:rsidRDefault="00B00913" w:rsidP="00B00913">
      <w:r>
        <w:t xml:space="preserve">The library and information space, especially the cataloging realm, is replete with special terminology.  The four most loaded words are represented by the acronym WEMI:  work, expression, manifestation, and item.  The context in which they are used, and usually specifically defined, matters.  </w:t>
      </w:r>
    </w:p>
    <w:p w14:paraId="337D0FD4" w14:textId="77777777" w:rsidR="00B00913" w:rsidRDefault="00B00913" w:rsidP="00B00913">
      <w:r>
        <w:t>But the concepts these four special words represent carry general, and generally agreed upon, meaning.  A “work” is understood to be some kind of artistic or intellectual creation; an “expression” is a realization of that work in some form; a “manifestation” is some kind of concrete, or physical, representation of the expression; and an “item” is a specific one of those manifestations.  A synonym – and capitalization here is important – for a manifestation is “instance” (or “instantiation”).  These lowercased terms are used frequently in this document and are meant, as such, to refer to these more general, basic definitions.  When capitalized and/or prefixed with specific initials (indeed, used as a form of adjective), it is assumed these same words are imbued with additional, specific meaning.</w:t>
      </w:r>
    </w:p>
    <w:p w14:paraId="5FD506FD" w14:textId="77777777" w:rsidR="00B00913" w:rsidRDefault="00B00913" w:rsidP="00B00913"/>
    <w:p w14:paraId="0A7A02FC" w14:textId="77777777" w:rsidR="00B00913" w:rsidRPr="0093540B" w:rsidRDefault="00B00913" w:rsidP="00B00913">
      <w:pPr>
        <w:pStyle w:val="Heading1"/>
      </w:pPr>
      <w:bookmarkStart w:id="17" w:name="_Toc222238307"/>
      <w:bookmarkStart w:id="18" w:name="_Toc223948325"/>
      <w:bookmarkStart w:id="19" w:name="_Toc241602315"/>
      <w:r w:rsidRPr="0093540B">
        <w:lastRenderedPageBreak/>
        <w:t>Data Model Overview</w:t>
      </w:r>
      <w:bookmarkEnd w:id="17"/>
      <w:bookmarkEnd w:id="18"/>
      <w:bookmarkEnd w:id="19"/>
    </w:p>
    <w:p w14:paraId="05D146AE" w14:textId="77777777" w:rsidR="00B00913" w:rsidRDefault="00B00913" w:rsidP="00B00913">
      <w:r>
        <w:t>When a resource is cataloged, the resulting BIBFRAME description includes information elements such as the author, what the resource is about, various published forms, and information about copies of the resource.</w:t>
      </w:r>
    </w:p>
    <w:p w14:paraId="48913F7A" w14:textId="77777777" w:rsidR="00B00913" w:rsidRDefault="00B00913" w:rsidP="00B00913">
      <w:r>
        <w:t xml:space="preserve">The very core of the BIBFRAME model is composed of two classes, or resource types: a Work and an Instance.  It is generally impossible to represent a “complete” or ”full” bibliographic resource without one of each of these two types.  The Instance represents an example or manifestation of a Work.  Although an Instance can be electronic, an Instance consumes space or has some mass, even if the measurement is in bytes.  The physical paperback someone holds or the mp3 audio someone listens to are examples of Instances. Those Instances are “instances of” BIBFRAME Work resources, which represent the more conceptual aspects of a bibliographic resource and commonalities of the Work’s expression.  </w:t>
      </w:r>
    </w:p>
    <w:p w14:paraId="073D02FD" w14:textId="77777777" w:rsidR="00B00913" w:rsidRDefault="00B00913" w:rsidP="00B00913">
      <w:r>
        <w:t>A BIBFRAME Work often includes information about whom contributed to the Work (and how), the genre or form or nature of the Work (Fiction or moving image), what the Work may be about (the subject(s) of the Work), relationships to other Works (and their nature), etc.  Instances of a Work capture details that are specific to the Instance such as page numbers, specific identifiers (ISBNs), carrier information, etc.</w:t>
      </w:r>
    </w:p>
    <w:p w14:paraId="4AA86B51" w14:textId="77777777" w:rsidR="00B00913" w:rsidRDefault="00B00913" w:rsidP="00B00913">
      <w:r>
        <w:t xml:space="preserve">Heretofore, bibliographic resources were often compound records that brought all of these aspects together.  Either each instance or manifestation was presented in a single record, which would result in the work-level information being duplicated in multiple records, or information about multiple instances or manifestations was presented in a single record, which resulted in a lack of clarity as to what, exactly, the resource described.  By handling these different aspects of a bibliographic resource distinctly, and relating them to each other, it is possible to reduce the duplication while enhancing clarity.  </w:t>
      </w:r>
    </w:p>
    <w:p w14:paraId="3A29E03D" w14:textId="77777777" w:rsidR="00B00913" w:rsidRDefault="00B00913" w:rsidP="00B00913">
      <w:r>
        <w:t xml:space="preserve">It is also a more contemporary way to describe resources.  Consider, for example, a music album sold on a popular website such as Amazon or Presto Music.  It may be possible to acquire the album as a CD or vinyl record or a digital download.  The user is frequently presented a single page about the album that is mostly about what would be deemed Work-level information with options to acquire the various manifestations – or Instances - of that album. The same holds for a book: hardback or paperback.  </w:t>
      </w:r>
    </w:p>
    <w:p w14:paraId="738C4785" w14:textId="77777777" w:rsidR="00B00913" w:rsidRDefault="00B00913" w:rsidP="00B00913">
      <w:r>
        <w:t xml:space="preserve">The model is also largely unconstrained, and increasingly so.  Although earlier iterations of the BIBFRAME model and vocabulary asserted more constraints on the data (or inferencing rules), experience has shown that the sheer variation of information found in bibliographic description, especially when considering all formats, has favored a loosening of constraints to increase flexibility in the model.  That is certainly the primary reason.  But the more “constraining” vocabulary definitions also resulted in conceptual misunderstandings by those less versed in the mechanics of OWL (Web Ontology Language) and RDF inferencing rules.  For example, if the range of a property such as bf:intendedAudience was defined to be an individual of bf:IntendedAudience, there was, in some cases, </w:t>
      </w:r>
      <w:r>
        <w:lastRenderedPageBreak/>
        <w:t xml:space="preserve">an assumption that any individual used with bf:intendedAudience </w:t>
      </w:r>
      <w:r w:rsidRPr="00D12EF1">
        <w:rPr>
          <w:i/>
          <w:iCs/>
        </w:rPr>
        <w:t>needed to be defined as</w:t>
      </w:r>
      <w:r>
        <w:t xml:space="preserve"> an individual of bf:IntendedAudience even though the assertion of such a range in the BIBFRAME vocabulary creates no such technical expectation. In other cases, the declared range risked creating an inference in the data that was undesirable.  In short, stricter ontological definitions were perceived, for various reasons, as an impediment to adoption. </w:t>
      </w:r>
    </w:p>
    <w:p w14:paraId="67A09E78" w14:textId="77777777" w:rsidR="00B00913" w:rsidRDefault="00B00913" w:rsidP="00B00913">
      <w:r>
        <w:t xml:space="preserve">Combining the flexibility provided by a largely unconstrained vocabulary with the two core, elemental resource types – Work and Instance – make the BIBFRAME model a relatively simple concept to implement and align nicely with contemporary modeling strategies for the types of material found in cultural heritage organizations.  This simplicity is designed to foster data exchange by not wedding BIBFRAME </w:t>
      </w:r>
      <w:r w:rsidRPr="00D12EF1">
        <w:t xml:space="preserve">to </w:t>
      </w:r>
      <w:r>
        <w:t xml:space="preserve">any specific content model. </w:t>
      </w:r>
    </w:p>
    <w:p w14:paraId="17EC43D4" w14:textId="77777777" w:rsidR="00B00913" w:rsidRDefault="00B00913" w:rsidP="00B00913"/>
    <w:p w14:paraId="5DF2D483" w14:textId="77777777" w:rsidR="00B00913" w:rsidRPr="0093540B" w:rsidRDefault="00B00913" w:rsidP="00B00913">
      <w:pPr>
        <w:pStyle w:val="Heading1"/>
      </w:pPr>
      <w:bookmarkStart w:id="20" w:name="_Toc241602316"/>
      <w:r w:rsidRPr="0093540B">
        <w:t>BIBFRAME and Content Models (such as RDA)</w:t>
      </w:r>
      <w:bookmarkEnd w:id="20"/>
    </w:p>
    <w:p w14:paraId="47CF7DC8" w14:textId="77777777" w:rsidR="00B00913" w:rsidRDefault="00B00913" w:rsidP="00B00913">
      <w:r>
        <w:t>The challenge, therefore, for the various communities that compose the library and information science space is to take the largely unconstrained BIBFRAME vocabulary and its simple, yet flexible, model and determine how best to leverage them for their chosen content models.</w:t>
      </w:r>
    </w:p>
    <w:p w14:paraId="7E193379" w14:textId="77777777" w:rsidR="00B00913" w:rsidRDefault="00B00913" w:rsidP="00B00913">
      <w:r>
        <w:t>In libraries, the Resource Description and Access (RDA) content model is the principal means by which to describe content.  RDA, however, abstracts resources into four different parts – called Works, Expressions, Manifestations, and Items - making RDA considerably more complex than BIBFRAME and, likewise, removed from how many perceive of these resources in real life. RDA can also be rigid in that it functions better for resources described now and into the future versus accommodating of past cataloging practices.  All of these aspects have posed challenges for BIBFRAME that have been partially addressed by the addition of two important classes or resources to the BIBFRAME model and vocabulary: Hubs and Items.</w:t>
      </w:r>
    </w:p>
    <w:p w14:paraId="27D8B6A6" w14:textId="77777777" w:rsidR="00B00913" w:rsidRDefault="00B00913" w:rsidP="00B00913">
      <w:r>
        <w:t>If BIBFRAME Works represent concepts or small abstractions, Hubs are intentionally abstracted bibliographic resources.  They can align with any types of abstract resources past or present in bibliographic data.  Hubs are designed mainly as resources for aggregation and collocation, taking over the role of traditional “access points” in historical library cataloging.  But they can be leveraged to represent RDA Works or RDA (Representative) Expressions also.</w:t>
      </w:r>
    </w:p>
    <w:p w14:paraId="3FE3C45D" w14:textId="77777777" w:rsidR="00B00913" w:rsidRDefault="00B00913" w:rsidP="00B00913">
      <w:r>
        <w:t>The BIBFRAME model and vocabulary, from its very initial inception in 2012, has always been able to accommodate the concept of an “item” but its naming was unclear.  The Item class, or resource, was added to the BIBFRAME model and vocabulary explicitly for the sake of clarity.  It therefore has the distinction of being the one class that shares a name and conceptual purpose with a principal RDA entity, even though it is a resource and concept needed by other content models.</w:t>
      </w:r>
    </w:p>
    <w:p w14:paraId="1FF0F742" w14:textId="77777777" w:rsidR="00B00913" w:rsidRDefault="00B00913" w:rsidP="00B00913">
      <w:r>
        <w:t xml:space="preserve">The lack of pure overlap in entity naming between BIBFRAME and RDA, as well as the differing definitions, concepts, and expected uses of the four “big” BIBFRAME entities – Work, Instance, Hub, </w:t>
      </w:r>
      <w:r>
        <w:lastRenderedPageBreak/>
        <w:t xml:space="preserve">and Item – is intentional.  One of the main objectives with the BIBFRAME model and vocabulary is to keep it at a safe remove from any single content model, while providing enough hooks to allow for individual content models to use BIBFRAME to express their data. </w:t>
      </w:r>
    </w:p>
    <w:p w14:paraId="7A4A5FC9" w14:textId="77777777" w:rsidR="00B00913" w:rsidRDefault="00B00913" w:rsidP="00B00913">
      <w:r>
        <w:t>To this end, BIBFRAME embraces a graph approach to curating bibliographic descriptions. Graph data provide not only the greatest flexibility but also best reflect the world of rich, sometimes surprising, relationships found in bibliographic data. Importantly, this flexibility doesn’t preclude other content models, especially those that take a more hierarchical approach to bibliographic data.</w:t>
      </w:r>
    </w:p>
    <w:p w14:paraId="1249A6CC" w14:textId="77777777" w:rsidR="00B00913" w:rsidRDefault="00B00913" w:rsidP="00B00913">
      <w:r>
        <w:rPr>
          <w:noProof/>
        </w:rPr>
        <w:drawing>
          <wp:inline distT="0" distB="0" distL="0" distR="0" wp14:anchorId="278A0976" wp14:editId="7599C850">
            <wp:extent cx="5943600" cy="3343275"/>
            <wp:effectExtent l="0" t="0" r="0" b="9525"/>
            <wp:docPr id="6817023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0237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3343275"/>
                    </a:xfrm>
                    <a:prstGeom prst="rect">
                      <a:avLst/>
                    </a:prstGeom>
                  </pic:spPr>
                </pic:pic>
              </a:graphicData>
            </a:graphic>
          </wp:inline>
        </w:drawing>
      </w:r>
    </w:p>
    <w:p w14:paraId="2E908E7E" w14:textId="77777777" w:rsidR="00B00913" w:rsidRDefault="00B00913" w:rsidP="00B00913">
      <w:pPr>
        <w:pStyle w:val="Heading2"/>
      </w:pPr>
      <w:bookmarkStart w:id="21" w:name="_Toc223948326"/>
    </w:p>
    <w:p w14:paraId="7AB73BF4" w14:textId="77777777" w:rsidR="00B00913" w:rsidRPr="0093540B" w:rsidRDefault="00B00913" w:rsidP="00B00913">
      <w:pPr>
        <w:pStyle w:val="Heading1"/>
      </w:pPr>
      <w:bookmarkStart w:id="22" w:name="_Toc241602317"/>
      <w:r w:rsidRPr="0093540B">
        <w:t>Relationship to MARC</w:t>
      </w:r>
      <w:bookmarkEnd w:id="22"/>
    </w:p>
    <w:p w14:paraId="62840B15" w14:textId="77777777" w:rsidR="00B00913" w:rsidRDefault="00B00913" w:rsidP="00B00913">
      <w:r>
        <w:t xml:space="preserve">BIBFRAME is designed to be a MARC replacement.  As such, it is suitably rich in its ability to describe bibliographic resources.  MARC was originally designed for printed catalog cards </w:t>
      </w:r>
      <w:r w:rsidRPr="00CD63A8">
        <w:t xml:space="preserve">and early computer retrieval capabilities, and </w:t>
      </w:r>
      <w:r>
        <w:t>still very much contains the remnants of these purposes</w:t>
      </w:r>
      <w:r w:rsidRPr="00CD63A8">
        <w:t xml:space="preserve"> </w:t>
      </w:r>
      <w:r>
        <w:t>with its use of ISBD punctuation, subfielding, and coded 00X data. BIBFRAME is designed for more contemporary computing infrastructures. BIBFRAME preferences the use of identifiers – URIs – over string matching and especially any need to perform subfield-by-subfield string matching.</w:t>
      </w:r>
    </w:p>
    <w:p w14:paraId="7EA9FFD0" w14:textId="77777777" w:rsidR="00B00913" w:rsidRDefault="00B00913" w:rsidP="00B00913">
      <w:r>
        <w:t>And, while MARC encoding and practice have evolved in such a way as to spread information out across ordered subfields (in MARC terminology) that are then most often concatenated back together with a space in between. BIBFRAME offers simplification of information recordation in favor of creating richer relationships between resources, whether those be bibliographic-to-bibliographic relationships, or agent-to-bibliographic relationships, or subject-to-resource relationships.</w:t>
      </w:r>
    </w:p>
    <w:p w14:paraId="5AC7D0F0" w14:textId="77777777" w:rsidR="00B00913" w:rsidRDefault="00B00913" w:rsidP="00B00913">
      <w:r>
        <w:lastRenderedPageBreak/>
        <w:t>The Library of Congress maintains a BIBFRAME-to-MARC conversion specification and related programs.  By converting existing MARC data to BIBFRAME and then back to MARC, the fidelity to the original MARC description is readily observable, underscoring that the data simplifications are almost invisible while the use of identifiers and relationships more readily apparent.  The inclusion of URIs in the MARC data have made it possible at the Library of Congress to, thus far, roundtrip bibliographic descriptions (meaning from MARC to BIBFRAME back to MARC or vice versa).  But the MARC is still very much a flat output whose maintenance is potentially to be performed manually on strings, while the URIs ensure the BIBFRAME data not only retains its connections to the broader graph of data but take precedence in that the BIBFRAME descriptions can grow infinitely richer and more detailed while, in MARC, the data are limited simply to what a field’s subfields allow.</w:t>
      </w:r>
    </w:p>
    <w:p w14:paraId="3EA76320" w14:textId="77777777" w:rsidR="00B00913" w:rsidRPr="00920F9A" w:rsidRDefault="00B00913" w:rsidP="00B00913"/>
    <w:p w14:paraId="36929798" w14:textId="77777777" w:rsidR="00B00913" w:rsidRPr="0093540B" w:rsidRDefault="00B00913" w:rsidP="00B00913">
      <w:pPr>
        <w:pStyle w:val="Heading1"/>
      </w:pPr>
      <w:bookmarkStart w:id="23" w:name="_Toc241602318"/>
      <w:r w:rsidRPr="0093540B">
        <w:t>Data Model: Resource Description Classes</w:t>
      </w:r>
      <w:bookmarkEnd w:id="23"/>
    </w:p>
    <w:p w14:paraId="30CE7B4F" w14:textId="77777777" w:rsidR="00B00913" w:rsidRPr="0093540B" w:rsidRDefault="00B00913" w:rsidP="00B00913">
      <w:pPr>
        <w:pStyle w:val="Heading2"/>
      </w:pPr>
      <w:bookmarkStart w:id="24" w:name="_Toc223948327"/>
      <w:bookmarkStart w:id="25" w:name="_Toc241602319"/>
      <w:bookmarkEnd w:id="21"/>
      <w:r w:rsidRPr="0093540B">
        <w:t>Works</w:t>
      </w:r>
      <w:bookmarkEnd w:id="24"/>
      <w:bookmarkEnd w:id="25"/>
    </w:p>
    <w:p w14:paraId="7C5D5E69" w14:textId="77777777" w:rsidR="00B00913" w:rsidRDefault="00B00913" w:rsidP="00B00913">
      <w:r>
        <w:t>Works represent the conceptual essence of a resource and include characteristics that are common to the assorted manifestations of the Work, like contributors, subjects, summaries and genre/form terms.  “Conceptual essence” means all aspects of the resource’s expression.  A BIBFRAME Work with a specific translator is different from a BIBFRAME Work with a different translator; translators have defined objectives and strategies, making their product different from others who have performed the same basic function.  A BIBFRAME Work with an introduction or a reader’s guide is different from a BIBFRAME Work without those elements; the inclusion of a reader’s guide subtly, but meaningfully, creates an educational element that is otherwise absent from the published original.  These differences – some big, some small – generate slightly different identities for each resource or bf:Work.  So while the bf:Work is defined as the “conceptual essence of a resource” it is the totality of a resource’s characteristics in the aggregate that give a bf:Work its distinct identity from other, perhaps very similar resources.</w:t>
      </w:r>
    </w:p>
    <w:p w14:paraId="24FBE4BF" w14:textId="77777777" w:rsidR="00B00913" w:rsidRPr="000B0968" w:rsidRDefault="00B00913" w:rsidP="00B00913">
      <w:pPr>
        <w:pStyle w:val="Heading3"/>
      </w:pPr>
      <w:bookmarkStart w:id="26" w:name="_Toc241602320"/>
      <w:r w:rsidRPr="000B0968">
        <w:t>Key properties: Work</w:t>
      </w:r>
      <w:bookmarkEnd w:id="26"/>
    </w:p>
    <w:p w14:paraId="6E833DF0" w14:textId="77777777" w:rsidR="00B00913" w:rsidRPr="00AA4B9F" w:rsidRDefault="00B00913" w:rsidP="00B00913">
      <w:r>
        <w:t>bf:Work properties seek to describe the who, what, and when of a resource.  This includes a resource’s genre or form, its aboutness, relationships it may have to other Works in the ecosystem.  The bf:Work information typically applies to any bf:Instances related to the bf:Work.  The contributors, subjects, and language – all bf:Work properties - of a textual resource, a book for example, will remain the same whether published electronically as an ebook or physically as a hardback or a paperback – all bf:Instance properties.</w:t>
      </w:r>
    </w:p>
    <w:p w14:paraId="3BEC1620" w14:textId="77777777" w:rsidR="00B00913" w:rsidRPr="00024B6E" w:rsidRDefault="00B00913" w:rsidP="00B00913">
      <w:pPr>
        <w:spacing w:after="0" w:line="240" w:lineRule="auto"/>
        <w:ind w:firstLine="720"/>
        <w:contextualSpacing/>
      </w:pPr>
      <w:hyperlink r:id="rId11" w:anchor="p_classification" w:history="1">
        <w:r w:rsidRPr="00024B6E">
          <w:rPr>
            <w:rStyle w:val="Hyperlink"/>
            <w:color w:val="auto"/>
          </w:rPr>
          <w:t>bf:classification</w:t>
        </w:r>
      </w:hyperlink>
    </w:p>
    <w:p w14:paraId="6B199FDD" w14:textId="77777777" w:rsidR="00B00913" w:rsidRPr="00024B6E" w:rsidRDefault="00B00913" w:rsidP="00B00913">
      <w:pPr>
        <w:spacing w:after="0" w:line="240" w:lineRule="auto"/>
        <w:ind w:firstLine="720"/>
        <w:contextualSpacing/>
      </w:pPr>
      <w:hyperlink r:id="rId12" w:anchor="p_content" w:history="1">
        <w:r w:rsidRPr="00024B6E">
          <w:rPr>
            <w:rStyle w:val="Hyperlink"/>
            <w:color w:val="auto"/>
          </w:rPr>
          <w:t>bf:content</w:t>
        </w:r>
      </w:hyperlink>
    </w:p>
    <w:p w14:paraId="5116E41C" w14:textId="77777777" w:rsidR="00B00913" w:rsidRPr="00024B6E" w:rsidRDefault="00B00913" w:rsidP="00B00913">
      <w:pPr>
        <w:spacing w:after="0" w:line="240" w:lineRule="auto"/>
        <w:ind w:firstLine="720"/>
        <w:contextualSpacing/>
      </w:pPr>
      <w:hyperlink r:id="rId13" w:anchor="p_contribution" w:history="1">
        <w:r w:rsidRPr="00024B6E">
          <w:rPr>
            <w:rStyle w:val="Hyperlink"/>
            <w:color w:val="auto"/>
          </w:rPr>
          <w:t>bf:contribution</w:t>
        </w:r>
      </w:hyperlink>
    </w:p>
    <w:p w14:paraId="7639E5B4" w14:textId="77777777" w:rsidR="00B00913" w:rsidRPr="00024B6E" w:rsidRDefault="00B00913" w:rsidP="00B00913">
      <w:pPr>
        <w:spacing w:after="0" w:line="240" w:lineRule="auto"/>
        <w:ind w:firstLine="720"/>
        <w:contextualSpacing/>
      </w:pPr>
      <w:hyperlink r:id="rId14" w:anchor="p_mediumComponent" w:history="1">
        <w:r w:rsidRPr="00024B6E">
          <w:rPr>
            <w:rStyle w:val="Hyperlink"/>
            <w:color w:val="auto"/>
          </w:rPr>
          <w:t>bf:ensemble</w:t>
        </w:r>
      </w:hyperlink>
    </w:p>
    <w:p w14:paraId="262E1AEF" w14:textId="77777777" w:rsidR="00B00913" w:rsidRPr="00024B6E" w:rsidRDefault="00B00913" w:rsidP="00B00913">
      <w:pPr>
        <w:spacing w:after="0" w:line="240" w:lineRule="auto"/>
        <w:ind w:firstLine="720"/>
        <w:contextualSpacing/>
      </w:pPr>
      <w:hyperlink r:id="rId15" w:anchor="p_genreForm" w:history="1">
        <w:r w:rsidRPr="00024B6E">
          <w:rPr>
            <w:rStyle w:val="Hyperlink"/>
            <w:color w:val="auto"/>
          </w:rPr>
          <w:t>bf:genreForm</w:t>
        </w:r>
      </w:hyperlink>
    </w:p>
    <w:p w14:paraId="51CC1612" w14:textId="77777777" w:rsidR="00B00913" w:rsidRPr="00024B6E" w:rsidRDefault="00B00913" w:rsidP="00B00913">
      <w:pPr>
        <w:spacing w:after="0" w:line="240" w:lineRule="auto"/>
        <w:ind w:firstLine="720"/>
        <w:contextualSpacing/>
      </w:pPr>
      <w:r w:rsidRPr="00024B6E">
        <w:lastRenderedPageBreak/>
        <w:t>bf:hasInstance</w:t>
      </w:r>
    </w:p>
    <w:p w14:paraId="1D7782D0" w14:textId="77777777" w:rsidR="00B00913" w:rsidRPr="00024B6E" w:rsidRDefault="00B00913" w:rsidP="00B00913">
      <w:pPr>
        <w:spacing w:after="0" w:line="240" w:lineRule="auto"/>
        <w:ind w:firstLine="720"/>
        <w:contextualSpacing/>
      </w:pPr>
      <w:hyperlink r:id="rId16" w:anchor="p_language" w:history="1">
        <w:r w:rsidRPr="00024B6E">
          <w:rPr>
            <w:rStyle w:val="Hyperlink"/>
            <w:color w:val="auto"/>
          </w:rPr>
          <w:t>bf:language</w:t>
        </w:r>
      </w:hyperlink>
    </w:p>
    <w:p w14:paraId="0CE229FA" w14:textId="77777777" w:rsidR="00B00913" w:rsidRPr="00024B6E" w:rsidRDefault="00B00913" w:rsidP="00B00913">
      <w:pPr>
        <w:spacing w:after="0" w:line="240" w:lineRule="auto"/>
        <w:ind w:firstLine="720"/>
        <w:contextualSpacing/>
      </w:pPr>
      <w:hyperlink r:id="rId17" w:anchor="p_note" w:history="1">
        <w:r w:rsidRPr="00024B6E">
          <w:rPr>
            <w:rStyle w:val="Hyperlink"/>
            <w:color w:val="auto"/>
          </w:rPr>
          <w:t>bf:note</w:t>
        </w:r>
      </w:hyperlink>
    </w:p>
    <w:p w14:paraId="5B710913" w14:textId="77777777" w:rsidR="00B00913" w:rsidRPr="00024B6E" w:rsidRDefault="00B00913" w:rsidP="00B00913">
      <w:pPr>
        <w:spacing w:after="0" w:line="240" w:lineRule="auto"/>
        <w:ind w:firstLine="720"/>
        <w:contextualSpacing/>
      </w:pPr>
      <w:r w:rsidRPr="00024B6E">
        <w:t>bf:relation</w:t>
      </w:r>
    </w:p>
    <w:p w14:paraId="1A761305" w14:textId="77777777" w:rsidR="00B00913" w:rsidRPr="00024B6E" w:rsidRDefault="00B00913" w:rsidP="00B00913">
      <w:pPr>
        <w:spacing w:after="0" w:line="240" w:lineRule="auto"/>
        <w:ind w:firstLine="720"/>
        <w:contextualSpacing/>
      </w:pPr>
      <w:hyperlink r:id="rId18" w:anchor="p_subject" w:history="1">
        <w:r w:rsidRPr="00024B6E">
          <w:rPr>
            <w:rStyle w:val="Hyperlink"/>
            <w:color w:val="auto"/>
          </w:rPr>
          <w:t>bf:subject</w:t>
        </w:r>
      </w:hyperlink>
    </w:p>
    <w:p w14:paraId="3EC4569F" w14:textId="77777777" w:rsidR="00B00913" w:rsidRPr="00024B6E" w:rsidRDefault="00B00913" w:rsidP="00B00913">
      <w:pPr>
        <w:spacing w:after="0" w:line="240" w:lineRule="auto"/>
        <w:ind w:firstLine="720"/>
        <w:contextualSpacing/>
      </w:pPr>
      <w:hyperlink r:id="rId19" w:anchor="p_title" w:history="1">
        <w:r w:rsidRPr="00024B6E">
          <w:rPr>
            <w:rStyle w:val="Hyperlink"/>
            <w:color w:val="auto"/>
          </w:rPr>
          <w:t>bf:title</w:t>
        </w:r>
      </w:hyperlink>
    </w:p>
    <w:p w14:paraId="0D3BE742" w14:textId="77777777" w:rsidR="00B00913" w:rsidRDefault="00B00913" w:rsidP="00B00913"/>
    <w:p w14:paraId="4E238C1E" w14:textId="77777777" w:rsidR="00B00913" w:rsidRPr="000B0968" w:rsidRDefault="00B00913" w:rsidP="00B00913">
      <w:pPr>
        <w:pStyle w:val="Heading3"/>
      </w:pPr>
      <w:bookmarkStart w:id="27" w:name="_Toc241602321"/>
      <w:r w:rsidRPr="000B0968">
        <w:t>Implementation consideration:</w:t>
      </w:r>
      <w:r>
        <w:t xml:space="preserve"> BIBFRAME Work and RDA Work</w:t>
      </w:r>
      <w:bookmarkEnd w:id="27"/>
    </w:p>
    <w:p w14:paraId="44C33D21" w14:textId="77777777" w:rsidR="00B00913" w:rsidRDefault="00B00913" w:rsidP="00B00913">
      <w:r>
        <w:t>A BIBFRAME Work is closer to an RDA Expression than it is to an RDA Work (this is not, however, to say they are the same!).  The core of the BIBFRAME model – BIBFRAME Works and BIBFRAME Instances – is about describing real-life resources, not abstractions.  The objective is to describe a resource that a user may want to review or acquire.  Considerable detail, therefore, may go into a BIBFRAME Work description such that the included information might be seen as traditional RDA Work elements – titles, authors – but also RDA Expression elements – such as language, content type, other contributors.</w:t>
      </w:r>
    </w:p>
    <w:p w14:paraId="110CF9DA" w14:textId="77777777" w:rsidR="00B00913" w:rsidRDefault="00B00913" w:rsidP="00B00913">
      <w:pPr>
        <w:pStyle w:val="Heading2"/>
      </w:pPr>
      <w:bookmarkStart w:id="28" w:name="_Toc223948328"/>
    </w:p>
    <w:p w14:paraId="39D9D206" w14:textId="77777777" w:rsidR="00B00913" w:rsidRPr="0093540B" w:rsidRDefault="00B00913" w:rsidP="00B00913">
      <w:pPr>
        <w:pStyle w:val="Heading2"/>
      </w:pPr>
      <w:bookmarkStart w:id="29" w:name="_Toc241602322"/>
      <w:r w:rsidRPr="0093540B">
        <w:t>Instances</w:t>
      </w:r>
      <w:bookmarkEnd w:id="28"/>
      <w:bookmarkEnd w:id="29"/>
    </w:p>
    <w:p w14:paraId="745B0200" w14:textId="77777777" w:rsidR="00B00913" w:rsidRDefault="00B00913" w:rsidP="00B00913">
      <w:r>
        <w:t xml:space="preserve">A bf:Instance represents an individual embodiment – whether physical or electronic - of a bf:Work.  An Instance for a physical resource will include information about the resource’s physical details (page numbers, dimensions, e.g.), provision activity (publication or distribution info), and Instance-specific identifiers, such as ISBNs.  An electronic Instance will capture details such as file size, file type, access modes, etc.   With the information recorded for a bf:Instance, in conjunction with its related bf:Work, combine to neatly identify a single attainable resource in a library’s collection. The bf:Instance </w:t>
      </w:r>
      <w:r w:rsidRPr="000B0968">
        <w:rPr>
          <w:i/>
          <w:iCs/>
        </w:rPr>
        <w:t>is similar to</w:t>
      </w:r>
      <w:r>
        <w:t xml:space="preserve"> the RDA manifestation.</w:t>
      </w:r>
    </w:p>
    <w:p w14:paraId="6268A153" w14:textId="77777777" w:rsidR="00B00913" w:rsidRDefault="00B00913" w:rsidP="00B00913">
      <w:r>
        <w:t>Multiple Instances can relate to a single Work, and this is where much of the potential of the BIBFRAME model comes into play.   A publisher produces a Hardback, Paperback, Large Print, and an Ebook of a title.  Each of those represents a different Instance of the same Work.  Music publishers or  movie distributors might do the same – an album is made available as a CD or LP or digital download; a movie is made available as a DVD, BluRay, 4K, or digital download.  Notably, Instances, at the model level, essentially are of two types: Physical or Electronic.  While it is possible to refine Instance typing, between the bf:media and bf:carrier properties, there is already much in each Instance description to help any consumer to more granularly identify the physical or electronic nature of the Instance.</w:t>
      </w:r>
    </w:p>
    <w:p w14:paraId="6301D992" w14:textId="77777777" w:rsidR="00B00913" w:rsidRPr="000B0968" w:rsidRDefault="00B00913" w:rsidP="00B00913">
      <w:pPr>
        <w:pStyle w:val="Heading3"/>
      </w:pPr>
      <w:bookmarkStart w:id="30" w:name="_Toc241602323"/>
      <w:r w:rsidRPr="000B0968">
        <w:t>Key properties: Instance</w:t>
      </w:r>
      <w:bookmarkEnd w:id="30"/>
    </w:p>
    <w:p w14:paraId="5904AFDF" w14:textId="77777777" w:rsidR="00B00913" w:rsidRPr="00AA4B9F" w:rsidRDefault="00B00913" w:rsidP="00B00913">
      <w:r>
        <w:t xml:space="preserve">bf:Instance properties seek to describe the who, what, where, when, and how of an acquirable resource.  This may include where a resource was published or distributed, who published or distributed it, and when.  Details about its existence, such as page numbers or dimensions for physical material or bytes and file types for electronic.  Identifiers associated with those specific physical or electronic resources, such as system numbers, ISBNs, control numbers, etc.  </w:t>
      </w:r>
    </w:p>
    <w:p w14:paraId="23DBE531" w14:textId="77777777" w:rsidR="00B00913" w:rsidRPr="00024B6E" w:rsidRDefault="00B00913" w:rsidP="00B00913">
      <w:pPr>
        <w:spacing w:after="0" w:line="240" w:lineRule="auto"/>
        <w:ind w:firstLine="720"/>
        <w:contextualSpacing/>
      </w:pPr>
      <w:r w:rsidRPr="00024B6E">
        <w:lastRenderedPageBreak/>
        <w:t>bf:carrier</w:t>
      </w:r>
    </w:p>
    <w:p w14:paraId="45F440D9" w14:textId="77777777" w:rsidR="00B00913" w:rsidRPr="00024B6E" w:rsidRDefault="00B00913" w:rsidP="00B00913">
      <w:pPr>
        <w:spacing w:after="0" w:line="240" w:lineRule="auto"/>
        <w:ind w:firstLine="720"/>
        <w:contextualSpacing/>
      </w:pPr>
      <w:r w:rsidRPr="00024B6E">
        <w:t>bf:copyrightDate</w:t>
      </w:r>
    </w:p>
    <w:p w14:paraId="46689993" w14:textId="77777777" w:rsidR="00B00913" w:rsidRPr="00024B6E" w:rsidRDefault="00B00913" w:rsidP="00B00913">
      <w:pPr>
        <w:spacing w:after="0" w:line="240" w:lineRule="auto"/>
        <w:ind w:firstLine="720"/>
        <w:contextualSpacing/>
      </w:pPr>
      <w:r w:rsidRPr="00024B6E">
        <w:t>bf:dimensions</w:t>
      </w:r>
    </w:p>
    <w:p w14:paraId="35D886F4" w14:textId="77777777" w:rsidR="00B00913" w:rsidRPr="00024B6E" w:rsidRDefault="00B00913" w:rsidP="00B00913">
      <w:pPr>
        <w:spacing w:after="0" w:line="240" w:lineRule="auto"/>
        <w:ind w:firstLine="720"/>
        <w:contextualSpacing/>
      </w:pPr>
      <w:r w:rsidRPr="00024B6E">
        <w:t>bf:distributionStatement</w:t>
      </w:r>
    </w:p>
    <w:p w14:paraId="4EBDFD5B" w14:textId="77777777" w:rsidR="00B00913" w:rsidRPr="00024B6E" w:rsidRDefault="00B00913" w:rsidP="00B00913">
      <w:pPr>
        <w:spacing w:after="0" w:line="240" w:lineRule="auto"/>
        <w:ind w:firstLine="720"/>
        <w:contextualSpacing/>
      </w:pPr>
      <w:r w:rsidRPr="00024B6E">
        <w:t>bf:duration</w:t>
      </w:r>
    </w:p>
    <w:p w14:paraId="69AD672B" w14:textId="77777777" w:rsidR="00B00913" w:rsidRPr="00024B6E" w:rsidRDefault="00B00913" w:rsidP="00B00913">
      <w:pPr>
        <w:spacing w:after="0" w:line="240" w:lineRule="auto"/>
        <w:ind w:firstLine="720"/>
        <w:contextualSpacing/>
      </w:pPr>
      <w:r w:rsidRPr="00024B6E">
        <w:t>bf:electronicLocator</w:t>
      </w:r>
    </w:p>
    <w:p w14:paraId="3C5BD807" w14:textId="77777777" w:rsidR="00B00913" w:rsidRPr="00024B6E" w:rsidRDefault="00B00913" w:rsidP="00B00913">
      <w:pPr>
        <w:spacing w:after="0" w:line="240" w:lineRule="auto"/>
        <w:ind w:firstLine="720"/>
        <w:contextualSpacing/>
      </w:pPr>
      <w:r w:rsidRPr="00024B6E">
        <w:t>bf:extent</w:t>
      </w:r>
    </w:p>
    <w:p w14:paraId="2A7B649A" w14:textId="77777777" w:rsidR="00B00913" w:rsidRPr="00024B6E" w:rsidRDefault="00B00913" w:rsidP="00B00913">
      <w:pPr>
        <w:spacing w:after="0" w:line="240" w:lineRule="auto"/>
        <w:ind w:firstLine="720"/>
        <w:contextualSpacing/>
      </w:pPr>
      <w:r w:rsidRPr="00024B6E">
        <w:t>bf:identifiedBy</w:t>
      </w:r>
    </w:p>
    <w:p w14:paraId="5ACF3C8A" w14:textId="77777777" w:rsidR="00B00913" w:rsidRPr="00024B6E" w:rsidRDefault="00B00913" w:rsidP="00B00913">
      <w:pPr>
        <w:spacing w:after="0" w:line="240" w:lineRule="auto"/>
        <w:ind w:firstLine="720"/>
        <w:contextualSpacing/>
      </w:pPr>
      <w:r w:rsidRPr="00024B6E">
        <w:t>bf:instanceOf</w:t>
      </w:r>
    </w:p>
    <w:p w14:paraId="5B5256BE" w14:textId="77777777" w:rsidR="00B00913" w:rsidRPr="00024B6E" w:rsidRDefault="00B00913" w:rsidP="00B00913">
      <w:pPr>
        <w:spacing w:after="0" w:line="240" w:lineRule="auto"/>
        <w:ind w:firstLine="720"/>
        <w:contextualSpacing/>
      </w:pPr>
      <w:r w:rsidRPr="00024B6E">
        <w:t>bf:media</w:t>
      </w:r>
    </w:p>
    <w:p w14:paraId="00D6A459" w14:textId="77777777" w:rsidR="00B00913" w:rsidRPr="00024B6E" w:rsidRDefault="00B00913" w:rsidP="00B00913">
      <w:pPr>
        <w:spacing w:after="0" w:line="240" w:lineRule="auto"/>
        <w:ind w:firstLine="720"/>
        <w:contextualSpacing/>
      </w:pPr>
      <w:r w:rsidRPr="00024B6E">
        <w:t>bf:note</w:t>
      </w:r>
    </w:p>
    <w:p w14:paraId="456B9E55" w14:textId="77777777" w:rsidR="00B00913" w:rsidRPr="00024B6E" w:rsidRDefault="00B00913" w:rsidP="00B00913">
      <w:pPr>
        <w:spacing w:after="0" w:line="240" w:lineRule="auto"/>
        <w:ind w:firstLine="720"/>
        <w:contextualSpacing/>
      </w:pPr>
      <w:hyperlink r:id="rId20" w:anchor="p_classification" w:history="1">
        <w:r w:rsidRPr="00024B6E">
          <w:rPr>
            <w:rStyle w:val="Hyperlink"/>
            <w:color w:val="auto"/>
          </w:rPr>
          <w:t>bf:provisionActivity</w:t>
        </w:r>
      </w:hyperlink>
    </w:p>
    <w:p w14:paraId="4CA5FEF7" w14:textId="77777777" w:rsidR="00B00913" w:rsidRPr="00024B6E" w:rsidRDefault="00B00913" w:rsidP="00B00913">
      <w:pPr>
        <w:spacing w:after="0" w:line="240" w:lineRule="auto"/>
        <w:ind w:firstLine="720"/>
        <w:contextualSpacing/>
      </w:pPr>
      <w:r w:rsidRPr="00024B6E">
        <w:t>bf:publicationStatement</w:t>
      </w:r>
    </w:p>
    <w:p w14:paraId="1733381A" w14:textId="77777777" w:rsidR="00B00913" w:rsidRDefault="00B00913" w:rsidP="00B00913"/>
    <w:p w14:paraId="22FC0647" w14:textId="77777777" w:rsidR="00B00913" w:rsidRPr="00240A96" w:rsidRDefault="00B00913" w:rsidP="00B00913">
      <w:pPr>
        <w:pStyle w:val="Heading3"/>
      </w:pPr>
      <w:bookmarkStart w:id="31" w:name="_Toc241602324"/>
      <w:r w:rsidRPr="00240A96">
        <w:t>Implementation Consideration: Secondary Instances</w:t>
      </w:r>
      <w:bookmarkEnd w:id="31"/>
    </w:p>
    <w:p w14:paraId="39899A8D" w14:textId="77777777" w:rsidR="00B00913" w:rsidRPr="00496D74" w:rsidRDefault="00B00913" w:rsidP="00B00913">
      <w:r w:rsidRPr="00496D74">
        <w:t xml:space="preserve">The BIBFRAME concept of Secondary Instances grew out of the understanding that a single MARC record can include multiple manifestations of a resource or other bits of accompanying material, even though there is just one </w:t>
      </w:r>
      <w:r w:rsidRPr="00F245A0">
        <w:t xml:space="preserve">MARC record with </w:t>
      </w:r>
      <w:r w:rsidRPr="00496D74">
        <w:t xml:space="preserve">one valid LCCN. Some Instances the Library of Congress produces carry an additional type from the BFLC namespace: bflc:SecondaryInstance.   </w:t>
      </w:r>
    </w:p>
    <w:p w14:paraId="6EFAD502" w14:textId="77777777" w:rsidR="00B00913" w:rsidRDefault="00B00913" w:rsidP="00B00913">
      <w:r>
        <w:t xml:space="preserve">Sometimes a resource to be cataloged is a single object, like a book. And sometimes, a resource being cataloged consists of multiple parts in different forms, like a book with a CD </w:t>
      </w:r>
      <w:r w:rsidRPr="00496D74">
        <w:t>or a film issued as a DVD but with bonus content on a computer CD.</w:t>
      </w:r>
    </w:p>
    <w:p w14:paraId="27CA9A00" w14:textId="77777777" w:rsidR="00B00913" w:rsidRDefault="00B00913" w:rsidP="00B00913">
      <w:r>
        <w:t>In each case, the resource can be cataloged in BIBFRAME as a single work. The number of instances will vary.</w:t>
      </w:r>
    </w:p>
    <w:p w14:paraId="2282B79C" w14:textId="77777777" w:rsidR="00B00913" w:rsidRDefault="00B00913" w:rsidP="00B00913">
      <w:pPr>
        <w:pStyle w:val="ListParagraph"/>
        <w:numPr>
          <w:ilvl w:val="0"/>
          <w:numId w:val="8"/>
        </w:numPr>
        <w:spacing w:line="259" w:lineRule="auto"/>
      </w:pPr>
      <w:r>
        <w:t>One print monograph = one Work and one Instance</w:t>
      </w:r>
    </w:p>
    <w:p w14:paraId="0BCAABB3" w14:textId="77777777" w:rsidR="00B00913" w:rsidRDefault="00B00913" w:rsidP="00B00913">
      <w:pPr>
        <w:pStyle w:val="ListParagraph"/>
        <w:numPr>
          <w:ilvl w:val="0"/>
          <w:numId w:val="8"/>
        </w:numPr>
        <w:spacing w:line="259" w:lineRule="auto"/>
      </w:pPr>
      <w:r>
        <w:t>One book with a CD = one Work, one Instance for the book, one Instance for the CD</w:t>
      </w:r>
    </w:p>
    <w:p w14:paraId="7929A533" w14:textId="77777777" w:rsidR="00B00913" w:rsidRDefault="00B00913" w:rsidP="00B00913">
      <w:pPr>
        <w:pStyle w:val="ListParagraph"/>
        <w:numPr>
          <w:ilvl w:val="0"/>
          <w:numId w:val="8"/>
        </w:numPr>
        <w:spacing w:line="259" w:lineRule="auto"/>
      </w:pPr>
      <w:r>
        <w:t>One print map and its digitized version = one Work, one Instance for the print map, one Instance for the digitized map</w:t>
      </w:r>
    </w:p>
    <w:p w14:paraId="4DB3980D" w14:textId="77777777" w:rsidR="00B00913" w:rsidRDefault="00B00913" w:rsidP="00B00913">
      <w:pPr>
        <w:pStyle w:val="ListParagraph"/>
        <w:numPr>
          <w:ilvl w:val="0"/>
          <w:numId w:val="8"/>
        </w:numPr>
        <w:spacing w:line="259" w:lineRule="auto"/>
      </w:pPr>
      <w:r>
        <w:t>One DVD and an accompanying CD = one Work, one Instance for the DVD, one Instance for the CD</w:t>
      </w:r>
    </w:p>
    <w:p w14:paraId="7DDD14BE" w14:textId="77777777" w:rsidR="00B00913" w:rsidRDefault="00B00913" w:rsidP="00B00913">
      <w:r>
        <w:t>To avoid unnecessary redundancy, the majority of the data (such as provision activity, identifiers, notes, statement of responsibility) is placed on one Instance and the technical information unique to each accompanying object (carrier, media, electronic locator, extent, dimensions) is placed on a Secondary Instance.  Often, however,</w:t>
      </w:r>
      <w:r w:rsidRPr="00496D74">
        <w:t xml:space="preserve"> Secondary </w:t>
      </w:r>
      <w:r>
        <w:t>Instances are slimmer than the main Instance simply because most MARC records from which they are derived contain far fewer details about them.  They are designed to work in conjunction with the Work and Instance(s) to describe all of the components of the resource being cataloged.</w:t>
      </w:r>
    </w:p>
    <w:p w14:paraId="2571BE0D" w14:textId="77777777" w:rsidR="00B00913" w:rsidRPr="00496D74" w:rsidRDefault="00B00913" w:rsidP="00B00913">
      <w:r w:rsidRPr="00496D74">
        <w:t>The Library of Congress views the use of Secondary Instances as a mechanism to bridge past MARC cataloging practice with current and future cataloging in BIBFRAME.</w:t>
      </w:r>
      <w:r>
        <w:t xml:space="preserve">  In a pure BIBFRAME </w:t>
      </w:r>
      <w:r>
        <w:lastRenderedPageBreak/>
        <w:t xml:space="preserve">implementation, without need to create MARC records that describe various components of a single resource, Secondary Instance resources are not needed or advisable.  </w:t>
      </w:r>
    </w:p>
    <w:p w14:paraId="1794CA79" w14:textId="77777777" w:rsidR="00B00913" w:rsidRDefault="00B00913" w:rsidP="00B00913">
      <w:r>
        <w:t>Examples of Secondary Instances:</w:t>
      </w:r>
    </w:p>
    <w:p w14:paraId="42283DF4" w14:textId="77777777" w:rsidR="00B00913" w:rsidRDefault="00B00913" w:rsidP="00B00913">
      <w:pPr>
        <w:spacing w:after="0" w:line="240" w:lineRule="auto"/>
        <w:ind w:firstLine="720"/>
        <w:rPr>
          <w:rFonts w:ascii="Courier New" w:hAnsi="Courier New" w:cs="Courier New"/>
          <w:sz w:val="20"/>
          <w:szCs w:val="20"/>
        </w:rPr>
      </w:pPr>
      <w:hyperlink r:id="rId21" w:history="1">
        <w:r w:rsidRPr="00E7351D">
          <w:rPr>
            <w:rStyle w:val="Hyperlink"/>
          </w:rPr>
          <w:t>https://id.loc.gov/resources/works/18790086.html</w:t>
        </w:r>
      </w:hyperlink>
    </w:p>
    <w:p w14:paraId="1CDD83BF" w14:textId="77777777" w:rsidR="00B00913" w:rsidRDefault="00B00913" w:rsidP="00B00913">
      <w:pPr>
        <w:spacing w:after="0" w:line="240" w:lineRule="auto"/>
        <w:ind w:firstLine="720"/>
        <w:rPr>
          <w:rFonts w:ascii="Courier New" w:hAnsi="Courier New" w:cs="Courier New"/>
          <w:sz w:val="20"/>
          <w:szCs w:val="20"/>
        </w:rPr>
      </w:pPr>
      <w:hyperlink r:id="rId22" w:history="1">
        <w:r w:rsidRPr="00E7351D">
          <w:rPr>
            <w:rStyle w:val="Hyperlink"/>
          </w:rPr>
          <w:t>https://id.loc.gov/resources/works/13797793.html</w:t>
        </w:r>
      </w:hyperlink>
    </w:p>
    <w:p w14:paraId="79140283" w14:textId="77777777" w:rsidR="00B00913" w:rsidRDefault="00B00913" w:rsidP="00B00913">
      <w:pPr>
        <w:spacing w:after="0" w:line="240" w:lineRule="auto"/>
        <w:ind w:firstLine="720"/>
        <w:rPr>
          <w:rFonts w:cs="Calibri"/>
        </w:rPr>
      </w:pPr>
      <w:hyperlink r:id="rId23" w:history="1">
        <w:r w:rsidRPr="00E46E3E">
          <w:rPr>
            <w:rStyle w:val="Hyperlink"/>
            <w:rFonts w:cs="Calibri"/>
          </w:rPr>
          <w:t>https://id.loc.gov/resources/works/21775889.html</w:t>
        </w:r>
      </w:hyperlink>
    </w:p>
    <w:p w14:paraId="0FB14A69" w14:textId="77777777" w:rsidR="00B00913" w:rsidRDefault="00B00913" w:rsidP="00B00913">
      <w:pPr>
        <w:spacing w:after="0" w:line="240" w:lineRule="auto"/>
        <w:ind w:firstLine="720"/>
        <w:rPr>
          <w:rFonts w:cs="Calibri"/>
        </w:rPr>
      </w:pPr>
      <w:hyperlink r:id="rId24" w:history="1">
        <w:r w:rsidRPr="00E46E3E">
          <w:rPr>
            <w:rStyle w:val="Hyperlink"/>
            <w:rFonts w:cs="Calibri"/>
          </w:rPr>
          <w:t>https://id.loc.gov/resources/works/21965143.html</w:t>
        </w:r>
      </w:hyperlink>
    </w:p>
    <w:p w14:paraId="1F806A80" w14:textId="77777777" w:rsidR="00B00913" w:rsidRDefault="00B00913" w:rsidP="00B00913">
      <w:pPr>
        <w:spacing w:after="0" w:line="240" w:lineRule="auto"/>
        <w:ind w:firstLine="720"/>
        <w:rPr>
          <w:rFonts w:cs="Calibri"/>
        </w:rPr>
      </w:pPr>
      <w:hyperlink r:id="rId25" w:history="1">
        <w:r w:rsidRPr="00E46E3E">
          <w:rPr>
            <w:rStyle w:val="Hyperlink"/>
            <w:rFonts w:cs="Calibri"/>
          </w:rPr>
          <w:t>https://id.loc.gov/resources/works/11966429.html</w:t>
        </w:r>
      </w:hyperlink>
    </w:p>
    <w:p w14:paraId="1C826780" w14:textId="77777777" w:rsidR="00B00913" w:rsidRDefault="00B00913" w:rsidP="00B00913"/>
    <w:p w14:paraId="51C9596A" w14:textId="77777777" w:rsidR="00B00913" w:rsidRPr="0093540B" w:rsidRDefault="00B00913" w:rsidP="00B00913">
      <w:pPr>
        <w:pStyle w:val="Heading2"/>
      </w:pPr>
      <w:bookmarkStart w:id="32" w:name="_Toc223948329"/>
      <w:bookmarkStart w:id="33" w:name="_Toc241602325"/>
      <w:r w:rsidRPr="0093540B">
        <w:t>Items</w:t>
      </w:r>
      <w:bookmarkEnd w:id="32"/>
      <w:bookmarkEnd w:id="33"/>
    </w:p>
    <w:p w14:paraId="34780F06" w14:textId="77777777" w:rsidR="00B00913" w:rsidRDefault="00B00913" w:rsidP="00B00913">
      <w:r>
        <w:t xml:space="preserve">A bf:Item describes a specific copy of a bf:Instance and will therefore almost always have a relationship to a specific organization.  For example, the Library of Congress may hold a specific copy of a book with marginalia of some significance.  The bf:Item provides a way to capture these </w:t>
      </w:r>
      <w:r w:rsidRPr="001E2ECB">
        <w:rPr>
          <w:i/>
          <w:iCs/>
        </w:rPr>
        <w:t>descriptive</w:t>
      </w:r>
      <w:r>
        <w:t xml:space="preserve"> details about the Library’s physical copy of a specific bf:Instance.  </w:t>
      </w:r>
      <w:r w:rsidRPr="001E2ECB">
        <w:t>A</w:t>
      </w:r>
      <w:r>
        <w:t xml:space="preserve"> bf:Item is not intended to be used for inventory control though bf:Item could theoretically </w:t>
      </w:r>
      <w:r w:rsidRPr="00496D74">
        <w:t>be</w:t>
      </w:r>
      <w:r>
        <w:t xml:space="preserve"> used or understood to function in such a way.</w:t>
      </w:r>
    </w:p>
    <w:p w14:paraId="7CE53902" w14:textId="77777777" w:rsidR="00B00913" w:rsidRDefault="00B00913" w:rsidP="00B00913">
      <w:pPr>
        <w:spacing w:after="0" w:line="240" w:lineRule="auto"/>
      </w:pPr>
      <w:r>
        <w:t>bf:Item</w:t>
      </w:r>
    </w:p>
    <w:p w14:paraId="00C90E25" w14:textId="77777777" w:rsidR="00B00913" w:rsidRDefault="00B00913" w:rsidP="00B00913">
      <w:pPr>
        <w:spacing w:after="0" w:line="240" w:lineRule="auto"/>
      </w:pPr>
      <w:r>
        <w:tab/>
        <w:t>bf:itemOf lc:Instance:1234</w:t>
      </w:r>
    </w:p>
    <w:p w14:paraId="3C306434" w14:textId="77777777" w:rsidR="00B00913" w:rsidRDefault="00B00913" w:rsidP="00B00913">
      <w:pPr>
        <w:spacing w:after="0" w:line="240" w:lineRule="auto"/>
      </w:pPr>
      <w:r>
        <w:tab/>
        <w:t>bf:heldby &lt;org:lc&gt;</w:t>
      </w:r>
    </w:p>
    <w:p w14:paraId="2780F2AA" w14:textId="77777777" w:rsidR="00B00913" w:rsidRDefault="00B00913" w:rsidP="00B00913">
      <w:pPr>
        <w:spacing w:after="0" w:line="240" w:lineRule="auto"/>
      </w:pPr>
      <w:r>
        <w:tab/>
        <w:t>bf:note/bf:Note/rdfs:label “Marginalia by Albert Einstein”</w:t>
      </w:r>
    </w:p>
    <w:p w14:paraId="18EA258C" w14:textId="77777777" w:rsidR="00B00913" w:rsidRDefault="00B00913" w:rsidP="00B00913">
      <w:pPr>
        <w:spacing w:after="0" w:line="240" w:lineRule="auto"/>
      </w:pPr>
      <w:r>
        <w:tab/>
        <w:t>bf:barcode “098654321”</w:t>
      </w:r>
    </w:p>
    <w:p w14:paraId="69AF31C4" w14:textId="77777777" w:rsidR="00B00913" w:rsidRDefault="00B00913" w:rsidP="00B00913">
      <w:pPr>
        <w:pStyle w:val="Heading3"/>
      </w:pPr>
    </w:p>
    <w:p w14:paraId="0115181B" w14:textId="77777777" w:rsidR="00B00913" w:rsidRDefault="00B00913" w:rsidP="00B00913">
      <w:pPr>
        <w:pStyle w:val="Heading3"/>
      </w:pPr>
      <w:bookmarkStart w:id="34" w:name="_Toc241602326"/>
      <w:r w:rsidRPr="008D3774">
        <w:t xml:space="preserve">Key properties: </w:t>
      </w:r>
      <w:r>
        <w:t>Item</w:t>
      </w:r>
      <w:bookmarkEnd w:id="34"/>
    </w:p>
    <w:p w14:paraId="214A6681" w14:textId="77777777" w:rsidR="00B00913" w:rsidRDefault="00B00913" w:rsidP="00B00913">
      <w:pPr>
        <w:spacing w:after="0" w:line="240" w:lineRule="auto"/>
        <w:ind w:firstLine="720"/>
      </w:pPr>
      <w:r>
        <w:t>bf:contribution</w:t>
      </w:r>
    </w:p>
    <w:p w14:paraId="3E4B1A29" w14:textId="77777777" w:rsidR="00B00913" w:rsidRDefault="00B00913" w:rsidP="00B00913">
      <w:pPr>
        <w:spacing w:after="0" w:line="240" w:lineRule="auto"/>
        <w:ind w:firstLine="720"/>
      </w:pPr>
      <w:r>
        <w:t>bf:classification</w:t>
      </w:r>
    </w:p>
    <w:p w14:paraId="62377E2E" w14:textId="77777777" w:rsidR="00B00913" w:rsidRDefault="00B00913" w:rsidP="00B00913">
      <w:pPr>
        <w:spacing w:after="0" w:line="240" w:lineRule="auto"/>
        <w:ind w:firstLine="720"/>
      </w:pPr>
      <w:r>
        <w:t>bf:heldBy</w:t>
      </w:r>
    </w:p>
    <w:p w14:paraId="05F0A6CC" w14:textId="77777777" w:rsidR="00B00913" w:rsidRDefault="00B00913" w:rsidP="00B00913">
      <w:pPr>
        <w:spacing w:after="0" w:line="240" w:lineRule="auto"/>
        <w:ind w:firstLine="720"/>
      </w:pPr>
      <w:r>
        <w:t>bf:identifiedBy</w:t>
      </w:r>
    </w:p>
    <w:p w14:paraId="7C3B8BCA" w14:textId="77777777" w:rsidR="00B00913" w:rsidRDefault="00B00913" w:rsidP="00B00913">
      <w:pPr>
        <w:spacing w:after="0" w:line="240" w:lineRule="auto"/>
        <w:ind w:firstLine="720"/>
      </w:pPr>
      <w:r>
        <w:t>bf:itemOf</w:t>
      </w:r>
    </w:p>
    <w:p w14:paraId="136EC09E" w14:textId="77777777" w:rsidR="00B00913" w:rsidRPr="000B0968" w:rsidRDefault="00B00913" w:rsidP="00B00913">
      <w:pPr>
        <w:spacing w:after="0" w:line="240" w:lineRule="auto"/>
        <w:ind w:firstLine="720"/>
      </w:pPr>
      <w:r>
        <w:t>bf:note</w:t>
      </w:r>
    </w:p>
    <w:p w14:paraId="1AE0272C" w14:textId="77777777" w:rsidR="00B00913" w:rsidRDefault="00B00913" w:rsidP="00B00913"/>
    <w:p w14:paraId="244B782F" w14:textId="77777777" w:rsidR="00B00913" w:rsidRDefault="00B00913" w:rsidP="00B00913">
      <w:pPr>
        <w:pStyle w:val="Heading3"/>
      </w:pPr>
      <w:bookmarkStart w:id="35" w:name="_Toc241602327"/>
      <w:r>
        <w:t>Implementation Consideration</w:t>
      </w:r>
      <w:r w:rsidRPr="008D3774">
        <w:t xml:space="preserve">: </w:t>
      </w:r>
      <w:r>
        <w:t>Instances and Items</w:t>
      </w:r>
      <w:bookmarkEnd w:id="35"/>
    </w:p>
    <w:p w14:paraId="7E4E7B90" w14:textId="77777777" w:rsidR="00B00913" w:rsidRDefault="00B00913" w:rsidP="00B00913">
      <w:r>
        <w:t>Sometimes the line between Instance and Item can be blurry and sometimes it can also be unnecessarily complicated. Implementers will ultimately decide how best to adopt the BIBFRAME model and vocabulary for their uses, but two implementation considerations are worth bearing in mind about Instances and Items.</w:t>
      </w:r>
    </w:p>
    <w:p w14:paraId="23E73102" w14:textId="77777777" w:rsidR="00B00913" w:rsidRDefault="00B00913" w:rsidP="00B00913">
      <w:pPr>
        <w:pStyle w:val="ListParagraph"/>
        <w:numPr>
          <w:ilvl w:val="0"/>
          <w:numId w:val="12"/>
        </w:numPr>
        <w:spacing w:line="259" w:lineRule="auto"/>
      </w:pPr>
      <w:r>
        <w:t xml:space="preserve">bf:electronicLocator is used to capture a (web) accessible address/location for content.  For example, the bf:Instance for an ebook might include a bf:electronicLocator property pointing to the ebook itself, i.e. the content, the Item itself.  Some may note that an Instance, in this scenario, should link to an Item, which would then host the  bf:electronicLocator property, and would thus be arguably more consistent with the overall model since the content at the end of </w:t>
      </w:r>
      <w:r>
        <w:lastRenderedPageBreak/>
        <w:t>the URL *is* the Item in question.  But from an implementation perspective, modelling this information in such a way – Work hasInstance Instance; Instance hasItem Item; Item electronicLocator &lt;URL&gt; – introduced an unneeded and unnecessarily complicating abstraction in the data and so it was deemed desirable to simply associate the content directly with the Instance.  This resulted in fewer hops in the data (to the benefit of simpler queries and easier navigation) and the elimination of many tiny bf:Item resources of little merit beyond containing a bf:electronicLocator property.</w:t>
      </w:r>
    </w:p>
    <w:p w14:paraId="774FF091" w14:textId="77777777" w:rsidR="00B00913" w:rsidRDefault="00B00913" w:rsidP="00B00913">
      <w:pPr>
        <w:pStyle w:val="ListParagraph"/>
        <w:numPr>
          <w:ilvl w:val="0"/>
          <w:numId w:val="12"/>
        </w:numPr>
        <w:spacing w:line="259" w:lineRule="auto"/>
      </w:pPr>
      <w:r>
        <w:t xml:space="preserve">Rare materials, especially books, can be so unique that the Instance itself is unlike anything else in the owning organization’s collection not to mention any other collection.  Missing pages, special inserts, notes, custodial history, and more can all combine in such a way that a given Instance, while theoretically a copy of something that may have at one point in history been mass produced, is so unique, or so unlike any other Instance of that Work, that the Item *is* its own standalone Instance.  Indeed, the specialness of the rare resource can alter the identity of the resource as a whole that it requires its own bf:Work.  Therefore, whereas the BIBFRAME model would suggest that the descriptive elements of a rare book, for example, should logically be recorded as a bf:Item that relates to a mass-produced Instance, which in turn relates to a common Work, rare materials often have sufficient identify from their generic counterparts to justify their own bf:Work/bf:Instance combination, thereby rendering the bf:Item an unnecessary abstraction. </w:t>
      </w:r>
    </w:p>
    <w:p w14:paraId="50CCD885" w14:textId="77777777" w:rsidR="00B00913" w:rsidRDefault="00B00913" w:rsidP="00B00913"/>
    <w:p w14:paraId="5D9B4B3E" w14:textId="77777777" w:rsidR="00B00913" w:rsidRPr="00E14F57" w:rsidRDefault="00B00913" w:rsidP="00B00913">
      <w:pPr>
        <w:pStyle w:val="Heading2"/>
      </w:pPr>
      <w:bookmarkStart w:id="36" w:name="_Toc241602328"/>
      <w:r w:rsidRPr="00E14F57">
        <w:t>Hubs</w:t>
      </w:r>
      <w:bookmarkEnd w:id="36"/>
    </w:p>
    <w:p w14:paraId="29A27D11" w14:textId="77777777" w:rsidR="00B00913" w:rsidRDefault="00B00913" w:rsidP="00B00913">
      <w:r w:rsidRPr="00CB6F30">
        <w:t>Hubs are</w:t>
      </w:r>
      <w:r>
        <w:t xml:space="preserve"> abstract bibliographic resources </w:t>
      </w:r>
      <w:r w:rsidRPr="00CB6F30">
        <w:t>mean</w:t>
      </w:r>
      <w:r>
        <w:t>t</w:t>
      </w:r>
      <w:r w:rsidRPr="00CB6F30">
        <w:t xml:space="preserve"> to organize resources</w:t>
      </w:r>
      <w:r>
        <w:t xml:space="preserve"> via collocation and aggregation</w:t>
      </w:r>
      <w:r w:rsidRPr="00CB6F30">
        <w:t xml:space="preserve">. Hubs are </w:t>
      </w:r>
      <w:r>
        <w:t xml:space="preserve">usually </w:t>
      </w:r>
      <w:r w:rsidRPr="00CB6F30">
        <w:t xml:space="preserve">lightweight in the amount of information they contain. </w:t>
      </w:r>
      <w:r>
        <w:t>They</w:t>
      </w:r>
      <w:r w:rsidRPr="00CB6F30">
        <w:t xml:space="preserve"> will not contain all the descriptive or subject metadata that </w:t>
      </w:r>
      <w:r>
        <w:t>is</w:t>
      </w:r>
      <w:r w:rsidRPr="00CB6F30">
        <w:t xml:space="preserve"> </w:t>
      </w:r>
      <w:r>
        <w:t xml:space="preserve">generally </w:t>
      </w:r>
      <w:r w:rsidRPr="00CB6F30">
        <w:t>expect</w:t>
      </w:r>
      <w:r>
        <w:t>ed</w:t>
      </w:r>
      <w:r w:rsidRPr="00CB6F30">
        <w:t xml:space="preserve"> in a bibliographic description.</w:t>
      </w:r>
      <w:r>
        <w:t xml:space="preserve">  They are not the main descriptive focus.</w:t>
      </w:r>
    </w:p>
    <w:p w14:paraId="59A4AC19" w14:textId="77777777" w:rsidR="00B00913" w:rsidRDefault="00B00913" w:rsidP="00B00913">
      <w:r>
        <w:t>A Hub need be no more than this:</w:t>
      </w:r>
    </w:p>
    <w:p w14:paraId="1D6B1A65" w14:textId="77777777" w:rsidR="00B00913" w:rsidRDefault="00B00913" w:rsidP="00B00913">
      <w:pPr>
        <w:spacing w:after="0" w:line="240" w:lineRule="auto"/>
        <w:rPr>
          <w:noProof/>
        </w:rPr>
      </w:pPr>
      <w:r>
        <w:rPr>
          <w:noProof/>
        </w:rPr>
        <w:t>```xml</w:t>
      </w:r>
    </w:p>
    <w:p w14:paraId="30E049F7" w14:textId="77777777" w:rsidR="00B00913" w:rsidRDefault="00B00913" w:rsidP="00B00913">
      <w:pPr>
        <w:spacing w:after="0" w:line="240" w:lineRule="auto"/>
        <w:rPr>
          <w:noProof/>
        </w:rPr>
      </w:pPr>
      <w:r>
        <w:rPr>
          <w:noProof/>
        </w:rPr>
        <w:t>&lt;rdf:RDF&gt;</w:t>
      </w:r>
    </w:p>
    <w:p w14:paraId="27826831" w14:textId="77777777" w:rsidR="00B00913" w:rsidRDefault="00B00913" w:rsidP="00B00913">
      <w:pPr>
        <w:spacing w:after="0" w:line="240" w:lineRule="auto"/>
        <w:rPr>
          <w:noProof/>
        </w:rPr>
      </w:pPr>
      <w:r>
        <w:rPr>
          <w:noProof/>
        </w:rPr>
        <w:t xml:space="preserve">  &lt;bf:Hub rdf:about="http://id.loc.gov/resources/hubs/4978c720-ca4f-ca86-2d7e-a15f8245ade9"&gt;</w:t>
      </w:r>
    </w:p>
    <w:p w14:paraId="50E3E303" w14:textId="77777777" w:rsidR="00B00913" w:rsidRDefault="00B00913" w:rsidP="00B00913">
      <w:pPr>
        <w:spacing w:after="0" w:line="240" w:lineRule="auto"/>
        <w:rPr>
          <w:noProof/>
        </w:rPr>
      </w:pPr>
      <w:r>
        <w:rPr>
          <w:noProof/>
        </w:rPr>
        <w:t xml:space="preserve">    &lt;bflc:aap&gt;Homer. Odyssey. English&lt;/bflc:aap&gt;</w:t>
      </w:r>
    </w:p>
    <w:p w14:paraId="5188C14E" w14:textId="77777777" w:rsidR="00B00913" w:rsidRDefault="00B00913" w:rsidP="00B00913">
      <w:pPr>
        <w:spacing w:after="0" w:line="240" w:lineRule="auto"/>
        <w:rPr>
          <w:noProof/>
        </w:rPr>
      </w:pPr>
      <w:r>
        <w:rPr>
          <w:noProof/>
        </w:rPr>
        <w:tab/>
        <w:t>&lt;bf:title&gt;</w:t>
      </w:r>
    </w:p>
    <w:p w14:paraId="066CB7AA" w14:textId="77777777" w:rsidR="00B00913" w:rsidRDefault="00B00913" w:rsidP="00B00913">
      <w:pPr>
        <w:spacing w:after="0" w:line="240" w:lineRule="auto"/>
        <w:rPr>
          <w:noProof/>
        </w:rPr>
      </w:pPr>
      <w:r>
        <w:rPr>
          <w:noProof/>
        </w:rPr>
        <w:t xml:space="preserve">      &lt;bf:Title&gt;</w:t>
      </w:r>
    </w:p>
    <w:p w14:paraId="13CE9E92" w14:textId="77777777" w:rsidR="00B00913" w:rsidRDefault="00B00913" w:rsidP="00B00913">
      <w:pPr>
        <w:spacing w:after="0" w:line="240" w:lineRule="auto"/>
        <w:rPr>
          <w:noProof/>
        </w:rPr>
      </w:pPr>
      <w:r>
        <w:rPr>
          <w:noProof/>
        </w:rPr>
        <w:tab/>
      </w:r>
      <w:r>
        <w:rPr>
          <w:noProof/>
        </w:rPr>
        <w:tab/>
        <w:t>&lt;bf:mainTitle&gt;Odyssey. English&lt;/bf:mainTitle&gt;</w:t>
      </w:r>
    </w:p>
    <w:p w14:paraId="78A60826" w14:textId="77777777" w:rsidR="00B00913" w:rsidRDefault="00B00913" w:rsidP="00B00913">
      <w:pPr>
        <w:spacing w:after="0" w:line="240" w:lineRule="auto"/>
        <w:rPr>
          <w:noProof/>
        </w:rPr>
      </w:pPr>
      <w:r>
        <w:rPr>
          <w:noProof/>
        </w:rPr>
        <w:t xml:space="preserve">      &lt;/bf:Title&gt;</w:t>
      </w:r>
    </w:p>
    <w:p w14:paraId="14939417" w14:textId="77777777" w:rsidR="00B00913" w:rsidRDefault="00B00913" w:rsidP="00B00913">
      <w:pPr>
        <w:spacing w:after="0" w:line="240" w:lineRule="auto"/>
        <w:rPr>
          <w:noProof/>
        </w:rPr>
      </w:pPr>
      <w:r>
        <w:rPr>
          <w:noProof/>
        </w:rPr>
        <w:t xml:space="preserve">    &lt;/bf:title&gt;</w:t>
      </w:r>
    </w:p>
    <w:p w14:paraId="7CA4FA9D" w14:textId="77777777" w:rsidR="00B00913" w:rsidRDefault="00B00913" w:rsidP="00B00913">
      <w:pPr>
        <w:spacing w:after="0" w:line="240" w:lineRule="auto"/>
        <w:rPr>
          <w:noProof/>
        </w:rPr>
      </w:pPr>
      <w:r>
        <w:rPr>
          <w:noProof/>
        </w:rPr>
        <w:t xml:space="preserve">    &lt;bf:contribution&gt;</w:t>
      </w:r>
    </w:p>
    <w:p w14:paraId="602F4515" w14:textId="77777777" w:rsidR="00B00913" w:rsidRDefault="00B00913" w:rsidP="00B00913">
      <w:pPr>
        <w:spacing w:after="0" w:line="240" w:lineRule="auto"/>
        <w:rPr>
          <w:noProof/>
        </w:rPr>
      </w:pPr>
      <w:r>
        <w:rPr>
          <w:noProof/>
        </w:rPr>
        <w:t xml:space="preserve">      &lt;bf:Contribution&gt;</w:t>
      </w:r>
    </w:p>
    <w:p w14:paraId="107A0DC6" w14:textId="77777777" w:rsidR="00B00913" w:rsidRDefault="00B00913" w:rsidP="00B00913">
      <w:pPr>
        <w:spacing w:after="0" w:line="240" w:lineRule="auto"/>
        <w:rPr>
          <w:noProof/>
        </w:rPr>
      </w:pPr>
      <w:r>
        <w:rPr>
          <w:noProof/>
        </w:rPr>
        <w:tab/>
      </w:r>
      <w:r>
        <w:rPr>
          <w:noProof/>
        </w:rPr>
        <w:tab/>
        <w:t>&lt;rdf:type rdf:resource="http://id.loc.gov/ontologies/bibframe/PrimaryContribution"/&gt;</w:t>
      </w:r>
    </w:p>
    <w:p w14:paraId="356F21EC" w14:textId="77777777" w:rsidR="00B00913" w:rsidRDefault="00B00913" w:rsidP="00B00913">
      <w:pPr>
        <w:spacing w:after="0" w:line="240" w:lineRule="auto"/>
        <w:rPr>
          <w:noProof/>
        </w:rPr>
      </w:pPr>
      <w:r>
        <w:rPr>
          <w:noProof/>
        </w:rPr>
        <w:tab/>
      </w:r>
      <w:r>
        <w:rPr>
          <w:noProof/>
        </w:rPr>
        <w:tab/>
        <w:t>&lt;bf:agent rdf:resource="http://id.loc.gov/rwo/agents/n78095639" /&gt;</w:t>
      </w:r>
    </w:p>
    <w:p w14:paraId="03752F08" w14:textId="77777777" w:rsidR="00B00913" w:rsidRDefault="00B00913" w:rsidP="00B00913">
      <w:pPr>
        <w:spacing w:after="0" w:line="240" w:lineRule="auto"/>
        <w:rPr>
          <w:noProof/>
        </w:rPr>
      </w:pPr>
      <w:r>
        <w:rPr>
          <w:noProof/>
        </w:rPr>
        <w:tab/>
      </w:r>
      <w:r>
        <w:rPr>
          <w:noProof/>
        </w:rPr>
        <w:tab/>
        <w:t>&lt;bf:role rdf:resource="http://id.loc.gov/vocabulary/relators/ctb" /&gt;</w:t>
      </w:r>
    </w:p>
    <w:p w14:paraId="419A06A5" w14:textId="77777777" w:rsidR="00B00913" w:rsidRDefault="00B00913" w:rsidP="00B00913">
      <w:pPr>
        <w:spacing w:after="0" w:line="240" w:lineRule="auto"/>
        <w:rPr>
          <w:noProof/>
        </w:rPr>
      </w:pPr>
      <w:r>
        <w:rPr>
          <w:noProof/>
        </w:rPr>
        <w:t xml:space="preserve">      &lt;/bf:Contribution&gt;</w:t>
      </w:r>
    </w:p>
    <w:p w14:paraId="4CFDBF62" w14:textId="77777777" w:rsidR="00B00913" w:rsidRDefault="00B00913" w:rsidP="00B00913">
      <w:pPr>
        <w:spacing w:after="0" w:line="240" w:lineRule="auto"/>
        <w:rPr>
          <w:noProof/>
        </w:rPr>
      </w:pPr>
      <w:r>
        <w:rPr>
          <w:noProof/>
        </w:rPr>
        <w:t xml:space="preserve">    &lt;/bf:contribution&gt;</w:t>
      </w:r>
    </w:p>
    <w:p w14:paraId="3DA3EB78" w14:textId="77777777" w:rsidR="00B00913" w:rsidRDefault="00B00913" w:rsidP="00B00913">
      <w:pPr>
        <w:spacing w:after="0" w:line="240" w:lineRule="auto"/>
        <w:rPr>
          <w:noProof/>
        </w:rPr>
      </w:pPr>
      <w:r>
        <w:rPr>
          <w:noProof/>
        </w:rPr>
        <w:tab/>
        <w:t>&lt;bf:language rdf:resource="http://id.loc.gov/vocabulary/languages/eng" /&gt;</w:t>
      </w:r>
    </w:p>
    <w:p w14:paraId="548D1E67" w14:textId="77777777" w:rsidR="00B00913" w:rsidRDefault="00B00913" w:rsidP="00B00913">
      <w:pPr>
        <w:spacing w:after="0" w:line="240" w:lineRule="auto"/>
        <w:rPr>
          <w:noProof/>
        </w:rPr>
      </w:pPr>
      <w:r>
        <w:rPr>
          <w:noProof/>
        </w:rPr>
        <w:t xml:space="preserve">  &lt;/bf:Hub&gt;</w:t>
      </w:r>
    </w:p>
    <w:p w14:paraId="44D43E05" w14:textId="77777777" w:rsidR="00B00913" w:rsidRDefault="00B00913" w:rsidP="00B00913">
      <w:pPr>
        <w:spacing w:after="0" w:line="240" w:lineRule="auto"/>
        <w:rPr>
          <w:noProof/>
        </w:rPr>
      </w:pPr>
      <w:r>
        <w:rPr>
          <w:noProof/>
        </w:rPr>
        <w:lastRenderedPageBreak/>
        <w:t>&lt;/rdf:RDF&gt;</w:t>
      </w:r>
    </w:p>
    <w:p w14:paraId="1D5C0F2C" w14:textId="77777777" w:rsidR="00B00913" w:rsidRDefault="00B00913" w:rsidP="00B00913">
      <w:r>
        <w:t>```</w:t>
      </w:r>
    </w:p>
    <w:p w14:paraId="6FBEDE27" w14:textId="77777777" w:rsidR="00B00913" w:rsidRDefault="00B00913" w:rsidP="00B00913">
      <w:r>
        <w:t xml:space="preserve">But that is enough to collocate or aggregate all of the resources that are expressions of or subjects of or otherwise related to Homer’s </w:t>
      </w:r>
      <w:r>
        <w:rPr>
          <w:i/>
          <w:iCs/>
        </w:rPr>
        <w:t>Odyssey</w:t>
      </w:r>
      <w:r>
        <w:t>.  (Hubs generally contain a little more information than seen in this example.  Variant titles and some times GenreForm information might appear.)</w:t>
      </w:r>
    </w:p>
    <w:p w14:paraId="085D6FD7" w14:textId="77777777" w:rsidR="00B00913" w:rsidRDefault="00B00913" w:rsidP="00B00913">
      <w:r>
        <w:t>In addition to the following two sections, more information about Hubs may be found in Appendix A.</w:t>
      </w:r>
    </w:p>
    <w:p w14:paraId="03982D5A" w14:textId="77777777" w:rsidR="00B00913" w:rsidRPr="0093540B" w:rsidRDefault="00B00913" w:rsidP="00B00913">
      <w:pPr>
        <w:pStyle w:val="Heading3"/>
      </w:pPr>
      <w:bookmarkStart w:id="37" w:name="_Toc241602329"/>
      <w:r>
        <w:t>Key properties and classes: Hub</w:t>
      </w:r>
      <w:bookmarkEnd w:id="37"/>
    </w:p>
    <w:p w14:paraId="0010898D" w14:textId="77777777" w:rsidR="00B00913" w:rsidRDefault="00B00913" w:rsidP="00B00913">
      <w:pPr>
        <w:spacing w:after="0" w:line="240" w:lineRule="auto"/>
        <w:ind w:firstLine="720"/>
        <w:rPr>
          <w:rStyle w:val="Hyperlink"/>
        </w:rPr>
      </w:pPr>
      <w:hyperlink r:id="rId26" w:anchor="p_title" w:history="1">
        <w:r w:rsidRPr="006D3007">
          <w:rPr>
            <w:rStyle w:val="Hyperlink"/>
          </w:rPr>
          <w:t>bf:title</w:t>
        </w:r>
      </w:hyperlink>
    </w:p>
    <w:p w14:paraId="15798E03" w14:textId="77777777" w:rsidR="00B00913" w:rsidRDefault="00B00913" w:rsidP="00B00913">
      <w:pPr>
        <w:spacing w:after="0" w:line="240" w:lineRule="auto"/>
        <w:ind w:firstLine="720"/>
      </w:pPr>
      <w:hyperlink r:id="rId27" w:anchor="p_contribution" w:history="1">
        <w:r w:rsidRPr="006D3007">
          <w:rPr>
            <w:rStyle w:val="Hyperlink"/>
          </w:rPr>
          <w:t>bf:contribution</w:t>
        </w:r>
      </w:hyperlink>
    </w:p>
    <w:p w14:paraId="7349CDDF" w14:textId="77777777" w:rsidR="00B00913" w:rsidRDefault="00B00913" w:rsidP="00B00913">
      <w:pPr>
        <w:spacing w:after="0" w:line="240" w:lineRule="auto"/>
        <w:ind w:firstLine="720"/>
      </w:pPr>
      <w:hyperlink r:id="rId28" w:anchor="p_relation" w:history="1">
        <w:r w:rsidRPr="00C1483A">
          <w:rPr>
            <w:rStyle w:val="Hyperlink"/>
          </w:rPr>
          <w:t>bf:relation</w:t>
        </w:r>
      </w:hyperlink>
    </w:p>
    <w:p w14:paraId="716BE820" w14:textId="77777777" w:rsidR="00B00913" w:rsidRDefault="00B00913" w:rsidP="00B00913">
      <w:pPr>
        <w:spacing w:after="0" w:line="240" w:lineRule="auto"/>
        <w:ind w:firstLine="720"/>
      </w:pPr>
      <w:hyperlink r:id="rId29" w:anchor="p_relationship" w:history="1">
        <w:r w:rsidRPr="00C1483A">
          <w:rPr>
            <w:rStyle w:val="Hyperlink"/>
          </w:rPr>
          <w:t>bf:relationship</w:t>
        </w:r>
      </w:hyperlink>
    </w:p>
    <w:p w14:paraId="53B51506" w14:textId="77777777" w:rsidR="00B00913" w:rsidRPr="0013597A" w:rsidRDefault="00B00913" w:rsidP="00B00913"/>
    <w:p w14:paraId="64F47BB1" w14:textId="77777777" w:rsidR="00B00913" w:rsidRPr="0093540B" w:rsidRDefault="00B00913" w:rsidP="00B00913">
      <w:pPr>
        <w:pStyle w:val="Heading3"/>
      </w:pPr>
      <w:bookmarkStart w:id="38" w:name="_Toc241602330"/>
      <w:r w:rsidRPr="0093540B">
        <w:t>BIBFRAME Hubs and MARC</w:t>
      </w:r>
      <w:bookmarkEnd w:id="38"/>
    </w:p>
    <w:p w14:paraId="123A2074" w14:textId="77777777" w:rsidR="00B00913" w:rsidRDefault="00B00913" w:rsidP="00B00913">
      <w:r>
        <w:t xml:space="preserve">Hubs are the functional BIBFRAME equivalent of MARC Title and NameTitle Authorities (1XX+$t or 130), Main Entry and/or Uniform Title combinations (1xx+240, </w:t>
      </w:r>
      <w:r w:rsidRPr="00404D9F">
        <w:t>130</w:t>
      </w:r>
      <w:r>
        <w:t xml:space="preserve">) in the MARC Bibliographic format, or Access Points (6XX+$t, 630, 7XX+$t, 730, </w:t>
      </w:r>
      <w:r w:rsidRPr="00404D9F">
        <w:t>8XX+$t, 830</w:t>
      </w:r>
      <w:r>
        <w:t xml:space="preserve">) in the MARC Bibliographic format.  </w:t>
      </w:r>
    </w:p>
    <w:p w14:paraId="5AFBABE0" w14:textId="77777777" w:rsidR="00B00913" w:rsidRPr="00CB6F30" w:rsidRDefault="00B00913" w:rsidP="00B00913">
      <w:r>
        <w:t xml:space="preserve">The act of taking what is commonly conceived of as a string in MARC and making it into a ‘resource,’ or ‘entity,’ with a new identity and name seems to be a common stumbling point.  In MARC cataloging culture, a name/title access point found in a 700 is a string created using specific rules and designed to collocate resources in a browse display or via searching.  But looking more deeply, that carefully crafted string represents an abstract bibliographic resource/entity, regardless of whether the string relates to an authority record in the LC/NACO file or whether it was merely added in a bibliographic description based on cataloger judgment.  “Homer’s </w:t>
      </w:r>
      <w:r>
        <w:rPr>
          <w:i/>
          <w:iCs/>
        </w:rPr>
        <w:t xml:space="preserve">Odyssey </w:t>
      </w:r>
      <w:r>
        <w:t xml:space="preserve">in English” is a concept, a bibliographic one, and it is abstracted from any known, specific expression or manifestation.  It does not matter if, in MARC, the cataloger enters “Homer. Odyssey. English” in a 700 or if, in BIBFRAME, a cataloger creates a relationship to the Hub presenting Homer’s </w:t>
      </w:r>
      <w:r>
        <w:rPr>
          <w:i/>
          <w:iCs/>
        </w:rPr>
        <w:t xml:space="preserve">Odyssey </w:t>
      </w:r>
      <w:r>
        <w:t xml:space="preserve">in English, in both situations the cataloger is making a reference to an abstracted bibliographic concept with the intent that this Thing being cataloged should in some way collocate, with other similar resources, under the abstract idea thought of as “Homer’s </w:t>
      </w:r>
      <w:r>
        <w:rPr>
          <w:i/>
          <w:iCs/>
        </w:rPr>
        <w:t xml:space="preserve">Odyssey </w:t>
      </w:r>
      <w:r>
        <w:t>in English.”</w:t>
      </w:r>
    </w:p>
    <w:p w14:paraId="03FD90E3" w14:textId="77777777" w:rsidR="00B00913" w:rsidRPr="0093540B" w:rsidRDefault="00B00913" w:rsidP="00B00913">
      <w:pPr>
        <w:pStyle w:val="Heading3"/>
      </w:pPr>
      <w:bookmarkStart w:id="39" w:name="_Toc241602331"/>
      <w:r>
        <w:t xml:space="preserve">Implementation consideration: </w:t>
      </w:r>
      <w:r w:rsidRPr="0093540B">
        <w:t xml:space="preserve">Hubs and </w:t>
      </w:r>
      <w:r>
        <w:t>RDA</w:t>
      </w:r>
      <w:bookmarkEnd w:id="39"/>
    </w:p>
    <w:p w14:paraId="31AC0625" w14:textId="77777777" w:rsidR="00B00913" w:rsidRDefault="00B00913" w:rsidP="00B00913">
      <w:r>
        <w:t xml:space="preserve">Hubs sometimes are close equivalents to the concept of an RDA Work (consider the above example without the language component) and sometimes are close equivalents to the concept of an RDA Expression, such as the Homer example above, which includes a language designation.   </w:t>
      </w:r>
    </w:p>
    <w:p w14:paraId="2F747D54" w14:textId="77777777" w:rsidR="00B00913" w:rsidRPr="00CB6F30" w:rsidRDefault="00B00913" w:rsidP="00B00913">
      <w:r>
        <w:t xml:space="preserve">But the </w:t>
      </w:r>
      <w:r w:rsidRPr="00CB6F30">
        <w:t>importance of Hubs as </w:t>
      </w:r>
      <w:r w:rsidRPr="00F6573F">
        <w:t>collocation</w:t>
      </w:r>
      <w:r w:rsidRPr="00CB6F30">
        <w:t> and </w:t>
      </w:r>
      <w:r w:rsidRPr="00F6573F">
        <w:t>aggregation</w:t>
      </w:r>
      <w:r w:rsidRPr="00CB6F30">
        <w:t> resources cannot be overstated. </w:t>
      </w:r>
      <w:r w:rsidRPr="00CB6F30">
        <w:rPr>
          <w:i/>
          <w:iCs/>
        </w:rPr>
        <w:t>Resource Description &amp; Access</w:t>
      </w:r>
      <w:r>
        <w:t xml:space="preserve"> (</w:t>
      </w:r>
      <w:r w:rsidRPr="00CB6F30">
        <w:t>RDA</w:t>
      </w:r>
      <w:r>
        <w:t>)</w:t>
      </w:r>
      <w:r w:rsidRPr="00CB6F30">
        <w:t xml:space="preserve"> </w:t>
      </w:r>
      <w:r>
        <w:t>favors</w:t>
      </w:r>
      <w:r w:rsidRPr="00CB6F30">
        <w:t xml:space="preserve"> an entirely different approach to work and expression access points. In RDA, disambiguation of work and expression access points is tied to identification. In RDA, work and </w:t>
      </w:r>
      <w:r w:rsidRPr="00CB6F30">
        <w:lastRenderedPageBreak/>
        <w:t>expression access points are meant to </w:t>
      </w:r>
      <w:r w:rsidRPr="00F6573F">
        <w:t>disambiguate</w:t>
      </w:r>
      <w:r w:rsidRPr="00CB6F30">
        <w:t>, not collocate or aggregate.</w:t>
      </w:r>
      <w:r>
        <w:t xml:space="preserve">  (It has gone little remarked on how this concept has inverted the traditional role of authority records and access points, which being more general have functioned as collocation and aggregation points, in bibliographic description.)  So, while BIBFRAME Hubs can sometimes be surrogates of RDA Works and RDA Expressions, a Hub is not really designed to describe a resource so specifically that it will basically link to no other resource in a collection.  Those implementing RDA who wish to use RDA Works and RDA Expressions as disambiguating entities can leverage the generic bf:Work for this purpose and not use Hubs.</w:t>
      </w:r>
    </w:p>
    <w:p w14:paraId="22F8C8B9" w14:textId="77777777" w:rsidR="00B00913" w:rsidRPr="0093540B" w:rsidRDefault="00B00913" w:rsidP="00B00913">
      <w:pPr>
        <w:pStyle w:val="Heading1"/>
      </w:pPr>
      <w:bookmarkStart w:id="40" w:name="_Hlk233819960"/>
      <w:bookmarkStart w:id="41" w:name="_Toc241602332"/>
      <w:r w:rsidRPr="0093540B">
        <w:t>Data Model: Common Properties and Classes</w:t>
      </w:r>
      <w:bookmarkEnd w:id="41"/>
    </w:p>
    <w:p w14:paraId="3D392671" w14:textId="77777777" w:rsidR="00B00913" w:rsidRDefault="00B00913" w:rsidP="00B00913">
      <w:pPr>
        <w:pStyle w:val="NoSpacing"/>
        <w:rPr>
          <w:sz w:val="36"/>
          <w:szCs w:val="36"/>
        </w:rPr>
      </w:pPr>
      <w:bookmarkStart w:id="42" w:name="_Toc222238325"/>
      <w:bookmarkStart w:id="43" w:name="_Toc223948347"/>
    </w:p>
    <w:p w14:paraId="54849098" w14:textId="77777777" w:rsidR="00B00913" w:rsidRDefault="00B00913" w:rsidP="00B00913">
      <w:pPr>
        <w:pStyle w:val="Heading2"/>
      </w:pPr>
      <w:bookmarkStart w:id="44" w:name="_Toc241602333"/>
      <w:r>
        <w:t>Administrative Metadata</w:t>
      </w:r>
      <w:bookmarkEnd w:id="44"/>
    </w:p>
    <w:p w14:paraId="7CAC055C" w14:textId="77777777" w:rsidR="00B00913" w:rsidRPr="006F52F8" w:rsidRDefault="00B00913" w:rsidP="00B00913">
      <w:pPr>
        <w:pStyle w:val="NoSpacing"/>
        <w:rPr>
          <w:rStyle w:val="SubtleEmphasis"/>
          <w:sz w:val="28"/>
          <w:szCs w:val="28"/>
        </w:rPr>
      </w:pPr>
      <w:r w:rsidRPr="006F52F8">
        <w:rPr>
          <w:rStyle w:val="SubtleEmphasis"/>
          <w:sz w:val="28"/>
          <w:szCs w:val="28"/>
        </w:rPr>
        <w:t>bf:adminMetadata/bf:AdminMetadata</w:t>
      </w:r>
    </w:p>
    <w:p w14:paraId="6E569B12" w14:textId="77777777" w:rsidR="00B00913" w:rsidRDefault="00B00913" w:rsidP="00B00913"/>
    <w:p w14:paraId="0B87FD19" w14:textId="77777777" w:rsidR="00B00913" w:rsidRDefault="00B00913" w:rsidP="00B00913">
      <w:r>
        <w:t>For any BIBFRAME description, there are metadata elements which pertain to the description, rather than to the resource which is the subject of the description. These elements are stored in Admin Metadata resources using the BIBFRAME property bf:adminMetadata. This structure ensures that the administrative metadata is clearly distinguished from statements describing the resource.</w:t>
      </w:r>
    </w:p>
    <w:p w14:paraId="7B056FC9" w14:textId="77777777" w:rsidR="00B00913" w:rsidRDefault="00B00913" w:rsidP="00B00913">
      <w:r>
        <w:t>A single BIBFRAME description will contain multiple Admin Metadata resources. Most are very brief and only contain the status, the date that the status changed, and the agent which changed the resource.   These capture events in the history of the description.  But there will typically be one bf:AdminMetadata resource that captures more specific cataloging information like encoding level, description conventions, description authentication, and language of cataloging.</w:t>
      </w:r>
    </w:p>
    <w:p w14:paraId="1A9E6BB5" w14:textId="77777777" w:rsidR="00B00913" w:rsidRDefault="00B00913" w:rsidP="00B00913">
      <w:r>
        <w:t xml:space="preserve">Example (basic administrative event; shows time of conversion from MARC): </w:t>
      </w:r>
      <w:hyperlink r:id="rId30" w:history="1">
        <w:r w:rsidRPr="00E72CE5">
          <w:rPr>
            <w:rStyle w:val="Hyperlink"/>
          </w:rPr>
          <w:t>https://id.loc.gov/resources/works/20898769.html</w:t>
        </w:r>
      </w:hyperlink>
    </w:p>
    <w:p w14:paraId="4A96B1A1" w14:textId="77777777" w:rsidR="00B00913" w:rsidRDefault="00B00913" w:rsidP="00B00913">
      <w:pPr>
        <w:spacing w:after="0" w:line="240" w:lineRule="auto"/>
      </w:pPr>
      <w:r>
        <w:t>```xml</w:t>
      </w:r>
    </w:p>
    <w:p w14:paraId="12295425" w14:textId="77777777" w:rsidR="00B00913" w:rsidRDefault="00B00913" w:rsidP="00B00913">
      <w:pPr>
        <w:spacing w:after="0" w:line="240" w:lineRule="auto"/>
      </w:pPr>
      <w:r>
        <w:t>&lt;rdf:RDF&gt;</w:t>
      </w:r>
    </w:p>
    <w:p w14:paraId="568DBD12" w14:textId="77777777" w:rsidR="00B00913" w:rsidRDefault="00B00913" w:rsidP="00B00913">
      <w:pPr>
        <w:spacing w:after="0" w:line="240" w:lineRule="auto"/>
      </w:pPr>
      <w:r>
        <w:t xml:space="preserve">  &lt;bf:Work rdf:about="http://id.loc.gov/resources/works/20898769"&gt;</w:t>
      </w:r>
    </w:p>
    <w:p w14:paraId="169B4D22" w14:textId="77777777" w:rsidR="00B00913" w:rsidRDefault="00B00913" w:rsidP="00B00913">
      <w:pPr>
        <w:spacing w:after="0" w:line="240" w:lineRule="auto"/>
      </w:pPr>
      <w:r>
        <w:t xml:space="preserve">    &lt;bflc:aap&gt;Obama, Michelle, 1964-. Becoming&lt;/bflc:aap&gt;</w:t>
      </w:r>
    </w:p>
    <w:p w14:paraId="5EEAD2EA" w14:textId="77777777" w:rsidR="00B00913" w:rsidRDefault="00B00913" w:rsidP="00B00913">
      <w:pPr>
        <w:spacing w:after="0" w:line="240" w:lineRule="auto"/>
      </w:pPr>
      <w:r>
        <w:t xml:space="preserve">    &lt;bf:adminMetadata&gt;</w:t>
      </w:r>
    </w:p>
    <w:p w14:paraId="71AA325F" w14:textId="77777777" w:rsidR="00B00913" w:rsidRDefault="00B00913" w:rsidP="00B00913">
      <w:pPr>
        <w:spacing w:after="0" w:line="240" w:lineRule="auto"/>
      </w:pPr>
      <w:r>
        <w:t xml:space="preserve">      &lt;bf:AdminMetadata&gt;</w:t>
      </w:r>
    </w:p>
    <w:p w14:paraId="295B5EC6" w14:textId="77777777" w:rsidR="00B00913" w:rsidRDefault="00B00913" w:rsidP="00B00913">
      <w:pPr>
        <w:spacing w:after="0" w:line="240" w:lineRule="auto"/>
      </w:pPr>
      <w:r>
        <w:tab/>
      </w:r>
      <w:r>
        <w:tab/>
        <w:t>&lt;bf:status rdf:resource="http://id.loc.gov/vocabulary/mstatus/c"/&gt;</w:t>
      </w:r>
    </w:p>
    <w:p w14:paraId="314F99F0" w14:textId="77777777" w:rsidR="00B00913" w:rsidRDefault="00B00913" w:rsidP="00B00913">
      <w:pPr>
        <w:spacing w:after="0" w:line="240" w:lineRule="auto"/>
      </w:pPr>
      <w:r>
        <w:tab/>
      </w:r>
      <w:r>
        <w:tab/>
        <w:t>&lt;bf:agent rdf:resource="http://id.loc.gov/vocabulary/organizations/dlcmrc"/&gt;</w:t>
      </w:r>
    </w:p>
    <w:p w14:paraId="55D15504" w14:textId="77777777" w:rsidR="00B00913" w:rsidRDefault="00B00913" w:rsidP="00B00913">
      <w:pPr>
        <w:spacing w:after="0" w:line="240" w:lineRule="auto"/>
      </w:pPr>
      <w:r>
        <w:tab/>
      </w:r>
      <w:r>
        <w:tab/>
        <w:t>&lt;bf:generationProcess rdf:resource="https://github.com/lcnetdev/marc2bibframe2/releases/tag/v3.1.0"/&gt;</w:t>
      </w:r>
    </w:p>
    <w:p w14:paraId="5AB76992" w14:textId="77777777" w:rsidR="00B00913" w:rsidRDefault="00B00913" w:rsidP="00B00913">
      <w:pPr>
        <w:spacing w:after="0" w:line="240" w:lineRule="auto"/>
      </w:pPr>
      <w:r>
        <w:tab/>
      </w:r>
      <w:r>
        <w:tab/>
        <w:t>&lt;bf:date rdf:datatype="http://www.w3.org/2001/XMLSchema#dateTime"&gt;2026-04-15T18:40:56.393103-04:00&lt;/bf:date&gt;</w:t>
      </w:r>
    </w:p>
    <w:p w14:paraId="4959EE30" w14:textId="77777777" w:rsidR="00B00913" w:rsidRDefault="00B00913" w:rsidP="00B00913">
      <w:pPr>
        <w:spacing w:after="0" w:line="240" w:lineRule="auto"/>
      </w:pPr>
      <w:r>
        <w:t xml:space="preserve">      &lt;/bf:AdminMetadata&gt;</w:t>
      </w:r>
    </w:p>
    <w:p w14:paraId="1A1393B6" w14:textId="77777777" w:rsidR="00B00913" w:rsidRDefault="00B00913" w:rsidP="00B00913">
      <w:pPr>
        <w:spacing w:after="0" w:line="240" w:lineRule="auto"/>
      </w:pPr>
      <w:r>
        <w:t xml:space="preserve">    &lt;/bf:adminMetadata&gt;</w:t>
      </w:r>
    </w:p>
    <w:p w14:paraId="7C1672A6" w14:textId="77777777" w:rsidR="00B00913" w:rsidRDefault="00B00913" w:rsidP="00B00913">
      <w:pPr>
        <w:spacing w:after="0" w:line="240" w:lineRule="auto"/>
      </w:pPr>
      <w:r>
        <w:lastRenderedPageBreak/>
        <w:t xml:space="preserve">  &lt;/bf:Work&gt;</w:t>
      </w:r>
    </w:p>
    <w:p w14:paraId="043939BA" w14:textId="77777777" w:rsidR="00B00913" w:rsidRDefault="00B00913" w:rsidP="00B00913">
      <w:pPr>
        <w:spacing w:after="0" w:line="240" w:lineRule="auto"/>
      </w:pPr>
      <w:r>
        <w:t>&lt;/rdf:RDF&gt;</w:t>
      </w:r>
    </w:p>
    <w:p w14:paraId="22684BF2" w14:textId="77777777" w:rsidR="00B00913" w:rsidRDefault="00B00913" w:rsidP="00B00913">
      <w:pPr>
        <w:spacing w:after="0" w:line="240" w:lineRule="auto"/>
      </w:pPr>
      <w:r>
        <w:t>```</w:t>
      </w:r>
    </w:p>
    <w:p w14:paraId="16363F4F" w14:textId="77777777" w:rsidR="00B00913" w:rsidRDefault="00B00913" w:rsidP="00B00913"/>
    <w:p w14:paraId="3A277C9C" w14:textId="77777777" w:rsidR="00B00913" w:rsidRDefault="00B00913" w:rsidP="00B00913">
      <w:r>
        <w:t xml:space="preserve">Example (showing specific cataloging details): </w:t>
      </w:r>
      <w:hyperlink r:id="rId31" w:history="1">
        <w:r w:rsidRPr="00E72CE5">
          <w:rPr>
            <w:rStyle w:val="Hyperlink"/>
          </w:rPr>
          <w:t>https://id.loc.gov/resources/works/20898769.html</w:t>
        </w:r>
      </w:hyperlink>
    </w:p>
    <w:p w14:paraId="17E44E62" w14:textId="77777777" w:rsidR="00B00913" w:rsidRDefault="00B00913" w:rsidP="00B00913">
      <w:pPr>
        <w:spacing w:after="0" w:line="240" w:lineRule="auto"/>
      </w:pPr>
      <w:r>
        <w:t>```xml</w:t>
      </w:r>
    </w:p>
    <w:p w14:paraId="2C9FB3AF" w14:textId="77777777" w:rsidR="00B00913" w:rsidRDefault="00B00913" w:rsidP="00B00913">
      <w:pPr>
        <w:spacing w:after="0" w:line="240" w:lineRule="auto"/>
      </w:pPr>
      <w:r>
        <w:t>&lt;rdf:RDF&gt;</w:t>
      </w:r>
    </w:p>
    <w:p w14:paraId="05BD0F41" w14:textId="77777777" w:rsidR="00B00913" w:rsidRDefault="00B00913" w:rsidP="00B00913">
      <w:pPr>
        <w:spacing w:after="0" w:line="240" w:lineRule="auto"/>
      </w:pPr>
      <w:r>
        <w:t xml:space="preserve">  &lt;bf:Instance rdf:about="http://id.loc.gov/resources/instances/20898769"&gt;</w:t>
      </w:r>
    </w:p>
    <w:p w14:paraId="40FED973" w14:textId="77777777" w:rsidR="00B00913" w:rsidRDefault="00B00913" w:rsidP="00B00913">
      <w:pPr>
        <w:spacing w:after="0" w:line="240" w:lineRule="auto"/>
      </w:pPr>
      <w:r>
        <w:t xml:space="preserve">    &lt;bf:adminMetadata&gt;</w:t>
      </w:r>
    </w:p>
    <w:p w14:paraId="0BE8EA65" w14:textId="77777777" w:rsidR="00B00913" w:rsidRDefault="00B00913" w:rsidP="00B00913">
      <w:pPr>
        <w:spacing w:after="0" w:line="240" w:lineRule="auto"/>
      </w:pPr>
      <w:r>
        <w:t xml:space="preserve">      &lt;bf:AdminMetadata&gt;</w:t>
      </w:r>
    </w:p>
    <w:p w14:paraId="0174E176" w14:textId="77777777" w:rsidR="00B00913" w:rsidRDefault="00B00913" w:rsidP="00B00913">
      <w:pPr>
        <w:spacing w:after="0" w:line="240" w:lineRule="auto"/>
      </w:pPr>
      <w:r>
        <w:tab/>
      </w:r>
      <w:r>
        <w:tab/>
        <w:t>&lt;bf:descriptionLevel rdf:resource="http://id.loc.gov/ontologies/bibframe-3-0-1/"/&gt;</w:t>
      </w:r>
    </w:p>
    <w:p w14:paraId="7BFA2B41" w14:textId="77777777" w:rsidR="00B00913" w:rsidRDefault="00B00913" w:rsidP="00B00913">
      <w:pPr>
        <w:spacing w:after="0" w:line="240" w:lineRule="auto"/>
      </w:pPr>
      <w:r>
        <w:tab/>
      </w:r>
      <w:r>
        <w:tab/>
        <w:t>&lt;bflc:encodingLevel rdf:resource="http://id.loc.gov/vocabulary/menclvl/f"/&gt;</w:t>
      </w:r>
    </w:p>
    <w:p w14:paraId="475A5014" w14:textId="77777777" w:rsidR="00B00913" w:rsidRDefault="00B00913" w:rsidP="00B00913">
      <w:pPr>
        <w:spacing w:after="0" w:line="240" w:lineRule="auto"/>
      </w:pPr>
      <w:r>
        <w:tab/>
      </w:r>
      <w:r>
        <w:tab/>
        <w:t>&lt;bf:descriptionConventions rdf:resource="http://id.loc.gov/vocabulary/descriptionConventions/isbd"/&gt;</w:t>
      </w:r>
    </w:p>
    <w:p w14:paraId="6EBEF132" w14:textId="77777777" w:rsidR="00B00913" w:rsidRDefault="00B00913" w:rsidP="00B00913">
      <w:pPr>
        <w:spacing w:after="0" w:line="240" w:lineRule="auto"/>
      </w:pPr>
      <w:r>
        <w:tab/>
      </w:r>
      <w:r>
        <w:tab/>
        <w:t>&lt;bf:identifiedBy&gt;</w:t>
      </w:r>
    </w:p>
    <w:p w14:paraId="2E37F484" w14:textId="77777777" w:rsidR="00B00913" w:rsidRDefault="00B00913" w:rsidP="00B00913">
      <w:pPr>
        <w:spacing w:after="0" w:line="240" w:lineRule="auto"/>
      </w:pPr>
      <w:r>
        <w:tab/>
      </w:r>
      <w:r>
        <w:tab/>
      </w:r>
      <w:r>
        <w:tab/>
        <w:t>&lt;bf:Local&gt;</w:t>
      </w:r>
    </w:p>
    <w:p w14:paraId="33AC2E6A" w14:textId="77777777" w:rsidR="00B00913" w:rsidRDefault="00B00913" w:rsidP="00B00913">
      <w:pPr>
        <w:spacing w:after="0" w:line="240" w:lineRule="auto"/>
      </w:pPr>
      <w:r>
        <w:tab/>
      </w:r>
      <w:r>
        <w:tab/>
      </w:r>
      <w:r>
        <w:tab/>
      </w:r>
      <w:r>
        <w:tab/>
        <w:t>&lt;rdf:value&gt;20898769&lt;/rdf:value&gt;</w:t>
      </w:r>
    </w:p>
    <w:p w14:paraId="6F7D76C4" w14:textId="77777777" w:rsidR="00B00913" w:rsidRDefault="00B00913" w:rsidP="00B00913">
      <w:pPr>
        <w:spacing w:after="0" w:line="240" w:lineRule="auto"/>
      </w:pPr>
      <w:r>
        <w:tab/>
      </w:r>
      <w:r>
        <w:tab/>
      </w:r>
      <w:r>
        <w:tab/>
      </w:r>
      <w:r>
        <w:tab/>
        <w:t>&lt;bf:assigner rdf:resource="http://id.loc.gov/vocabulary/organizations/dlc"/&gt;</w:t>
      </w:r>
    </w:p>
    <w:p w14:paraId="3B422A60" w14:textId="77777777" w:rsidR="00B00913" w:rsidRDefault="00B00913" w:rsidP="00B00913">
      <w:pPr>
        <w:spacing w:after="0" w:line="240" w:lineRule="auto"/>
      </w:pPr>
      <w:r>
        <w:tab/>
      </w:r>
      <w:r>
        <w:tab/>
      </w:r>
      <w:r>
        <w:tab/>
        <w:t>&lt;/bf:Local&gt;</w:t>
      </w:r>
    </w:p>
    <w:p w14:paraId="74607160" w14:textId="77777777" w:rsidR="00B00913" w:rsidRDefault="00B00913" w:rsidP="00B00913">
      <w:pPr>
        <w:spacing w:after="0" w:line="240" w:lineRule="auto"/>
      </w:pPr>
      <w:r>
        <w:tab/>
      </w:r>
      <w:r>
        <w:tab/>
        <w:t>&lt;/bf:identifiedBy&gt;</w:t>
      </w:r>
    </w:p>
    <w:p w14:paraId="32EA5B2C" w14:textId="77777777" w:rsidR="00B00913" w:rsidRDefault="00B00913" w:rsidP="00B00913">
      <w:pPr>
        <w:spacing w:after="0" w:line="240" w:lineRule="auto"/>
      </w:pPr>
      <w:r>
        <w:tab/>
      </w:r>
      <w:r>
        <w:tab/>
        <w:t>&lt;bf:descriptionLanguage rdf:resource="http://id.loc.gov/vocabulary/languages/eng"/&gt;</w:t>
      </w:r>
    </w:p>
    <w:p w14:paraId="63B88504" w14:textId="77777777" w:rsidR="00B00913" w:rsidRDefault="00B00913" w:rsidP="00B00913">
      <w:pPr>
        <w:spacing w:after="0" w:line="240" w:lineRule="auto"/>
      </w:pPr>
      <w:r>
        <w:tab/>
      </w:r>
      <w:r>
        <w:tab/>
        <w:t>&lt;bf:descriptionConventions rdf:resource="http://id.loc.gov/vocabulary/descriptionConventions/rda"/&gt;</w:t>
      </w:r>
    </w:p>
    <w:p w14:paraId="38D3E915" w14:textId="77777777" w:rsidR="00B00913" w:rsidRDefault="00B00913" w:rsidP="00B00913">
      <w:pPr>
        <w:spacing w:after="0" w:line="240" w:lineRule="auto"/>
      </w:pPr>
      <w:r>
        <w:tab/>
      </w:r>
      <w:r>
        <w:tab/>
        <w:t>&lt;bf:descriptionAuthentication rdf:resource="http://id.loc.gov/vocabulary/marcauthen/lccopycat"/&gt;</w:t>
      </w:r>
    </w:p>
    <w:p w14:paraId="34A1A36C" w14:textId="77777777" w:rsidR="00B00913" w:rsidRDefault="00B00913" w:rsidP="00B00913">
      <w:pPr>
        <w:spacing w:after="0" w:line="240" w:lineRule="auto"/>
      </w:pPr>
      <w:r>
        <w:t xml:space="preserve">      &lt;/bf:AdminMetadata&gt;</w:t>
      </w:r>
    </w:p>
    <w:p w14:paraId="38072314" w14:textId="77777777" w:rsidR="00B00913" w:rsidRDefault="00B00913" w:rsidP="00B00913">
      <w:pPr>
        <w:spacing w:after="0" w:line="240" w:lineRule="auto"/>
      </w:pPr>
      <w:r>
        <w:t xml:space="preserve">    &lt;/bf:adminMetadata&gt;</w:t>
      </w:r>
    </w:p>
    <w:p w14:paraId="04D97CA1" w14:textId="77777777" w:rsidR="00B00913" w:rsidRDefault="00B00913" w:rsidP="00B00913">
      <w:pPr>
        <w:spacing w:after="0" w:line="240" w:lineRule="auto"/>
      </w:pPr>
      <w:r>
        <w:t xml:space="preserve">  &lt;/bf:Instance&gt;</w:t>
      </w:r>
    </w:p>
    <w:p w14:paraId="268ECF1B" w14:textId="77777777" w:rsidR="00B00913" w:rsidRDefault="00B00913" w:rsidP="00B00913">
      <w:pPr>
        <w:spacing w:after="0" w:line="240" w:lineRule="auto"/>
      </w:pPr>
      <w:r>
        <w:t>&lt;/rdf:RDF&gt;</w:t>
      </w:r>
    </w:p>
    <w:p w14:paraId="4FAC1580" w14:textId="77777777" w:rsidR="00B00913" w:rsidRPr="00265497" w:rsidRDefault="00B00913" w:rsidP="00B00913">
      <w:pPr>
        <w:spacing w:after="0" w:line="240" w:lineRule="auto"/>
      </w:pPr>
      <w:r>
        <w:t>```</w:t>
      </w:r>
    </w:p>
    <w:p w14:paraId="17C1AF69" w14:textId="77777777" w:rsidR="00B00913" w:rsidRPr="0093540B" w:rsidRDefault="00B00913" w:rsidP="00B00913">
      <w:pPr>
        <w:pStyle w:val="NoSpacing"/>
        <w:rPr>
          <w:rStyle w:val="SubtleEmphasis"/>
          <w:i w:val="0"/>
          <w:iCs w:val="0"/>
        </w:rPr>
      </w:pPr>
      <w:r>
        <w:rPr>
          <w:sz w:val="36"/>
          <w:szCs w:val="36"/>
        </w:rPr>
        <w:br/>
      </w:r>
      <w:bookmarkStart w:id="45" w:name="_Toc241602334"/>
      <w:r w:rsidRPr="0093540B">
        <w:rPr>
          <w:rStyle w:val="Heading2Char"/>
        </w:rPr>
        <w:t>Contributions and Contributors</w:t>
      </w:r>
      <w:bookmarkEnd w:id="45"/>
      <w:r>
        <w:br/>
      </w:r>
      <w:r w:rsidRPr="0093540B">
        <w:rPr>
          <w:rStyle w:val="SubtleEmphasis"/>
          <w:sz w:val="28"/>
          <w:szCs w:val="28"/>
        </w:rPr>
        <w:t>bf:contribution/bf:Contribution</w:t>
      </w:r>
    </w:p>
    <w:p w14:paraId="7C7315CC" w14:textId="77777777" w:rsidR="00B00913" w:rsidRPr="0093540B" w:rsidRDefault="00B00913" w:rsidP="00B00913">
      <w:pPr>
        <w:pStyle w:val="NoSpacing"/>
        <w:ind w:firstLine="720"/>
        <w:rPr>
          <w:rStyle w:val="SubtleEmphasis"/>
          <w:sz w:val="28"/>
          <w:szCs w:val="28"/>
        </w:rPr>
      </w:pPr>
      <w:r w:rsidRPr="0093540B">
        <w:rPr>
          <w:rStyle w:val="SubtleEmphasis"/>
          <w:sz w:val="28"/>
          <w:szCs w:val="28"/>
        </w:rPr>
        <w:t>bf:agent/bf:Agent</w:t>
      </w:r>
    </w:p>
    <w:p w14:paraId="66183E53" w14:textId="77777777" w:rsidR="00B00913" w:rsidRPr="0093540B" w:rsidRDefault="00B00913" w:rsidP="00B00913">
      <w:pPr>
        <w:pStyle w:val="NoSpacing"/>
        <w:ind w:firstLine="720"/>
        <w:rPr>
          <w:rStyle w:val="SubtleEmphasis"/>
          <w:sz w:val="28"/>
          <w:szCs w:val="28"/>
        </w:rPr>
      </w:pPr>
      <w:r w:rsidRPr="0093540B">
        <w:rPr>
          <w:rStyle w:val="SubtleEmphasis"/>
          <w:sz w:val="28"/>
          <w:szCs w:val="28"/>
        </w:rPr>
        <w:t>bf:role/bf:Role</w:t>
      </w:r>
      <w:bookmarkEnd w:id="42"/>
      <w:bookmarkEnd w:id="43"/>
    </w:p>
    <w:bookmarkEnd w:id="40"/>
    <w:p w14:paraId="4B1BE2DF" w14:textId="77777777" w:rsidR="00B00913" w:rsidRDefault="00B00913" w:rsidP="00B00913"/>
    <w:p w14:paraId="07DB745C" w14:textId="77777777" w:rsidR="00B00913" w:rsidRDefault="00B00913" w:rsidP="00B00913">
      <w:r>
        <w:t>A bf:Contribution is an abstraction resource that mainly allows for the identification of a single Agent and that Agent’s roles with respect to the related resource, such as a bf:Work, bf:Hub, bf:Item, or bf:Instance.  Leveraging an abstraction layer makes it possible not only to identify multiple roles the Agent played in the lifecycle of a resource, but also any other information that is specific to the relationship between an Agent and the BIBFRAME resource in question. Consider the following example that captures not only who the actor was but also his role:</w:t>
      </w:r>
    </w:p>
    <w:p w14:paraId="090B9DC1" w14:textId="77777777" w:rsidR="00B00913" w:rsidRDefault="00B00913" w:rsidP="00B00913">
      <w:pPr>
        <w:spacing w:after="0" w:line="240" w:lineRule="auto"/>
      </w:pPr>
      <w:r>
        <w:lastRenderedPageBreak/>
        <w:t>```xml</w:t>
      </w:r>
    </w:p>
    <w:p w14:paraId="1DAFAEA9" w14:textId="77777777" w:rsidR="00B00913" w:rsidRDefault="00B00913" w:rsidP="00B00913">
      <w:pPr>
        <w:spacing w:after="0" w:line="240" w:lineRule="auto"/>
      </w:pPr>
      <w:r>
        <w:t>&lt;rdf:RDF&gt;</w:t>
      </w:r>
    </w:p>
    <w:p w14:paraId="77CC500D" w14:textId="77777777" w:rsidR="00B00913" w:rsidRDefault="00B00913" w:rsidP="00B00913">
      <w:pPr>
        <w:spacing w:after="0" w:line="240" w:lineRule="auto"/>
      </w:pPr>
      <w:r>
        <w:t xml:space="preserve">  &lt;bf:Work rdf:about="http://id.loc.gov/resources/works/22481758"&gt;</w:t>
      </w:r>
    </w:p>
    <w:p w14:paraId="7427E793" w14:textId="77777777" w:rsidR="00B00913" w:rsidRDefault="00B00913" w:rsidP="00B00913">
      <w:pPr>
        <w:spacing w:after="0" w:line="240" w:lineRule="auto"/>
      </w:pPr>
      <w:r>
        <w:t xml:space="preserve">    &lt;bflc:aap&gt;Unforgiven&lt;/bflc:aap&gt;</w:t>
      </w:r>
    </w:p>
    <w:p w14:paraId="39EBDF20" w14:textId="77777777" w:rsidR="00B00913" w:rsidRDefault="00B00913" w:rsidP="00B00913">
      <w:pPr>
        <w:spacing w:after="0" w:line="240" w:lineRule="auto"/>
      </w:pPr>
      <w:r>
        <w:t xml:space="preserve">    &lt;bf:contribution&gt;</w:t>
      </w:r>
    </w:p>
    <w:p w14:paraId="28DB97AF" w14:textId="77777777" w:rsidR="00B00913" w:rsidRDefault="00B00913" w:rsidP="00B00913">
      <w:pPr>
        <w:spacing w:after="0" w:line="240" w:lineRule="auto"/>
      </w:pPr>
      <w:r>
        <w:t xml:space="preserve">      &lt;bf:Contribution&gt;</w:t>
      </w:r>
    </w:p>
    <w:p w14:paraId="0B56CBE0" w14:textId="77777777" w:rsidR="00B00913" w:rsidRDefault="00B00913" w:rsidP="00B00913">
      <w:pPr>
        <w:spacing w:after="0" w:line="240" w:lineRule="auto"/>
      </w:pPr>
      <w:r>
        <w:tab/>
      </w:r>
      <w:r>
        <w:tab/>
        <w:t>&lt;bf:agent rdf:resource="http://id.loc.gov/rwo/agents/n50024426"/&gt;</w:t>
      </w:r>
    </w:p>
    <w:p w14:paraId="1BD805CD" w14:textId="77777777" w:rsidR="00B00913" w:rsidRDefault="00B00913" w:rsidP="00B00913">
      <w:pPr>
        <w:spacing w:after="0" w:line="240" w:lineRule="auto"/>
      </w:pPr>
      <w:r>
        <w:tab/>
      </w:r>
      <w:r>
        <w:tab/>
        <w:t>&lt;bf:role rdf:resource="http://id.loc.gov/vocabulary/relators/fmd"/&gt;</w:t>
      </w:r>
    </w:p>
    <w:p w14:paraId="49635081" w14:textId="77777777" w:rsidR="00B00913" w:rsidRDefault="00B00913" w:rsidP="00B00913">
      <w:pPr>
        <w:spacing w:after="0" w:line="240" w:lineRule="auto"/>
      </w:pPr>
      <w:r>
        <w:tab/>
      </w:r>
      <w:r>
        <w:tab/>
        <w:t>&lt;bf:role rdf:resource="http://id.loc.gov/vocabulary/relators/fmp"/&gt;</w:t>
      </w:r>
    </w:p>
    <w:p w14:paraId="02144633" w14:textId="77777777" w:rsidR="00B00913" w:rsidRDefault="00B00913" w:rsidP="00B00913">
      <w:pPr>
        <w:spacing w:after="0" w:line="240" w:lineRule="auto"/>
      </w:pPr>
      <w:r>
        <w:tab/>
      </w:r>
      <w:r>
        <w:tab/>
        <w:t>&lt;bf:role rdf:resource="http://id.loc.gov/vocabulary/relators/act"/&gt;</w:t>
      </w:r>
    </w:p>
    <w:p w14:paraId="5ED5C421" w14:textId="77777777" w:rsidR="00B00913" w:rsidRDefault="00B00913" w:rsidP="00B00913">
      <w:pPr>
        <w:spacing w:after="0" w:line="240" w:lineRule="auto"/>
      </w:pPr>
      <w:r>
        <w:tab/>
      </w:r>
      <w:r>
        <w:tab/>
        <w:t>&lt;bf:dramaticRole&gt;William Munny&lt;/bf:dramaticRole&gt;</w:t>
      </w:r>
    </w:p>
    <w:p w14:paraId="49D20945" w14:textId="77777777" w:rsidR="00B00913" w:rsidRDefault="00B00913" w:rsidP="00B00913">
      <w:pPr>
        <w:spacing w:after="0" w:line="240" w:lineRule="auto"/>
      </w:pPr>
      <w:r>
        <w:t xml:space="preserve">      &lt;/bf:Contribution&gt;</w:t>
      </w:r>
    </w:p>
    <w:p w14:paraId="19BA8066" w14:textId="77777777" w:rsidR="00B00913" w:rsidRDefault="00B00913" w:rsidP="00B00913">
      <w:pPr>
        <w:spacing w:after="0" w:line="240" w:lineRule="auto"/>
      </w:pPr>
      <w:r>
        <w:t xml:space="preserve">    &lt;/bf:contribution&gt;</w:t>
      </w:r>
    </w:p>
    <w:p w14:paraId="22DC84D9" w14:textId="77777777" w:rsidR="00B00913" w:rsidRDefault="00B00913" w:rsidP="00B00913">
      <w:pPr>
        <w:spacing w:after="0" w:line="240" w:lineRule="auto"/>
      </w:pPr>
      <w:r>
        <w:t xml:space="preserve">  &lt;/bf:Work&gt;</w:t>
      </w:r>
    </w:p>
    <w:p w14:paraId="00E150BA" w14:textId="77777777" w:rsidR="00B00913" w:rsidRDefault="00B00913" w:rsidP="00B00913">
      <w:pPr>
        <w:spacing w:after="0" w:line="240" w:lineRule="auto"/>
      </w:pPr>
      <w:r>
        <w:t>&lt;/rdf:RDF&gt;</w:t>
      </w:r>
    </w:p>
    <w:p w14:paraId="5EE2A584" w14:textId="77777777" w:rsidR="00B00913" w:rsidRDefault="00B00913" w:rsidP="00B00913">
      <w:pPr>
        <w:spacing w:after="0" w:line="240" w:lineRule="auto"/>
      </w:pPr>
      <w:r>
        <w:t>```</w:t>
      </w:r>
    </w:p>
    <w:p w14:paraId="37F4B0C4" w14:textId="77777777" w:rsidR="00B00913" w:rsidRDefault="00B00913" w:rsidP="00B00913"/>
    <w:p w14:paraId="412E1F27" w14:textId="77777777" w:rsidR="00B00913" w:rsidRDefault="00B00913" w:rsidP="00B00913">
      <w:r>
        <w:t>The abstraction leaves additional room for notes or other details that may be desirable to record.</w:t>
      </w:r>
    </w:p>
    <w:p w14:paraId="216DEDBE" w14:textId="77777777" w:rsidR="00B00913" w:rsidRDefault="00B00913" w:rsidP="00B00913">
      <w:r>
        <w:t>bf:PrimaryContribution is defined as a subclass of bf:Contribution.  Identifying a Contribution resource as a bf:PrimaryContribution resource is analogous to Main Entry in MARC, and can be used for contribution resources created from the 100/110/111 MARC fields.  Use of this class is important for conversion to and from MARC, and reflects historical cataloging practice, but is not technically required.</w:t>
      </w:r>
    </w:p>
    <w:p w14:paraId="11464BF2" w14:textId="77777777" w:rsidR="00B00913" w:rsidRDefault="00B00913" w:rsidP="00B00913">
      <w:r>
        <w:t>Agents also appear in subject resources, but a role is not included.</w:t>
      </w:r>
    </w:p>
    <w:p w14:paraId="50DC460D" w14:textId="77777777" w:rsidR="00B00913" w:rsidRDefault="00B00913" w:rsidP="00B00913">
      <w:r>
        <w:t xml:space="preserve">The Relators dataset, published by the Library of Congress’s Linked Data Service (id.loc.gov), is a list of resources all of which are defined as bf:Role resources and readily usable with the BIBFRAME model and vocabulary: </w:t>
      </w:r>
      <w:hyperlink r:id="rId32" w:history="1">
        <w:r w:rsidRPr="00E75B00">
          <w:rPr>
            <w:rStyle w:val="Hyperlink"/>
          </w:rPr>
          <w:t>https://id.loc.gov/vocabulary/relators.html</w:t>
        </w:r>
      </w:hyperlink>
      <w:r>
        <w:t xml:space="preserve">  In this way, these roles are maintained more as a list that can be added to easily and therefore not embedded in the BIBFRAME vocabulary, which is subject to stricter maintenance rules.</w:t>
      </w:r>
    </w:p>
    <w:p w14:paraId="2D7830F9" w14:textId="77777777" w:rsidR="00B00913" w:rsidRDefault="00B00913" w:rsidP="00B00913">
      <w:r>
        <w:t>bf:Agent has subclasses:</w:t>
      </w:r>
    </w:p>
    <w:p w14:paraId="76FB8889" w14:textId="77777777" w:rsidR="00B00913" w:rsidRDefault="00B00913" w:rsidP="00B00913">
      <w:pPr>
        <w:spacing w:after="0" w:line="240" w:lineRule="auto"/>
        <w:ind w:firstLine="720"/>
      </w:pPr>
      <w:r>
        <w:t>bf:Person</w:t>
      </w:r>
    </w:p>
    <w:p w14:paraId="2AB1E5EF" w14:textId="77777777" w:rsidR="00B00913" w:rsidRDefault="00B00913" w:rsidP="00B00913">
      <w:pPr>
        <w:spacing w:after="0" w:line="240" w:lineRule="auto"/>
        <w:ind w:firstLine="720"/>
      </w:pPr>
      <w:r>
        <w:t>bf:Family</w:t>
      </w:r>
    </w:p>
    <w:p w14:paraId="05CEC68A" w14:textId="77777777" w:rsidR="00B00913" w:rsidRDefault="00B00913" w:rsidP="00B00913">
      <w:pPr>
        <w:spacing w:after="0" w:line="240" w:lineRule="auto"/>
        <w:ind w:firstLine="720"/>
      </w:pPr>
      <w:r>
        <w:t>bf:Organization</w:t>
      </w:r>
    </w:p>
    <w:p w14:paraId="68A33EE6" w14:textId="77777777" w:rsidR="00B00913" w:rsidRDefault="00B00913" w:rsidP="00B00913">
      <w:pPr>
        <w:spacing w:after="0" w:line="240" w:lineRule="auto"/>
        <w:ind w:firstLine="720"/>
      </w:pPr>
      <w:r>
        <w:t>bf:Jurisdiction</w:t>
      </w:r>
    </w:p>
    <w:p w14:paraId="59B0E22F" w14:textId="77777777" w:rsidR="00B00913" w:rsidRDefault="00B00913" w:rsidP="00B00913">
      <w:pPr>
        <w:spacing w:after="0" w:line="240" w:lineRule="auto"/>
        <w:ind w:firstLine="720"/>
      </w:pPr>
      <w:r>
        <w:t>bf:Meeting</w:t>
      </w:r>
    </w:p>
    <w:p w14:paraId="71E1FCBD" w14:textId="77777777" w:rsidR="00B00913" w:rsidRDefault="00B00913" w:rsidP="00B00913"/>
    <w:p w14:paraId="05A9CC6F" w14:textId="77777777" w:rsidR="00B00913" w:rsidRDefault="00B00913" w:rsidP="00B00913">
      <w:pPr>
        <w:spacing w:after="0" w:line="240" w:lineRule="auto"/>
        <w:rPr>
          <w:rFonts w:eastAsiaTheme="majorEastAsia" w:cstheme="majorBidi"/>
        </w:rPr>
      </w:pPr>
      <w:r>
        <w:rPr>
          <w:rFonts w:eastAsiaTheme="majorEastAsia" w:cstheme="majorBidi"/>
        </w:rPr>
        <w:t xml:space="preserve">Example (agent and single role): </w:t>
      </w:r>
      <w:hyperlink r:id="rId33" w:history="1">
        <w:r w:rsidRPr="0028705B">
          <w:rPr>
            <w:rStyle w:val="Hyperlink"/>
            <w:rFonts w:eastAsiaTheme="majorEastAsia" w:cstheme="majorBidi"/>
          </w:rPr>
          <w:t>http://id.loc.gov/resources/works/</w:t>
        </w:r>
        <w:r w:rsidRPr="007F23E4">
          <w:rPr>
            <w:rStyle w:val="Hyperlink"/>
            <w:rFonts w:eastAsiaTheme="majorEastAsia" w:cstheme="majorBidi"/>
          </w:rPr>
          <w:t>22481758</w:t>
        </w:r>
      </w:hyperlink>
    </w:p>
    <w:p w14:paraId="5E1475D8" w14:textId="77777777" w:rsidR="00B00913" w:rsidRDefault="00B00913" w:rsidP="00B00913">
      <w:pPr>
        <w:spacing w:after="0" w:line="240" w:lineRule="auto"/>
        <w:rPr>
          <w:rFonts w:eastAsiaTheme="majorEastAsia" w:cstheme="majorBidi"/>
        </w:rPr>
      </w:pPr>
    </w:p>
    <w:p w14:paraId="51F9D029" w14:textId="77777777" w:rsidR="00B00913" w:rsidRDefault="00B00913" w:rsidP="00B00913">
      <w:pPr>
        <w:spacing w:after="0" w:line="240" w:lineRule="auto"/>
        <w:rPr>
          <w:rFonts w:eastAsiaTheme="majorEastAsia" w:cstheme="majorBidi"/>
        </w:rPr>
      </w:pPr>
      <w:r>
        <w:rPr>
          <w:rFonts w:eastAsiaTheme="majorEastAsia" w:cstheme="majorBidi"/>
        </w:rPr>
        <w:t>```xml</w:t>
      </w:r>
    </w:p>
    <w:p w14:paraId="77B395EC" w14:textId="77777777" w:rsidR="00B00913" w:rsidRPr="0028705B" w:rsidRDefault="00B00913" w:rsidP="00B00913">
      <w:pPr>
        <w:spacing w:after="0" w:line="240" w:lineRule="auto"/>
        <w:rPr>
          <w:rFonts w:eastAsiaTheme="majorEastAsia" w:cstheme="majorBidi"/>
        </w:rPr>
      </w:pPr>
      <w:r w:rsidRPr="0028705B">
        <w:rPr>
          <w:rFonts w:eastAsiaTheme="majorEastAsia" w:cstheme="majorBidi"/>
        </w:rPr>
        <w:t>&lt;rdf:RDF&gt;</w:t>
      </w:r>
    </w:p>
    <w:p w14:paraId="3F8B878E" w14:textId="77777777" w:rsidR="00B00913" w:rsidRPr="0028705B" w:rsidRDefault="00B00913" w:rsidP="00B00913">
      <w:pPr>
        <w:spacing w:after="0" w:line="240" w:lineRule="auto"/>
        <w:rPr>
          <w:rFonts w:eastAsiaTheme="majorEastAsia" w:cstheme="majorBidi"/>
        </w:rPr>
      </w:pPr>
      <w:r w:rsidRPr="0028705B">
        <w:rPr>
          <w:rFonts w:eastAsiaTheme="majorEastAsia" w:cstheme="majorBidi"/>
        </w:rPr>
        <w:t xml:space="preserve">  &lt;bf:Work rdf:about="http://id.loc.gov/resources/works/22481758"&gt;</w:t>
      </w:r>
    </w:p>
    <w:p w14:paraId="66DC2022" w14:textId="77777777" w:rsidR="00B00913" w:rsidRPr="0028705B" w:rsidRDefault="00B00913" w:rsidP="00B00913">
      <w:pPr>
        <w:spacing w:after="0" w:line="240" w:lineRule="auto"/>
        <w:rPr>
          <w:rFonts w:eastAsiaTheme="majorEastAsia" w:cstheme="majorBidi"/>
        </w:rPr>
      </w:pPr>
      <w:r w:rsidRPr="0028705B">
        <w:rPr>
          <w:rFonts w:eastAsiaTheme="majorEastAsia" w:cstheme="majorBidi"/>
        </w:rPr>
        <w:lastRenderedPageBreak/>
        <w:t xml:space="preserve">    &lt;bflc:aap&gt;Unforgiven&lt;/bflc:aap&gt;</w:t>
      </w:r>
    </w:p>
    <w:p w14:paraId="25C9B87B" w14:textId="77777777" w:rsidR="00B00913" w:rsidRPr="0028705B" w:rsidRDefault="00B00913" w:rsidP="00B00913">
      <w:pPr>
        <w:spacing w:after="0" w:line="240" w:lineRule="auto"/>
        <w:rPr>
          <w:rFonts w:eastAsiaTheme="majorEastAsia" w:cstheme="majorBidi"/>
        </w:rPr>
      </w:pPr>
      <w:r w:rsidRPr="0028705B">
        <w:rPr>
          <w:rFonts w:eastAsiaTheme="majorEastAsia" w:cstheme="majorBidi"/>
        </w:rPr>
        <w:t xml:space="preserve">    &lt;bf:contribution&gt;</w:t>
      </w:r>
    </w:p>
    <w:p w14:paraId="46B71163" w14:textId="77777777" w:rsidR="00B00913" w:rsidRPr="0028705B" w:rsidRDefault="00B00913" w:rsidP="00B00913">
      <w:pPr>
        <w:spacing w:after="0" w:line="240" w:lineRule="auto"/>
        <w:rPr>
          <w:rFonts w:eastAsiaTheme="majorEastAsia" w:cstheme="majorBidi"/>
        </w:rPr>
      </w:pPr>
      <w:r w:rsidRPr="0028705B">
        <w:rPr>
          <w:rFonts w:eastAsiaTheme="majorEastAsia" w:cstheme="majorBidi"/>
        </w:rPr>
        <w:t xml:space="preserve">      &lt;bf:Contribution&gt;</w:t>
      </w:r>
    </w:p>
    <w:p w14:paraId="7822E079" w14:textId="77777777" w:rsidR="00B00913" w:rsidRPr="0028705B" w:rsidRDefault="00B00913" w:rsidP="00B00913">
      <w:pPr>
        <w:spacing w:after="0" w:line="240" w:lineRule="auto"/>
        <w:rPr>
          <w:rFonts w:eastAsiaTheme="majorEastAsia" w:cstheme="majorBidi"/>
        </w:rPr>
      </w:pPr>
      <w:r w:rsidRPr="0028705B">
        <w:rPr>
          <w:rFonts w:eastAsiaTheme="majorEastAsia" w:cstheme="majorBidi"/>
        </w:rPr>
        <w:tab/>
      </w:r>
      <w:r w:rsidRPr="0028705B">
        <w:rPr>
          <w:rFonts w:eastAsiaTheme="majorEastAsia" w:cstheme="majorBidi"/>
        </w:rPr>
        <w:tab/>
        <w:t>&lt;bf:agent rdf:resource="http://id.loc.gov/rwo/agents/n93002890"/&gt;</w:t>
      </w:r>
    </w:p>
    <w:p w14:paraId="6D0A762B" w14:textId="77777777" w:rsidR="00B00913" w:rsidRPr="0028705B" w:rsidRDefault="00B00913" w:rsidP="00B00913">
      <w:pPr>
        <w:spacing w:after="0" w:line="240" w:lineRule="auto"/>
        <w:rPr>
          <w:rFonts w:eastAsiaTheme="majorEastAsia" w:cstheme="majorBidi"/>
        </w:rPr>
      </w:pPr>
      <w:r w:rsidRPr="0028705B">
        <w:rPr>
          <w:rFonts w:eastAsiaTheme="majorEastAsia" w:cstheme="majorBidi"/>
        </w:rPr>
        <w:tab/>
      </w:r>
      <w:r w:rsidRPr="0028705B">
        <w:rPr>
          <w:rFonts w:eastAsiaTheme="majorEastAsia" w:cstheme="majorBidi"/>
        </w:rPr>
        <w:tab/>
        <w:t>&lt;bf:role rdf:resource="http://id.loc.gov/vocabulary/relators/aus"/&gt;</w:t>
      </w:r>
    </w:p>
    <w:p w14:paraId="45644555" w14:textId="77777777" w:rsidR="00B00913" w:rsidRPr="0028705B" w:rsidRDefault="00B00913" w:rsidP="00B00913">
      <w:pPr>
        <w:spacing w:after="0" w:line="240" w:lineRule="auto"/>
        <w:rPr>
          <w:rFonts w:eastAsiaTheme="majorEastAsia" w:cstheme="majorBidi"/>
        </w:rPr>
      </w:pPr>
      <w:r w:rsidRPr="0028705B">
        <w:rPr>
          <w:rFonts w:eastAsiaTheme="majorEastAsia" w:cstheme="majorBidi"/>
        </w:rPr>
        <w:t xml:space="preserve">      &lt;/bf:Contribution&gt;</w:t>
      </w:r>
    </w:p>
    <w:p w14:paraId="32C4B582" w14:textId="77777777" w:rsidR="00B00913" w:rsidRDefault="00B00913" w:rsidP="00B00913">
      <w:pPr>
        <w:spacing w:after="0" w:line="240" w:lineRule="auto"/>
        <w:rPr>
          <w:rFonts w:eastAsiaTheme="majorEastAsia" w:cstheme="majorBidi"/>
        </w:rPr>
      </w:pPr>
      <w:r w:rsidRPr="0028705B">
        <w:rPr>
          <w:rFonts w:eastAsiaTheme="majorEastAsia" w:cstheme="majorBidi"/>
        </w:rPr>
        <w:t xml:space="preserve">    &lt;/bf:contribution&gt;</w:t>
      </w:r>
    </w:p>
    <w:p w14:paraId="3F73F7B8" w14:textId="77777777" w:rsidR="00B00913" w:rsidRPr="0028705B" w:rsidRDefault="00B00913" w:rsidP="00B00913">
      <w:pPr>
        <w:spacing w:after="0" w:line="240" w:lineRule="auto"/>
        <w:rPr>
          <w:rFonts w:eastAsiaTheme="majorEastAsia" w:cstheme="majorBidi"/>
        </w:rPr>
      </w:pPr>
      <w:r>
        <w:rPr>
          <w:rFonts w:eastAsiaTheme="majorEastAsia" w:cstheme="majorBidi"/>
        </w:rPr>
        <w:t xml:space="preserve">  &lt;/bf:Work&gt;</w:t>
      </w:r>
    </w:p>
    <w:p w14:paraId="5EF33039" w14:textId="77777777" w:rsidR="00B00913" w:rsidRDefault="00B00913" w:rsidP="00B00913">
      <w:pPr>
        <w:spacing w:after="0" w:line="240" w:lineRule="auto"/>
        <w:rPr>
          <w:rFonts w:eastAsiaTheme="majorEastAsia" w:cstheme="majorBidi"/>
        </w:rPr>
      </w:pPr>
      <w:r w:rsidRPr="0028705B">
        <w:rPr>
          <w:rFonts w:eastAsiaTheme="majorEastAsia" w:cstheme="majorBidi"/>
        </w:rPr>
        <w:t>&lt;/rdf:RDF&gt;</w:t>
      </w:r>
    </w:p>
    <w:p w14:paraId="328DE781" w14:textId="77777777" w:rsidR="00B00913" w:rsidRDefault="00B00913" w:rsidP="00B00913">
      <w:pPr>
        <w:spacing w:after="0" w:line="240" w:lineRule="auto"/>
        <w:rPr>
          <w:rFonts w:eastAsiaTheme="majorEastAsia" w:cstheme="majorBidi"/>
        </w:rPr>
      </w:pPr>
      <w:r>
        <w:rPr>
          <w:rFonts w:eastAsiaTheme="majorEastAsia" w:cstheme="majorBidi"/>
        </w:rPr>
        <w:t>```</w:t>
      </w:r>
    </w:p>
    <w:p w14:paraId="08F70FD1" w14:textId="77777777" w:rsidR="00B00913" w:rsidRDefault="00B00913" w:rsidP="00B00913">
      <w:pPr>
        <w:spacing w:after="0" w:line="240" w:lineRule="auto"/>
        <w:rPr>
          <w:rFonts w:eastAsiaTheme="majorEastAsia" w:cstheme="majorBidi"/>
        </w:rPr>
      </w:pPr>
    </w:p>
    <w:p w14:paraId="09267123" w14:textId="77777777" w:rsidR="00B00913" w:rsidRDefault="00B00913" w:rsidP="00B00913">
      <w:pPr>
        <w:spacing w:after="0" w:line="240" w:lineRule="auto"/>
      </w:pPr>
      <w:r>
        <w:t xml:space="preserve">Example (agent and multiple roles): </w:t>
      </w:r>
      <w:hyperlink r:id="rId34" w:history="1">
        <w:r w:rsidRPr="00F863BB">
          <w:rPr>
            <w:rStyle w:val="Hyperlink"/>
          </w:rPr>
          <w:t>https://id.loc.gov/resources/works/19537131.html</w:t>
        </w:r>
      </w:hyperlink>
    </w:p>
    <w:p w14:paraId="22CF05A3" w14:textId="77777777" w:rsidR="00B00913" w:rsidRDefault="00B00913" w:rsidP="00B00913">
      <w:pPr>
        <w:spacing w:after="0" w:line="240" w:lineRule="auto"/>
      </w:pPr>
    </w:p>
    <w:p w14:paraId="7B180159" w14:textId="77777777" w:rsidR="00B00913" w:rsidRDefault="00B00913" w:rsidP="00B00913">
      <w:pPr>
        <w:spacing w:after="0" w:line="240" w:lineRule="auto"/>
      </w:pPr>
      <w:r>
        <w:t>```xml</w:t>
      </w:r>
    </w:p>
    <w:p w14:paraId="62F8A9F1" w14:textId="77777777" w:rsidR="00B00913" w:rsidRDefault="00B00913" w:rsidP="00B00913">
      <w:pPr>
        <w:spacing w:after="0" w:line="240" w:lineRule="auto"/>
      </w:pPr>
      <w:r>
        <w:t>&lt;rdf:RDF&gt;</w:t>
      </w:r>
    </w:p>
    <w:p w14:paraId="789C7111" w14:textId="77777777" w:rsidR="00B00913" w:rsidRDefault="00B00913" w:rsidP="00B00913">
      <w:pPr>
        <w:spacing w:after="0" w:line="240" w:lineRule="auto"/>
      </w:pPr>
      <w:r>
        <w:t xml:space="preserve">  &lt;bf:Work rdf:about="http://id.loc.gov/resources/works/19537131"&gt;</w:t>
      </w:r>
    </w:p>
    <w:p w14:paraId="24AA964F" w14:textId="77777777" w:rsidR="00B00913" w:rsidRDefault="00B00913" w:rsidP="00B00913">
      <w:pPr>
        <w:spacing w:after="0" w:line="240" w:lineRule="auto"/>
      </w:pPr>
      <w:r>
        <w:t xml:space="preserve">    &lt;bflc:aap&gt;Miranda, Lin-Manuel, 1980-. Hamilton : original Broadway cast recording&lt;/bflc:aap&gt;</w:t>
      </w:r>
    </w:p>
    <w:p w14:paraId="3F55155D" w14:textId="77777777" w:rsidR="00B00913" w:rsidRDefault="00B00913" w:rsidP="00B00913">
      <w:pPr>
        <w:spacing w:after="0" w:line="240" w:lineRule="auto"/>
      </w:pPr>
      <w:r>
        <w:t xml:space="preserve">    &lt;rdf:type rdf:resource="http://id.loc.gov/ontologies/bibframe/MusicAudio"/&gt;</w:t>
      </w:r>
    </w:p>
    <w:p w14:paraId="3E216142" w14:textId="77777777" w:rsidR="00B00913" w:rsidRDefault="00B00913" w:rsidP="00B00913">
      <w:pPr>
        <w:spacing w:after="0" w:line="240" w:lineRule="auto"/>
      </w:pPr>
      <w:r>
        <w:t xml:space="preserve">    &lt;bf:contribution&gt;</w:t>
      </w:r>
    </w:p>
    <w:p w14:paraId="219CFDF7" w14:textId="77777777" w:rsidR="00B00913" w:rsidRDefault="00B00913" w:rsidP="00B00913">
      <w:pPr>
        <w:spacing w:after="0" w:line="240" w:lineRule="auto"/>
      </w:pPr>
      <w:r>
        <w:t xml:space="preserve">      &lt;bf:Contribution&gt;</w:t>
      </w:r>
    </w:p>
    <w:p w14:paraId="1EC7B02B" w14:textId="77777777" w:rsidR="00B00913" w:rsidRDefault="00B00913" w:rsidP="00B00913">
      <w:pPr>
        <w:spacing w:after="0" w:line="240" w:lineRule="auto"/>
      </w:pPr>
      <w:r>
        <w:tab/>
      </w:r>
      <w:r>
        <w:tab/>
        <w:t>&lt;rdf:type rdf:resource="http://id.loc.gov/ontologies/bibframe/PrimaryContribution"/&gt;</w:t>
      </w:r>
    </w:p>
    <w:p w14:paraId="6DBE2760" w14:textId="77777777" w:rsidR="00B00913" w:rsidRDefault="00B00913" w:rsidP="00B00913">
      <w:pPr>
        <w:spacing w:after="0" w:line="240" w:lineRule="auto"/>
      </w:pPr>
      <w:r>
        <w:tab/>
      </w:r>
      <w:r>
        <w:tab/>
        <w:t>&lt;bf:agent rdf:resource="http://id.loc.gov/rwo/agents/no2008101876"/&gt;</w:t>
      </w:r>
    </w:p>
    <w:p w14:paraId="32F99233" w14:textId="77777777" w:rsidR="00B00913" w:rsidRDefault="00B00913" w:rsidP="00B00913">
      <w:pPr>
        <w:spacing w:after="0" w:line="240" w:lineRule="auto"/>
      </w:pPr>
      <w:r>
        <w:tab/>
      </w:r>
      <w:r>
        <w:tab/>
        <w:t>&lt;bf:role rdf:resource="http://id.loc.gov/vocabulary/relators/cmp"/&gt;</w:t>
      </w:r>
    </w:p>
    <w:p w14:paraId="2B6A7FFA" w14:textId="77777777" w:rsidR="00B00913" w:rsidRDefault="00B00913" w:rsidP="00B00913">
      <w:pPr>
        <w:spacing w:after="0" w:line="240" w:lineRule="auto"/>
      </w:pPr>
      <w:r>
        <w:tab/>
      </w:r>
      <w:r>
        <w:tab/>
        <w:t>&lt;bf:role rdf:resource="http://id.loc.gov/vocabulary/relators/lbt"/&gt;</w:t>
      </w:r>
    </w:p>
    <w:p w14:paraId="2FBC5E4E" w14:textId="77777777" w:rsidR="00B00913" w:rsidRDefault="00B00913" w:rsidP="00B00913">
      <w:pPr>
        <w:spacing w:after="0" w:line="240" w:lineRule="auto"/>
      </w:pPr>
      <w:r>
        <w:tab/>
      </w:r>
      <w:r>
        <w:tab/>
        <w:t>&lt;bf:role rdf:resource="http://id.loc.gov/vocabulary/relators/lyr"/&gt;</w:t>
      </w:r>
    </w:p>
    <w:p w14:paraId="687AB0EC" w14:textId="77777777" w:rsidR="00B00913" w:rsidRDefault="00B00913" w:rsidP="00B00913">
      <w:pPr>
        <w:spacing w:after="0" w:line="240" w:lineRule="auto"/>
      </w:pPr>
      <w:r>
        <w:tab/>
      </w:r>
      <w:r>
        <w:tab/>
        <w:t>&lt;bf:role rdf:resource="http://id.loc.gov/vocabulary/relators/prf"/&gt;</w:t>
      </w:r>
    </w:p>
    <w:p w14:paraId="45E23EBA" w14:textId="77777777" w:rsidR="00B00913" w:rsidRDefault="00B00913" w:rsidP="00B00913">
      <w:pPr>
        <w:spacing w:after="0" w:line="240" w:lineRule="auto"/>
      </w:pPr>
      <w:r>
        <w:tab/>
        <w:t xml:space="preserve">  &lt;/bf:Contribution&gt;</w:t>
      </w:r>
    </w:p>
    <w:p w14:paraId="138D3C1E" w14:textId="77777777" w:rsidR="00B00913" w:rsidRDefault="00B00913" w:rsidP="00B00913">
      <w:pPr>
        <w:spacing w:after="0" w:line="240" w:lineRule="auto"/>
      </w:pPr>
      <w:r>
        <w:t xml:space="preserve">    &lt;/bf:contribution&gt;</w:t>
      </w:r>
    </w:p>
    <w:p w14:paraId="2C47F682" w14:textId="77777777" w:rsidR="00B00913" w:rsidRDefault="00B00913" w:rsidP="00B00913">
      <w:pPr>
        <w:spacing w:after="0" w:line="240" w:lineRule="auto"/>
      </w:pPr>
      <w:r>
        <w:t xml:space="preserve">  &lt;/bf:Work&gt;</w:t>
      </w:r>
    </w:p>
    <w:p w14:paraId="5FC8A820" w14:textId="77777777" w:rsidR="00B00913" w:rsidRDefault="00B00913" w:rsidP="00B00913">
      <w:pPr>
        <w:spacing w:after="0" w:line="240" w:lineRule="auto"/>
      </w:pPr>
      <w:r>
        <w:t>&lt;/rdf:RDF&gt;</w:t>
      </w:r>
    </w:p>
    <w:p w14:paraId="2FE6B7BB" w14:textId="77777777" w:rsidR="00B00913" w:rsidRDefault="00B00913" w:rsidP="00B00913">
      <w:pPr>
        <w:spacing w:after="0" w:line="240" w:lineRule="auto"/>
      </w:pPr>
      <w:r>
        <w:t>```</w:t>
      </w:r>
    </w:p>
    <w:p w14:paraId="41234E2F" w14:textId="77777777" w:rsidR="00B00913" w:rsidRDefault="00B00913" w:rsidP="00B00913">
      <w:pPr>
        <w:spacing w:after="0" w:line="240" w:lineRule="auto"/>
      </w:pPr>
    </w:p>
    <w:p w14:paraId="027B4555" w14:textId="77777777" w:rsidR="00B00913" w:rsidRDefault="00B00913" w:rsidP="00B00913">
      <w:pPr>
        <w:spacing w:after="0" w:line="240" w:lineRule="auto"/>
      </w:pPr>
      <w:r>
        <w:t xml:space="preserve">Example (agent as subject and no role): </w:t>
      </w:r>
      <w:hyperlink r:id="rId35" w:history="1">
        <w:r w:rsidRPr="0037763C">
          <w:rPr>
            <w:rStyle w:val="Hyperlink"/>
          </w:rPr>
          <w:t>https://id.loc.gov/resources/works/13291929.html</w:t>
        </w:r>
      </w:hyperlink>
    </w:p>
    <w:p w14:paraId="4E1F82B4" w14:textId="77777777" w:rsidR="00B00913" w:rsidRDefault="00B00913" w:rsidP="00B00913">
      <w:pPr>
        <w:spacing w:after="0" w:line="240" w:lineRule="auto"/>
      </w:pPr>
    </w:p>
    <w:p w14:paraId="29E60F68" w14:textId="77777777" w:rsidR="00B00913" w:rsidRDefault="00B00913" w:rsidP="00B00913">
      <w:pPr>
        <w:spacing w:after="0" w:line="240" w:lineRule="auto"/>
      </w:pPr>
      <w:r>
        <w:t>```xml</w:t>
      </w:r>
    </w:p>
    <w:p w14:paraId="79E9D55B" w14:textId="77777777" w:rsidR="00B00913" w:rsidRDefault="00B00913" w:rsidP="00B00913">
      <w:pPr>
        <w:spacing w:after="0" w:line="240" w:lineRule="auto"/>
      </w:pPr>
      <w:r>
        <w:t>&lt;rdf:RDF&gt;</w:t>
      </w:r>
    </w:p>
    <w:p w14:paraId="1AAAF654" w14:textId="77777777" w:rsidR="00B00913" w:rsidRDefault="00B00913" w:rsidP="00B00913">
      <w:pPr>
        <w:spacing w:after="0" w:line="240" w:lineRule="auto"/>
      </w:pPr>
      <w:r>
        <w:t xml:space="preserve">  &lt;bf:Work rdf:about="http://id.loc.gov/resources/works/13291929"&gt;</w:t>
      </w:r>
    </w:p>
    <w:p w14:paraId="2BB8A825" w14:textId="77777777" w:rsidR="00B00913" w:rsidRDefault="00B00913" w:rsidP="00B00913">
      <w:pPr>
        <w:spacing w:after="0" w:line="240" w:lineRule="auto"/>
      </w:pPr>
      <w:r>
        <w:t xml:space="preserve">    &lt;bflc:aap&gt;Spence, Jon. Becoming Jane Austen : a life&lt;/bflc:aap&gt;</w:t>
      </w:r>
    </w:p>
    <w:p w14:paraId="66174CAF" w14:textId="77777777" w:rsidR="00B00913" w:rsidRDefault="00B00913" w:rsidP="00B00913">
      <w:pPr>
        <w:spacing w:after="0" w:line="240" w:lineRule="auto"/>
      </w:pPr>
      <w:r>
        <w:t xml:space="preserve">    &lt;bf:subject&gt;</w:t>
      </w:r>
    </w:p>
    <w:p w14:paraId="26E5CD16" w14:textId="77777777" w:rsidR="00B00913" w:rsidRDefault="00B00913" w:rsidP="00B00913">
      <w:pPr>
        <w:spacing w:after="0" w:line="240" w:lineRule="auto"/>
      </w:pPr>
      <w:r>
        <w:t xml:space="preserve">      &lt;bf:Person rdf:about="http://id.loc.gov/rwo/agents/n79032879"&gt;</w:t>
      </w:r>
    </w:p>
    <w:p w14:paraId="58F993F7" w14:textId="77777777" w:rsidR="00B00913" w:rsidRDefault="00B00913" w:rsidP="00B00913">
      <w:pPr>
        <w:spacing w:after="0" w:line="240" w:lineRule="auto"/>
      </w:pPr>
      <w:r>
        <w:tab/>
      </w:r>
      <w:r>
        <w:tab/>
        <w:t>&lt;rdfs:label&gt;Austen, Jane, 1775-1817&lt;/rdfs:label&gt;</w:t>
      </w:r>
    </w:p>
    <w:p w14:paraId="79AE55CD" w14:textId="77777777" w:rsidR="00B00913" w:rsidRDefault="00B00913" w:rsidP="00B00913">
      <w:pPr>
        <w:spacing w:after="0" w:line="240" w:lineRule="auto"/>
      </w:pPr>
      <w:r>
        <w:t xml:space="preserve">      &lt;/bf:Person&gt;</w:t>
      </w:r>
    </w:p>
    <w:p w14:paraId="301E88F8" w14:textId="77777777" w:rsidR="00B00913" w:rsidRDefault="00B00913" w:rsidP="00B00913">
      <w:pPr>
        <w:spacing w:after="0" w:line="240" w:lineRule="auto"/>
      </w:pPr>
      <w:r>
        <w:t xml:space="preserve">    &lt;/bf:subject&gt;</w:t>
      </w:r>
    </w:p>
    <w:p w14:paraId="1E79505D" w14:textId="77777777" w:rsidR="00B00913" w:rsidRDefault="00B00913" w:rsidP="00B00913">
      <w:pPr>
        <w:spacing w:after="0" w:line="240" w:lineRule="auto"/>
      </w:pPr>
      <w:r>
        <w:t xml:space="preserve">  &lt;/bf:Work&gt;</w:t>
      </w:r>
    </w:p>
    <w:p w14:paraId="2F0CB117" w14:textId="77777777" w:rsidR="00B00913" w:rsidRDefault="00B00913" w:rsidP="00B00913">
      <w:pPr>
        <w:spacing w:after="0" w:line="240" w:lineRule="auto"/>
      </w:pPr>
      <w:r>
        <w:t>&lt;/rdf:RDF&gt;</w:t>
      </w:r>
    </w:p>
    <w:p w14:paraId="14F286C4" w14:textId="77777777" w:rsidR="00B00913" w:rsidRDefault="00B00913" w:rsidP="00B00913">
      <w:pPr>
        <w:spacing w:after="0" w:line="240" w:lineRule="auto"/>
      </w:pPr>
      <w:r>
        <w:t>```</w:t>
      </w:r>
    </w:p>
    <w:p w14:paraId="3728C4A7" w14:textId="77777777" w:rsidR="00B00913" w:rsidRDefault="00B00913" w:rsidP="00B00913">
      <w:pPr>
        <w:spacing w:after="0" w:line="240" w:lineRule="auto"/>
      </w:pPr>
    </w:p>
    <w:p w14:paraId="320CFE08" w14:textId="77777777" w:rsidR="00B00913" w:rsidRPr="00AE778A" w:rsidRDefault="00B00913" w:rsidP="00B00913">
      <w:pPr>
        <w:spacing w:after="0" w:line="240" w:lineRule="auto"/>
      </w:pPr>
    </w:p>
    <w:p w14:paraId="377A37B2" w14:textId="77777777" w:rsidR="00B00913" w:rsidRDefault="00B00913" w:rsidP="00B00913">
      <w:pPr>
        <w:pStyle w:val="Heading2"/>
      </w:pPr>
      <w:bookmarkStart w:id="46" w:name="_Toc241602335"/>
      <w:r w:rsidRPr="0093540B">
        <w:lastRenderedPageBreak/>
        <w:t>Identifiers</w:t>
      </w:r>
      <w:bookmarkEnd w:id="46"/>
    </w:p>
    <w:p w14:paraId="66B789BE" w14:textId="77777777" w:rsidR="00B00913" w:rsidRPr="0093540B" w:rsidRDefault="00B00913" w:rsidP="00B00913">
      <w:pPr>
        <w:pStyle w:val="NoSpacing"/>
        <w:rPr>
          <w:rStyle w:val="SubtleEmphasis"/>
          <w:sz w:val="28"/>
          <w:szCs w:val="28"/>
        </w:rPr>
      </w:pPr>
      <w:r w:rsidRPr="0093540B">
        <w:rPr>
          <w:rStyle w:val="SubtleEmphasis"/>
          <w:sz w:val="28"/>
          <w:szCs w:val="28"/>
        </w:rPr>
        <w:t>bf:identifiedBy/bf:Identifier</w:t>
      </w:r>
    </w:p>
    <w:p w14:paraId="2A2C3550" w14:textId="77777777" w:rsidR="00B00913" w:rsidRPr="0093540B" w:rsidRDefault="00B00913" w:rsidP="00B00913">
      <w:pPr>
        <w:pStyle w:val="NoSpacing"/>
        <w:rPr>
          <w:rStyle w:val="SubtleEmphasis"/>
          <w:sz w:val="28"/>
          <w:szCs w:val="28"/>
        </w:rPr>
      </w:pPr>
      <w:r w:rsidRPr="0093540B">
        <w:rPr>
          <w:rStyle w:val="SubtleEmphasis"/>
          <w:sz w:val="28"/>
          <w:szCs w:val="28"/>
        </w:rPr>
        <w:tab/>
        <w:t>rdf:value</w:t>
      </w:r>
    </w:p>
    <w:p w14:paraId="7D05F821" w14:textId="77777777" w:rsidR="00B00913" w:rsidRPr="0093540B" w:rsidRDefault="00B00913" w:rsidP="00B00913">
      <w:pPr>
        <w:pStyle w:val="NoSpacing"/>
        <w:rPr>
          <w:rStyle w:val="SubtleEmphasis"/>
          <w:sz w:val="28"/>
          <w:szCs w:val="28"/>
        </w:rPr>
      </w:pPr>
      <w:r w:rsidRPr="0093540B">
        <w:rPr>
          <w:rStyle w:val="SubtleEmphasis"/>
          <w:sz w:val="28"/>
          <w:szCs w:val="28"/>
        </w:rPr>
        <w:tab/>
        <w:t>bf:qualifier</w:t>
      </w:r>
    </w:p>
    <w:p w14:paraId="690D016C" w14:textId="77777777" w:rsidR="00B00913" w:rsidRPr="0093540B" w:rsidRDefault="00B00913" w:rsidP="00B00913">
      <w:pPr>
        <w:pStyle w:val="NoSpacing"/>
        <w:rPr>
          <w:rStyle w:val="SubtleEmphasis"/>
          <w:sz w:val="28"/>
          <w:szCs w:val="28"/>
        </w:rPr>
      </w:pPr>
      <w:r w:rsidRPr="0093540B">
        <w:rPr>
          <w:rStyle w:val="SubtleEmphasis"/>
          <w:sz w:val="28"/>
          <w:szCs w:val="28"/>
        </w:rPr>
        <w:tab/>
        <w:t>bf:status</w:t>
      </w:r>
    </w:p>
    <w:p w14:paraId="32FC7AC1" w14:textId="77777777" w:rsidR="00B00913" w:rsidRDefault="00B00913" w:rsidP="00B00913">
      <w:pPr>
        <w:shd w:val="clear" w:color="auto" w:fill="FFFFFF"/>
        <w:spacing w:after="0"/>
        <w:textAlignment w:val="baseline"/>
      </w:pPr>
    </w:p>
    <w:p w14:paraId="1AFE14E2" w14:textId="77777777" w:rsidR="00B00913" w:rsidRPr="0043177E" w:rsidRDefault="00B00913" w:rsidP="00B00913">
      <w:pPr>
        <w:shd w:val="clear" w:color="auto" w:fill="FFFFFF"/>
        <w:spacing w:after="0"/>
        <w:textAlignment w:val="baseline"/>
      </w:pPr>
      <w:r w:rsidRPr="0043177E">
        <w:t xml:space="preserve">A BIBFRAME resource may have several identifiers.  An Instance may have, for example, an ISBN, and a Work might have </w:t>
      </w:r>
      <w:r>
        <w:t>an ISSN or cluster ISSN, such as an ISSN-H</w:t>
      </w:r>
      <w:r w:rsidRPr="0043177E">
        <w:t xml:space="preserve">. </w:t>
      </w:r>
      <w:r>
        <w:t xml:space="preserve"> In bibliographic description, most Identifiers are associated with specific Instances or are part of administrative metadata.</w:t>
      </w:r>
    </w:p>
    <w:p w14:paraId="2073E29E" w14:textId="77777777" w:rsidR="00B00913" w:rsidRPr="0043177E" w:rsidRDefault="00B00913" w:rsidP="00B00913">
      <w:pPr>
        <w:shd w:val="clear" w:color="auto" w:fill="FFFFFF"/>
        <w:spacing w:after="0"/>
        <w:textAlignment w:val="baseline"/>
      </w:pPr>
    </w:p>
    <w:p w14:paraId="18C989F0" w14:textId="77777777" w:rsidR="00B00913" w:rsidRDefault="00B00913" w:rsidP="00B00913">
      <w:pPr>
        <w:shd w:val="clear" w:color="auto" w:fill="FFFFFF"/>
        <w:spacing w:after="0"/>
        <w:textAlignment w:val="baseline"/>
      </w:pPr>
      <w:r>
        <w:t xml:space="preserve">Since it is imperative to know the type of identifier, bf:Identifier is subclassed nearly 50 times in the BIBFRAME vocabulary.  Additionally, implementers may choose any of the values from the </w:t>
      </w:r>
      <w:hyperlink r:id="rId36" w:history="1">
        <w:r w:rsidRPr="0028705B">
          <w:rPr>
            <w:rStyle w:val="Hyperlink"/>
          </w:rPr>
          <w:t>Standard Identifiers Scheme</w:t>
        </w:r>
      </w:hyperlink>
      <w:r w:rsidRPr="0043177E">
        <w:t xml:space="preserve"> list</w:t>
      </w:r>
      <w:r>
        <w:t xml:space="preserve"> at ID.LOC.GOV, all of which are of type bf:Identifier and can be used with BIBFRAME. </w:t>
      </w:r>
    </w:p>
    <w:p w14:paraId="06BD7B0E" w14:textId="77777777" w:rsidR="00B00913" w:rsidRDefault="00B00913" w:rsidP="00B00913">
      <w:pPr>
        <w:shd w:val="clear" w:color="auto" w:fill="FFFFFF"/>
        <w:spacing w:after="0"/>
        <w:textAlignment w:val="baseline"/>
      </w:pPr>
    </w:p>
    <w:p w14:paraId="2E268AC6" w14:textId="77777777" w:rsidR="00B00913" w:rsidRPr="005300E8" w:rsidRDefault="00B00913" w:rsidP="00B00913">
      <w:pPr>
        <w:pStyle w:val="ListParagraph"/>
        <w:numPr>
          <w:ilvl w:val="0"/>
          <w:numId w:val="11"/>
        </w:numPr>
        <w:spacing w:line="259" w:lineRule="auto"/>
      </w:pPr>
      <w:r w:rsidRPr="005300E8">
        <w:t>Type Indicated by BIBFRAME Class</w:t>
      </w:r>
    </w:p>
    <w:p w14:paraId="17A69ABC" w14:textId="77777777" w:rsidR="00B00913" w:rsidRDefault="00B00913" w:rsidP="00B00913">
      <w:r>
        <w:t xml:space="preserve">Example (bf:Lccn subclass): </w:t>
      </w:r>
      <w:hyperlink r:id="rId37" w:history="1">
        <w:r w:rsidRPr="00246075">
          <w:rPr>
            <w:rStyle w:val="Hyperlink"/>
          </w:rPr>
          <w:t>https://id.loc.gov/resources/instances/23423612.html</w:t>
        </w:r>
      </w:hyperlink>
    </w:p>
    <w:p w14:paraId="6D8AD8BD" w14:textId="77777777" w:rsidR="00B00913" w:rsidRPr="00C86A79" w:rsidRDefault="00B00913" w:rsidP="00B00913">
      <w:pPr>
        <w:spacing w:after="0" w:line="240" w:lineRule="auto"/>
        <w:rPr>
          <w:sz w:val="24"/>
          <w:szCs w:val="24"/>
        </w:rPr>
      </w:pPr>
      <w:r w:rsidRPr="00C86A79">
        <w:rPr>
          <w:sz w:val="24"/>
          <w:szCs w:val="24"/>
        </w:rPr>
        <w:t>```xml</w:t>
      </w:r>
    </w:p>
    <w:p w14:paraId="02A9BE94" w14:textId="77777777" w:rsidR="00B00913" w:rsidRPr="00C86A79" w:rsidRDefault="00B00913" w:rsidP="00B00913">
      <w:pPr>
        <w:spacing w:after="0" w:line="240" w:lineRule="auto"/>
        <w:rPr>
          <w:rFonts w:cs="Courier New"/>
          <w:sz w:val="24"/>
          <w:szCs w:val="24"/>
        </w:rPr>
      </w:pPr>
      <w:r w:rsidRPr="00C86A79">
        <w:rPr>
          <w:rFonts w:cs="Courier New"/>
          <w:sz w:val="24"/>
          <w:szCs w:val="24"/>
        </w:rPr>
        <w:t>&lt;rdf:RDF&gt;</w:t>
      </w:r>
    </w:p>
    <w:p w14:paraId="4500E73E" w14:textId="77777777" w:rsidR="00B00913" w:rsidRPr="00C86A79" w:rsidRDefault="00B00913" w:rsidP="00B00913">
      <w:pPr>
        <w:spacing w:after="0" w:line="240" w:lineRule="auto"/>
        <w:rPr>
          <w:rFonts w:cs="Courier New"/>
          <w:sz w:val="24"/>
          <w:szCs w:val="24"/>
        </w:rPr>
      </w:pPr>
      <w:r w:rsidRPr="00C86A79">
        <w:rPr>
          <w:rFonts w:cs="Courier New"/>
          <w:sz w:val="24"/>
          <w:szCs w:val="24"/>
        </w:rPr>
        <w:t xml:space="preserve">  &lt;bf:Instance rdf:about="http://id.loc.gov/resources/instances/23423612"&gt;</w:t>
      </w:r>
    </w:p>
    <w:p w14:paraId="4EB40732" w14:textId="77777777" w:rsidR="00B00913" w:rsidRPr="00C86A79" w:rsidRDefault="00B00913" w:rsidP="00B00913">
      <w:pPr>
        <w:spacing w:after="0" w:line="240" w:lineRule="auto"/>
        <w:rPr>
          <w:rFonts w:cs="Courier New"/>
          <w:sz w:val="24"/>
          <w:szCs w:val="24"/>
        </w:rPr>
      </w:pPr>
      <w:r w:rsidRPr="00C86A79">
        <w:rPr>
          <w:rFonts w:cs="Courier New"/>
          <w:sz w:val="24"/>
          <w:szCs w:val="24"/>
        </w:rPr>
        <w:t xml:space="preserve">    &lt;bf:identifiedBy&gt;</w:t>
      </w:r>
    </w:p>
    <w:p w14:paraId="6B84F98E" w14:textId="77777777" w:rsidR="00B00913" w:rsidRPr="00C86A79" w:rsidRDefault="00B00913" w:rsidP="00B00913">
      <w:pPr>
        <w:spacing w:after="0" w:line="240" w:lineRule="auto"/>
        <w:rPr>
          <w:rFonts w:cs="Courier New"/>
          <w:sz w:val="24"/>
          <w:szCs w:val="24"/>
        </w:rPr>
      </w:pPr>
      <w:r w:rsidRPr="00C86A79">
        <w:rPr>
          <w:rFonts w:cs="Courier New"/>
          <w:sz w:val="24"/>
          <w:szCs w:val="24"/>
        </w:rPr>
        <w:t xml:space="preserve">      &lt;bf:Lccn&gt;</w:t>
      </w:r>
    </w:p>
    <w:p w14:paraId="6766A81B" w14:textId="77777777" w:rsidR="00B00913" w:rsidRPr="00C86A79" w:rsidRDefault="00B00913" w:rsidP="00B00913">
      <w:pPr>
        <w:spacing w:after="0" w:line="240" w:lineRule="auto"/>
        <w:rPr>
          <w:rFonts w:cs="Courier New"/>
          <w:sz w:val="24"/>
          <w:szCs w:val="24"/>
        </w:rPr>
      </w:pPr>
      <w:r w:rsidRPr="00C86A79">
        <w:rPr>
          <w:rFonts w:cs="Courier New"/>
          <w:sz w:val="24"/>
          <w:szCs w:val="24"/>
        </w:rPr>
        <w:tab/>
      </w:r>
      <w:r w:rsidRPr="00C86A79">
        <w:rPr>
          <w:rFonts w:cs="Courier New"/>
          <w:sz w:val="24"/>
          <w:szCs w:val="24"/>
        </w:rPr>
        <w:tab/>
        <w:t>&lt;rdf:value&gt;  2023281062&lt;/rdf:value&gt;</w:t>
      </w:r>
    </w:p>
    <w:p w14:paraId="684C06D2" w14:textId="77777777" w:rsidR="00B00913" w:rsidRPr="00C86A79" w:rsidRDefault="00B00913" w:rsidP="00B00913">
      <w:pPr>
        <w:spacing w:after="0" w:line="240" w:lineRule="auto"/>
        <w:rPr>
          <w:rFonts w:cs="Courier New"/>
          <w:sz w:val="24"/>
          <w:szCs w:val="24"/>
        </w:rPr>
      </w:pPr>
      <w:r w:rsidRPr="00C86A79">
        <w:rPr>
          <w:rFonts w:cs="Courier New"/>
          <w:sz w:val="24"/>
          <w:szCs w:val="24"/>
        </w:rPr>
        <w:t xml:space="preserve">      &lt;/bf:Lccn&gt;</w:t>
      </w:r>
    </w:p>
    <w:p w14:paraId="47AE9F86" w14:textId="77777777" w:rsidR="00B00913" w:rsidRPr="00C86A79" w:rsidRDefault="00B00913" w:rsidP="00B00913">
      <w:pPr>
        <w:spacing w:after="0" w:line="240" w:lineRule="auto"/>
        <w:rPr>
          <w:rFonts w:cs="Courier New"/>
          <w:sz w:val="24"/>
          <w:szCs w:val="24"/>
        </w:rPr>
      </w:pPr>
      <w:r w:rsidRPr="00C86A79">
        <w:rPr>
          <w:rFonts w:cs="Courier New"/>
          <w:sz w:val="24"/>
          <w:szCs w:val="24"/>
        </w:rPr>
        <w:t xml:space="preserve">    &lt;/bf:identifiedBy&gt;</w:t>
      </w:r>
    </w:p>
    <w:p w14:paraId="112AAD7A" w14:textId="77777777" w:rsidR="00B00913" w:rsidRPr="00C86A79" w:rsidRDefault="00B00913" w:rsidP="00B00913">
      <w:pPr>
        <w:spacing w:after="0" w:line="240" w:lineRule="auto"/>
        <w:rPr>
          <w:rFonts w:cs="Courier New"/>
          <w:sz w:val="24"/>
          <w:szCs w:val="24"/>
        </w:rPr>
      </w:pPr>
      <w:r w:rsidRPr="00C86A79">
        <w:rPr>
          <w:rFonts w:cs="Courier New"/>
          <w:sz w:val="24"/>
          <w:szCs w:val="24"/>
        </w:rPr>
        <w:t xml:space="preserve">  &lt;/bf:Instance&gt;</w:t>
      </w:r>
    </w:p>
    <w:p w14:paraId="2D4DD3F9" w14:textId="77777777" w:rsidR="00B00913" w:rsidRPr="00C86A79" w:rsidRDefault="00B00913" w:rsidP="00B00913">
      <w:pPr>
        <w:spacing w:after="0" w:line="240" w:lineRule="auto"/>
        <w:rPr>
          <w:rFonts w:cs="Courier New"/>
          <w:sz w:val="24"/>
          <w:szCs w:val="24"/>
        </w:rPr>
      </w:pPr>
      <w:r w:rsidRPr="00C86A79">
        <w:rPr>
          <w:rFonts w:cs="Courier New"/>
          <w:sz w:val="24"/>
          <w:szCs w:val="24"/>
        </w:rPr>
        <w:t>&lt;/rdf:RDF&gt;</w:t>
      </w:r>
    </w:p>
    <w:p w14:paraId="1DC9C935" w14:textId="77777777" w:rsidR="00B00913" w:rsidRPr="00C86A79" w:rsidRDefault="00B00913" w:rsidP="00B00913">
      <w:pPr>
        <w:spacing w:after="0" w:line="240" w:lineRule="auto"/>
        <w:rPr>
          <w:rFonts w:cs="Courier New"/>
          <w:sz w:val="24"/>
          <w:szCs w:val="24"/>
        </w:rPr>
      </w:pPr>
      <w:r w:rsidRPr="00C86A79">
        <w:rPr>
          <w:rFonts w:cs="Courier New"/>
          <w:sz w:val="24"/>
          <w:szCs w:val="24"/>
        </w:rPr>
        <w:t>```</w:t>
      </w:r>
    </w:p>
    <w:p w14:paraId="6138B03F" w14:textId="77777777" w:rsidR="00B00913" w:rsidRDefault="00B00913" w:rsidP="00B00913">
      <w:r>
        <w:t xml:space="preserve">Example (bf:Isbn subclass with added bf:qualifier property): </w:t>
      </w:r>
      <w:hyperlink r:id="rId38" w:history="1">
        <w:r w:rsidRPr="00246075">
          <w:rPr>
            <w:rStyle w:val="Hyperlink"/>
          </w:rPr>
          <w:t>https://id.loc.gov/resources/instances/23423612.html</w:t>
        </w:r>
      </w:hyperlink>
    </w:p>
    <w:p w14:paraId="56CE515A" w14:textId="77777777" w:rsidR="00B00913" w:rsidRDefault="00B00913" w:rsidP="00B00913">
      <w:pPr>
        <w:spacing w:after="0" w:line="240" w:lineRule="auto"/>
      </w:pPr>
      <w:r>
        <w:t>```xml</w:t>
      </w:r>
    </w:p>
    <w:p w14:paraId="4413DC30" w14:textId="77777777" w:rsidR="00B00913" w:rsidRDefault="00B00913" w:rsidP="00B00913">
      <w:pPr>
        <w:spacing w:after="0" w:line="240" w:lineRule="auto"/>
      </w:pPr>
      <w:r>
        <w:t>&lt;rdf:RDF&gt;</w:t>
      </w:r>
    </w:p>
    <w:p w14:paraId="48F2E5E5" w14:textId="77777777" w:rsidR="00B00913" w:rsidRDefault="00B00913" w:rsidP="00B00913">
      <w:pPr>
        <w:spacing w:after="0" w:line="240" w:lineRule="auto"/>
      </w:pPr>
      <w:r>
        <w:t xml:space="preserve">  &lt;bf:Instance rdf:about="http://id.loc.gov/resources/instances/23423612"&gt;</w:t>
      </w:r>
    </w:p>
    <w:p w14:paraId="296A4E78" w14:textId="77777777" w:rsidR="00B00913" w:rsidRDefault="00B00913" w:rsidP="00B00913">
      <w:pPr>
        <w:spacing w:after="0" w:line="240" w:lineRule="auto"/>
      </w:pPr>
      <w:r>
        <w:t xml:space="preserve">    &lt;bf:identifiedBy&gt;</w:t>
      </w:r>
    </w:p>
    <w:p w14:paraId="6E5127FC" w14:textId="77777777" w:rsidR="00B00913" w:rsidRDefault="00B00913" w:rsidP="00B00913">
      <w:pPr>
        <w:spacing w:after="0" w:line="240" w:lineRule="auto"/>
      </w:pPr>
      <w:r>
        <w:t xml:space="preserve">      &lt;bf:Isbn&gt;</w:t>
      </w:r>
    </w:p>
    <w:p w14:paraId="3A77D8F2" w14:textId="77777777" w:rsidR="00B00913" w:rsidRDefault="00B00913" w:rsidP="00B00913">
      <w:pPr>
        <w:spacing w:after="0" w:line="240" w:lineRule="auto"/>
      </w:pPr>
      <w:r>
        <w:tab/>
      </w:r>
      <w:r>
        <w:tab/>
        <w:t>&lt;rdf:value&gt;9781524763145&lt;/rdf:value&gt;</w:t>
      </w:r>
    </w:p>
    <w:p w14:paraId="22CA930F" w14:textId="77777777" w:rsidR="00B00913" w:rsidRDefault="00B00913" w:rsidP="00B00913">
      <w:pPr>
        <w:spacing w:after="0" w:line="240" w:lineRule="auto"/>
      </w:pPr>
      <w:r>
        <w:tab/>
      </w:r>
      <w:r>
        <w:tab/>
        <w:t>&lt;bf:qualifier&gt;paperback&lt;/bf:qualifier&gt;</w:t>
      </w:r>
    </w:p>
    <w:p w14:paraId="50786371" w14:textId="77777777" w:rsidR="00B00913" w:rsidRDefault="00B00913" w:rsidP="00B00913">
      <w:pPr>
        <w:spacing w:after="0" w:line="240" w:lineRule="auto"/>
      </w:pPr>
      <w:r>
        <w:t xml:space="preserve">      &lt;/bf:Isbn&gt;</w:t>
      </w:r>
    </w:p>
    <w:p w14:paraId="358BBA59" w14:textId="77777777" w:rsidR="00B00913" w:rsidRDefault="00B00913" w:rsidP="00B00913">
      <w:pPr>
        <w:spacing w:after="0" w:line="240" w:lineRule="auto"/>
      </w:pPr>
      <w:r>
        <w:t xml:space="preserve">    &lt;/bf:identifiedBy&gt;</w:t>
      </w:r>
    </w:p>
    <w:p w14:paraId="4C78A912" w14:textId="77777777" w:rsidR="00B00913" w:rsidRDefault="00B00913" w:rsidP="00B00913">
      <w:pPr>
        <w:spacing w:after="0" w:line="240" w:lineRule="auto"/>
      </w:pPr>
      <w:r>
        <w:t xml:space="preserve">  &lt;/bf:Instance&gt;</w:t>
      </w:r>
    </w:p>
    <w:p w14:paraId="4BFAEEFB" w14:textId="77777777" w:rsidR="00B00913" w:rsidRDefault="00B00913" w:rsidP="00B00913">
      <w:pPr>
        <w:spacing w:after="0" w:line="240" w:lineRule="auto"/>
      </w:pPr>
      <w:r>
        <w:t>&lt;/rdf:RDF&gt;</w:t>
      </w:r>
    </w:p>
    <w:p w14:paraId="74AEEC0C" w14:textId="77777777" w:rsidR="00B00913" w:rsidRDefault="00B00913" w:rsidP="00B00913">
      <w:pPr>
        <w:spacing w:after="0" w:line="240" w:lineRule="auto"/>
      </w:pPr>
      <w:r>
        <w:lastRenderedPageBreak/>
        <w:t>```</w:t>
      </w:r>
    </w:p>
    <w:p w14:paraId="75A27288" w14:textId="77777777" w:rsidR="00B00913" w:rsidRDefault="00B00913" w:rsidP="00B00913">
      <w:r>
        <w:t xml:space="preserve">Example (bf:Isbn subclass with added bf:status resource indicating the identifier is cancelled or invalid): </w:t>
      </w:r>
      <w:hyperlink r:id="rId39" w:history="1">
        <w:r w:rsidRPr="00C86A79">
          <w:rPr>
            <w:rStyle w:val="Hyperlink"/>
          </w:rPr>
          <w:t>https://id.loc.gov/resources/instances/23586254.html</w:t>
        </w:r>
      </w:hyperlink>
    </w:p>
    <w:p w14:paraId="7410B414" w14:textId="77777777" w:rsidR="00B00913" w:rsidRDefault="00B00913" w:rsidP="00B00913">
      <w:pPr>
        <w:spacing w:after="0" w:line="240" w:lineRule="auto"/>
      </w:pPr>
      <w:r>
        <w:t>``xml</w:t>
      </w:r>
    </w:p>
    <w:p w14:paraId="3FD95A07" w14:textId="77777777" w:rsidR="00B00913" w:rsidRDefault="00B00913" w:rsidP="00B00913">
      <w:pPr>
        <w:spacing w:after="0" w:line="240" w:lineRule="auto"/>
      </w:pPr>
      <w:r>
        <w:t>&lt;rdf:RDF&gt;</w:t>
      </w:r>
    </w:p>
    <w:p w14:paraId="105F94A4" w14:textId="77777777" w:rsidR="00B00913" w:rsidRDefault="00B00913" w:rsidP="00B00913">
      <w:pPr>
        <w:spacing w:after="0" w:line="240" w:lineRule="auto"/>
      </w:pPr>
      <w:r>
        <w:t xml:space="preserve">  &lt;bf:Instance rdf:about="http://id.loc.gov/resources/instances/23586254"&gt;</w:t>
      </w:r>
    </w:p>
    <w:p w14:paraId="3DD5FFBD" w14:textId="77777777" w:rsidR="00B00913" w:rsidRDefault="00B00913" w:rsidP="00B00913">
      <w:pPr>
        <w:spacing w:after="0" w:line="240" w:lineRule="auto"/>
      </w:pPr>
      <w:r>
        <w:t xml:space="preserve">    &lt;bf:identifiedBy&gt;</w:t>
      </w:r>
    </w:p>
    <w:p w14:paraId="55C0DD49" w14:textId="77777777" w:rsidR="00B00913" w:rsidRDefault="00B00913" w:rsidP="00B00913">
      <w:pPr>
        <w:spacing w:after="0" w:line="240" w:lineRule="auto"/>
      </w:pPr>
      <w:r>
        <w:t xml:space="preserve">      &lt;bf:Isbn&gt;</w:t>
      </w:r>
    </w:p>
    <w:p w14:paraId="62F61B60" w14:textId="77777777" w:rsidR="00B00913" w:rsidRDefault="00B00913" w:rsidP="00B00913">
      <w:pPr>
        <w:spacing w:after="0" w:line="240" w:lineRule="auto"/>
      </w:pPr>
      <w:r>
        <w:tab/>
      </w:r>
      <w:r>
        <w:tab/>
        <w:t>&lt;rdf:value&gt;9780593851678&lt;/rdf:value&gt;</w:t>
      </w:r>
    </w:p>
    <w:p w14:paraId="16851442" w14:textId="77777777" w:rsidR="00B00913" w:rsidRDefault="00B00913" w:rsidP="00B00913">
      <w:pPr>
        <w:spacing w:after="0" w:line="240" w:lineRule="auto"/>
      </w:pPr>
      <w:r>
        <w:tab/>
      </w:r>
      <w:r>
        <w:tab/>
        <w:t>&lt;bf:status rdf:resource="http://id.loc.gov/vocabulary/mstatus/cancinv"/&gt;</w:t>
      </w:r>
    </w:p>
    <w:p w14:paraId="0A66EE6A" w14:textId="77777777" w:rsidR="00B00913" w:rsidRDefault="00B00913" w:rsidP="00B00913">
      <w:pPr>
        <w:spacing w:after="0" w:line="240" w:lineRule="auto"/>
      </w:pPr>
      <w:r>
        <w:tab/>
      </w:r>
      <w:r>
        <w:tab/>
        <w:t>&lt;bf:qualifier&gt;epub&lt;/bf:qualifier&gt;</w:t>
      </w:r>
    </w:p>
    <w:p w14:paraId="29D50218" w14:textId="77777777" w:rsidR="00B00913" w:rsidRDefault="00B00913" w:rsidP="00B00913">
      <w:pPr>
        <w:spacing w:after="0" w:line="240" w:lineRule="auto"/>
      </w:pPr>
      <w:r>
        <w:t xml:space="preserve">      &lt;/bf:Isbn&gt;</w:t>
      </w:r>
    </w:p>
    <w:p w14:paraId="6BBE254A" w14:textId="77777777" w:rsidR="00B00913" w:rsidRDefault="00B00913" w:rsidP="00B00913">
      <w:pPr>
        <w:spacing w:after="0" w:line="240" w:lineRule="auto"/>
      </w:pPr>
      <w:r>
        <w:t xml:space="preserve">    &lt;/bf:identifiedBy&gt;</w:t>
      </w:r>
    </w:p>
    <w:p w14:paraId="78A9682A" w14:textId="77777777" w:rsidR="00B00913" w:rsidRDefault="00B00913" w:rsidP="00B00913">
      <w:pPr>
        <w:spacing w:after="0" w:line="240" w:lineRule="auto"/>
      </w:pPr>
      <w:r>
        <w:t xml:space="preserve">  &lt;/bf:Instance&gt;</w:t>
      </w:r>
    </w:p>
    <w:p w14:paraId="160DFCD6" w14:textId="77777777" w:rsidR="00B00913" w:rsidRDefault="00B00913" w:rsidP="00B00913">
      <w:pPr>
        <w:spacing w:after="0" w:line="240" w:lineRule="auto"/>
      </w:pPr>
      <w:r>
        <w:t>&lt;/rdf:RDF&gt;</w:t>
      </w:r>
    </w:p>
    <w:p w14:paraId="31A94EAC" w14:textId="77777777" w:rsidR="00B00913" w:rsidRDefault="00B00913" w:rsidP="00B00913">
      <w:pPr>
        <w:spacing w:after="0" w:line="240" w:lineRule="auto"/>
      </w:pPr>
      <w:r>
        <w:t>```</w:t>
      </w:r>
    </w:p>
    <w:p w14:paraId="473BE76A" w14:textId="77777777" w:rsidR="00B00913" w:rsidRPr="005300E8" w:rsidRDefault="00B00913" w:rsidP="00B00913">
      <w:pPr>
        <w:pStyle w:val="ListParagraph"/>
        <w:numPr>
          <w:ilvl w:val="0"/>
          <w:numId w:val="11"/>
        </w:numPr>
        <w:spacing w:line="259" w:lineRule="auto"/>
      </w:pPr>
      <w:r>
        <w:t>Type indicated by a Standard Identifier class</w:t>
      </w:r>
    </w:p>
    <w:p w14:paraId="6029998F" w14:textId="77777777" w:rsidR="00B00913" w:rsidRDefault="00B00913" w:rsidP="00B00913">
      <w:r w:rsidRPr="00503BE9">
        <w:t xml:space="preserve">For identifier </w:t>
      </w:r>
      <w:r>
        <w:t xml:space="preserve">types not defined in the BIBFRAME namespace but defined in the Standard Identifier dataset, </w:t>
      </w:r>
      <w:r w:rsidRPr="00503BE9">
        <w:t xml:space="preserve">bf:Identifier is used and the </w:t>
      </w:r>
      <w:r>
        <w:t>type</w:t>
      </w:r>
      <w:r w:rsidRPr="00503BE9">
        <w:t xml:space="preserve"> is indicated by property </w:t>
      </w:r>
      <w:r>
        <w:t>rdf:type</w:t>
      </w:r>
      <w:r w:rsidRPr="00503BE9">
        <w:t>.</w:t>
      </w:r>
      <w:r>
        <w:t xml:space="preserve">  The example below shows a reference to a MusicBrainz identifier value.</w:t>
      </w:r>
    </w:p>
    <w:p w14:paraId="36F4EACD" w14:textId="77777777" w:rsidR="00B00913" w:rsidRDefault="00B00913" w:rsidP="00B00913">
      <w:pPr>
        <w:spacing w:after="0" w:line="240" w:lineRule="auto"/>
      </w:pPr>
      <w:r>
        <w:t>```xml</w:t>
      </w:r>
    </w:p>
    <w:p w14:paraId="6CE08ADE" w14:textId="77777777" w:rsidR="00B00913" w:rsidRDefault="00B00913" w:rsidP="00B00913">
      <w:pPr>
        <w:spacing w:after="0" w:line="240" w:lineRule="auto"/>
      </w:pPr>
      <w:r>
        <w:t>&lt;rdf:RDF&gt;</w:t>
      </w:r>
    </w:p>
    <w:p w14:paraId="7D3C6307" w14:textId="77777777" w:rsidR="00B00913" w:rsidRDefault="00B00913" w:rsidP="00B00913">
      <w:pPr>
        <w:spacing w:after="0" w:line="240" w:lineRule="auto"/>
      </w:pPr>
      <w:r>
        <w:t xml:space="preserve">  &lt;bf:Instance rdf:about="http://id.loc.gov/resources/instances/20447340"&gt;</w:t>
      </w:r>
    </w:p>
    <w:p w14:paraId="10AFF177" w14:textId="77777777" w:rsidR="00B00913" w:rsidRDefault="00B00913" w:rsidP="00B00913">
      <w:pPr>
        <w:spacing w:after="0" w:line="240" w:lineRule="auto"/>
      </w:pPr>
      <w:r>
        <w:t xml:space="preserve">    &lt;bf:identifiedBy&gt;</w:t>
      </w:r>
    </w:p>
    <w:p w14:paraId="48CF27B0" w14:textId="77777777" w:rsidR="00B00913" w:rsidRDefault="00B00913" w:rsidP="00B00913">
      <w:pPr>
        <w:spacing w:after="0" w:line="240" w:lineRule="auto"/>
      </w:pPr>
      <w:r>
        <w:t xml:space="preserve">      &lt;bf:Identifier&gt;</w:t>
      </w:r>
    </w:p>
    <w:p w14:paraId="4E327363" w14:textId="77777777" w:rsidR="00B00913" w:rsidRDefault="00B00913" w:rsidP="00B00913">
      <w:pPr>
        <w:spacing w:after="0" w:line="240" w:lineRule="auto"/>
      </w:pPr>
      <w:r>
        <w:tab/>
      </w:r>
      <w:r>
        <w:tab/>
        <w:t>&lt;rdf:type rdf:resource="http://id.loc.gov/vocabulary/identifiers/musicb" /&gt;</w:t>
      </w:r>
    </w:p>
    <w:p w14:paraId="00817EC0" w14:textId="77777777" w:rsidR="00B00913" w:rsidRDefault="00B00913" w:rsidP="00B00913">
      <w:pPr>
        <w:spacing w:after="0" w:line="240" w:lineRule="auto"/>
      </w:pPr>
      <w:r>
        <w:tab/>
      </w:r>
      <w:r>
        <w:tab/>
        <w:t>&lt;rdf:value&gt;9fc8cc73-2e82-4a61-a7a3-441066ef906a&lt;/rdf:value&gt;</w:t>
      </w:r>
    </w:p>
    <w:p w14:paraId="02E840CE" w14:textId="77777777" w:rsidR="00B00913" w:rsidRDefault="00B00913" w:rsidP="00B00913">
      <w:pPr>
        <w:spacing w:after="0" w:line="240" w:lineRule="auto"/>
      </w:pPr>
      <w:r>
        <w:t xml:space="preserve">      &lt;/bf:Identifier&gt;</w:t>
      </w:r>
    </w:p>
    <w:p w14:paraId="230AC308" w14:textId="77777777" w:rsidR="00B00913" w:rsidRDefault="00B00913" w:rsidP="00B00913">
      <w:pPr>
        <w:spacing w:after="0" w:line="240" w:lineRule="auto"/>
      </w:pPr>
      <w:r>
        <w:t xml:space="preserve">    &lt;/bf:identifiedBy&gt;</w:t>
      </w:r>
    </w:p>
    <w:p w14:paraId="6EE8BE9D" w14:textId="77777777" w:rsidR="00B00913" w:rsidRDefault="00B00913" w:rsidP="00B00913">
      <w:pPr>
        <w:spacing w:after="0" w:line="240" w:lineRule="auto"/>
      </w:pPr>
      <w:r>
        <w:t xml:space="preserve">  &lt;/bf:Instance&gt;</w:t>
      </w:r>
    </w:p>
    <w:p w14:paraId="71E58122" w14:textId="77777777" w:rsidR="00B00913" w:rsidRDefault="00B00913" w:rsidP="00B00913">
      <w:pPr>
        <w:spacing w:after="0" w:line="240" w:lineRule="auto"/>
      </w:pPr>
      <w:r>
        <w:t>&lt;/rdf:RDF&gt;</w:t>
      </w:r>
    </w:p>
    <w:p w14:paraId="0C97F3C2" w14:textId="77777777" w:rsidR="00B00913" w:rsidRDefault="00B00913" w:rsidP="00B00913">
      <w:pPr>
        <w:spacing w:after="0" w:line="240" w:lineRule="auto"/>
      </w:pPr>
      <w:r>
        <w:t>```</w:t>
      </w:r>
    </w:p>
    <w:p w14:paraId="3C6F1D70" w14:textId="77777777" w:rsidR="00B00913" w:rsidRDefault="00B00913" w:rsidP="00B00913">
      <w:pPr>
        <w:spacing w:after="0" w:line="240" w:lineRule="auto"/>
      </w:pPr>
    </w:p>
    <w:p w14:paraId="0DC921DD" w14:textId="77777777" w:rsidR="00B00913" w:rsidRPr="00010F5B" w:rsidRDefault="00B00913" w:rsidP="00B00913">
      <w:pPr>
        <w:spacing w:after="0" w:line="240" w:lineRule="auto"/>
      </w:pPr>
    </w:p>
    <w:p w14:paraId="7824DC65" w14:textId="77777777" w:rsidR="00B00913" w:rsidRPr="0093540B" w:rsidRDefault="00B00913" w:rsidP="00B00913">
      <w:pPr>
        <w:pStyle w:val="Heading2"/>
      </w:pPr>
      <w:bookmarkStart w:id="47" w:name="_Toc241602336"/>
      <w:r w:rsidRPr="0093540B">
        <w:t>Language</w:t>
      </w:r>
      <w:bookmarkEnd w:id="47"/>
    </w:p>
    <w:p w14:paraId="392808FA" w14:textId="77777777" w:rsidR="00B00913" w:rsidRPr="0093540B" w:rsidRDefault="00B00913" w:rsidP="00B00913">
      <w:pPr>
        <w:pStyle w:val="NoSpacing"/>
        <w:rPr>
          <w:rStyle w:val="SubtleEmphasis"/>
          <w:sz w:val="28"/>
          <w:szCs w:val="28"/>
        </w:rPr>
      </w:pPr>
      <w:r w:rsidRPr="0093540B">
        <w:rPr>
          <w:rStyle w:val="SubtleEmphasis"/>
          <w:sz w:val="28"/>
          <w:szCs w:val="28"/>
        </w:rPr>
        <w:t>bf:language/bf:Language</w:t>
      </w:r>
    </w:p>
    <w:p w14:paraId="4FED2314" w14:textId="77777777" w:rsidR="00B00913" w:rsidRPr="0093540B" w:rsidRDefault="00B00913" w:rsidP="00B00913">
      <w:pPr>
        <w:pStyle w:val="NoSpacing"/>
        <w:rPr>
          <w:rStyle w:val="SubtleEmphasis"/>
          <w:sz w:val="28"/>
          <w:szCs w:val="28"/>
        </w:rPr>
      </w:pPr>
      <w:r w:rsidRPr="0093540B">
        <w:rPr>
          <w:rStyle w:val="SubtleEmphasis"/>
          <w:sz w:val="28"/>
          <w:szCs w:val="28"/>
        </w:rPr>
        <w:t>bf:accompaniedBy/bf:Work/bf:language</w:t>
      </w:r>
    </w:p>
    <w:p w14:paraId="5767A250" w14:textId="77777777" w:rsidR="00B00913" w:rsidRPr="0093540B" w:rsidRDefault="00B00913" w:rsidP="00B00913">
      <w:pPr>
        <w:pStyle w:val="NoSpacing"/>
        <w:rPr>
          <w:rStyle w:val="SubtleEmphasis"/>
          <w:sz w:val="28"/>
          <w:szCs w:val="28"/>
        </w:rPr>
      </w:pPr>
      <w:r w:rsidRPr="0093540B">
        <w:rPr>
          <w:rStyle w:val="SubtleEmphasis"/>
          <w:sz w:val="28"/>
          <w:szCs w:val="28"/>
        </w:rPr>
        <w:t>bf:note/bf:Note[type=Language]/bf:language</w:t>
      </w:r>
    </w:p>
    <w:p w14:paraId="3DCAAE0E" w14:textId="77777777" w:rsidR="00B00913" w:rsidRDefault="00B00913" w:rsidP="00B00913"/>
    <w:p w14:paraId="23842482" w14:textId="77777777" w:rsidR="00B00913" w:rsidRDefault="00B00913" w:rsidP="00B00913">
      <w:r>
        <w:t xml:space="preserve">Ideally, one has a resource and it is in one or more languages. And that is precisely the pattern/model that BIBFRAME naturally supports.  </w:t>
      </w:r>
    </w:p>
    <w:p w14:paraId="1F794567" w14:textId="77777777" w:rsidR="00B00913" w:rsidRDefault="00B00913" w:rsidP="00B00913">
      <w:pPr>
        <w:spacing w:after="0" w:line="240" w:lineRule="auto"/>
      </w:pPr>
      <w:r>
        <w:t>```xml</w:t>
      </w:r>
    </w:p>
    <w:p w14:paraId="0A684069" w14:textId="77777777" w:rsidR="00B00913" w:rsidRDefault="00B00913" w:rsidP="00B00913">
      <w:pPr>
        <w:spacing w:after="0" w:line="240" w:lineRule="auto"/>
      </w:pPr>
      <w:r>
        <w:lastRenderedPageBreak/>
        <w:t>&lt;rdf:RDF&gt;</w:t>
      </w:r>
    </w:p>
    <w:p w14:paraId="5C7BB444" w14:textId="77777777" w:rsidR="00B00913" w:rsidRDefault="00B00913" w:rsidP="00B00913">
      <w:pPr>
        <w:spacing w:after="0" w:line="240" w:lineRule="auto"/>
      </w:pPr>
      <w:r>
        <w:t xml:space="preserve">  &lt;bf:Work rdf:about="http://id.loc.gov/resources/works/1190085"&gt;</w:t>
      </w:r>
    </w:p>
    <w:p w14:paraId="10BF706B" w14:textId="77777777" w:rsidR="00B00913" w:rsidRDefault="00B00913" w:rsidP="00B00913">
      <w:pPr>
        <w:spacing w:after="0" w:line="240" w:lineRule="auto"/>
      </w:pPr>
      <w:r>
        <w:t xml:space="preserve">    &lt;bflc:aap&gt;Eco, Umberto. Il nome della rosa&lt;/bflc:aap&gt;</w:t>
      </w:r>
    </w:p>
    <w:p w14:paraId="1B4878F0" w14:textId="77777777" w:rsidR="00B00913" w:rsidRDefault="00B00913" w:rsidP="00B00913">
      <w:pPr>
        <w:spacing w:after="0" w:line="240" w:lineRule="auto"/>
      </w:pPr>
      <w:r>
        <w:t xml:space="preserve">    &lt;rdf:type rdf:resource="http://id.loc.gov/ontologies/bibframe/Text"/&gt;</w:t>
      </w:r>
    </w:p>
    <w:p w14:paraId="46544E47" w14:textId="77777777" w:rsidR="00B00913" w:rsidRDefault="00B00913" w:rsidP="00B00913">
      <w:pPr>
        <w:spacing w:after="0" w:line="240" w:lineRule="auto"/>
      </w:pPr>
      <w:r>
        <w:t xml:space="preserve">    &lt;rdf:type rdf:resource="http://id.loc.gov/ontologies/bibframe/Monograph"/&gt;</w:t>
      </w:r>
    </w:p>
    <w:p w14:paraId="2B4BD163" w14:textId="77777777" w:rsidR="00B00913" w:rsidRDefault="00B00913" w:rsidP="00B00913">
      <w:pPr>
        <w:spacing w:after="0" w:line="240" w:lineRule="auto"/>
      </w:pPr>
      <w:r>
        <w:t xml:space="preserve">    &lt;bf:language rdf:resource="http://id.loc.gov/vocabulary/languages/ita"/&gt;</w:t>
      </w:r>
    </w:p>
    <w:p w14:paraId="16AC8368" w14:textId="77777777" w:rsidR="00B00913" w:rsidRDefault="00B00913" w:rsidP="00B00913">
      <w:pPr>
        <w:spacing w:after="0" w:line="240" w:lineRule="auto"/>
      </w:pPr>
      <w:r>
        <w:t xml:space="preserve">    &lt;bf:contribution&gt;</w:t>
      </w:r>
    </w:p>
    <w:p w14:paraId="7339E859" w14:textId="77777777" w:rsidR="00B00913" w:rsidRDefault="00B00913" w:rsidP="00B00913">
      <w:pPr>
        <w:spacing w:after="0" w:line="240" w:lineRule="auto"/>
      </w:pPr>
      <w:r>
        <w:t xml:space="preserve">      &lt;bf:Contribution&gt;</w:t>
      </w:r>
    </w:p>
    <w:p w14:paraId="0F9387AF" w14:textId="77777777" w:rsidR="00B00913" w:rsidRDefault="00B00913" w:rsidP="00B00913">
      <w:pPr>
        <w:spacing w:after="0" w:line="240" w:lineRule="auto"/>
      </w:pPr>
      <w:r>
        <w:tab/>
      </w:r>
      <w:r>
        <w:tab/>
        <w:t>&lt;rdf:type rdf:resource="http://id.loc.gov/ontologies/bibframe/PrimaryContribution"/&gt;</w:t>
      </w:r>
    </w:p>
    <w:p w14:paraId="29C9070A" w14:textId="77777777" w:rsidR="00B00913" w:rsidRDefault="00B00913" w:rsidP="00B00913">
      <w:pPr>
        <w:spacing w:after="0" w:line="240" w:lineRule="auto"/>
      </w:pPr>
      <w:r>
        <w:tab/>
      </w:r>
      <w:r>
        <w:tab/>
        <w:t>&lt;bf:agent rdf:resource="http://id.loc.gov/rwo/agents/n79021285"/&gt;</w:t>
      </w:r>
    </w:p>
    <w:p w14:paraId="201FC288" w14:textId="77777777" w:rsidR="00B00913" w:rsidRDefault="00B00913" w:rsidP="00B00913">
      <w:pPr>
        <w:spacing w:after="0" w:line="240" w:lineRule="auto"/>
      </w:pPr>
      <w:r>
        <w:tab/>
      </w:r>
      <w:r>
        <w:tab/>
        <w:t>&lt;bf:role rdf:resource="http://id.loc.gov/vocabulary/relators/aut"/&gt;</w:t>
      </w:r>
    </w:p>
    <w:p w14:paraId="7D76A236" w14:textId="77777777" w:rsidR="00B00913" w:rsidRDefault="00B00913" w:rsidP="00B00913">
      <w:pPr>
        <w:spacing w:after="0" w:line="240" w:lineRule="auto"/>
      </w:pPr>
      <w:r>
        <w:t xml:space="preserve">      &lt;/bf:Contribution&gt;</w:t>
      </w:r>
    </w:p>
    <w:p w14:paraId="4B39E468" w14:textId="77777777" w:rsidR="00B00913" w:rsidRDefault="00B00913" w:rsidP="00B00913">
      <w:pPr>
        <w:spacing w:after="0" w:line="240" w:lineRule="auto"/>
      </w:pPr>
      <w:r>
        <w:t xml:space="preserve">    &lt;/bf:contribution&gt;</w:t>
      </w:r>
    </w:p>
    <w:p w14:paraId="06FC4E1D" w14:textId="77777777" w:rsidR="00B00913" w:rsidRDefault="00B00913" w:rsidP="00B00913">
      <w:pPr>
        <w:spacing w:after="0" w:line="240" w:lineRule="auto"/>
      </w:pPr>
      <w:r>
        <w:t xml:space="preserve">    &lt;bf:title&gt;</w:t>
      </w:r>
    </w:p>
    <w:p w14:paraId="184D6A55" w14:textId="77777777" w:rsidR="00B00913" w:rsidRDefault="00B00913" w:rsidP="00B00913">
      <w:pPr>
        <w:spacing w:after="0" w:line="240" w:lineRule="auto"/>
      </w:pPr>
      <w:r>
        <w:t xml:space="preserve">      &lt;bf:Title&gt;</w:t>
      </w:r>
    </w:p>
    <w:p w14:paraId="6CF4F067" w14:textId="77777777" w:rsidR="00B00913" w:rsidRDefault="00B00913" w:rsidP="00B00913">
      <w:pPr>
        <w:spacing w:after="0" w:line="240" w:lineRule="auto"/>
      </w:pPr>
      <w:r>
        <w:tab/>
      </w:r>
      <w:r>
        <w:tab/>
        <w:t>&lt;bf:mainTitle&gt;Il nome della rosa&lt;/bf:mainTitle&gt;</w:t>
      </w:r>
    </w:p>
    <w:p w14:paraId="0BB7A219" w14:textId="77777777" w:rsidR="00B00913" w:rsidRDefault="00B00913" w:rsidP="00B00913">
      <w:pPr>
        <w:spacing w:after="0" w:line="240" w:lineRule="auto"/>
      </w:pPr>
      <w:r>
        <w:tab/>
      </w:r>
      <w:r>
        <w:tab/>
        <w:t>&lt;bflc:nonSortNum&gt;3&lt;/bflc:nonSortNum&gt;</w:t>
      </w:r>
    </w:p>
    <w:p w14:paraId="1ED2442B" w14:textId="77777777" w:rsidR="00B00913" w:rsidRDefault="00B00913" w:rsidP="00B00913">
      <w:pPr>
        <w:spacing w:after="0" w:line="240" w:lineRule="auto"/>
      </w:pPr>
      <w:r>
        <w:t xml:space="preserve">      &lt;/bf:Title&gt;</w:t>
      </w:r>
    </w:p>
    <w:p w14:paraId="038DEA1C" w14:textId="77777777" w:rsidR="00B00913" w:rsidRDefault="00B00913" w:rsidP="00B00913">
      <w:pPr>
        <w:spacing w:after="0" w:line="240" w:lineRule="auto"/>
      </w:pPr>
      <w:r>
        <w:t xml:space="preserve">    &lt;/bf:title&gt;</w:t>
      </w:r>
    </w:p>
    <w:p w14:paraId="765AE865" w14:textId="77777777" w:rsidR="00B00913" w:rsidRDefault="00B00913" w:rsidP="00B00913">
      <w:pPr>
        <w:spacing w:after="0" w:line="240" w:lineRule="auto"/>
      </w:pPr>
      <w:r>
        <w:t xml:space="preserve">  &lt;/bf:Work&gt;</w:t>
      </w:r>
    </w:p>
    <w:p w14:paraId="18925BB0" w14:textId="77777777" w:rsidR="00B00913" w:rsidRDefault="00B00913" w:rsidP="00B00913">
      <w:pPr>
        <w:spacing w:after="0" w:line="240" w:lineRule="auto"/>
      </w:pPr>
      <w:r>
        <w:t>&lt;/rdf:RDF&gt;</w:t>
      </w:r>
    </w:p>
    <w:p w14:paraId="41D41F1E" w14:textId="77777777" w:rsidR="00B00913" w:rsidRDefault="00B00913" w:rsidP="00B00913">
      <w:pPr>
        <w:spacing w:after="0" w:line="240" w:lineRule="auto"/>
      </w:pPr>
      <w:r>
        <w:t>```</w:t>
      </w:r>
    </w:p>
    <w:p w14:paraId="01BA93E0" w14:textId="77777777" w:rsidR="00B00913" w:rsidRDefault="00B00913" w:rsidP="00B00913"/>
    <w:p w14:paraId="6DC7A0E9" w14:textId="77777777" w:rsidR="00B00913" w:rsidRDefault="00B00913" w:rsidP="00B00913">
      <w:r>
        <w:t xml:space="preserve">Another basic example:  </w:t>
      </w:r>
      <w:hyperlink r:id="rId40" w:history="1">
        <w:r w:rsidRPr="00DA2A4B">
          <w:rPr>
            <w:rStyle w:val="Hyperlink"/>
          </w:rPr>
          <w:t>https://id.loc.gov/resources/works/22320252.html</w:t>
        </w:r>
      </w:hyperlink>
    </w:p>
    <w:p w14:paraId="1E74EEC1" w14:textId="77777777" w:rsidR="00B00913" w:rsidRDefault="00B00913" w:rsidP="00B00913">
      <w:pPr>
        <w:spacing w:after="0" w:line="240" w:lineRule="auto"/>
      </w:pPr>
      <w:r>
        <w:t>```xml</w:t>
      </w:r>
    </w:p>
    <w:p w14:paraId="06F82015" w14:textId="77777777" w:rsidR="00B00913" w:rsidRDefault="00B00913" w:rsidP="00B00913">
      <w:pPr>
        <w:spacing w:after="0" w:line="240" w:lineRule="auto"/>
      </w:pPr>
      <w:r>
        <w:t>&lt;rdf:RDF&gt;</w:t>
      </w:r>
    </w:p>
    <w:p w14:paraId="77F3816B" w14:textId="77777777" w:rsidR="00B00913" w:rsidRDefault="00B00913" w:rsidP="00B00913">
      <w:pPr>
        <w:spacing w:after="0" w:line="240" w:lineRule="auto"/>
      </w:pPr>
      <w:r>
        <w:t xml:space="preserve">  &lt;bf:Work rdf:about="http://id.loc.gov/resources/works/22320252"&gt;</w:t>
      </w:r>
    </w:p>
    <w:p w14:paraId="53B8E420" w14:textId="77777777" w:rsidR="00B00913" w:rsidRDefault="00B00913" w:rsidP="00B00913">
      <w:pPr>
        <w:spacing w:after="0" w:line="240" w:lineRule="auto"/>
      </w:pPr>
      <w:r>
        <w:t xml:space="preserve">    &lt;rdf:type rdf:resource="http://id.loc.gov/ontologies/bibframe/Text"/&gt;</w:t>
      </w:r>
    </w:p>
    <w:p w14:paraId="77147C02" w14:textId="77777777" w:rsidR="00B00913" w:rsidRDefault="00B00913" w:rsidP="00B00913">
      <w:pPr>
        <w:spacing w:after="0" w:line="240" w:lineRule="auto"/>
      </w:pPr>
      <w:r>
        <w:t xml:space="preserve">    &lt;rdf:type rdf:resource="http://id.loc.gov/ontologies/bibframe/Monograph"/&gt;</w:t>
      </w:r>
    </w:p>
    <w:p w14:paraId="67E65781" w14:textId="77777777" w:rsidR="00B00913" w:rsidRDefault="00B00913" w:rsidP="00B00913">
      <w:pPr>
        <w:spacing w:after="0" w:line="240" w:lineRule="auto"/>
      </w:pPr>
      <w:r>
        <w:t xml:space="preserve">    &lt;bf:language rdf:resource="http://id.loc.gov/vocabulary/languages/eng"/&gt;</w:t>
      </w:r>
    </w:p>
    <w:p w14:paraId="0AB7D698" w14:textId="77777777" w:rsidR="00B00913" w:rsidRDefault="00B00913" w:rsidP="00B00913">
      <w:pPr>
        <w:spacing w:after="0" w:line="240" w:lineRule="auto"/>
      </w:pPr>
      <w:r>
        <w:t xml:space="preserve">  &lt;/bf:Work&gt;</w:t>
      </w:r>
    </w:p>
    <w:p w14:paraId="49B039D1" w14:textId="77777777" w:rsidR="00B00913" w:rsidRDefault="00B00913" w:rsidP="00B00913">
      <w:pPr>
        <w:spacing w:after="0" w:line="240" w:lineRule="auto"/>
      </w:pPr>
      <w:r>
        <w:t>&lt;/rdf:RDF&gt;</w:t>
      </w:r>
    </w:p>
    <w:p w14:paraId="08A6F466" w14:textId="77777777" w:rsidR="00B00913" w:rsidRDefault="00B00913" w:rsidP="00B00913">
      <w:pPr>
        <w:spacing w:after="0" w:line="240" w:lineRule="auto"/>
      </w:pPr>
      <w:r>
        <w:t>```</w:t>
      </w:r>
    </w:p>
    <w:p w14:paraId="07FAAEFF" w14:textId="77777777" w:rsidR="00B00913" w:rsidRDefault="00B00913" w:rsidP="00B00913"/>
    <w:p w14:paraId="37181A1E" w14:textId="77777777" w:rsidR="00B00913" w:rsidRPr="0093540B" w:rsidRDefault="00B00913" w:rsidP="00B00913">
      <w:pPr>
        <w:pStyle w:val="Heading3"/>
      </w:pPr>
      <w:bookmarkStart w:id="48" w:name="_Toc241602337"/>
      <w:r w:rsidRPr="0093540B">
        <w:t>Implementation consideration: Handling language information from MARC</w:t>
      </w:r>
      <w:bookmarkEnd w:id="48"/>
    </w:p>
    <w:p w14:paraId="32AED48E" w14:textId="77777777" w:rsidR="00B00913" w:rsidRDefault="00B00913" w:rsidP="00B00913">
      <w:r>
        <w:t xml:space="preserve">In addition to the expected method of recording language for a resource (as seen above), conversion from MARC (and back to MARC, if desired) required two additional methods, one of which basically aligns with the expected method and the second of which is quite distinct from the expected method.  </w:t>
      </w:r>
    </w:p>
    <w:p w14:paraId="781D1563" w14:textId="77777777" w:rsidR="00B00913" w:rsidRDefault="00B00913" w:rsidP="00B00913">
      <w:r>
        <w:t xml:space="preserve">MARC 041, which is used to record language information, supports a wide range of subfields.  Some of those subfields relate to the resource in hand, some refer to related resources, and some can be interpreted as notes.  For those that relate to the resource in hand, language recordation is handled as seen in the example above, the expected method.  If, however, the subfield can be interpreted as a </w:t>
      </w:r>
      <w:r>
        <w:lastRenderedPageBreak/>
        <w:t xml:space="preserve">reference to a related resource, then the related resource should be modelled as best possible and the language information associated with the related resource. </w:t>
      </w:r>
    </w:p>
    <w:p w14:paraId="0ECA73F3" w14:textId="77777777" w:rsidR="00B00913" w:rsidRDefault="00B00913" w:rsidP="00B00913">
      <w:r>
        <w:t xml:space="preserve">Example (of a Work with libretto in Italian, sung or spoken text in German and Italian, and accompanying material in German and English): </w:t>
      </w:r>
      <w:hyperlink r:id="rId41" w:history="1">
        <w:r w:rsidRPr="00D542FD">
          <w:rPr>
            <w:rStyle w:val="Hyperlink"/>
          </w:rPr>
          <w:t>https://id.loc.gov/resources/works/20453267.html</w:t>
        </w:r>
      </w:hyperlink>
    </w:p>
    <w:p w14:paraId="07CEE3DC" w14:textId="77777777" w:rsidR="00B00913" w:rsidRDefault="00B00913" w:rsidP="00B00913">
      <w:pPr>
        <w:spacing w:after="0" w:line="240" w:lineRule="auto"/>
      </w:pPr>
      <w:r>
        <w:t>```xml</w:t>
      </w:r>
    </w:p>
    <w:p w14:paraId="27081357" w14:textId="77777777" w:rsidR="00B00913" w:rsidRDefault="00B00913" w:rsidP="00B00913">
      <w:pPr>
        <w:spacing w:after="0" w:line="240" w:lineRule="auto"/>
      </w:pPr>
      <w:r>
        <w:t>&lt;rdf:RDF&gt;</w:t>
      </w:r>
    </w:p>
    <w:p w14:paraId="7BDAAEB8" w14:textId="77777777" w:rsidR="00B00913" w:rsidRDefault="00B00913" w:rsidP="00B00913">
      <w:pPr>
        <w:spacing w:after="0" w:line="240" w:lineRule="auto"/>
      </w:pPr>
      <w:r>
        <w:t xml:space="preserve">  &lt;bf:Work rdf:about="http://id.loc.gov/resources/works/20453267"&gt;</w:t>
      </w:r>
    </w:p>
    <w:p w14:paraId="0F6DB8F1" w14:textId="77777777" w:rsidR="00B00913" w:rsidRDefault="00B00913" w:rsidP="00B00913">
      <w:pPr>
        <w:spacing w:after="0" w:line="240" w:lineRule="auto"/>
      </w:pPr>
      <w:r>
        <w:t xml:space="preserve">    &lt;bflc:aap&gt;Jubilee edition&lt;/bflc:aap&gt;</w:t>
      </w:r>
    </w:p>
    <w:p w14:paraId="7F5C9ED5" w14:textId="77777777" w:rsidR="00B00913" w:rsidRDefault="00B00913" w:rsidP="00B00913">
      <w:pPr>
        <w:spacing w:after="0" w:line="240" w:lineRule="auto"/>
      </w:pPr>
      <w:r>
        <w:t xml:space="preserve">    &lt;rdf:type rdf:resource="http://id.loc.gov/ontologies/bibframe/MusicAudio"/&gt;</w:t>
      </w:r>
    </w:p>
    <w:p w14:paraId="1F4654CE" w14:textId="77777777" w:rsidR="00B00913" w:rsidRDefault="00B00913" w:rsidP="00B00913">
      <w:pPr>
        <w:spacing w:after="0" w:line="240" w:lineRule="auto"/>
      </w:pPr>
      <w:r>
        <w:t xml:space="preserve">    &lt;bf:language rdf:resource="http://id.loc.gov/vocabulary/languages/ita"/&gt;</w:t>
      </w:r>
    </w:p>
    <w:p w14:paraId="68302D63" w14:textId="77777777" w:rsidR="00B00913" w:rsidRDefault="00B00913" w:rsidP="00B00913">
      <w:pPr>
        <w:spacing w:after="0" w:line="240" w:lineRule="auto"/>
      </w:pPr>
      <w:r>
        <w:t xml:space="preserve">    &lt;bf:accompaniedBy&gt;</w:t>
      </w:r>
    </w:p>
    <w:p w14:paraId="1B4A24E8" w14:textId="77777777" w:rsidR="00B00913" w:rsidRDefault="00B00913" w:rsidP="00B00913">
      <w:pPr>
        <w:spacing w:after="0" w:line="240" w:lineRule="auto"/>
      </w:pPr>
      <w:r>
        <w:t xml:space="preserve">      &lt;bf:Work&gt;</w:t>
      </w:r>
    </w:p>
    <w:p w14:paraId="06768804" w14:textId="77777777" w:rsidR="00B00913" w:rsidRDefault="00B00913" w:rsidP="00B00913">
      <w:pPr>
        <w:spacing w:after="0" w:line="240" w:lineRule="auto"/>
      </w:pPr>
      <w:r>
        <w:tab/>
      </w:r>
      <w:r>
        <w:tab/>
      </w:r>
      <w:r>
        <w:tab/>
        <w:t>&lt;rdf:type rdf:resource="http://id.loc.gov/vocabulary/resourceComponents/lib"/&gt;</w:t>
      </w:r>
    </w:p>
    <w:p w14:paraId="0C4CA99E" w14:textId="77777777" w:rsidR="00B00913" w:rsidRDefault="00B00913" w:rsidP="00B00913">
      <w:pPr>
        <w:spacing w:after="0" w:line="240" w:lineRule="auto"/>
      </w:pPr>
      <w:r>
        <w:tab/>
      </w:r>
      <w:r>
        <w:tab/>
      </w:r>
      <w:r>
        <w:tab/>
        <w:t>&lt;bf:language rdf:resource="http://id.loc.gov/vocabulary/languages/ita"/&gt;</w:t>
      </w:r>
    </w:p>
    <w:p w14:paraId="7413D3A8" w14:textId="77777777" w:rsidR="00B00913" w:rsidRDefault="00B00913" w:rsidP="00B00913">
      <w:pPr>
        <w:spacing w:after="0" w:line="240" w:lineRule="auto"/>
      </w:pPr>
      <w:r>
        <w:t xml:space="preserve">      &lt;/bf:Work&gt;</w:t>
      </w:r>
    </w:p>
    <w:p w14:paraId="37ABDC40" w14:textId="77777777" w:rsidR="00B00913" w:rsidRDefault="00B00913" w:rsidP="00B00913">
      <w:pPr>
        <w:spacing w:after="0" w:line="240" w:lineRule="auto"/>
      </w:pPr>
      <w:r>
        <w:t xml:space="preserve">    &lt;/bf:accompaniedBy&gt;</w:t>
      </w:r>
    </w:p>
    <w:p w14:paraId="572D65C8" w14:textId="77777777" w:rsidR="00B00913" w:rsidRDefault="00B00913" w:rsidP="00B00913">
      <w:pPr>
        <w:spacing w:after="0" w:line="240" w:lineRule="auto"/>
      </w:pPr>
      <w:r>
        <w:tab/>
        <w:t>&lt;bf:accompaniedBy&gt;</w:t>
      </w:r>
    </w:p>
    <w:p w14:paraId="03A67E08" w14:textId="77777777" w:rsidR="00B00913" w:rsidRDefault="00B00913" w:rsidP="00B00913">
      <w:pPr>
        <w:spacing w:after="0" w:line="240" w:lineRule="auto"/>
      </w:pPr>
      <w:r>
        <w:t xml:space="preserve">      &lt;bf:Work&gt;</w:t>
      </w:r>
    </w:p>
    <w:p w14:paraId="253D9A40" w14:textId="77777777" w:rsidR="00B00913" w:rsidRDefault="00B00913" w:rsidP="00B00913">
      <w:pPr>
        <w:spacing w:after="0" w:line="240" w:lineRule="auto"/>
      </w:pPr>
      <w:r>
        <w:tab/>
      </w:r>
      <w:r>
        <w:tab/>
      </w:r>
      <w:r>
        <w:tab/>
        <w:t>&lt;rdf:type rdf:resource="http://id.loc.gov/vocabulary/resourceComponents/stx"/&gt;</w:t>
      </w:r>
    </w:p>
    <w:p w14:paraId="47535C92" w14:textId="77777777" w:rsidR="00B00913" w:rsidRDefault="00B00913" w:rsidP="00B00913">
      <w:pPr>
        <w:spacing w:after="0" w:line="240" w:lineRule="auto"/>
      </w:pPr>
      <w:r>
        <w:tab/>
      </w:r>
      <w:r>
        <w:tab/>
      </w:r>
      <w:r>
        <w:tab/>
        <w:t>&lt;bf:language rdf:resource="http://id.loc.gov/vocabulary/languages/ita"/&gt;</w:t>
      </w:r>
    </w:p>
    <w:p w14:paraId="64132647" w14:textId="77777777" w:rsidR="00B00913" w:rsidRDefault="00B00913" w:rsidP="00B00913">
      <w:pPr>
        <w:spacing w:after="0" w:line="240" w:lineRule="auto"/>
      </w:pPr>
      <w:r>
        <w:t xml:space="preserve">      &lt;/bf:Work&gt;</w:t>
      </w:r>
    </w:p>
    <w:p w14:paraId="4DB05872" w14:textId="77777777" w:rsidR="00B00913" w:rsidRDefault="00B00913" w:rsidP="00B00913">
      <w:pPr>
        <w:spacing w:after="0" w:line="240" w:lineRule="auto"/>
      </w:pPr>
      <w:r>
        <w:t xml:space="preserve">    &lt;/bf:accompaniedBy&gt;</w:t>
      </w:r>
    </w:p>
    <w:p w14:paraId="013DE16A" w14:textId="77777777" w:rsidR="00B00913" w:rsidRDefault="00B00913" w:rsidP="00B00913">
      <w:pPr>
        <w:spacing w:after="0" w:line="240" w:lineRule="auto"/>
      </w:pPr>
      <w:r>
        <w:t xml:space="preserve">    &lt;bf:accompaniedBy&gt;</w:t>
      </w:r>
    </w:p>
    <w:p w14:paraId="3DFD445F" w14:textId="77777777" w:rsidR="00B00913" w:rsidRDefault="00B00913" w:rsidP="00B00913">
      <w:pPr>
        <w:spacing w:after="0" w:line="240" w:lineRule="auto"/>
      </w:pPr>
      <w:r>
        <w:t xml:space="preserve">      &lt;bf:Work&gt;</w:t>
      </w:r>
    </w:p>
    <w:p w14:paraId="3834D870" w14:textId="77777777" w:rsidR="00B00913" w:rsidRDefault="00B00913" w:rsidP="00B00913">
      <w:pPr>
        <w:spacing w:after="0" w:line="240" w:lineRule="auto"/>
      </w:pPr>
      <w:r>
        <w:tab/>
      </w:r>
      <w:r>
        <w:tab/>
      </w:r>
      <w:r>
        <w:tab/>
        <w:t>&lt;rdf:type rdf:resource="http://id.loc.gov/vocabulary/resourceComponents/stx"/&gt;</w:t>
      </w:r>
    </w:p>
    <w:p w14:paraId="5E602384" w14:textId="77777777" w:rsidR="00B00913" w:rsidRDefault="00B00913" w:rsidP="00B00913">
      <w:pPr>
        <w:spacing w:after="0" w:line="240" w:lineRule="auto"/>
      </w:pPr>
      <w:r>
        <w:tab/>
      </w:r>
      <w:r>
        <w:tab/>
      </w:r>
      <w:r>
        <w:tab/>
        <w:t>&lt;bf:language rdf:resource="http://id.loc.gov/vocabulary/languages/ger"/&gt;</w:t>
      </w:r>
    </w:p>
    <w:p w14:paraId="293F6F33" w14:textId="77777777" w:rsidR="00B00913" w:rsidRDefault="00B00913" w:rsidP="00B00913">
      <w:pPr>
        <w:spacing w:after="0" w:line="240" w:lineRule="auto"/>
      </w:pPr>
      <w:r>
        <w:t xml:space="preserve">      &lt;/bf:Work&gt;</w:t>
      </w:r>
    </w:p>
    <w:p w14:paraId="0199AEC1" w14:textId="77777777" w:rsidR="00B00913" w:rsidRDefault="00B00913" w:rsidP="00B00913">
      <w:pPr>
        <w:spacing w:after="0" w:line="240" w:lineRule="auto"/>
      </w:pPr>
      <w:r>
        <w:t xml:space="preserve">    &lt;/bf:accompaniedBy&gt;</w:t>
      </w:r>
    </w:p>
    <w:p w14:paraId="7FD1D091" w14:textId="77777777" w:rsidR="00B00913" w:rsidRDefault="00B00913" w:rsidP="00B00913">
      <w:pPr>
        <w:spacing w:after="0" w:line="240" w:lineRule="auto"/>
      </w:pPr>
      <w:r>
        <w:t xml:space="preserve">    &lt;bf:accompaniedBy&gt;</w:t>
      </w:r>
    </w:p>
    <w:p w14:paraId="2F3B3C32" w14:textId="77777777" w:rsidR="00B00913" w:rsidRDefault="00B00913" w:rsidP="00B00913">
      <w:pPr>
        <w:spacing w:after="0" w:line="240" w:lineRule="auto"/>
      </w:pPr>
      <w:r>
        <w:t xml:space="preserve">      &lt;bf:Work&gt;</w:t>
      </w:r>
    </w:p>
    <w:p w14:paraId="0E811060" w14:textId="77777777" w:rsidR="00B00913" w:rsidRDefault="00B00913" w:rsidP="00B00913">
      <w:pPr>
        <w:spacing w:after="0" w:line="240" w:lineRule="auto"/>
      </w:pPr>
      <w:r>
        <w:tab/>
      </w:r>
      <w:r>
        <w:tab/>
      </w:r>
      <w:r>
        <w:tab/>
        <w:t>&lt;rdf:type rdf:resource="http://id.loc.gov/vocabulary/resourceComponents/amt"/&gt;</w:t>
      </w:r>
    </w:p>
    <w:p w14:paraId="085DEDEC" w14:textId="77777777" w:rsidR="00B00913" w:rsidRDefault="00B00913" w:rsidP="00B00913">
      <w:pPr>
        <w:spacing w:after="0" w:line="240" w:lineRule="auto"/>
      </w:pPr>
      <w:r>
        <w:tab/>
      </w:r>
      <w:r>
        <w:tab/>
      </w:r>
      <w:r>
        <w:tab/>
        <w:t>&lt;bf:language rdf:resource="http://id.loc.gov/vocabulary/languages/ger"/&gt;</w:t>
      </w:r>
    </w:p>
    <w:p w14:paraId="167D2F4F" w14:textId="77777777" w:rsidR="00B00913" w:rsidRDefault="00B00913" w:rsidP="00B00913">
      <w:pPr>
        <w:spacing w:after="0" w:line="240" w:lineRule="auto"/>
      </w:pPr>
      <w:r>
        <w:t xml:space="preserve">      &lt;/bf:Work&gt;</w:t>
      </w:r>
    </w:p>
    <w:p w14:paraId="5B8CA27E" w14:textId="77777777" w:rsidR="00B00913" w:rsidRDefault="00B00913" w:rsidP="00B00913">
      <w:pPr>
        <w:spacing w:after="0" w:line="240" w:lineRule="auto"/>
      </w:pPr>
      <w:r>
        <w:t xml:space="preserve">    &lt;/bf:accompaniedBy&gt;</w:t>
      </w:r>
    </w:p>
    <w:p w14:paraId="3D42AFD6" w14:textId="77777777" w:rsidR="00B00913" w:rsidRDefault="00B00913" w:rsidP="00B00913">
      <w:pPr>
        <w:spacing w:after="0" w:line="240" w:lineRule="auto"/>
      </w:pPr>
      <w:r>
        <w:t xml:space="preserve">    &lt;bf:accompaniedBy&gt;</w:t>
      </w:r>
    </w:p>
    <w:p w14:paraId="42608C71" w14:textId="77777777" w:rsidR="00B00913" w:rsidRDefault="00B00913" w:rsidP="00B00913">
      <w:pPr>
        <w:spacing w:after="0" w:line="240" w:lineRule="auto"/>
      </w:pPr>
      <w:r>
        <w:t xml:space="preserve">      &lt;bf:Work&gt;</w:t>
      </w:r>
    </w:p>
    <w:p w14:paraId="0CF8B3E1" w14:textId="77777777" w:rsidR="00B00913" w:rsidRDefault="00B00913" w:rsidP="00B00913">
      <w:pPr>
        <w:spacing w:after="0" w:line="240" w:lineRule="auto"/>
      </w:pPr>
      <w:r>
        <w:tab/>
      </w:r>
      <w:r>
        <w:tab/>
      </w:r>
      <w:r>
        <w:tab/>
        <w:t>&lt;rdf:type rdf:resource="http://id.loc.gov/vocabulary/resourceComponents/amt"/&gt;</w:t>
      </w:r>
    </w:p>
    <w:p w14:paraId="3C1976A3" w14:textId="77777777" w:rsidR="00B00913" w:rsidRDefault="00B00913" w:rsidP="00B00913">
      <w:pPr>
        <w:spacing w:after="0" w:line="240" w:lineRule="auto"/>
      </w:pPr>
      <w:r>
        <w:tab/>
      </w:r>
      <w:r>
        <w:tab/>
      </w:r>
      <w:r>
        <w:tab/>
        <w:t>&lt;bf:language rdf:resource="http://id.loc.gov/vocabulary/languages/eng"/&gt;</w:t>
      </w:r>
    </w:p>
    <w:p w14:paraId="37E91206" w14:textId="77777777" w:rsidR="00B00913" w:rsidRDefault="00B00913" w:rsidP="00B00913">
      <w:pPr>
        <w:spacing w:after="0" w:line="240" w:lineRule="auto"/>
      </w:pPr>
      <w:r>
        <w:t xml:space="preserve">      &lt;/bf:Work&gt;</w:t>
      </w:r>
    </w:p>
    <w:p w14:paraId="03653C9C" w14:textId="77777777" w:rsidR="00B00913" w:rsidRDefault="00B00913" w:rsidP="00B00913">
      <w:pPr>
        <w:spacing w:after="0" w:line="240" w:lineRule="auto"/>
      </w:pPr>
      <w:r>
        <w:t xml:space="preserve">    &lt;/bf:accompaniedBy&gt;</w:t>
      </w:r>
    </w:p>
    <w:p w14:paraId="5DD2EAA3" w14:textId="77777777" w:rsidR="00B00913" w:rsidRDefault="00B00913" w:rsidP="00B00913">
      <w:pPr>
        <w:spacing w:after="0" w:line="240" w:lineRule="auto"/>
      </w:pPr>
      <w:r>
        <w:t xml:space="preserve">  &lt;/bf:Work&gt;</w:t>
      </w:r>
    </w:p>
    <w:p w14:paraId="7F80515E" w14:textId="77777777" w:rsidR="00B00913" w:rsidRDefault="00B00913" w:rsidP="00B00913">
      <w:pPr>
        <w:spacing w:after="0" w:line="240" w:lineRule="auto"/>
      </w:pPr>
      <w:r>
        <w:t>&lt;/rdf:RDF&gt;</w:t>
      </w:r>
    </w:p>
    <w:p w14:paraId="78BE8166" w14:textId="77777777" w:rsidR="00B00913" w:rsidRDefault="00B00913" w:rsidP="00B00913">
      <w:pPr>
        <w:spacing w:after="0" w:line="240" w:lineRule="auto"/>
      </w:pPr>
      <w:r>
        <w:t>```</w:t>
      </w:r>
    </w:p>
    <w:p w14:paraId="3F7728CE" w14:textId="77777777" w:rsidR="00B00913" w:rsidRDefault="00B00913" w:rsidP="00B00913">
      <w:r>
        <w:lastRenderedPageBreak/>
        <w:t>The above represents five related resources of the bf:Work being described.  bf:accompaniedBy has been used as the relationship, on the assumption that the related pieces can be reasonably considered “accompanying material.”  They have each been modeled as a bf:Work, with a specific resource type (“libretto” for the first; two copies of the “sung or spoken text;” and finally some kind of generic accompanied material, each in a different language).  A bf:language property, indicating the appropriate language of the extra piece, identifies the language.</w:t>
      </w:r>
    </w:p>
    <w:p w14:paraId="59653F53" w14:textId="77777777" w:rsidR="00B00913" w:rsidRDefault="00B00913" w:rsidP="00B00913">
      <w:r>
        <w:t>The second method, the one that breaks notably from the expected way to handle language, treats some of the language information from the original MARC record as a note.</w:t>
      </w:r>
    </w:p>
    <w:p w14:paraId="1C3B40DA" w14:textId="77777777" w:rsidR="00B00913" w:rsidRDefault="00B00913" w:rsidP="00B00913">
      <w:r>
        <w:t xml:space="preserve">Example (of a translated Work whose original language – the ‘otx’ type below - is recorded as a note): </w:t>
      </w:r>
      <w:hyperlink r:id="rId42" w:history="1">
        <w:r w:rsidRPr="00DA2A4B">
          <w:rPr>
            <w:rStyle w:val="Hyperlink"/>
          </w:rPr>
          <w:t>https://id.loc.gov/resources/works/19052646.html</w:t>
        </w:r>
      </w:hyperlink>
    </w:p>
    <w:p w14:paraId="28339BAD" w14:textId="77777777" w:rsidR="00B00913" w:rsidRDefault="00B00913" w:rsidP="00B00913">
      <w:pPr>
        <w:spacing w:after="0" w:line="240" w:lineRule="auto"/>
      </w:pPr>
      <w:r>
        <w:t>```xml</w:t>
      </w:r>
    </w:p>
    <w:p w14:paraId="5EE80354" w14:textId="77777777" w:rsidR="00B00913" w:rsidRDefault="00B00913" w:rsidP="00B00913">
      <w:pPr>
        <w:spacing w:after="0" w:line="240" w:lineRule="auto"/>
      </w:pPr>
      <w:r>
        <w:t>&lt;rdf:RDF&gt;</w:t>
      </w:r>
    </w:p>
    <w:p w14:paraId="05D4924C" w14:textId="77777777" w:rsidR="00B00913" w:rsidRDefault="00B00913" w:rsidP="00B00913">
      <w:pPr>
        <w:spacing w:after="0" w:line="240" w:lineRule="auto"/>
      </w:pPr>
      <w:r>
        <w:t xml:space="preserve">  &lt;bf:Work rdf:about="http://id.loc.gov/resources/works/19052646"&gt;</w:t>
      </w:r>
    </w:p>
    <w:p w14:paraId="46FD2CD9" w14:textId="77777777" w:rsidR="00B00913" w:rsidRDefault="00B00913" w:rsidP="00B00913">
      <w:pPr>
        <w:spacing w:after="0" w:line="240" w:lineRule="auto"/>
      </w:pPr>
      <w:r>
        <w:t xml:space="preserve">    &lt;bflc:aap&gt;Ferrante, Elena. The story of the lost child&lt;/bflc:aap&gt;</w:t>
      </w:r>
    </w:p>
    <w:p w14:paraId="79AE665B" w14:textId="77777777" w:rsidR="00B00913" w:rsidRDefault="00B00913" w:rsidP="00B00913">
      <w:pPr>
        <w:spacing w:after="0" w:line="240" w:lineRule="auto"/>
      </w:pPr>
      <w:r>
        <w:t xml:space="preserve">    &lt;rdf:type rdf:resource="http://id.loc.gov/ontologies/bibframe/Text"/&gt;</w:t>
      </w:r>
    </w:p>
    <w:p w14:paraId="3299B5FC" w14:textId="77777777" w:rsidR="00B00913" w:rsidRDefault="00B00913" w:rsidP="00B00913">
      <w:pPr>
        <w:spacing w:after="0" w:line="240" w:lineRule="auto"/>
      </w:pPr>
      <w:r>
        <w:t xml:space="preserve">    &lt;rdf:type rdf:resource="http://id.loc.gov/ontologies/bibframe/Monograph"/&gt;</w:t>
      </w:r>
    </w:p>
    <w:p w14:paraId="4DE74103" w14:textId="77777777" w:rsidR="00B00913" w:rsidRDefault="00B00913" w:rsidP="00B00913">
      <w:pPr>
        <w:spacing w:after="0" w:line="240" w:lineRule="auto"/>
      </w:pPr>
      <w:r>
        <w:t xml:space="preserve">    &lt;bf:language rdf:resource="http://id.loc.gov/vocabulary/languages/eng"/&gt;</w:t>
      </w:r>
    </w:p>
    <w:p w14:paraId="3BB60055" w14:textId="77777777" w:rsidR="00B00913" w:rsidRDefault="00B00913" w:rsidP="00B00913">
      <w:pPr>
        <w:spacing w:after="0" w:line="240" w:lineRule="auto"/>
      </w:pPr>
      <w:r>
        <w:t xml:space="preserve">    &lt;bf:note&gt;</w:t>
      </w:r>
    </w:p>
    <w:p w14:paraId="50379A77" w14:textId="77777777" w:rsidR="00B00913" w:rsidRDefault="00B00913" w:rsidP="00B00913">
      <w:pPr>
        <w:spacing w:after="0" w:line="240" w:lineRule="auto"/>
      </w:pPr>
      <w:r>
        <w:t xml:space="preserve">      &lt;bf:Note&gt;</w:t>
      </w:r>
    </w:p>
    <w:p w14:paraId="002D9C0E" w14:textId="77777777" w:rsidR="00B00913" w:rsidRDefault="00B00913" w:rsidP="00B00913">
      <w:pPr>
        <w:spacing w:after="0" w:line="240" w:lineRule="auto"/>
      </w:pPr>
      <w:r>
        <w:tab/>
      </w:r>
      <w:r>
        <w:tab/>
        <w:t>&lt;!-- Original language: Italian --&gt;</w:t>
      </w:r>
    </w:p>
    <w:p w14:paraId="70C869E0" w14:textId="77777777" w:rsidR="00B00913" w:rsidRDefault="00B00913" w:rsidP="00B00913">
      <w:pPr>
        <w:spacing w:after="0" w:line="240" w:lineRule="auto"/>
      </w:pPr>
      <w:r>
        <w:tab/>
      </w:r>
      <w:r>
        <w:tab/>
        <w:t>&lt;rdf:type rdf:resource="http://id.loc.gov/vocabulary/resourceComponents/otx"/&gt;</w:t>
      </w:r>
    </w:p>
    <w:p w14:paraId="53929755" w14:textId="77777777" w:rsidR="00B00913" w:rsidRDefault="00B00913" w:rsidP="00B00913">
      <w:pPr>
        <w:spacing w:after="0" w:line="240" w:lineRule="auto"/>
      </w:pPr>
      <w:r>
        <w:tab/>
      </w:r>
      <w:r>
        <w:tab/>
        <w:t>&lt;bf:language rdf:resource="http://id.loc.gov/vocabulary/languages/ita"/&gt;</w:t>
      </w:r>
    </w:p>
    <w:p w14:paraId="39C481C1" w14:textId="77777777" w:rsidR="00B00913" w:rsidRDefault="00B00913" w:rsidP="00B00913">
      <w:pPr>
        <w:spacing w:after="0" w:line="240" w:lineRule="auto"/>
      </w:pPr>
      <w:r>
        <w:t xml:space="preserve">      &lt;/bf:Note&gt;</w:t>
      </w:r>
    </w:p>
    <w:p w14:paraId="42B295D7" w14:textId="77777777" w:rsidR="00B00913" w:rsidRDefault="00B00913" w:rsidP="00B00913">
      <w:pPr>
        <w:spacing w:after="0" w:line="240" w:lineRule="auto"/>
      </w:pPr>
      <w:r>
        <w:t xml:space="preserve">    &lt;/bf:note&gt;</w:t>
      </w:r>
    </w:p>
    <w:p w14:paraId="582B32F1" w14:textId="77777777" w:rsidR="00B00913" w:rsidRDefault="00B00913" w:rsidP="00B00913">
      <w:pPr>
        <w:spacing w:after="0" w:line="240" w:lineRule="auto"/>
      </w:pPr>
      <w:r>
        <w:t xml:space="preserve">  &lt;/bf:Work&gt;</w:t>
      </w:r>
    </w:p>
    <w:p w14:paraId="0C4E3F97" w14:textId="77777777" w:rsidR="00B00913" w:rsidRDefault="00B00913" w:rsidP="00B00913">
      <w:pPr>
        <w:spacing w:after="0" w:line="240" w:lineRule="auto"/>
      </w:pPr>
      <w:r>
        <w:t>&lt;/rdf:RDF&gt;</w:t>
      </w:r>
    </w:p>
    <w:p w14:paraId="30EA36E2" w14:textId="77777777" w:rsidR="00B00913" w:rsidRDefault="00B00913" w:rsidP="00B00913">
      <w:pPr>
        <w:spacing w:after="0" w:line="240" w:lineRule="auto"/>
      </w:pPr>
      <w:r>
        <w:t>```</w:t>
      </w:r>
    </w:p>
    <w:p w14:paraId="24484A54" w14:textId="77777777" w:rsidR="00B00913" w:rsidRDefault="00B00913" w:rsidP="00B00913">
      <w:r>
        <w:t>In this situation, instead of attempting to model the reference as a related resource, the information from MARC – that the original language of the translation being described - is treated as note of the bf:Work.  While it is logically possible to model this as a related resource (i.e. Work isTranslationOf Work), there is a reasonable likelihood that a more formal relationship to the original Work/text exists in the record (or could) and there is no need to risk creating a duplicate Work resource for the original.  Also, consistency is important:  a group of subfields could be identified as “accompanying material” and another as “notes,” simplifying the logic about how to handle this from the perspective of conversion.</w:t>
      </w:r>
    </w:p>
    <w:p w14:paraId="04584446" w14:textId="77777777" w:rsidR="00B00913" w:rsidRDefault="00B00913" w:rsidP="00B00913">
      <w:pPr>
        <w:pStyle w:val="Heading2"/>
      </w:pPr>
      <w:r>
        <w:br/>
      </w:r>
      <w:bookmarkStart w:id="49" w:name="_Toc241602338"/>
      <w:r w:rsidRPr="0093540B">
        <w:t>Notes</w:t>
      </w:r>
      <w:bookmarkEnd w:id="49"/>
    </w:p>
    <w:p w14:paraId="493FD70B" w14:textId="77777777" w:rsidR="00B00913" w:rsidRPr="0093540B" w:rsidRDefault="00B00913" w:rsidP="00B00913">
      <w:pPr>
        <w:pStyle w:val="NoSpacing"/>
        <w:rPr>
          <w:rStyle w:val="SubtleEmphasis"/>
          <w:sz w:val="28"/>
          <w:szCs w:val="28"/>
        </w:rPr>
      </w:pPr>
      <w:r w:rsidRPr="0093540B">
        <w:rPr>
          <w:rStyle w:val="SubtleEmphasis"/>
          <w:sz w:val="28"/>
          <w:szCs w:val="28"/>
        </w:rPr>
        <w:t>bf:note/b:Note[rdf:type=”http://id.loc.gov/vocabulary/mnotetype...”]</w:t>
      </w:r>
      <w:r w:rsidRPr="0093540B">
        <w:rPr>
          <w:rStyle w:val="SubtleEmphasis"/>
          <w:sz w:val="28"/>
          <w:szCs w:val="28"/>
        </w:rPr>
        <w:br/>
      </w:r>
    </w:p>
    <w:p w14:paraId="3129A1E1" w14:textId="77777777" w:rsidR="00B00913" w:rsidRDefault="00B00913" w:rsidP="00B00913">
      <w:r w:rsidRPr="00F755E8">
        <w:lastRenderedPageBreak/>
        <w:t xml:space="preserve">Any BIBFRAME resource may express a note via </w:t>
      </w:r>
      <w:r>
        <w:t xml:space="preserve">the object </w:t>
      </w:r>
      <w:r w:rsidRPr="00F755E8">
        <w:t xml:space="preserve">property bf:note </w:t>
      </w:r>
      <w:r>
        <w:t>(</w:t>
      </w:r>
      <w:r w:rsidRPr="00F755E8">
        <w:t>expected value bf:Note</w:t>
      </w:r>
      <w:r>
        <w:t>)</w:t>
      </w:r>
      <w:r w:rsidRPr="00F755E8">
        <w:t xml:space="preserve">. The content of the note is </w:t>
      </w:r>
      <w:r>
        <w:t xml:space="preserve">typically </w:t>
      </w:r>
      <w:r w:rsidRPr="00F755E8">
        <w:t xml:space="preserve">expressed </w:t>
      </w:r>
      <w:r>
        <w:t>in an</w:t>
      </w:r>
      <w:r w:rsidRPr="00F755E8">
        <w:t xml:space="preserve"> rdfs:label. </w:t>
      </w:r>
      <w:r>
        <w:t xml:space="preserve">It is possible to more specifically identify notes by employing the use of rdf:type and a value from the </w:t>
      </w:r>
      <w:hyperlink r:id="rId43" w:history="1">
        <w:r w:rsidRPr="00017F31">
          <w:rPr>
            <w:rStyle w:val="Hyperlink"/>
          </w:rPr>
          <w:t>Note Type</w:t>
        </w:r>
      </w:hyperlink>
      <w:r>
        <w:t xml:space="preserve"> list at ID.LOC.GOV.  When notes are not specifically identified, they can be interpreted to be general notes of the resource with which the note is associated.</w:t>
      </w:r>
    </w:p>
    <w:p w14:paraId="25340942" w14:textId="77777777" w:rsidR="00B00913" w:rsidRDefault="00B00913" w:rsidP="00B00913">
      <w:r w:rsidRPr="00F755E8">
        <w:t xml:space="preserve">Example </w:t>
      </w:r>
      <w:r>
        <w:t>(n</w:t>
      </w:r>
      <w:r w:rsidRPr="00F755E8">
        <w:t>o note type</w:t>
      </w:r>
      <w:r>
        <w:t xml:space="preserve">): </w:t>
      </w:r>
      <w:hyperlink r:id="rId44" w:history="1">
        <w:r w:rsidRPr="00B74C8F">
          <w:rPr>
            <w:rStyle w:val="Hyperlink"/>
          </w:rPr>
          <w:t>https://id.loc.gov/resources/instances/20709686.html</w:t>
        </w:r>
      </w:hyperlink>
    </w:p>
    <w:p w14:paraId="5853FE9E" w14:textId="77777777" w:rsidR="00B00913" w:rsidRDefault="00B00913" w:rsidP="00B00913">
      <w:r>
        <w:t>This is a general note about the Instance.</w:t>
      </w:r>
    </w:p>
    <w:p w14:paraId="295BE4D7" w14:textId="77777777" w:rsidR="00B00913" w:rsidRDefault="00B00913" w:rsidP="00B00913">
      <w:pPr>
        <w:spacing w:after="0" w:line="240" w:lineRule="auto"/>
      </w:pPr>
      <w:r>
        <w:t>```xml</w:t>
      </w:r>
    </w:p>
    <w:p w14:paraId="4566E618" w14:textId="77777777" w:rsidR="00B00913" w:rsidRDefault="00B00913" w:rsidP="00B00913">
      <w:pPr>
        <w:spacing w:after="0" w:line="240" w:lineRule="auto"/>
      </w:pPr>
      <w:r>
        <w:t>&lt;rdf:RDF&gt;</w:t>
      </w:r>
    </w:p>
    <w:p w14:paraId="17960654" w14:textId="77777777" w:rsidR="00B00913" w:rsidRDefault="00B00913" w:rsidP="00B00913">
      <w:pPr>
        <w:spacing w:after="0" w:line="240" w:lineRule="auto"/>
      </w:pPr>
      <w:r>
        <w:t xml:space="preserve">  &lt;bf:Instance rdf:about="http://id.loc.gov/resources/instances/20709686"&gt;</w:t>
      </w:r>
    </w:p>
    <w:p w14:paraId="717D95A9" w14:textId="77777777" w:rsidR="00B00913" w:rsidRDefault="00B00913" w:rsidP="00B00913">
      <w:pPr>
        <w:spacing w:after="0" w:line="240" w:lineRule="auto"/>
      </w:pPr>
      <w:r>
        <w:t xml:space="preserve">    &lt;bf:note&gt;</w:t>
      </w:r>
    </w:p>
    <w:p w14:paraId="79E369BB" w14:textId="77777777" w:rsidR="00B00913" w:rsidRDefault="00B00913" w:rsidP="00B00913">
      <w:pPr>
        <w:spacing w:after="0" w:line="240" w:lineRule="auto"/>
      </w:pPr>
      <w:r>
        <w:t xml:space="preserve">      &lt;bf:Note&gt;</w:t>
      </w:r>
    </w:p>
    <w:p w14:paraId="245C1628" w14:textId="77777777" w:rsidR="00B00913" w:rsidRDefault="00B00913" w:rsidP="00B00913">
      <w:pPr>
        <w:spacing w:after="0" w:line="240" w:lineRule="auto"/>
      </w:pPr>
      <w:r>
        <w:tab/>
      </w:r>
      <w:r>
        <w:tab/>
        <w:t>&lt;rdfs:label&gt;Regional road map with tourist features.&lt;/rdfs:label&gt;</w:t>
      </w:r>
    </w:p>
    <w:p w14:paraId="7BCAD3AB" w14:textId="77777777" w:rsidR="00B00913" w:rsidRDefault="00B00913" w:rsidP="00B00913">
      <w:pPr>
        <w:spacing w:after="0" w:line="240" w:lineRule="auto"/>
      </w:pPr>
      <w:r>
        <w:t xml:space="preserve">      &lt;/bf:Note&gt;</w:t>
      </w:r>
    </w:p>
    <w:p w14:paraId="2F2750D7" w14:textId="77777777" w:rsidR="00B00913" w:rsidRDefault="00B00913" w:rsidP="00B00913">
      <w:pPr>
        <w:spacing w:after="0" w:line="240" w:lineRule="auto"/>
      </w:pPr>
      <w:r>
        <w:t xml:space="preserve">    &lt;/bf:note&gt;</w:t>
      </w:r>
    </w:p>
    <w:p w14:paraId="12551C8E" w14:textId="77777777" w:rsidR="00B00913" w:rsidRDefault="00B00913" w:rsidP="00B00913">
      <w:pPr>
        <w:spacing w:after="0" w:line="240" w:lineRule="auto"/>
      </w:pPr>
      <w:r>
        <w:t xml:space="preserve">  &lt;/bf:Instance&gt;</w:t>
      </w:r>
    </w:p>
    <w:p w14:paraId="66351BE5" w14:textId="77777777" w:rsidR="00B00913" w:rsidRDefault="00B00913" w:rsidP="00B00913">
      <w:pPr>
        <w:spacing w:after="0" w:line="240" w:lineRule="auto"/>
      </w:pPr>
      <w:r>
        <w:t>&lt;/rdf:RDF&gt;</w:t>
      </w:r>
    </w:p>
    <w:p w14:paraId="1E7C15C2" w14:textId="77777777" w:rsidR="00B00913" w:rsidRDefault="00B00913" w:rsidP="00B00913">
      <w:pPr>
        <w:spacing w:after="0" w:line="240" w:lineRule="auto"/>
      </w:pPr>
      <w:r>
        <w:t>```</w:t>
      </w:r>
    </w:p>
    <w:p w14:paraId="195B66BB" w14:textId="77777777" w:rsidR="00B00913" w:rsidRDefault="00B00913" w:rsidP="00B00913">
      <w:pPr>
        <w:ind w:firstLine="720"/>
        <w:rPr>
          <w:rFonts w:ascii="Courier New" w:hAnsi="Courier New" w:cs="Courier New"/>
          <w:sz w:val="20"/>
          <w:szCs w:val="20"/>
        </w:rPr>
      </w:pPr>
    </w:p>
    <w:p w14:paraId="6280D0B3" w14:textId="77777777" w:rsidR="00B00913" w:rsidRDefault="00B00913" w:rsidP="00B00913">
      <w:r w:rsidRPr="00F755E8">
        <w:t xml:space="preserve">Example </w:t>
      </w:r>
      <w:r>
        <w:t>(n</w:t>
      </w:r>
      <w:r w:rsidRPr="00F755E8">
        <w:t xml:space="preserve">ote type expressed by property </w:t>
      </w:r>
      <w:r>
        <w:t xml:space="preserve">rdf:type with a value from the Note Type list): </w:t>
      </w:r>
      <w:hyperlink r:id="rId45" w:history="1">
        <w:r w:rsidRPr="00B74C8F">
          <w:rPr>
            <w:rStyle w:val="Hyperlink"/>
          </w:rPr>
          <w:t>https://id.loc.gov/resources/works/17800318.html</w:t>
        </w:r>
      </w:hyperlink>
    </w:p>
    <w:p w14:paraId="02D348C9" w14:textId="77777777" w:rsidR="00B00913" w:rsidRDefault="00B00913" w:rsidP="00B00913">
      <w:r>
        <w:t>And a note about an award the Work earned.</w:t>
      </w:r>
    </w:p>
    <w:p w14:paraId="7E9BEDC1" w14:textId="77777777" w:rsidR="00B00913" w:rsidRDefault="00B00913" w:rsidP="00B00913">
      <w:pPr>
        <w:spacing w:after="0" w:line="240" w:lineRule="auto"/>
      </w:pPr>
      <w:r>
        <w:t>```xml</w:t>
      </w:r>
    </w:p>
    <w:p w14:paraId="3EFD01CC" w14:textId="77777777" w:rsidR="00B00913" w:rsidRDefault="00B00913" w:rsidP="00B00913">
      <w:pPr>
        <w:spacing w:after="0" w:line="240" w:lineRule="auto"/>
      </w:pPr>
      <w:r>
        <w:t>&lt;rdf:RDF&gt;</w:t>
      </w:r>
    </w:p>
    <w:p w14:paraId="0B3AC342" w14:textId="77777777" w:rsidR="00B00913" w:rsidRDefault="00B00913" w:rsidP="00B00913">
      <w:pPr>
        <w:spacing w:after="0" w:line="240" w:lineRule="auto"/>
      </w:pPr>
      <w:r>
        <w:t xml:space="preserve">  &lt;bf:Work rdf:about="http://id.loc.gov/resources/works/17800318"&gt;</w:t>
      </w:r>
    </w:p>
    <w:p w14:paraId="68616DC7" w14:textId="77777777" w:rsidR="00B00913" w:rsidRDefault="00B00913" w:rsidP="00B00913">
      <w:pPr>
        <w:spacing w:after="0" w:line="240" w:lineRule="auto"/>
      </w:pPr>
      <w:r>
        <w:t xml:space="preserve">    &lt;bflc:aap&gt;The office. The complete series one &amp;amp; two and the special&lt;/bflc:aap&gt;</w:t>
      </w:r>
    </w:p>
    <w:p w14:paraId="7CBD4AF9" w14:textId="77777777" w:rsidR="00B00913" w:rsidRDefault="00B00913" w:rsidP="00B00913">
      <w:pPr>
        <w:spacing w:after="0" w:line="240" w:lineRule="auto"/>
      </w:pPr>
      <w:r>
        <w:t xml:space="preserve">    &lt;rdf:type rdf:resource="http://id.loc.gov/ontologies/bibframe/MovingImage"/&gt;</w:t>
      </w:r>
    </w:p>
    <w:p w14:paraId="04F230F1" w14:textId="77777777" w:rsidR="00B00913" w:rsidRDefault="00B00913" w:rsidP="00B00913">
      <w:pPr>
        <w:spacing w:after="0" w:line="240" w:lineRule="auto"/>
      </w:pPr>
      <w:r>
        <w:t xml:space="preserve">    &lt;bf:note&gt;</w:t>
      </w:r>
    </w:p>
    <w:p w14:paraId="5A4C320A" w14:textId="77777777" w:rsidR="00B00913" w:rsidRDefault="00B00913" w:rsidP="00B00913">
      <w:pPr>
        <w:spacing w:after="0" w:line="240" w:lineRule="auto"/>
      </w:pPr>
      <w:r>
        <w:t xml:space="preserve">      &lt;bf:Note&gt;</w:t>
      </w:r>
    </w:p>
    <w:p w14:paraId="38289515" w14:textId="77777777" w:rsidR="00B00913" w:rsidRDefault="00B00913" w:rsidP="00B00913">
      <w:pPr>
        <w:spacing w:after="0" w:line="240" w:lineRule="auto"/>
      </w:pPr>
      <w:r>
        <w:tab/>
      </w:r>
      <w:r>
        <w:tab/>
        <w:t>&lt;rdf:type rdf:resource="http://id.loc.gov/vocabulary/mnotetype/award"/&gt;</w:t>
      </w:r>
    </w:p>
    <w:p w14:paraId="07EC0C3E" w14:textId="77777777" w:rsidR="00B00913" w:rsidRDefault="00B00913" w:rsidP="00B00913">
      <w:pPr>
        <w:spacing w:after="0" w:line="240" w:lineRule="auto"/>
      </w:pPr>
      <w:r>
        <w:tab/>
      </w:r>
      <w:r>
        <w:tab/>
        <w:t>&lt;rdfs:label&gt;Peabody Award, 2004.&lt;/rdfs:label&gt;</w:t>
      </w:r>
    </w:p>
    <w:p w14:paraId="059E5030" w14:textId="77777777" w:rsidR="00B00913" w:rsidRDefault="00B00913" w:rsidP="00B00913">
      <w:pPr>
        <w:spacing w:after="0" w:line="240" w:lineRule="auto"/>
      </w:pPr>
      <w:r>
        <w:t xml:space="preserve">      &lt;/bf:Note&gt;</w:t>
      </w:r>
    </w:p>
    <w:p w14:paraId="2576F49E" w14:textId="77777777" w:rsidR="00B00913" w:rsidRDefault="00B00913" w:rsidP="00B00913">
      <w:pPr>
        <w:spacing w:after="0" w:line="240" w:lineRule="auto"/>
      </w:pPr>
      <w:r>
        <w:t xml:space="preserve">    &lt;/bf:note&gt;</w:t>
      </w:r>
    </w:p>
    <w:p w14:paraId="5F930732" w14:textId="77777777" w:rsidR="00B00913" w:rsidRDefault="00B00913" w:rsidP="00B00913">
      <w:pPr>
        <w:spacing w:after="0" w:line="240" w:lineRule="auto"/>
      </w:pPr>
      <w:r>
        <w:t xml:space="preserve">  &lt;bf:Work&gt;</w:t>
      </w:r>
    </w:p>
    <w:p w14:paraId="2687F30A" w14:textId="77777777" w:rsidR="00B00913" w:rsidRDefault="00B00913" w:rsidP="00B00913">
      <w:pPr>
        <w:spacing w:after="0" w:line="240" w:lineRule="auto"/>
      </w:pPr>
      <w:r>
        <w:t>&lt;/rdf:RDF&gt;</w:t>
      </w:r>
    </w:p>
    <w:p w14:paraId="4883935C" w14:textId="77777777" w:rsidR="00B00913" w:rsidRDefault="00B00913" w:rsidP="00B00913">
      <w:pPr>
        <w:spacing w:after="0" w:line="240" w:lineRule="auto"/>
      </w:pPr>
      <w:r>
        <w:t>```</w:t>
      </w:r>
    </w:p>
    <w:p w14:paraId="7AB90A42" w14:textId="77777777" w:rsidR="00B00913" w:rsidRDefault="00B00913" w:rsidP="00B00913">
      <w:pPr>
        <w:ind w:firstLine="720"/>
        <w:rPr>
          <w:rFonts w:ascii="Courier New" w:hAnsi="Courier New" w:cs="Courier New"/>
          <w:sz w:val="20"/>
          <w:szCs w:val="20"/>
        </w:rPr>
      </w:pPr>
    </w:p>
    <w:p w14:paraId="27CB7E03" w14:textId="77777777" w:rsidR="00B00913" w:rsidRDefault="00B00913" w:rsidP="00B00913">
      <w:pPr>
        <w:rPr>
          <w:b/>
          <w:bCs/>
        </w:rPr>
      </w:pPr>
    </w:p>
    <w:p w14:paraId="44AE12A1" w14:textId="77777777" w:rsidR="00B00913" w:rsidRPr="0093540B" w:rsidRDefault="00B00913" w:rsidP="00B00913">
      <w:pPr>
        <w:pStyle w:val="NoSpacing"/>
        <w:rPr>
          <w:rStyle w:val="SubtleEmphasis"/>
          <w:sz w:val="28"/>
          <w:szCs w:val="28"/>
        </w:rPr>
      </w:pPr>
      <w:bookmarkStart w:id="50" w:name="_Toc241602339"/>
      <w:r w:rsidRPr="0093540B">
        <w:rPr>
          <w:rStyle w:val="Heading2Char"/>
        </w:rPr>
        <w:t>Provision Activity</w:t>
      </w:r>
      <w:bookmarkEnd w:id="50"/>
      <w:r w:rsidRPr="0093540B">
        <w:br/>
      </w:r>
      <w:r w:rsidRPr="0093540B">
        <w:rPr>
          <w:rStyle w:val="SubtleEmphasis"/>
          <w:sz w:val="28"/>
          <w:szCs w:val="28"/>
        </w:rPr>
        <w:t>bf:provisionActivity/bf:ProvisionActivity</w:t>
      </w:r>
    </w:p>
    <w:p w14:paraId="650D86A6" w14:textId="77777777" w:rsidR="00B00913" w:rsidRPr="0093540B" w:rsidRDefault="00B00913" w:rsidP="00B00913">
      <w:pPr>
        <w:pStyle w:val="NoSpacing"/>
        <w:rPr>
          <w:rStyle w:val="SubtleEmphasis"/>
          <w:sz w:val="28"/>
          <w:szCs w:val="28"/>
        </w:rPr>
      </w:pPr>
      <w:r w:rsidRPr="0093540B">
        <w:rPr>
          <w:rStyle w:val="SubtleEmphasis"/>
          <w:sz w:val="28"/>
          <w:szCs w:val="28"/>
        </w:rPr>
        <w:lastRenderedPageBreak/>
        <w:t>bf:publicationStatement</w:t>
      </w:r>
    </w:p>
    <w:p w14:paraId="52F3782D" w14:textId="77777777" w:rsidR="00B00913" w:rsidRPr="0093540B" w:rsidRDefault="00B00913" w:rsidP="00B00913">
      <w:pPr>
        <w:pStyle w:val="NoSpacing"/>
        <w:rPr>
          <w:rStyle w:val="SubtleEmphasis"/>
          <w:sz w:val="28"/>
          <w:szCs w:val="28"/>
        </w:rPr>
      </w:pPr>
      <w:r w:rsidRPr="0093540B">
        <w:rPr>
          <w:rStyle w:val="SubtleEmphasis"/>
          <w:sz w:val="28"/>
          <w:szCs w:val="28"/>
        </w:rPr>
        <w:t>bf:productionStatement</w:t>
      </w:r>
    </w:p>
    <w:p w14:paraId="61564970" w14:textId="77777777" w:rsidR="00B00913" w:rsidRPr="0093540B" w:rsidRDefault="00B00913" w:rsidP="00B00913">
      <w:pPr>
        <w:pStyle w:val="NoSpacing"/>
        <w:rPr>
          <w:rStyle w:val="SubtleEmphasis"/>
          <w:sz w:val="28"/>
          <w:szCs w:val="28"/>
        </w:rPr>
      </w:pPr>
      <w:r w:rsidRPr="0093540B">
        <w:rPr>
          <w:rStyle w:val="SubtleEmphasis"/>
          <w:sz w:val="28"/>
          <w:szCs w:val="28"/>
        </w:rPr>
        <w:t>bf:distributionStatement</w:t>
      </w:r>
    </w:p>
    <w:p w14:paraId="464C2787" w14:textId="77777777" w:rsidR="00B00913" w:rsidRPr="0093540B" w:rsidRDefault="00B00913" w:rsidP="00B00913">
      <w:pPr>
        <w:pStyle w:val="NoSpacing"/>
        <w:rPr>
          <w:rStyle w:val="SubtleEmphasis"/>
          <w:sz w:val="28"/>
          <w:szCs w:val="28"/>
        </w:rPr>
      </w:pPr>
      <w:r w:rsidRPr="0093540B">
        <w:rPr>
          <w:rStyle w:val="SubtleEmphasis"/>
          <w:sz w:val="28"/>
          <w:szCs w:val="28"/>
        </w:rPr>
        <w:t>bf:manufactureStatement</w:t>
      </w:r>
    </w:p>
    <w:p w14:paraId="729537B6" w14:textId="77777777" w:rsidR="00B00913" w:rsidRDefault="00B00913" w:rsidP="00B00913"/>
    <w:p w14:paraId="618740DE" w14:textId="77777777" w:rsidR="00B00913" w:rsidRDefault="00B00913" w:rsidP="00B00913">
      <w:r>
        <w:t>Provision Activity in BIBFRAME is a class of resource that captures event information around the publication, production, distribution, or manufacture of an Instance.  Indeed, bf:ProvisionActivity has four subclasses: bf:Publication, bf:Production, bf:Distribution, and bf:Manufacture.</w:t>
      </w:r>
    </w:p>
    <w:p w14:paraId="1CD07950" w14:textId="77777777" w:rsidR="00B00913" w:rsidRDefault="00B00913" w:rsidP="00B00913">
      <w:r>
        <w:t>Example 1:</w:t>
      </w:r>
    </w:p>
    <w:p w14:paraId="04CAC4CA" w14:textId="77777777" w:rsidR="00B00913" w:rsidRDefault="00B00913" w:rsidP="00B00913">
      <w:pPr>
        <w:spacing w:after="0" w:line="240" w:lineRule="auto"/>
      </w:pPr>
      <w:r>
        <w:t>```xml</w:t>
      </w:r>
    </w:p>
    <w:p w14:paraId="71EC1ADF" w14:textId="77777777" w:rsidR="00B00913" w:rsidRDefault="00B00913" w:rsidP="00B00913">
      <w:pPr>
        <w:spacing w:after="0" w:line="240" w:lineRule="auto"/>
      </w:pPr>
      <w:r>
        <w:t>&lt;rdf:RDF&gt;</w:t>
      </w:r>
    </w:p>
    <w:p w14:paraId="09CFE4A3" w14:textId="77777777" w:rsidR="00B00913" w:rsidRDefault="00B00913" w:rsidP="00B00913">
      <w:pPr>
        <w:spacing w:after="0" w:line="240" w:lineRule="auto"/>
      </w:pPr>
      <w:r>
        <w:t xml:space="preserve">  &lt;bf:Instance rdf:about="http://id.loc.gov/resources/instances/17104916"&gt;</w:t>
      </w:r>
    </w:p>
    <w:p w14:paraId="0782EC01" w14:textId="77777777" w:rsidR="00B00913" w:rsidRDefault="00B00913" w:rsidP="00B00913">
      <w:pPr>
        <w:spacing w:after="0" w:line="240" w:lineRule="auto"/>
      </w:pPr>
      <w:r>
        <w:t xml:space="preserve">    &lt;bf:issuance rdf:resource="http://id.loc.gov/vocabulary/issuance/mono"/&gt;</w:t>
      </w:r>
    </w:p>
    <w:p w14:paraId="44A48AF9" w14:textId="77777777" w:rsidR="00B00913" w:rsidRDefault="00B00913" w:rsidP="00B00913">
      <w:pPr>
        <w:spacing w:after="0" w:line="240" w:lineRule="auto"/>
      </w:pPr>
      <w:r>
        <w:t xml:space="preserve">    &lt;bf:provisionActivity&gt;</w:t>
      </w:r>
    </w:p>
    <w:p w14:paraId="77745D87" w14:textId="77777777" w:rsidR="00B00913" w:rsidRDefault="00B00913" w:rsidP="00B00913">
      <w:pPr>
        <w:spacing w:after="0" w:line="240" w:lineRule="auto"/>
      </w:pPr>
      <w:r>
        <w:t xml:space="preserve">      &lt;bf:ProvisionActivity&gt;</w:t>
      </w:r>
    </w:p>
    <w:p w14:paraId="4634F389" w14:textId="77777777" w:rsidR="00B00913" w:rsidRDefault="00B00913" w:rsidP="00B00913">
      <w:pPr>
        <w:spacing w:after="0" w:line="240" w:lineRule="auto"/>
      </w:pPr>
      <w:r>
        <w:tab/>
      </w:r>
      <w:r>
        <w:tab/>
        <w:t>&lt;rdf:type rdf:resource="http://id.loc.gov/ontologies/bibframe/Publication"/&gt;</w:t>
      </w:r>
    </w:p>
    <w:p w14:paraId="786FB365" w14:textId="77777777" w:rsidR="00B00913" w:rsidRDefault="00B00913" w:rsidP="00B00913">
      <w:pPr>
        <w:spacing w:after="0" w:line="240" w:lineRule="auto"/>
      </w:pPr>
      <w:r>
        <w:tab/>
      </w:r>
      <w:r>
        <w:tab/>
        <w:t>&lt;bf:date rdf:datatype="http://id.loc.gov/datatypes/edtf"&gt;2011&lt;/bf:date&gt;</w:t>
      </w:r>
    </w:p>
    <w:p w14:paraId="704227B8" w14:textId="77777777" w:rsidR="00B00913" w:rsidRDefault="00B00913" w:rsidP="00B00913">
      <w:pPr>
        <w:spacing w:after="0" w:line="240" w:lineRule="auto"/>
      </w:pPr>
      <w:r>
        <w:tab/>
      </w:r>
      <w:r>
        <w:tab/>
        <w:t>&lt;bf:place rdf:resource="http://id.loc.gov/vocabulary/countries/ie"/&gt;</w:t>
      </w:r>
    </w:p>
    <w:p w14:paraId="34FAABC4" w14:textId="77777777" w:rsidR="00B00913" w:rsidRDefault="00B00913" w:rsidP="00B00913">
      <w:pPr>
        <w:spacing w:after="0" w:line="240" w:lineRule="auto"/>
      </w:pPr>
      <w:r>
        <w:tab/>
        <w:t xml:space="preserve">  &lt;/bf:ProvisionActivity&gt;</w:t>
      </w:r>
    </w:p>
    <w:p w14:paraId="0F9C43AA" w14:textId="77777777" w:rsidR="00B00913" w:rsidRDefault="00B00913" w:rsidP="00B00913">
      <w:pPr>
        <w:spacing w:after="0" w:line="240" w:lineRule="auto"/>
      </w:pPr>
      <w:r>
        <w:t xml:space="preserve">    &lt;/bf:provisionActivity&gt;</w:t>
      </w:r>
    </w:p>
    <w:p w14:paraId="78DC92D7" w14:textId="77777777" w:rsidR="00B00913" w:rsidRDefault="00B00913" w:rsidP="00B00913">
      <w:pPr>
        <w:spacing w:after="0" w:line="240" w:lineRule="auto"/>
      </w:pPr>
      <w:r>
        <w:t xml:space="preserve">    &lt;bf:publicationStatement&gt;Cork: Collins Press, 2011&lt;/bf:publicationStatement&gt;</w:t>
      </w:r>
    </w:p>
    <w:p w14:paraId="40FA4A40" w14:textId="77777777" w:rsidR="00B00913" w:rsidRDefault="00B00913" w:rsidP="00B00913">
      <w:pPr>
        <w:spacing w:after="0" w:line="240" w:lineRule="auto"/>
      </w:pPr>
      <w:r>
        <w:t xml:space="preserve">  &lt;/bf:Instance&gt;</w:t>
      </w:r>
    </w:p>
    <w:p w14:paraId="5CFF54BC" w14:textId="77777777" w:rsidR="00B00913" w:rsidRDefault="00B00913" w:rsidP="00B00913">
      <w:pPr>
        <w:spacing w:after="0" w:line="240" w:lineRule="auto"/>
      </w:pPr>
      <w:r>
        <w:t>&lt;/rdf:RDF&gt;</w:t>
      </w:r>
    </w:p>
    <w:p w14:paraId="4A62A82F" w14:textId="77777777" w:rsidR="00B00913" w:rsidRDefault="00B00913" w:rsidP="00B00913">
      <w:pPr>
        <w:spacing w:after="0" w:line="240" w:lineRule="auto"/>
      </w:pPr>
      <w:r>
        <w:t>```</w:t>
      </w:r>
    </w:p>
    <w:p w14:paraId="45DADE87" w14:textId="77777777" w:rsidR="00B00913" w:rsidRDefault="00B00913" w:rsidP="00B00913"/>
    <w:p w14:paraId="7897B782" w14:textId="77777777" w:rsidR="00B00913" w:rsidRDefault="00B00913" w:rsidP="00B00913"/>
    <w:p w14:paraId="6F67E797" w14:textId="77777777" w:rsidR="00B00913" w:rsidRDefault="00B00913" w:rsidP="00B00913"/>
    <w:p w14:paraId="002C8552" w14:textId="77777777" w:rsidR="00B00913" w:rsidRDefault="00B00913" w:rsidP="00B00913">
      <w:r>
        <w:t xml:space="preserve">The example above represents the ideal.  The bf:ProvisionActivity is identified as a “Publication,” has a coded date, and has a coded place.  The basic ingredients of any event – what, when, and where. One could, if desired, add a bf:agent to the bf:ProvisionActivity resource to identify the publisher (Collins Press).  (Likewise, the city of Cork could also have been identified versus the country as place of publication.)  Underneath is the </w:t>
      </w:r>
      <w:r w:rsidRPr="007125FD">
        <w:t xml:space="preserve">human readable provision activity in statement form using bf:publicationStatement </w:t>
      </w:r>
      <w:r>
        <w:t xml:space="preserve">formatted with ISBD punctuation, the form long used for displaying this information to library end users.  </w:t>
      </w:r>
    </w:p>
    <w:p w14:paraId="470338D6" w14:textId="77777777" w:rsidR="00B00913" w:rsidRDefault="00B00913" w:rsidP="00B00913">
      <w:r>
        <w:t>Provision Activity resources are repeatable within an Instance.  There might be one for Distribution and another for Publication.  Serial resources tend to have multiple Provision Activity resources, each recording a different publication event in the life of a long-running serial publication.</w:t>
      </w:r>
    </w:p>
    <w:p w14:paraId="61A83D5D" w14:textId="77777777" w:rsidR="00B00913" w:rsidRPr="0093540B" w:rsidRDefault="00B00913" w:rsidP="00B00913">
      <w:pPr>
        <w:pStyle w:val="Heading3"/>
      </w:pPr>
      <w:bookmarkStart w:id="51" w:name="_Toc241602340"/>
      <w:r w:rsidRPr="0093540B">
        <w:lastRenderedPageBreak/>
        <w:t>Implementation consideration: Interoperability with MARC, RDA requirements</w:t>
      </w:r>
      <w:bookmarkEnd w:id="51"/>
    </w:p>
    <w:p w14:paraId="0E46F5ED" w14:textId="77777777" w:rsidR="00B00913" w:rsidRDefault="00B00913" w:rsidP="00B00913">
      <w:r>
        <w:t>The following example is what is actually observed in the Library of Congress BIBFRAME Instance from Example 1.</w:t>
      </w:r>
    </w:p>
    <w:p w14:paraId="5355301B" w14:textId="77777777" w:rsidR="00B00913" w:rsidRDefault="00B00913" w:rsidP="00B00913">
      <w:pPr>
        <w:spacing w:after="0" w:line="240" w:lineRule="auto"/>
      </w:pPr>
      <w:r>
        <w:t>```xml</w:t>
      </w:r>
    </w:p>
    <w:p w14:paraId="06235FB1" w14:textId="77777777" w:rsidR="00B00913" w:rsidRDefault="00B00913" w:rsidP="00B00913">
      <w:pPr>
        <w:spacing w:after="0" w:line="240" w:lineRule="auto"/>
      </w:pPr>
      <w:r>
        <w:t>&lt;rdf:RDF&gt;</w:t>
      </w:r>
    </w:p>
    <w:p w14:paraId="161AC1A6" w14:textId="77777777" w:rsidR="00B00913" w:rsidRDefault="00B00913" w:rsidP="00B00913">
      <w:pPr>
        <w:spacing w:after="0" w:line="240" w:lineRule="auto"/>
      </w:pPr>
      <w:r>
        <w:t xml:space="preserve">  &lt;bf:Instance rdf:about="http://id.loc.gov/resources/instances/17104916"&gt;</w:t>
      </w:r>
    </w:p>
    <w:p w14:paraId="1B83C790" w14:textId="77777777" w:rsidR="00B00913" w:rsidRDefault="00B00913" w:rsidP="00B00913">
      <w:pPr>
        <w:spacing w:after="0" w:line="240" w:lineRule="auto"/>
      </w:pPr>
      <w:r>
        <w:t xml:space="preserve">    &lt;bf:issuance rdf:resource="http://id.loc.gov/vocabulary/issuance/mono"/&gt;</w:t>
      </w:r>
    </w:p>
    <w:p w14:paraId="298B9304" w14:textId="77777777" w:rsidR="00B00913" w:rsidRDefault="00B00913" w:rsidP="00B00913">
      <w:pPr>
        <w:spacing w:after="0" w:line="240" w:lineRule="auto"/>
      </w:pPr>
      <w:r>
        <w:t xml:space="preserve">    &lt;bf:provisionActivity&gt;</w:t>
      </w:r>
    </w:p>
    <w:p w14:paraId="6A93C0AA" w14:textId="77777777" w:rsidR="00B00913" w:rsidRDefault="00B00913" w:rsidP="00B00913">
      <w:pPr>
        <w:spacing w:after="0" w:line="240" w:lineRule="auto"/>
      </w:pPr>
      <w:r>
        <w:t xml:space="preserve">      &lt;bf:ProvisionActivity&gt;</w:t>
      </w:r>
    </w:p>
    <w:p w14:paraId="41532D26" w14:textId="77777777" w:rsidR="00B00913" w:rsidRDefault="00B00913" w:rsidP="00B00913">
      <w:pPr>
        <w:spacing w:after="0" w:line="240" w:lineRule="auto"/>
      </w:pPr>
      <w:r>
        <w:tab/>
      </w:r>
      <w:r>
        <w:tab/>
        <w:t>&lt;rdf:type rdf:resource="http://id.loc.gov/ontologies/bibframe/Publication"/&gt;</w:t>
      </w:r>
    </w:p>
    <w:p w14:paraId="2EF7DA28" w14:textId="77777777" w:rsidR="00B00913" w:rsidRDefault="00B00913" w:rsidP="00B00913">
      <w:pPr>
        <w:spacing w:after="0" w:line="240" w:lineRule="auto"/>
      </w:pPr>
      <w:r>
        <w:tab/>
      </w:r>
      <w:r>
        <w:tab/>
        <w:t>&lt;bf:date rdf:datatype="http://id.loc.gov/datatypes/edtf"&gt;2011&lt;/bf:date&gt;</w:t>
      </w:r>
    </w:p>
    <w:p w14:paraId="7578F1B7" w14:textId="77777777" w:rsidR="00B00913" w:rsidRDefault="00B00913" w:rsidP="00B00913">
      <w:pPr>
        <w:spacing w:after="0" w:line="240" w:lineRule="auto"/>
      </w:pPr>
      <w:r>
        <w:tab/>
      </w:r>
      <w:r>
        <w:tab/>
        <w:t>&lt;bf:place rdf:resource="http://id.loc.gov/vocabulary/countries/ie"/&gt;</w:t>
      </w:r>
    </w:p>
    <w:p w14:paraId="3BDDFABB" w14:textId="77777777" w:rsidR="00B00913" w:rsidRDefault="00B00913" w:rsidP="00B00913">
      <w:pPr>
        <w:spacing w:after="0" w:line="240" w:lineRule="auto"/>
      </w:pPr>
      <w:r>
        <w:tab/>
      </w:r>
      <w:r>
        <w:tab/>
        <w:t>&lt;bflc:simplePlace&gt;Cork&lt;/bflc:simplePlace&gt;</w:t>
      </w:r>
    </w:p>
    <w:p w14:paraId="4DE8BE83" w14:textId="77777777" w:rsidR="00B00913" w:rsidRDefault="00B00913" w:rsidP="00B00913">
      <w:pPr>
        <w:spacing w:after="0" w:line="240" w:lineRule="auto"/>
      </w:pPr>
      <w:r>
        <w:tab/>
      </w:r>
      <w:r>
        <w:tab/>
        <w:t>&lt;bflc:simpleAgent&gt;Collins Press&lt;/bflc:simpleAgent&gt;</w:t>
      </w:r>
    </w:p>
    <w:p w14:paraId="74E1749D" w14:textId="77777777" w:rsidR="00B00913" w:rsidRDefault="00B00913" w:rsidP="00B00913">
      <w:pPr>
        <w:spacing w:after="0" w:line="240" w:lineRule="auto"/>
      </w:pPr>
      <w:r>
        <w:tab/>
      </w:r>
      <w:r>
        <w:tab/>
        <w:t>&lt;bflc:simpleDate&gt;2011&lt;/bflc:simpleDate&gt;</w:t>
      </w:r>
    </w:p>
    <w:p w14:paraId="0843A0C0" w14:textId="77777777" w:rsidR="00B00913" w:rsidRDefault="00B00913" w:rsidP="00B00913">
      <w:pPr>
        <w:spacing w:after="0" w:line="240" w:lineRule="auto"/>
      </w:pPr>
      <w:r>
        <w:t xml:space="preserve">      &lt;/bf:ProvisionActivity&gt;</w:t>
      </w:r>
    </w:p>
    <w:p w14:paraId="257AA704" w14:textId="77777777" w:rsidR="00B00913" w:rsidRDefault="00B00913" w:rsidP="00B00913">
      <w:pPr>
        <w:spacing w:after="0" w:line="240" w:lineRule="auto"/>
      </w:pPr>
      <w:r>
        <w:t xml:space="preserve">    &lt;/bf:provisionActivity&gt;</w:t>
      </w:r>
    </w:p>
    <w:p w14:paraId="6D65FFF2" w14:textId="77777777" w:rsidR="00B00913" w:rsidRDefault="00B00913" w:rsidP="00B00913">
      <w:pPr>
        <w:spacing w:after="0" w:line="240" w:lineRule="auto"/>
      </w:pPr>
      <w:r>
        <w:t xml:space="preserve">    &lt;bf:publicationStatement&gt;Cork: Collins Press, 2011&lt;/bf:publicationStatement&gt;</w:t>
      </w:r>
    </w:p>
    <w:p w14:paraId="7D18C94B" w14:textId="77777777" w:rsidR="00B00913" w:rsidRDefault="00B00913" w:rsidP="00B00913">
      <w:pPr>
        <w:spacing w:after="0" w:line="240" w:lineRule="auto"/>
      </w:pPr>
      <w:r>
        <w:t xml:space="preserve">  &lt;/bf:Instance&gt;</w:t>
      </w:r>
    </w:p>
    <w:p w14:paraId="3AEF2F1E" w14:textId="77777777" w:rsidR="00B00913" w:rsidRDefault="00B00913" w:rsidP="00B00913">
      <w:pPr>
        <w:spacing w:after="0" w:line="240" w:lineRule="auto"/>
      </w:pPr>
      <w:r>
        <w:t>&lt;/rdf:RDF&gt;</w:t>
      </w:r>
    </w:p>
    <w:p w14:paraId="04EF68E5" w14:textId="77777777" w:rsidR="00B00913" w:rsidRDefault="00B00913" w:rsidP="00B00913">
      <w:pPr>
        <w:spacing w:after="0" w:line="240" w:lineRule="auto"/>
      </w:pPr>
      <w:r>
        <w:t>```</w:t>
      </w:r>
    </w:p>
    <w:p w14:paraId="6F97C83E" w14:textId="77777777" w:rsidR="00B00913" w:rsidRDefault="00B00913" w:rsidP="00B00913"/>
    <w:p w14:paraId="2CE9F56D" w14:textId="77777777" w:rsidR="00B00913" w:rsidRDefault="00B00913" w:rsidP="00B00913"/>
    <w:p w14:paraId="267916AA" w14:textId="77777777" w:rsidR="00B00913" w:rsidRDefault="00B00913" w:rsidP="00B00913">
      <w:r>
        <w:t xml:space="preserve">Take note of the three “bflc” properties: bflc:simplePlace, bflc:simpleAgent, bflc:simpleDate.  These three properties, which are not in the formal BIBFRAME namespace, exist for the sole purpose of MARC interoperability.  MARC parses these discrete bits of information into subfields of the 264 field.  In MARC, they are additionally segmented using ISBD punctuation, effectively resulting in double encoding – once in order to place the information into the proper subfield and again with ISBD punctation to distinguish the pieces for the user.  Further, this lexical information is ‘transcribed’ from the piece in hand, which invariably results in wide variation (see e.g. </w:t>
      </w:r>
      <w:hyperlink r:id="rId46" w:history="1">
        <w:r w:rsidRPr="000F2788">
          <w:rPr>
            <w:rStyle w:val="Hyperlink"/>
          </w:rPr>
          <w:t>https://id.loc.gov/entities/providers/360bb1111f974b10613761b87bc70320.html</w:t>
        </w:r>
      </w:hyperlink>
      <w:r>
        <w:t xml:space="preserve"> which shows the various, and still incomplete, ways one publisher’s name has been recorded in MARC).  </w:t>
      </w:r>
    </w:p>
    <w:p w14:paraId="0E6736DA" w14:textId="77777777" w:rsidR="00B00913" w:rsidRDefault="00B00913" w:rsidP="00B00913">
      <w:r>
        <w:t>In BIBFRAME, the bf:publicationStatement represents the ISBD-punctuated string, meant for the end user.  There is no discernable need to segment this information into individual elements and thus support for this practice is reserved for a non-BIBFRAME namespace and for the express purpose of MARC interoperability.  In a pure BIBFRAME environment, bf:publicationStatement (and the other similar properties) should be used exclusively.</w:t>
      </w:r>
    </w:p>
    <w:p w14:paraId="28AFFA6D" w14:textId="77777777" w:rsidR="00B00913" w:rsidRDefault="00B00913" w:rsidP="00B00913">
      <w:r>
        <w:lastRenderedPageBreak/>
        <w:t>Finally, RDA requires only that catalogers record a publication, production, distribution, and manufacture “statement.” Although many RDA catalogers are working in MARC, the BIBFRAME statement properties are likewise sufficient to adhere to this RDA instruction.</w:t>
      </w:r>
    </w:p>
    <w:p w14:paraId="0226E80A" w14:textId="77777777" w:rsidR="00B00913" w:rsidRPr="005402E0" w:rsidRDefault="00B00913" w:rsidP="00B00913"/>
    <w:p w14:paraId="29A08334" w14:textId="77777777" w:rsidR="00B00913" w:rsidRDefault="00B00913" w:rsidP="00B00913">
      <w:r w:rsidRPr="005402E0">
        <w:t>Example (publication):</w:t>
      </w:r>
      <w:r>
        <w:t xml:space="preserve"> </w:t>
      </w:r>
      <w:hyperlink r:id="rId47" w:history="1">
        <w:r w:rsidRPr="00920CF2">
          <w:rPr>
            <w:rStyle w:val="Hyperlink"/>
          </w:rPr>
          <w:t>https://id.loc.gov/resources/instances/23586254.html</w:t>
        </w:r>
      </w:hyperlink>
    </w:p>
    <w:p w14:paraId="0DD624E2" w14:textId="77777777" w:rsidR="00B00913" w:rsidRDefault="00B00913" w:rsidP="00B00913">
      <w:pPr>
        <w:spacing w:after="0" w:line="240" w:lineRule="auto"/>
      </w:pPr>
      <w:r>
        <w:t>```xml</w:t>
      </w:r>
    </w:p>
    <w:p w14:paraId="6B51A50D" w14:textId="77777777" w:rsidR="00B00913" w:rsidRDefault="00B00913" w:rsidP="00B00913">
      <w:pPr>
        <w:spacing w:after="0" w:line="240" w:lineRule="auto"/>
      </w:pPr>
      <w:r>
        <w:t>&lt;rdf:RDF&gt;</w:t>
      </w:r>
    </w:p>
    <w:p w14:paraId="3635D158" w14:textId="77777777" w:rsidR="00B00913" w:rsidRDefault="00B00913" w:rsidP="00B00913">
      <w:pPr>
        <w:spacing w:after="0" w:line="240" w:lineRule="auto"/>
      </w:pPr>
      <w:r>
        <w:t xml:space="preserve">   &lt;bf:Instance rdf:about="http://id.loc.gov/resources/instances/23586254"&gt;</w:t>
      </w:r>
    </w:p>
    <w:p w14:paraId="49ACECEB" w14:textId="77777777" w:rsidR="00B00913" w:rsidRDefault="00B00913" w:rsidP="00B00913">
      <w:pPr>
        <w:spacing w:after="0" w:line="240" w:lineRule="auto"/>
      </w:pPr>
      <w:r>
        <w:t xml:space="preserve">    &lt;bf:issuance rdf:resource="http://id.loc.gov/vocabulary/issuance/mono"/&gt;</w:t>
      </w:r>
    </w:p>
    <w:p w14:paraId="0A09C5F2" w14:textId="77777777" w:rsidR="00B00913" w:rsidRDefault="00B00913" w:rsidP="00B00913">
      <w:pPr>
        <w:spacing w:after="0" w:line="240" w:lineRule="auto"/>
      </w:pPr>
      <w:r>
        <w:t xml:space="preserve">    &lt;bf:provisionActivity&gt;</w:t>
      </w:r>
    </w:p>
    <w:p w14:paraId="33FB8ED6" w14:textId="77777777" w:rsidR="00B00913" w:rsidRDefault="00B00913" w:rsidP="00B00913">
      <w:pPr>
        <w:spacing w:after="0" w:line="240" w:lineRule="auto"/>
      </w:pPr>
      <w:r>
        <w:t xml:space="preserve">      &lt;bf:ProvisionActivity&gt;</w:t>
      </w:r>
    </w:p>
    <w:p w14:paraId="54A36AE1" w14:textId="77777777" w:rsidR="00B00913" w:rsidRDefault="00B00913" w:rsidP="00B00913">
      <w:pPr>
        <w:spacing w:after="0" w:line="240" w:lineRule="auto"/>
      </w:pPr>
      <w:r>
        <w:tab/>
      </w:r>
      <w:r>
        <w:tab/>
        <w:t>&lt;rdf:type rdf:resource="http://id.loc.gov/ontologies/bibframe/Publication"/&gt;</w:t>
      </w:r>
    </w:p>
    <w:p w14:paraId="1C4809FD" w14:textId="77777777" w:rsidR="00B00913" w:rsidRDefault="00B00913" w:rsidP="00B00913">
      <w:pPr>
        <w:spacing w:after="0" w:line="240" w:lineRule="auto"/>
      </w:pPr>
      <w:r>
        <w:tab/>
      </w:r>
      <w:r>
        <w:tab/>
        <w:t>&lt;bf:date rdf:datatype="http://id.loc.gov/datatypes/edtf"&gt;2025&lt;/bf:date&gt;</w:t>
      </w:r>
    </w:p>
    <w:p w14:paraId="12B3F6FF" w14:textId="77777777" w:rsidR="00B00913" w:rsidRDefault="00B00913" w:rsidP="00B00913">
      <w:pPr>
        <w:spacing w:after="0" w:line="240" w:lineRule="auto"/>
      </w:pPr>
      <w:r>
        <w:tab/>
      </w:r>
      <w:r>
        <w:tab/>
        <w:t>&lt;bf:place rdf:resource="http://id.loc.gov/vocabulary/countries/nyu"/&gt;</w:t>
      </w:r>
    </w:p>
    <w:p w14:paraId="1D173E13" w14:textId="77777777" w:rsidR="00B00913" w:rsidRDefault="00B00913" w:rsidP="00B00913">
      <w:pPr>
        <w:spacing w:after="0" w:line="240" w:lineRule="auto"/>
      </w:pPr>
      <w:r>
        <w:tab/>
      </w:r>
      <w:r>
        <w:tab/>
        <w:t>&lt;bflc:simplePlace&gt;New York&lt;/bflc:simplePlace&gt;</w:t>
      </w:r>
    </w:p>
    <w:p w14:paraId="1FB5238A" w14:textId="77777777" w:rsidR="00B00913" w:rsidRDefault="00B00913" w:rsidP="00B00913">
      <w:pPr>
        <w:spacing w:after="0" w:line="240" w:lineRule="auto"/>
      </w:pPr>
      <w:r>
        <w:tab/>
      </w:r>
      <w:r>
        <w:tab/>
        <w:t>&lt;bflc:simpleAgent&gt;G. P. Putnam's Sons&lt;/bflc:simpleAgent&gt;</w:t>
      </w:r>
    </w:p>
    <w:p w14:paraId="0321274C" w14:textId="77777777" w:rsidR="00B00913" w:rsidRDefault="00B00913" w:rsidP="00B00913">
      <w:pPr>
        <w:spacing w:after="0" w:line="240" w:lineRule="auto"/>
      </w:pPr>
      <w:r>
        <w:tab/>
      </w:r>
      <w:r>
        <w:tab/>
        <w:t>&lt;bflc:simpleDate&gt;2025&lt;/bflc:simpleDate&gt;</w:t>
      </w:r>
    </w:p>
    <w:p w14:paraId="29ED50FF" w14:textId="77777777" w:rsidR="00B00913" w:rsidRDefault="00B00913" w:rsidP="00B00913">
      <w:pPr>
        <w:spacing w:after="0" w:line="240" w:lineRule="auto"/>
      </w:pPr>
      <w:r>
        <w:tab/>
        <w:t xml:space="preserve">   &lt;/bf:ProvisionActivity&gt;</w:t>
      </w:r>
    </w:p>
    <w:p w14:paraId="10491DEF" w14:textId="77777777" w:rsidR="00B00913" w:rsidRDefault="00B00913" w:rsidP="00B00913">
      <w:pPr>
        <w:spacing w:after="0" w:line="240" w:lineRule="auto"/>
      </w:pPr>
      <w:r>
        <w:t xml:space="preserve">    &lt;/bf:provisionActivity&gt;</w:t>
      </w:r>
    </w:p>
    <w:p w14:paraId="600E1564" w14:textId="77777777" w:rsidR="00B00913" w:rsidRDefault="00B00913" w:rsidP="00B00913">
      <w:pPr>
        <w:spacing w:after="0" w:line="240" w:lineRule="auto"/>
      </w:pPr>
      <w:r>
        <w:t xml:space="preserve">    &lt;bf:publicationStatement&gt;New York: G. P. Putnam's Sons, 2025&lt;/bf:publicationStatement&gt;</w:t>
      </w:r>
    </w:p>
    <w:p w14:paraId="175786AE" w14:textId="77777777" w:rsidR="00B00913" w:rsidRDefault="00B00913" w:rsidP="00B00913">
      <w:pPr>
        <w:spacing w:after="0" w:line="240" w:lineRule="auto"/>
      </w:pPr>
      <w:r>
        <w:t xml:space="preserve">  &lt;/bf:Instance&gt;</w:t>
      </w:r>
    </w:p>
    <w:p w14:paraId="13D68387" w14:textId="77777777" w:rsidR="00B00913" w:rsidRDefault="00B00913" w:rsidP="00B00913">
      <w:pPr>
        <w:spacing w:after="0" w:line="240" w:lineRule="auto"/>
      </w:pPr>
      <w:r>
        <w:t>&lt;/rdf:RDF&gt;</w:t>
      </w:r>
    </w:p>
    <w:p w14:paraId="27807C01" w14:textId="77777777" w:rsidR="00B00913" w:rsidRDefault="00B00913" w:rsidP="00B00913">
      <w:pPr>
        <w:spacing w:after="0" w:line="240" w:lineRule="auto"/>
      </w:pPr>
      <w:r>
        <w:t>```</w:t>
      </w:r>
    </w:p>
    <w:p w14:paraId="0722016B" w14:textId="77777777" w:rsidR="00B00913" w:rsidRDefault="00B00913" w:rsidP="00B00913"/>
    <w:p w14:paraId="3E9D0B30" w14:textId="77777777" w:rsidR="00B00913" w:rsidRDefault="00B00913" w:rsidP="00B00913">
      <w:r>
        <w:t xml:space="preserve">Example (distribution): </w:t>
      </w:r>
      <w:hyperlink r:id="rId48" w:history="1">
        <w:r w:rsidRPr="00B40D80">
          <w:rPr>
            <w:rStyle w:val="Hyperlink"/>
          </w:rPr>
          <w:t>https://id.loc.gov/resources/instances/21648911.html</w:t>
        </w:r>
      </w:hyperlink>
    </w:p>
    <w:p w14:paraId="29C2F573" w14:textId="77777777" w:rsidR="00B00913" w:rsidRDefault="00B00913" w:rsidP="00B00913">
      <w:pPr>
        <w:spacing w:after="0" w:line="240" w:lineRule="auto"/>
      </w:pPr>
      <w:r>
        <w:t>```xml</w:t>
      </w:r>
    </w:p>
    <w:p w14:paraId="374EFB6B" w14:textId="77777777" w:rsidR="00B00913" w:rsidRDefault="00B00913" w:rsidP="00B00913">
      <w:pPr>
        <w:spacing w:after="0" w:line="240" w:lineRule="auto"/>
      </w:pPr>
      <w:r>
        <w:t>&lt;rdf:RDF&gt;</w:t>
      </w:r>
    </w:p>
    <w:p w14:paraId="6C100C03" w14:textId="77777777" w:rsidR="00B00913" w:rsidRDefault="00B00913" w:rsidP="00B00913">
      <w:pPr>
        <w:spacing w:after="0" w:line="240" w:lineRule="auto"/>
      </w:pPr>
      <w:r>
        <w:t xml:space="preserve">   &lt;bf:Instance rdf:about="http://id.loc.gov/resources/instances/21648911"&gt;</w:t>
      </w:r>
    </w:p>
    <w:p w14:paraId="3EA9CE9E" w14:textId="77777777" w:rsidR="00B00913" w:rsidRDefault="00B00913" w:rsidP="00B00913">
      <w:pPr>
        <w:spacing w:after="0" w:line="240" w:lineRule="auto"/>
      </w:pPr>
      <w:r>
        <w:t xml:space="preserve">    &lt;bf:provisionActivity&gt;</w:t>
      </w:r>
    </w:p>
    <w:p w14:paraId="1368633C" w14:textId="77777777" w:rsidR="00B00913" w:rsidRDefault="00B00913" w:rsidP="00B00913">
      <w:pPr>
        <w:spacing w:after="0" w:line="240" w:lineRule="auto"/>
      </w:pPr>
      <w:r>
        <w:t xml:space="preserve">      &lt;bf:ProvisionActivity&gt;</w:t>
      </w:r>
    </w:p>
    <w:p w14:paraId="26B3B47D" w14:textId="77777777" w:rsidR="00B00913" w:rsidRDefault="00B00913" w:rsidP="00B00913">
      <w:pPr>
        <w:spacing w:after="0" w:line="240" w:lineRule="auto"/>
      </w:pPr>
      <w:r>
        <w:tab/>
      </w:r>
      <w:r>
        <w:tab/>
        <w:t>&lt;rdf:type rdf:resource="http://id.loc.gov/ontologies/bibframe/Distribution"/&gt;</w:t>
      </w:r>
    </w:p>
    <w:p w14:paraId="571FE205" w14:textId="77777777" w:rsidR="00B00913" w:rsidRDefault="00B00913" w:rsidP="00B00913">
      <w:pPr>
        <w:spacing w:after="0" w:line="240" w:lineRule="auto"/>
      </w:pPr>
      <w:r>
        <w:tab/>
      </w:r>
      <w:r>
        <w:tab/>
        <w:t>&lt;bflc:simplePlace&gt;New Haven&lt;/bflc:simplePlace&gt;</w:t>
      </w:r>
    </w:p>
    <w:p w14:paraId="7D2EC602" w14:textId="77777777" w:rsidR="00B00913" w:rsidRDefault="00B00913" w:rsidP="00B00913">
      <w:pPr>
        <w:spacing w:after="0" w:line="240" w:lineRule="auto"/>
      </w:pPr>
      <w:r>
        <w:tab/>
      </w:r>
      <w:r>
        <w:tab/>
        <w:t>&lt;bflc:simpleAgent&gt;distributed outside Benelux by Yale University Press&lt;/bflc:simpleAgent&gt;</w:t>
      </w:r>
    </w:p>
    <w:p w14:paraId="066F4606" w14:textId="77777777" w:rsidR="00B00913" w:rsidRDefault="00B00913" w:rsidP="00B00913">
      <w:pPr>
        <w:spacing w:after="0" w:line="240" w:lineRule="auto"/>
      </w:pPr>
      <w:r>
        <w:tab/>
      </w:r>
      <w:r>
        <w:tab/>
        <w:t>&lt;bflc:simpleDate&gt;[2020]&lt;/bflc:simpleDate&gt;</w:t>
      </w:r>
    </w:p>
    <w:p w14:paraId="75DDFB11" w14:textId="77777777" w:rsidR="00B00913" w:rsidRDefault="00B00913" w:rsidP="00B00913">
      <w:pPr>
        <w:spacing w:after="0" w:line="240" w:lineRule="auto"/>
      </w:pPr>
      <w:r>
        <w:t xml:space="preserve">      &lt;/bf:ProvisionActivity&gt;</w:t>
      </w:r>
    </w:p>
    <w:p w14:paraId="5FF59F6E" w14:textId="77777777" w:rsidR="00B00913" w:rsidRDefault="00B00913" w:rsidP="00B00913">
      <w:pPr>
        <w:spacing w:after="0" w:line="240" w:lineRule="auto"/>
      </w:pPr>
      <w:r>
        <w:t xml:space="preserve">    &lt;/bf:provisionActivity&gt;</w:t>
      </w:r>
    </w:p>
    <w:p w14:paraId="6CF21A4C" w14:textId="77777777" w:rsidR="00B00913" w:rsidRDefault="00B00913" w:rsidP="00B00913">
      <w:pPr>
        <w:spacing w:after="0" w:line="240" w:lineRule="auto"/>
      </w:pPr>
      <w:r>
        <w:t xml:space="preserve">    &lt;bf:distributionStatement&gt;New Haven: distributed outside Benelux by Yale University Press, [2020]&lt;/bf:distributionStatement&gt;</w:t>
      </w:r>
    </w:p>
    <w:p w14:paraId="1EE7BF8F" w14:textId="77777777" w:rsidR="00B00913" w:rsidRDefault="00B00913" w:rsidP="00B00913">
      <w:pPr>
        <w:spacing w:after="0" w:line="240" w:lineRule="auto"/>
      </w:pPr>
      <w:r>
        <w:t xml:space="preserve">  &lt;/bf:Instance&gt;</w:t>
      </w:r>
    </w:p>
    <w:p w14:paraId="3BACA4CB" w14:textId="77777777" w:rsidR="00B00913" w:rsidRDefault="00B00913" w:rsidP="00B00913">
      <w:pPr>
        <w:spacing w:after="0" w:line="240" w:lineRule="auto"/>
      </w:pPr>
      <w:r>
        <w:t>&lt;/rdf:RDF&gt;</w:t>
      </w:r>
    </w:p>
    <w:p w14:paraId="693AE366" w14:textId="77777777" w:rsidR="00B00913" w:rsidRDefault="00B00913" w:rsidP="00B00913">
      <w:pPr>
        <w:spacing w:after="0" w:line="240" w:lineRule="auto"/>
      </w:pPr>
      <w:r>
        <w:t>```</w:t>
      </w:r>
    </w:p>
    <w:p w14:paraId="1332B03A" w14:textId="77777777" w:rsidR="00B00913" w:rsidRDefault="00B00913" w:rsidP="00B00913"/>
    <w:p w14:paraId="1A9F5154" w14:textId="77777777" w:rsidR="00B00913" w:rsidRDefault="00B00913" w:rsidP="00B00913">
      <w:r>
        <w:lastRenderedPageBreak/>
        <w:t xml:space="preserve">Example (provision activity with status resource): </w:t>
      </w:r>
      <w:hyperlink r:id="rId49" w:history="1">
        <w:r w:rsidRPr="0037763C">
          <w:rPr>
            <w:rStyle w:val="Hyperlink"/>
          </w:rPr>
          <w:t>https://id.loc.gov/resources/instances/15387794.html</w:t>
        </w:r>
      </w:hyperlink>
    </w:p>
    <w:p w14:paraId="6CFFB617" w14:textId="77777777" w:rsidR="00B00913" w:rsidRDefault="00B00913" w:rsidP="00B00913">
      <w:pPr>
        <w:spacing w:after="0" w:line="240" w:lineRule="auto"/>
      </w:pPr>
      <w:r>
        <w:t>```xml</w:t>
      </w:r>
    </w:p>
    <w:p w14:paraId="28F98180" w14:textId="77777777" w:rsidR="00B00913" w:rsidRDefault="00B00913" w:rsidP="00B00913">
      <w:pPr>
        <w:spacing w:after="0" w:line="240" w:lineRule="auto"/>
      </w:pPr>
      <w:r>
        <w:t>&lt;rdf:RDF&gt;</w:t>
      </w:r>
    </w:p>
    <w:p w14:paraId="06E9C9C5" w14:textId="77777777" w:rsidR="00B00913" w:rsidRDefault="00B00913" w:rsidP="00B00913">
      <w:pPr>
        <w:spacing w:after="0" w:line="240" w:lineRule="auto"/>
      </w:pPr>
      <w:r>
        <w:t xml:space="preserve">   &lt;bf:Instance rdf:about="http://id.loc.gov/resources/instances/15387794"&gt;</w:t>
      </w:r>
    </w:p>
    <w:p w14:paraId="51EE3BDE" w14:textId="77777777" w:rsidR="00B00913" w:rsidRDefault="00B00913" w:rsidP="00B00913">
      <w:pPr>
        <w:spacing w:after="0" w:line="240" w:lineRule="auto"/>
      </w:pPr>
      <w:r>
        <w:t xml:space="preserve">    &lt;bf:issuance rdf:resource="http://id.loc.gov/vocabulary/issuance/serl"/&gt;</w:t>
      </w:r>
    </w:p>
    <w:p w14:paraId="3B7BA16B" w14:textId="77777777" w:rsidR="00B00913" w:rsidRDefault="00B00913" w:rsidP="00B00913">
      <w:pPr>
        <w:spacing w:after="0" w:line="240" w:lineRule="auto"/>
      </w:pPr>
      <w:r>
        <w:t xml:space="preserve">    &lt;bf:provisionActivity&gt;</w:t>
      </w:r>
    </w:p>
    <w:p w14:paraId="10EC63AF" w14:textId="77777777" w:rsidR="00B00913" w:rsidRDefault="00B00913" w:rsidP="00B00913">
      <w:pPr>
        <w:spacing w:after="0" w:line="240" w:lineRule="auto"/>
      </w:pPr>
      <w:r>
        <w:t xml:space="preserve">      &lt;bf:ProvisionActivity&gt;</w:t>
      </w:r>
    </w:p>
    <w:p w14:paraId="57B8F3EF" w14:textId="77777777" w:rsidR="00B00913" w:rsidRDefault="00B00913" w:rsidP="00B00913">
      <w:pPr>
        <w:spacing w:after="0" w:line="240" w:lineRule="auto"/>
      </w:pPr>
      <w:r>
        <w:tab/>
      </w:r>
      <w:r>
        <w:tab/>
        <w:t>&lt;rdf:type rdf:resource="http://id.loc.gov/ontologies/bibframe/Publication"/&gt;</w:t>
      </w:r>
    </w:p>
    <w:p w14:paraId="6D72FCFA" w14:textId="77777777" w:rsidR="00B00913" w:rsidRDefault="00B00913" w:rsidP="00B00913">
      <w:pPr>
        <w:spacing w:after="0" w:line="240" w:lineRule="auto"/>
      </w:pPr>
      <w:r>
        <w:tab/>
      </w:r>
      <w:r>
        <w:tab/>
        <w:t>&lt;bf:date rdf:datatype="http://id.loc.gov/datatypes/edtf"&gt;2008/..&lt;/bf:date&gt;</w:t>
      </w:r>
    </w:p>
    <w:p w14:paraId="6F5FE4E6" w14:textId="77777777" w:rsidR="00B00913" w:rsidRDefault="00B00913" w:rsidP="00B00913">
      <w:pPr>
        <w:spacing w:after="0" w:line="240" w:lineRule="auto"/>
      </w:pPr>
      <w:r>
        <w:tab/>
      </w:r>
      <w:r>
        <w:tab/>
        <w:t>&lt;bf:status rdf:resource="http://id.loc.gov/vocabulary/mstatus/current"/&gt;</w:t>
      </w:r>
    </w:p>
    <w:p w14:paraId="4CDD42EA" w14:textId="77777777" w:rsidR="00B00913" w:rsidRDefault="00B00913" w:rsidP="00B00913">
      <w:pPr>
        <w:spacing w:after="0" w:line="240" w:lineRule="auto"/>
      </w:pPr>
      <w:r>
        <w:tab/>
      </w:r>
      <w:r>
        <w:tab/>
        <w:t>&lt;bf:place rdf:resource="http://id.loc.gov/vocabulary/countries/ncu"/&gt;</w:t>
      </w:r>
    </w:p>
    <w:p w14:paraId="5F5CF27B" w14:textId="77777777" w:rsidR="00B00913" w:rsidRDefault="00B00913" w:rsidP="00B00913">
      <w:pPr>
        <w:spacing w:after="0" w:line="240" w:lineRule="auto"/>
      </w:pPr>
      <w:r>
        <w:tab/>
      </w:r>
      <w:r>
        <w:tab/>
        <w:t>&lt;bflc:simplePlace&gt;Charlotte, NC&lt;/bflc:simplePlace&gt;</w:t>
      </w:r>
    </w:p>
    <w:p w14:paraId="0BCF52F8" w14:textId="77777777" w:rsidR="00B00913" w:rsidRDefault="00B00913" w:rsidP="00B00913">
      <w:pPr>
        <w:spacing w:after="0" w:line="240" w:lineRule="auto"/>
      </w:pPr>
      <w:r>
        <w:tab/>
      </w:r>
      <w:r>
        <w:tab/>
        <w:t>&lt;bflc:simpleAgent&gt;Hearst Communications, Inc&lt;/bflc:simpleAgent&gt;</w:t>
      </w:r>
    </w:p>
    <w:p w14:paraId="2BAEB85B" w14:textId="77777777" w:rsidR="00B00913" w:rsidRDefault="00B00913" w:rsidP="00B00913">
      <w:pPr>
        <w:spacing w:after="0" w:line="240" w:lineRule="auto"/>
      </w:pPr>
      <w:r>
        <w:t xml:space="preserve">      &lt;/bf:ProvisionActivity&gt;</w:t>
      </w:r>
    </w:p>
    <w:p w14:paraId="68E340BD" w14:textId="77777777" w:rsidR="00B00913" w:rsidRDefault="00B00913" w:rsidP="00B00913">
      <w:pPr>
        <w:spacing w:after="0" w:line="240" w:lineRule="auto"/>
      </w:pPr>
      <w:r>
        <w:t xml:space="preserve">    &lt;/bf:provisionActivity&gt;</w:t>
      </w:r>
    </w:p>
    <w:p w14:paraId="71379003" w14:textId="77777777" w:rsidR="00B00913" w:rsidRDefault="00B00913" w:rsidP="00B00913">
      <w:pPr>
        <w:spacing w:after="0" w:line="240" w:lineRule="auto"/>
      </w:pPr>
      <w:r>
        <w:t xml:space="preserve">    &lt;bf:publicationStatement&gt;Charlotte, NC: Hearst Communications, Inc&lt;/bf:publicationStatement&gt;</w:t>
      </w:r>
    </w:p>
    <w:p w14:paraId="7B9CBEDE" w14:textId="77777777" w:rsidR="00B00913" w:rsidRDefault="00B00913" w:rsidP="00B00913">
      <w:pPr>
        <w:spacing w:after="0" w:line="240" w:lineRule="auto"/>
      </w:pPr>
      <w:r>
        <w:t xml:space="preserve">  &lt;/bf:Instance&gt;</w:t>
      </w:r>
    </w:p>
    <w:p w14:paraId="47534D8C" w14:textId="77777777" w:rsidR="00B00913" w:rsidRDefault="00B00913" w:rsidP="00B00913">
      <w:pPr>
        <w:spacing w:after="0" w:line="240" w:lineRule="auto"/>
      </w:pPr>
      <w:r>
        <w:t>&lt;/rdf:RDF&gt;</w:t>
      </w:r>
    </w:p>
    <w:p w14:paraId="61D2DA49" w14:textId="77777777" w:rsidR="00B00913" w:rsidRDefault="00B00913" w:rsidP="00B00913">
      <w:pPr>
        <w:spacing w:after="0" w:line="240" w:lineRule="auto"/>
      </w:pPr>
      <w:r>
        <w:t>```</w:t>
      </w:r>
    </w:p>
    <w:p w14:paraId="710D07F8" w14:textId="77777777" w:rsidR="00B00913" w:rsidRDefault="00B00913" w:rsidP="00B00913">
      <w:pPr>
        <w:rPr>
          <w:rFonts w:ascii="Courier New" w:hAnsi="Courier New" w:cs="Courier New"/>
          <w:sz w:val="20"/>
          <w:szCs w:val="20"/>
        </w:rPr>
      </w:pPr>
    </w:p>
    <w:p w14:paraId="1BF7B30D" w14:textId="77777777" w:rsidR="00B00913" w:rsidRPr="005402E0" w:rsidRDefault="00B00913" w:rsidP="00B00913"/>
    <w:p w14:paraId="089CBA3D" w14:textId="77777777" w:rsidR="00B00913" w:rsidRPr="00E01390" w:rsidRDefault="00B00913" w:rsidP="00B00913">
      <w:pPr>
        <w:pStyle w:val="Heading2"/>
      </w:pPr>
      <w:bookmarkStart w:id="52" w:name="_Toc222238329"/>
      <w:bookmarkStart w:id="53" w:name="_Toc223948353"/>
      <w:bookmarkStart w:id="54" w:name="_Toc241602341"/>
      <w:r w:rsidRPr="0093540B">
        <w:t>Relationships</w:t>
      </w:r>
      <w:bookmarkEnd w:id="54"/>
    </w:p>
    <w:p w14:paraId="7FA178B1" w14:textId="77777777" w:rsidR="00B00913" w:rsidRPr="00E01390" w:rsidRDefault="00B00913" w:rsidP="00B00913">
      <w:pPr>
        <w:pStyle w:val="NoSpacing"/>
        <w:rPr>
          <w:rStyle w:val="SubtleEmphasis"/>
          <w:sz w:val="28"/>
          <w:szCs w:val="28"/>
        </w:rPr>
      </w:pPr>
      <w:r w:rsidRPr="00E01390">
        <w:rPr>
          <w:rStyle w:val="SubtleEmphasis"/>
          <w:sz w:val="28"/>
          <w:szCs w:val="28"/>
        </w:rPr>
        <w:t>bf:relation/bf:Relation</w:t>
      </w:r>
      <w:r w:rsidRPr="00E01390">
        <w:rPr>
          <w:rStyle w:val="SubtleEmphasis"/>
          <w:sz w:val="28"/>
          <w:szCs w:val="28"/>
        </w:rPr>
        <w:br/>
      </w:r>
      <w:r w:rsidRPr="00E01390">
        <w:rPr>
          <w:rStyle w:val="SubtleEmphasis"/>
          <w:sz w:val="28"/>
          <w:szCs w:val="28"/>
        </w:rPr>
        <w:tab/>
        <w:t>bf:relationship</w:t>
      </w:r>
      <w:r w:rsidRPr="00E01390">
        <w:rPr>
          <w:rStyle w:val="SubtleEmphasis"/>
          <w:sz w:val="28"/>
          <w:szCs w:val="28"/>
        </w:rPr>
        <w:br/>
      </w:r>
      <w:r w:rsidRPr="00E01390">
        <w:rPr>
          <w:rStyle w:val="SubtleEmphasis"/>
          <w:sz w:val="28"/>
          <w:szCs w:val="28"/>
        </w:rPr>
        <w:tab/>
        <w:t>bf:associatedResource</w:t>
      </w:r>
      <w:bookmarkEnd w:id="52"/>
      <w:bookmarkEnd w:id="53"/>
    </w:p>
    <w:p w14:paraId="70A029E4" w14:textId="77777777" w:rsidR="00B00913" w:rsidRDefault="00B00913" w:rsidP="00B00913">
      <w:pPr>
        <w:rPr>
          <w:rFonts w:ascii="Aptos" w:hAnsi="Aptos" w:cstheme="minorHAnsi"/>
        </w:rPr>
      </w:pPr>
      <w:r>
        <w:rPr>
          <w:rFonts w:ascii="Aptos" w:hAnsi="Aptos" w:cstheme="minorHAnsi"/>
        </w:rPr>
        <w:br/>
        <w:t>Relationships as discussed in this section generally apply to relationships between principal BIBFRAME resources: Work, Instance, Hub, and Item.  BIBFRAME supports two methods for expressing relationships: the indirect method and the direct method.</w:t>
      </w:r>
    </w:p>
    <w:p w14:paraId="4B73F8F4" w14:textId="77777777" w:rsidR="00B00913" w:rsidRDefault="00B00913" w:rsidP="00B00913">
      <w:pPr>
        <w:rPr>
          <w:rFonts w:ascii="Aptos" w:hAnsi="Aptos" w:cstheme="minorHAnsi"/>
        </w:rPr>
      </w:pPr>
      <w:r>
        <w:rPr>
          <w:rFonts w:ascii="Aptos" w:hAnsi="Aptos" w:cstheme="minorHAnsi"/>
        </w:rPr>
        <w:t>The direct method employs an object property to relate two resources to one another:</w:t>
      </w:r>
    </w:p>
    <w:p w14:paraId="3B227C7C" w14:textId="77777777" w:rsidR="00B00913" w:rsidRDefault="00B00913" w:rsidP="00B00913">
      <w:pPr>
        <w:ind w:firstLine="720"/>
        <w:rPr>
          <w:rFonts w:ascii="Aptos" w:hAnsi="Aptos" w:cstheme="minorHAnsi"/>
        </w:rPr>
      </w:pPr>
      <w:r>
        <w:rPr>
          <w:rFonts w:ascii="Aptos" w:hAnsi="Aptos" w:cstheme="minorHAnsi"/>
        </w:rPr>
        <w:t>work1 bf:isTranslationOf work2</w:t>
      </w:r>
    </w:p>
    <w:p w14:paraId="350E84B4" w14:textId="77777777" w:rsidR="00B00913" w:rsidRDefault="00B00913" w:rsidP="00B00913">
      <w:r>
        <w:rPr>
          <w:rFonts w:ascii="Aptos" w:hAnsi="Aptos" w:cstheme="minorHAnsi"/>
        </w:rPr>
        <w:t xml:space="preserve">The indirect method for relationships implements a model very similar to the bf:Contribution model.  The indirect method, like the one for bf:Contribution, introduces an </w:t>
      </w:r>
      <w:r>
        <w:t xml:space="preserve">abstraction resource that bundles one or more relationship designators alongside a reference to one or more associated resources.  </w:t>
      </w:r>
    </w:p>
    <w:p w14:paraId="0905B733" w14:textId="77777777" w:rsidR="00B00913" w:rsidRDefault="00B00913" w:rsidP="00B00913">
      <w:pPr>
        <w:spacing w:after="0" w:line="240" w:lineRule="auto"/>
      </w:pPr>
      <w:r>
        <w:t>work1</w:t>
      </w:r>
      <w:r>
        <w:tab/>
        <w:t>bf:relation &lt;r1&gt;</w:t>
      </w:r>
    </w:p>
    <w:p w14:paraId="3B51CFC8" w14:textId="77777777" w:rsidR="00B00913" w:rsidRPr="000E5DCC" w:rsidRDefault="00B00913" w:rsidP="00B00913">
      <w:pPr>
        <w:spacing w:after="0" w:line="240" w:lineRule="auto"/>
        <w:ind w:firstLine="720"/>
      </w:pPr>
      <w:r>
        <w:t>&lt;r1&gt; rdf:type &lt;bf:Relation&gt; .</w:t>
      </w:r>
    </w:p>
    <w:p w14:paraId="4C9D0498" w14:textId="77777777" w:rsidR="00B00913" w:rsidRDefault="00B00913" w:rsidP="00B00913">
      <w:pPr>
        <w:spacing w:after="0" w:line="240" w:lineRule="auto"/>
      </w:pPr>
      <w:r w:rsidRPr="000E5DCC">
        <w:tab/>
      </w:r>
      <w:r>
        <w:t>&lt;r1&gt; bf:relationship &lt;relationships:translationOf&gt; .</w:t>
      </w:r>
    </w:p>
    <w:p w14:paraId="3EC62C5C" w14:textId="77777777" w:rsidR="00B00913" w:rsidRDefault="00B00913" w:rsidP="00B00913">
      <w:pPr>
        <w:spacing w:after="0" w:line="240" w:lineRule="auto"/>
      </w:pPr>
      <w:r>
        <w:tab/>
        <w:t>&lt;r1&gt; bf:associatedResource &lt;work2&gt;</w:t>
      </w:r>
    </w:p>
    <w:p w14:paraId="53A0A9E6" w14:textId="77777777" w:rsidR="00B00913" w:rsidRDefault="00B00913" w:rsidP="00B00913"/>
    <w:p w14:paraId="55A2CCA5" w14:textId="77777777" w:rsidR="00B00913" w:rsidRDefault="00B00913" w:rsidP="00B00913">
      <w:r>
        <w:lastRenderedPageBreak/>
        <w:t>Leveraging an abstraction layer makes it possible not only to identify multiple relationships the source resource has with an Associated Resource, but also include additional information pertaining to the related resources as well as expressing more complex relationship patterns.</w:t>
      </w:r>
    </w:p>
    <w:p w14:paraId="6191CBF4" w14:textId="77777777" w:rsidR="00B00913" w:rsidRDefault="00B00913" w:rsidP="00B00913">
      <w:r>
        <w:t>For example, sometimes it is beneficial to include a note (for a human) that aims to explain some relationships.</w:t>
      </w:r>
    </w:p>
    <w:p w14:paraId="314A2CB4" w14:textId="77777777" w:rsidR="00B00913" w:rsidRDefault="00B00913" w:rsidP="00B00913">
      <w:pPr>
        <w:spacing w:after="0" w:line="240" w:lineRule="auto"/>
        <w:rPr>
          <w:noProof/>
        </w:rPr>
      </w:pPr>
      <w:r>
        <w:rPr>
          <w:noProof/>
        </w:rPr>
        <w:t>```xml</w:t>
      </w:r>
    </w:p>
    <w:p w14:paraId="05A1BFCC" w14:textId="77777777" w:rsidR="00B00913" w:rsidRDefault="00B00913" w:rsidP="00B00913">
      <w:pPr>
        <w:spacing w:after="0" w:line="240" w:lineRule="auto"/>
        <w:rPr>
          <w:noProof/>
        </w:rPr>
      </w:pPr>
      <w:r>
        <w:rPr>
          <w:noProof/>
        </w:rPr>
        <w:t>&lt;rdf:RDF&gt;</w:t>
      </w:r>
    </w:p>
    <w:p w14:paraId="2947B6C0" w14:textId="77777777" w:rsidR="00B00913" w:rsidRDefault="00B00913" w:rsidP="00B00913">
      <w:pPr>
        <w:spacing w:after="0" w:line="240" w:lineRule="auto"/>
        <w:rPr>
          <w:noProof/>
        </w:rPr>
      </w:pPr>
      <w:r>
        <w:rPr>
          <w:noProof/>
        </w:rPr>
        <w:t xml:space="preserve">   &lt;bf:Work rdf:about="http://id.loc.gov/resources/works/11133555"&gt;</w:t>
      </w:r>
    </w:p>
    <w:p w14:paraId="3F3A9BB9" w14:textId="77777777" w:rsidR="00B00913" w:rsidRDefault="00B00913" w:rsidP="00B00913">
      <w:pPr>
        <w:spacing w:after="0" w:line="240" w:lineRule="auto"/>
        <w:rPr>
          <w:noProof/>
        </w:rPr>
      </w:pPr>
      <w:r>
        <w:rPr>
          <w:noProof/>
        </w:rPr>
        <w:t xml:space="preserve">    &lt;bflc:aap&gt;Social register, Washington&lt;/bflc:aap&gt;</w:t>
      </w:r>
    </w:p>
    <w:p w14:paraId="4674D5FC" w14:textId="77777777" w:rsidR="00B00913" w:rsidRDefault="00B00913" w:rsidP="00B00913">
      <w:pPr>
        <w:spacing w:after="0" w:line="240" w:lineRule="auto"/>
        <w:rPr>
          <w:noProof/>
        </w:rPr>
      </w:pPr>
      <w:r>
        <w:rPr>
          <w:noProof/>
        </w:rPr>
        <w:t xml:space="preserve">    &lt;rdf:type rdf:resource="http://id.loc.gov/ontologies/bibframe/Text"/&gt;</w:t>
      </w:r>
    </w:p>
    <w:p w14:paraId="0B41ECDB" w14:textId="77777777" w:rsidR="00B00913" w:rsidRDefault="00B00913" w:rsidP="00B00913">
      <w:pPr>
        <w:spacing w:after="0" w:line="240" w:lineRule="auto"/>
        <w:rPr>
          <w:noProof/>
        </w:rPr>
      </w:pPr>
      <w:r>
        <w:rPr>
          <w:noProof/>
        </w:rPr>
        <w:t xml:space="preserve">    &lt;rdf:type rdf:resource="http://id.loc.gov/ontologies/bibframe/Serial"/&gt;</w:t>
      </w:r>
    </w:p>
    <w:p w14:paraId="7B284BE5" w14:textId="77777777" w:rsidR="00B00913" w:rsidRDefault="00B00913" w:rsidP="00B00913">
      <w:pPr>
        <w:spacing w:after="0" w:line="240" w:lineRule="auto"/>
        <w:rPr>
          <w:noProof/>
        </w:rPr>
      </w:pPr>
      <w:r>
        <w:rPr>
          <w:noProof/>
        </w:rPr>
        <w:t xml:space="preserve">    &lt;bf:relation&gt;</w:t>
      </w:r>
    </w:p>
    <w:p w14:paraId="53F49530" w14:textId="77777777" w:rsidR="00B00913" w:rsidRDefault="00B00913" w:rsidP="00B00913">
      <w:pPr>
        <w:spacing w:after="0" w:line="240" w:lineRule="auto"/>
        <w:rPr>
          <w:noProof/>
        </w:rPr>
      </w:pPr>
      <w:r>
        <w:rPr>
          <w:noProof/>
        </w:rPr>
        <w:t xml:space="preserve">      &lt;bf:Relation&gt;</w:t>
      </w:r>
    </w:p>
    <w:p w14:paraId="690C3C29" w14:textId="77777777" w:rsidR="00B00913" w:rsidRDefault="00B00913" w:rsidP="00B00913">
      <w:pPr>
        <w:spacing w:after="0" w:line="240" w:lineRule="auto"/>
        <w:rPr>
          <w:noProof/>
        </w:rPr>
      </w:pPr>
      <w:r>
        <w:rPr>
          <w:noProof/>
        </w:rPr>
        <w:tab/>
      </w:r>
      <w:r>
        <w:rPr>
          <w:noProof/>
        </w:rPr>
        <w:tab/>
        <w:t>&lt;bf:note&gt;</w:t>
      </w:r>
    </w:p>
    <w:p w14:paraId="156CD60D" w14:textId="77777777" w:rsidR="00B00913" w:rsidRDefault="00B00913" w:rsidP="00B00913">
      <w:pPr>
        <w:spacing w:after="0" w:line="240" w:lineRule="auto"/>
        <w:rPr>
          <w:noProof/>
        </w:rPr>
      </w:pPr>
      <w:r>
        <w:rPr>
          <w:noProof/>
        </w:rPr>
        <w:tab/>
      </w:r>
      <w:r>
        <w:rPr>
          <w:noProof/>
        </w:rPr>
        <w:tab/>
      </w:r>
      <w:r>
        <w:rPr>
          <w:noProof/>
        </w:rPr>
        <w:tab/>
        <w:t>&lt;bf:Note&gt;</w:t>
      </w:r>
    </w:p>
    <w:p w14:paraId="0B5C6C72" w14:textId="77777777" w:rsidR="00B00913" w:rsidRDefault="00B00913" w:rsidP="00B00913">
      <w:pPr>
        <w:spacing w:after="0" w:line="240" w:lineRule="auto"/>
        <w:rPr>
          <w:noProof/>
        </w:rPr>
      </w:pPr>
      <w:r>
        <w:rPr>
          <w:noProof/>
        </w:rPr>
        <w:tab/>
      </w:r>
      <w:r>
        <w:rPr>
          <w:noProof/>
        </w:rPr>
        <w:tab/>
      </w:r>
      <w:r>
        <w:rPr>
          <w:noProof/>
        </w:rPr>
        <w:tab/>
      </w:r>
      <w:r>
        <w:rPr>
          <w:noProof/>
        </w:rPr>
        <w:tab/>
        <w:t>&lt;rdf:type rdf:resource="http://id.loc.gov/vocabulary/mnotetype/relnote"/&gt;</w:t>
      </w:r>
    </w:p>
    <w:p w14:paraId="73B8FBF8" w14:textId="77777777" w:rsidR="00B00913" w:rsidRDefault="00B00913" w:rsidP="00B00913">
      <w:pPr>
        <w:spacing w:after="0" w:line="240" w:lineRule="auto"/>
        <w:rPr>
          <w:noProof/>
        </w:rPr>
      </w:pPr>
      <w:r>
        <w:rPr>
          <w:noProof/>
        </w:rPr>
        <w:tab/>
      </w:r>
      <w:r>
        <w:rPr>
          <w:noProof/>
        </w:rPr>
        <w:tab/>
      </w:r>
      <w:r>
        <w:rPr>
          <w:noProof/>
        </w:rPr>
        <w:tab/>
      </w:r>
      <w:r>
        <w:rPr>
          <w:noProof/>
        </w:rPr>
        <w:tab/>
        <w:t>&lt;rdfs:label&gt;Supplemented in the summer by: Social register, summer (covers all city editions of the Social register).&lt;/rdfs:label&gt;</w:t>
      </w:r>
    </w:p>
    <w:p w14:paraId="1AA75FE4" w14:textId="77777777" w:rsidR="00B00913" w:rsidRDefault="00B00913" w:rsidP="00B00913">
      <w:pPr>
        <w:spacing w:after="0" w:line="240" w:lineRule="auto"/>
        <w:rPr>
          <w:noProof/>
        </w:rPr>
      </w:pPr>
      <w:r>
        <w:rPr>
          <w:noProof/>
        </w:rPr>
        <w:tab/>
      </w:r>
      <w:r>
        <w:rPr>
          <w:noProof/>
        </w:rPr>
        <w:tab/>
      </w:r>
      <w:r>
        <w:rPr>
          <w:noProof/>
        </w:rPr>
        <w:tab/>
        <w:t>&lt;/bf:Note&gt;</w:t>
      </w:r>
    </w:p>
    <w:p w14:paraId="22167EFA" w14:textId="77777777" w:rsidR="00B00913" w:rsidRDefault="00B00913" w:rsidP="00B00913">
      <w:pPr>
        <w:spacing w:after="0" w:line="240" w:lineRule="auto"/>
        <w:rPr>
          <w:noProof/>
        </w:rPr>
      </w:pPr>
      <w:r>
        <w:rPr>
          <w:noProof/>
        </w:rPr>
        <w:tab/>
      </w:r>
      <w:r>
        <w:rPr>
          <w:noProof/>
        </w:rPr>
        <w:tab/>
        <w:t>&lt;/bf:note&gt;</w:t>
      </w:r>
    </w:p>
    <w:p w14:paraId="54120BCB" w14:textId="77777777" w:rsidR="00B00913" w:rsidRDefault="00B00913" w:rsidP="00B00913">
      <w:pPr>
        <w:spacing w:after="0" w:line="240" w:lineRule="auto"/>
        <w:rPr>
          <w:noProof/>
        </w:rPr>
      </w:pPr>
      <w:r>
        <w:rPr>
          <w:noProof/>
        </w:rPr>
        <w:tab/>
      </w:r>
      <w:r>
        <w:rPr>
          <w:noProof/>
        </w:rPr>
        <w:tab/>
        <w:t>&lt;bf:relationship rdf:resource="http://id.loc.gov/vocabulary/relationship/supplement"/&gt;</w:t>
      </w:r>
    </w:p>
    <w:p w14:paraId="535B55D1" w14:textId="77777777" w:rsidR="00B00913" w:rsidRDefault="00B00913" w:rsidP="00B00913">
      <w:pPr>
        <w:spacing w:after="0" w:line="240" w:lineRule="auto"/>
        <w:rPr>
          <w:noProof/>
        </w:rPr>
      </w:pPr>
      <w:r>
        <w:rPr>
          <w:noProof/>
        </w:rPr>
        <w:tab/>
      </w:r>
      <w:r>
        <w:rPr>
          <w:noProof/>
        </w:rPr>
        <w:tab/>
        <w:t>&lt;bf:associatedResource rdf:resource="http://id.loc.gov/resources/works/13123320"/&gt;</w:t>
      </w:r>
    </w:p>
    <w:p w14:paraId="71F8226B" w14:textId="77777777" w:rsidR="00B00913" w:rsidRDefault="00B00913" w:rsidP="00B00913">
      <w:pPr>
        <w:spacing w:after="0" w:line="240" w:lineRule="auto"/>
        <w:rPr>
          <w:noProof/>
        </w:rPr>
      </w:pPr>
      <w:r>
        <w:rPr>
          <w:noProof/>
        </w:rPr>
        <w:t xml:space="preserve">      &lt;/bf:Relation&gt;</w:t>
      </w:r>
    </w:p>
    <w:p w14:paraId="574D4780" w14:textId="77777777" w:rsidR="00B00913" w:rsidRDefault="00B00913" w:rsidP="00B00913">
      <w:pPr>
        <w:spacing w:after="0" w:line="240" w:lineRule="auto"/>
        <w:rPr>
          <w:noProof/>
        </w:rPr>
      </w:pPr>
      <w:r>
        <w:rPr>
          <w:noProof/>
        </w:rPr>
        <w:t xml:space="preserve">    &lt;/bf:relation&gt;</w:t>
      </w:r>
    </w:p>
    <w:p w14:paraId="4ABCD13E" w14:textId="77777777" w:rsidR="00B00913" w:rsidRDefault="00B00913" w:rsidP="00B00913">
      <w:pPr>
        <w:spacing w:after="0" w:line="240" w:lineRule="auto"/>
        <w:rPr>
          <w:noProof/>
        </w:rPr>
      </w:pPr>
      <w:r>
        <w:rPr>
          <w:noProof/>
        </w:rPr>
        <w:t xml:space="preserve">  &lt;/bf:Work&gt;</w:t>
      </w:r>
    </w:p>
    <w:p w14:paraId="48B405E6" w14:textId="77777777" w:rsidR="00B00913" w:rsidRDefault="00B00913" w:rsidP="00B00913">
      <w:pPr>
        <w:spacing w:after="0" w:line="240" w:lineRule="auto"/>
        <w:rPr>
          <w:noProof/>
        </w:rPr>
      </w:pPr>
      <w:r>
        <w:rPr>
          <w:noProof/>
        </w:rPr>
        <w:t>&lt;/rdf:RDF&gt;</w:t>
      </w:r>
    </w:p>
    <w:p w14:paraId="3D53223F" w14:textId="77777777" w:rsidR="00B00913" w:rsidRDefault="00B00913" w:rsidP="00B00913">
      <w:pPr>
        <w:spacing w:after="0" w:line="240" w:lineRule="auto"/>
        <w:rPr>
          <w:noProof/>
        </w:rPr>
      </w:pPr>
      <w:r>
        <w:rPr>
          <w:noProof/>
        </w:rPr>
        <w:t>```</w:t>
      </w:r>
    </w:p>
    <w:p w14:paraId="39558E9F" w14:textId="77777777" w:rsidR="00B00913" w:rsidRDefault="00B00913" w:rsidP="00B00913">
      <w:pPr>
        <w:rPr>
          <w:noProof/>
        </w:rPr>
      </w:pPr>
    </w:p>
    <w:p w14:paraId="224D4B65" w14:textId="77777777" w:rsidR="00B00913" w:rsidRDefault="00B00913" w:rsidP="00B00913">
      <w:r>
        <w:t>In another example, the Work is part of a Series, which is to say the Work relates to a Series, but the series enumeration, i.e. which specific issue in a series, is extra information in that it is not part of the Series title or resource proper.  It is recorded as additional information to the relationship.</w:t>
      </w:r>
    </w:p>
    <w:p w14:paraId="0A522F2C" w14:textId="77777777" w:rsidR="00B00913" w:rsidRDefault="00B00913" w:rsidP="00B00913">
      <w:pPr>
        <w:spacing w:after="0" w:line="240" w:lineRule="auto"/>
        <w:rPr>
          <w:rFonts w:ascii="Aptos" w:hAnsi="Aptos" w:cstheme="minorHAnsi"/>
        </w:rPr>
      </w:pPr>
      <w:r>
        <w:rPr>
          <w:rFonts w:ascii="Aptos" w:hAnsi="Aptos" w:cstheme="minorHAnsi"/>
        </w:rPr>
        <w:t>```xml</w:t>
      </w:r>
    </w:p>
    <w:p w14:paraId="0DE8576C"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&lt;rdf:RDF&gt;</w:t>
      </w:r>
    </w:p>
    <w:p w14:paraId="256E72B3"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&lt;bf:Work rdf:about="http://id.loc.gov/resources/works/21883950"&gt;</w:t>
      </w:r>
    </w:p>
    <w:p w14:paraId="1932F3CD"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&lt;bflc:aap&gt;Élite burial practices and processes of urbanization at Gabii : the non-adult tombs from area D of the Gabii project excavations&lt;/bflc:aap&gt;</w:t>
      </w:r>
    </w:p>
    <w:p w14:paraId="52BFD0D8"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&lt;rdf:type rdf:resource="http://id.loc.gov/ontologies/bibframe/Text"/&gt;</w:t>
      </w:r>
    </w:p>
    <w:p w14:paraId="23BBD25A"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&lt;rdf:type rdf:resource="http://id.loc.gov/ontologies/bibframe/Monograph"/&gt;</w:t>
      </w:r>
    </w:p>
    <w:p w14:paraId="77817F0A"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&lt;bf:relation&gt;</w:t>
      </w:r>
    </w:p>
    <w:p w14:paraId="3DF39340"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&lt;bf:Relation&gt;</w:t>
      </w:r>
    </w:p>
    <w:p w14:paraId="4464D864"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&lt;bf:relationship rdf:resource="http://id.loc.gov/vocabulary/relationship/series"/&gt;</w:t>
      </w:r>
    </w:p>
    <w:p w14:paraId="6BCE3B82"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&lt;bf:seriesEnumeration&gt;no. 108.&lt;/bf:seriesEnumeration&gt;</w:t>
      </w:r>
    </w:p>
    <w:p w14:paraId="61CDD97E"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&lt;bf:associatedResource rdf:resource="http://id.loc.gov/resources/hubs/935b464a-3c49-61b8-35ae-5ca0c4dd9b5e"/&gt;</w:t>
      </w:r>
    </w:p>
    <w:p w14:paraId="311DACF0"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lastRenderedPageBreak/>
        <w:t xml:space="preserve">      &lt;/bf:Relation&gt;</w:t>
      </w:r>
    </w:p>
    <w:p w14:paraId="5A8037D2"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&lt;/bf:relation&gt;</w:t>
      </w:r>
    </w:p>
    <w:p w14:paraId="03EA5BD1"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&lt;/bf:Work&gt;</w:t>
      </w:r>
    </w:p>
    <w:p w14:paraId="50D12350" w14:textId="77777777" w:rsidR="00B00913" w:rsidRDefault="00B00913" w:rsidP="00B00913">
      <w:pPr>
        <w:spacing w:after="0" w:line="240" w:lineRule="auto"/>
        <w:rPr>
          <w:rFonts w:ascii="Aptos" w:hAnsi="Aptos" w:cstheme="minorHAnsi"/>
        </w:rPr>
      </w:pPr>
      <w:r w:rsidRPr="00850B4D">
        <w:rPr>
          <w:rFonts w:ascii="Aptos" w:hAnsi="Aptos" w:cstheme="minorHAnsi"/>
        </w:rPr>
        <w:t>&lt;/rdf:RDF&gt;</w:t>
      </w:r>
    </w:p>
    <w:p w14:paraId="02448B5C" w14:textId="77777777" w:rsidR="00B00913" w:rsidRDefault="00B00913" w:rsidP="00B00913">
      <w:pPr>
        <w:spacing w:after="0" w:line="240" w:lineRule="auto"/>
        <w:rPr>
          <w:rFonts w:ascii="Aptos" w:hAnsi="Aptos" w:cstheme="minorHAnsi"/>
        </w:rPr>
      </w:pPr>
      <w:r>
        <w:rPr>
          <w:rFonts w:ascii="Aptos" w:hAnsi="Aptos" w:cstheme="minorHAnsi"/>
        </w:rPr>
        <w:t>```</w:t>
      </w:r>
    </w:p>
    <w:p w14:paraId="1AA2ECFD" w14:textId="77777777" w:rsidR="00B00913" w:rsidRDefault="00B00913" w:rsidP="00B00913">
      <w:pPr>
        <w:rPr>
          <w:rFonts w:ascii="Aptos" w:hAnsi="Aptos" w:cstheme="minorHAnsi"/>
        </w:rPr>
      </w:pPr>
    </w:p>
    <w:p w14:paraId="776A71F6" w14:textId="77777777" w:rsidR="00B00913" w:rsidRDefault="00B00913" w:rsidP="00B00913">
      <w:pPr>
        <w:rPr>
          <w:rFonts w:ascii="Aptos" w:hAnsi="Aptos" w:cstheme="minorHAnsi"/>
        </w:rPr>
      </w:pPr>
      <w:r>
        <w:rPr>
          <w:rFonts w:ascii="Aptos" w:hAnsi="Aptos" w:cstheme="minorHAnsi"/>
        </w:rPr>
        <w:t>The following example not only contains a Note but represents a complex relationship, one showing how the source resource (the Work being described) was split into two different resources at some point in its history:</w:t>
      </w:r>
    </w:p>
    <w:p w14:paraId="49A2E938" w14:textId="77777777" w:rsidR="00B00913" w:rsidRDefault="00B00913" w:rsidP="00B00913">
      <w:pPr>
        <w:spacing w:after="0" w:line="240" w:lineRule="auto"/>
        <w:rPr>
          <w:rFonts w:ascii="Aptos" w:hAnsi="Aptos" w:cstheme="minorHAnsi"/>
        </w:rPr>
      </w:pPr>
      <w:r>
        <w:rPr>
          <w:rFonts w:ascii="Aptos" w:hAnsi="Aptos" w:cstheme="minorHAnsi"/>
        </w:rPr>
        <w:t>```xml</w:t>
      </w:r>
    </w:p>
    <w:p w14:paraId="09D9F71E"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&lt;rdf:RDF&gt;</w:t>
      </w:r>
    </w:p>
    <w:p w14:paraId="09E9F159"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&lt;bf:Work rdf:about="http://id.loc.gov/resources/works/11257335"&gt;</w:t>
      </w:r>
    </w:p>
    <w:p w14:paraId="6EDCA6B1"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&lt;bflc:aap&gt;The daily dramatic chronicle&lt;/bflc:aap&gt;</w:t>
      </w:r>
    </w:p>
    <w:p w14:paraId="21F3B975"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&lt;rdf:type rdf:resource="http://id.loc.gov/ontologies/bibframe/Text"/&gt;</w:t>
      </w:r>
    </w:p>
    <w:p w14:paraId="1E1E7960"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&lt;rdf:type rdf:resource="http://id.loc.gov/ontologies/bibframe/Serial"/&gt;</w:t>
      </w:r>
    </w:p>
    <w:p w14:paraId="12231060"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&lt;bf:relation&gt;</w:t>
      </w:r>
    </w:p>
    <w:p w14:paraId="6637E4B3"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&lt;bf:Relation&gt;</w:t>
      </w:r>
    </w:p>
    <w:p w14:paraId="094D9F37"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&lt;bf:note&gt;</w:t>
      </w:r>
    </w:p>
    <w:p w14:paraId="01E1C1F3"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r>
      <w:r w:rsidRPr="00850B4D">
        <w:rPr>
          <w:rFonts w:ascii="Aptos" w:hAnsi="Aptos" w:cstheme="minorHAnsi"/>
        </w:rPr>
        <w:tab/>
        <w:t>&lt;bf:Note&gt;</w:t>
      </w:r>
    </w:p>
    <w:p w14:paraId="4CDA26E6"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r>
      <w:r w:rsidRPr="00850B4D">
        <w:rPr>
          <w:rFonts w:ascii="Aptos" w:hAnsi="Aptos" w:cstheme="minorHAnsi"/>
        </w:rPr>
        <w:tab/>
      </w:r>
      <w:r w:rsidRPr="00850B4D">
        <w:rPr>
          <w:rFonts w:ascii="Aptos" w:hAnsi="Aptos" w:cstheme="minorHAnsi"/>
        </w:rPr>
        <w:tab/>
        <w:t>&lt;rdf:type rdf:resource="http://id.loc.gov/vocabulary/mnotetype/relnote"/&gt;</w:t>
      </w:r>
    </w:p>
    <w:p w14:paraId="6813120F"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r>
      <w:r w:rsidRPr="00850B4D">
        <w:rPr>
          <w:rFonts w:ascii="Aptos" w:hAnsi="Aptos" w:cstheme="minorHAnsi"/>
        </w:rPr>
        <w:tab/>
      </w:r>
      <w:r w:rsidRPr="00850B4D">
        <w:rPr>
          <w:rFonts w:ascii="Aptos" w:hAnsi="Aptos" w:cstheme="minorHAnsi"/>
        </w:rPr>
        <w:tab/>
        <w:t>&lt;rdfs:label&gt;Split into: Daily morning chronicle (San Francisco, Calif.), and: Dramatic review (San Francisco, Calif.).&lt;/rdfs:label&gt;</w:t>
      </w:r>
    </w:p>
    <w:p w14:paraId="3EA8A563"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r>
      <w:r w:rsidRPr="00850B4D">
        <w:rPr>
          <w:rFonts w:ascii="Aptos" w:hAnsi="Aptos" w:cstheme="minorHAnsi"/>
        </w:rPr>
        <w:tab/>
        <w:t>&lt;/bf:Note&gt;</w:t>
      </w:r>
    </w:p>
    <w:p w14:paraId="66DD9BEE"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&lt;/bf:note&gt;</w:t>
      </w:r>
    </w:p>
    <w:p w14:paraId="5EB3F8EA"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&lt;bf:relationship rdf:resource="http://id.loc.gov/vocabulary/relationship/splitinto"/&gt;</w:t>
      </w:r>
    </w:p>
    <w:p w14:paraId="396101B9"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&lt;bf:associatedResource rdf:resource="http://id.loc.gov/resources/works/11257334"/&gt;</w:t>
      </w:r>
    </w:p>
    <w:p w14:paraId="598BF271"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ab/>
      </w:r>
      <w:r w:rsidRPr="00850B4D">
        <w:rPr>
          <w:rFonts w:ascii="Aptos" w:hAnsi="Aptos" w:cstheme="minorHAnsi"/>
        </w:rPr>
        <w:tab/>
        <w:t>&lt;bf:associatedResource rdf:resource="http://id.loc.gov/resources/works/19976425"/&gt;</w:t>
      </w:r>
    </w:p>
    <w:p w14:paraId="68E0C9E4"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&lt;/bf:Relation&gt;</w:t>
      </w:r>
    </w:p>
    <w:p w14:paraId="12AE1ECD"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&lt;/bf:relation&gt;</w:t>
      </w:r>
    </w:p>
    <w:p w14:paraId="3CE05253" w14:textId="77777777" w:rsidR="00B00913" w:rsidRPr="00850B4D" w:rsidRDefault="00B00913" w:rsidP="00B00913">
      <w:pPr>
        <w:spacing w:after="0" w:line="240" w:lineRule="auto"/>
        <w:rPr>
          <w:rFonts w:ascii="Aptos" w:hAnsi="Aptos" w:cstheme="minorHAnsi"/>
        </w:rPr>
      </w:pPr>
      <w:r w:rsidRPr="00850B4D">
        <w:rPr>
          <w:rFonts w:ascii="Aptos" w:hAnsi="Aptos" w:cstheme="minorHAnsi"/>
        </w:rPr>
        <w:t xml:space="preserve">  &lt;/bf:Work&gt;</w:t>
      </w:r>
    </w:p>
    <w:p w14:paraId="04C3084E" w14:textId="77777777" w:rsidR="00B00913" w:rsidRDefault="00B00913" w:rsidP="00B00913">
      <w:pPr>
        <w:spacing w:after="0" w:line="240" w:lineRule="auto"/>
        <w:rPr>
          <w:rFonts w:ascii="Aptos" w:hAnsi="Aptos" w:cstheme="minorHAnsi"/>
        </w:rPr>
      </w:pPr>
      <w:r w:rsidRPr="00850B4D">
        <w:rPr>
          <w:rFonts w:ascii="Aptos" w:hAnsi="Aptos" w:cstheme="minorHAnsi"/>
        </w:rPr>
        <w:t>&lt;/rdf:RDF&gt;</w:t>
      </w:r>
    </w:p>
    <w:p w14:paraId="49225D1F" w14:textId="77777777" w:rsidR="00B00913" w:rsidRDefault="00B00913" w:rsidP="00B00913">
      <w:pPr>
        <w:spacing w:after="0" w:line="240" w:lineRule="auto"/>
        <w:rPr>
          <w:rFonts w:ascii="Aptos" w:hAnsi="Aptos" w:cstheme="minorHAnsi"/>
        </w:rPr>
      </w:pPr>
      <w:r>
        <w:rPr>
          <w:rFonts w:ascii="Aptos" w:hAnsi="Aptos" w:cstheme="minorHAnsi"/>
        </w:rPr>
        <w:t>```</w:t>
      </w:r>
    </w:p>
    <w:p w14:paraId="465B3E5C" w14:textId="77777777" w:rsidR="00B00913" w:rsidRDefault="00B00913" w:rsidP="00B00913">
      <w:pPr>
        <w:rPr>
          <w:rFonts w:ascii="Aptos" w:hAnsi="Aptos" w:cstheme="minorHAnsi"/>
        </w:rPr>
      </w:pPr>
    </w:p>
    <w:p w14:paraId="35742FEE" w14:textId="77777777" w:rsidR="00B00913" w:rsidRDefault="00B00913" w:rsidP="00B00913">
      <w:pPr>
        <w:rPr>
          <w:rFonts w:ascii="Aptos" w:hAnsi="Aptos" w:cstheme="minorHAnsi"/>
        </w:rPr>
      </w:pPr>
      <w:r>
        <w:rPr>
          <w:rFonts w:ascii="Aptos" w:hAnsi="Aptos" w:cstheme="minorHAnsi"/>
        </w:rPr>
        <w:t>The indirect method – the more abstraction method – creates flexibility.</w:t>
      </w:r>
    </w:p>
    <w:p w14:paraId="455F9580" w14:textId="77777777" w:rsidR="00B00913" w:rsidRDefault="00B00913" w:rsidP="00B00913">
      <w:pPr>
        <w:rPr>
          <w:rFonts w:ascii="Aptos" w:hAnsi="Aptos" w:cstheme="minorHAnsi"/>
        </w:rPr>
      </w:pPr>
    </w:p>
    <w:p w14:paraId="7EF739BF" w14:textId="77777777" w:rsidR="00B00913" w:rsidRPr="0093540B" w:rsidRDefault="00B00913" w:rsidP="00B00913">
      <w:pPr>
        <w:pStyle w:val="Heading3"/>
      </w:pPr>
      <w:bookmarkStart w:id="55" w:name="_Toc241602342"/>
      <w:r w:rsidRPr="0093540B">
        <w:t>Implementation consideration: Careful deployment of both methods</w:t>
      </w:r>
      <w:bookmarkEnd w:id="55"/>
    </w:p>
    <w:p w14:paraId="6D6F43F4" w14:textId="77777777" w:rsidR="00B00913" w:rsidRDefault="00B00913" w:rsidP="00B00913">
      <w:pPr>
        <w:rPr>
          <w:rFonts w:ascii="Aptos" w:hAnsi="Aptos" w:cstheme="minorHAnsi"/>
        </w:rPr>
      </w:pPr>
      <w:r>
        <w:rPr>
          <w:rFonts w:ascii="Aptos" w:hAnsi="Aptos" w:cstheme="minorHAnsi"/>
        </w:rPr>
        <w:t xml:space="preserve">It is common to use both the direct and indirect relationship methods but it is important to employ them in consistent and clear ways.  How the Library of Congress, for example, deploys which method has been heavily influenced by its need to convert from and to MARC Bibliographic data.  Initially, the Library attempted to model all relationships using the direct method, but the richness and complexity of library </w:t>
      </w:r>
      <w:r>
        <w:rPr>
          <w:rFonts w:ascii="Aptos" w:hAnsi="Aptos" w:cstheme="minorHAnsi"/>
        </w:rPr>
        <w:lastRenderedPageBreak/>
        <w:t xml:space="preserve">bibliographic data revealed a number of shortcomings, top of which was loss of clarity in the data (or no improvement over the MARC data).  </w:t>
      </w:r>
    </w:p>
    <w:p w14:paraId="608ED350" w14:textId="77777777" w:rsidR="00B00913" w:rsidRDefault="00B00913" w:rsidP="00B00913">
      <w:pPr>
        <w:rPr>
          <w:rFonts w:ascii="Aptos" w:hAnsi="Aptos" w:cstheme="minorHAnsi"/>
        </w:rPr>
      </w:pPr>
      <w:r>
        <w:rPr>
          <w:rFonts w:ascii="Aptos" w:hAnsi="Aptos" w:cstheme="minorHAnsi"/>
        </w:rPr>
        <w:t>Most Work to Work relationships have been modelled using the indirect method.  For those more familiar with MARC, these those found in the MARC 7XX and 8XX range.  This has facilitated returning this information back to MARC but it has also deployed the most flexible option for the richest relationships found in bibliographic descriptions.  The preceding example, for instance, merged a MARC 580 relationship note and two MARC 785 relationships together into a single BIBFRAME Relation resource.</w:t>
      </w:r>
    </w:p>
    <w:p w14:paraId="624D7EA6" w14:textId="77777777" w:rsidR="00B00913" w:rsidRDefault="00B00913" w:rsidP="00B00913">
      <w:pPr>
        <w:rPr>
          <w:rFonts w:ascii="Aptos" w:hAnsi="Aptos" w:cstheme="minorHAnsi"/>
        </w:rPr>
      </w:pPr>
      <w:r>
        <w:rPr>
          <w:rFonts w:ascii="Aptos" w:hAnsi="Aptos" w:cstheme="minorHAnsi"/>
        </w:rPr>
        <w:t>The following relationships are still deployed using the direct method to knit together principal resources:</w:t>
      </w:r>
    </w:p>
    <w:p w14:paraId="5200974C" w14:textId="77777777" w:rsidR="00B00913" w:rsidRDefault="00B00913" w:rsidP="00B00913">
      <w:pPr>
        <w:spacing w:after="0" w:line="240" w:lineRule="auto"/>
        <w:rPr>
          <w:rFonts w:ascii="Aptos" w:hAnsi="Aptos" w:cstheme="minorHAnsi"/>
        </w:rPr>
      </w:pPr>
      <w:r>
        <w:rPr>
          <w:rFonts w:ascii="Aptos" w:hAnsi="Aptos" w:cstheme="minorHAnsi"/>
        </w:rPr>
        <w:tab/>
        <w:t>bf:hasInstance/bf:instanceOf  [These link bf:Work to a bf:Instance and vice versa.]</w:t>
      </w:r>
    </w:p>
    <w:p w14:paraId="7BB91526" w14:textId="77777777" w:rsidR="00B00913" w:rsidRDefault="00B00913" w:rsidP="00B00913">
      <w:pPr>
        <w:spacing w:after="0" w:line="240" w:lineRule="auto"/>
        <w:rPr>
          <w:rFonts w:ascii="Aptos" w:hAnsi="Aptos" w:cstheme="minorHAnsi"/>
        </w:rPr>
      </w:pPr>
      <w:r>
        <w:rPr>
          <w:rFonts w:ascii="Aptos" w:hAnsi="Aptos" w:cstheme="minorHAnsi"/>
        </w:rPr>
        <w:tab/>
        <w:t>bf:hasItem/bf:itemOf  [These link bf:Instance to a bf:Item and vice versa.]</w:t>
      </w:r>
    </w:p>
    <w:p w14:paraId="066D4B25" w14:textId="77777777" w:rsidR="00B00913" w:rsidRDefault="00B00913" w:rsidP="00B00913">
      <w:pPr>
        <w:spacing w:after="0" w:line="240" w:lineRule="auto"/>
        <w:rPr>
          <w:rFonts w:ascii="Aptos" w:hAnsi="Aptos" w:cstheme="minorHAnsi"/>
        </w:rPr>
      </w:pPr>
      <w:r>
        <w:rPr>
          <w:rFonts w:ascii="Aptos" w:hAnsi="Aptos" w:cstheme="minorHAnsi"/>
        </w:rPr>
        <w:tab/>
        <w:t>bf:hasExpression/bf:expressionOf  [These link bf:Work to a bf:Hub and vice versa.]</w:t>
      </w:r>
    </w:p>
    <w:p w14:paraId="29E87321" w14:textId="77777777" w:rsidR="00B00913" w:rsidRDefault="00B00913" w:rsidP="00B00913">
      <w:pPr>
        <w:spacing w:after="0" w:line="240" w:lineRule="auto"/>
        <w:rPr>
          <w:rFonts w:ascii="Aptos" w:hAnsi="Aptos" w:cstheme="minorHAnsi"/>
        </w:rPr>
      </w:pPr>
    </w:p>
    <w:p w14:paraId="559584AA" w14:textId="77777777" w:rsidR="00B00913" w:rsidRDefault="00B00913" w:rsidP="00B00913">
      <w:pPr>
        <w:rPr>
          <w:rFonts w:ascii="Aptos" w:hAnsi="Aptos" w:cstheme="minorHAnsi"/>
        </w:rPr>
      </w:pPr>
      <w:r>
        <w:rPr>
          <w:rFonts w:ascii="Aptos" w:hAnsi="Aptos" w:cstheme="minorHAnsi"/>
        </w:rPr>
        <w:t>The last in that list represents a single concession in how the Library has modelled its BIBFRAME data where arguably the indirect method could have been used.  To put that statement in context, name/title (MARC 700,711,710 with $t) and title (MARC 730) access points are relationships in MARC between the resource described in the 245 and some other abstract bibliographic resource.  When they are converted to BIBFRAME, they use the indirect method and link to Hubs.  This is why the “expression” relationships above, which also link a bf:Work to a bf:Hub (and vice versa), could have been logically treated via the indirect method.  Nonetheless, the direct method was chosen to emphasize the tighter relationship between a BIBFRAME Work and the Hub of which it is an expression, elevating a relationship with strong association to RDA.</w:t>
      </w:r>
    </w:p>
    <w:p w14:paraId="640F5921" w14:textId="77777777" w:rsidR="00B00913" w:rsidRDefault="00B00913" w:rsidP="00B00913">
      <w:pPr>
        <w:rPr>
          <w:rFonts w:ascii="Aptos" w:hAnsi="Aptos" w:cstheme="minorHAnsi"/>
        </w:rPr>
      </w:pPr>
      <w:r>
        <w:rPr>
          <w:rFonts w:ascii="Aptos" w:hAnsi="Aptos" w:cstheme="minorHAnsi"/>
        </w:rPr>
        <w:t>In at least two other places, the Library uses the direct method for relationships.  One is handling the rather complex “X, Y, Z was ‘merged to form’ A” relationship:</w:t>
      </w:r>
    </w:p>
    <w:p w14:paraId="3BDB2BFE" w14:textId="77777777" w:rsidR="00B00913" w:rsidRDefault="00B00913" w:rsidP="00B00913">
      <w:pPr>
        <w:rPr>
          <w:rFonts w:ascii="Aptos" w:hAnsi="Aptos" w:cstheme="minorHAnsi"/>
        </w:rPr>
      </w:pPr>
    </w:p>
    <w:p w14:paraId="6233836B" w14:textId="77777777" w:rsidR="00B00913" w:rsidRDefault="00B00913" w:rsidP="00B00913">
      <w:pPr>
        <w:spacing w:after="0" w:line="240" w:lineRule="auto"/>
        <w:rPr>
          <w:rFonts w:ascii="Aptos" w:hAnsi="Aptos" w:cstheme="minorHAnsi"/>
        </w:rPr>
      </w:pPr>
      <w:r>
        <w:rPr>
          <w:rFonts w:ascii="Aptos" w:hAnsi="Aptos" w:cstheme="minorHAnsi"/>
        </w:rPr>
        <w:t>```xml</w:t>
      </w:r>
    </w:p>
    <w:p w14:paraId="6D457909"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&lt;rdf:RDF&gt;</w:t>
      </w:r>
    </w:p>
    <w:p w14:paraId="1D412DF5"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 xml:space="preserve">   &lt;bf:Work rdf:about="http://id.loc.gov/resources/works/19533794"&gt;</w:t>
      </w:r>
    </w:p>
    <w:p w14:paraId="688CC1D4"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 xml:space="preserve">    &lt;bflc:aap&gt;Social register, Pittsburgh&lt;/bflc:aap&gt;</w:t>
      </w:r>
    </w:p>
    <w:p w14:paraId="7AF4DA33"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 xml:space="preserve">    &lt;rdf:type rdf:resource="http://id.loc.gov/ontologies/bibframe/Text"/&gt;</w:t>
      </w:r>
    </w:p>
    <w:p w14:paraId="1E63BDDB"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 xml:space="preserve">    &lt;rdf:type rdf:resource="http://id.loc.gov/ontologies/bibframe/Serial"/&gt;</w:t>
      </w:r>
    </w:p>
    <w:p w14:paraId="7377409D"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 xml:space="preserve">    &lt;bf:relation&gt;</w:t>
      </w:r>
    </w:p>
    <w:p w14:paraId="40F6C0DE"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 xml:space="preserve">      &lt;bf:Relation&gt;</w:t>
      </w:r>
    </w:p>
    <w:p w14:paraId="5551EBF9"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&lt;bf:note&gt;</w:t>
      </w:r>
    </w:p>
    <w:p w14:paraId="42D69BCE"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r>
      <w:r w:rsidRPr="00E81B11">
        <w:rPr>
          <w:rFonts w:ascii="Aptos" w:hAnsi="Aptos" w:cstheme="minorHAnsi"/>
        </w:rPr>
        <w:tab/>
        <w:t>&lt;bf:Note&gt;</w:t>
      </w:r>
    </w:p>
    <w:p w14:paraId="3E23FA57"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r>
      <w:r w:rsidRPr="00E81B11">
        <w:rPr>
          <w:rFonts w:ascii="Aptos" w:hAnsi="Aptos" w:cstheme="minorHAnsi"/>
        </w:rPr>
        <w:tab/>
      </w:r>
      <w:r w:rsidRPr="00E81B11">
        <w:rPr>
          <w:rFonts w:ascii="Aptos" w:hAnsi="Aptos" w:cstheme="minorHAnsi"/>
        </w:rPr>
        <w:tab/>
        <w:t>&lt;rdf:type rdf:resource="http://id.loc.gov/vocabulary/mnotetype/relnote"/&gt;</w:t>
      </w:r>
    </w:p>
    <w:p w14:paraId="0547A08B"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r>
      <w:r w:rsidRPr="00E81B11">
        <w:rPr>
          <w:rFonts w:ascii="Aptos" w:hAnsi="Aptos" w:cstheme="minorHAnsi"/>
        </w:rPr>
        <w:tab/>
      </w:r>
      <w:r w:rsidRPr="00E81B11">
        <w:rPr>
          <w:rFonts w:ascii="Aptos" w:hAnsi="Aptos" w:cstheme="minorHAnsi"/>
        </w:rPr>
        <w:tab/>
        <w:t xml:space="preserve">&lt;rdfs:label&gt;Merged with social registers of various cities, including: Social register, Baltimore; Social register, Boston; Social register, Buffalo; Social register, Chicago; </w:t>
      </w:r>
      <w:r w:rsidRPr="00E81B11">
        <w:rPr>
          <w:rFonts w:ascii="Aptos" w:hAnsi="Aptos" w:cstheme="minorHAnsi"/>
        </w:rPr>
        <w:lastRenderedPageBreak/>
        <w:t>Social register, Cincinnati &amp;amp; Dayton; Social register, Cleveland; Social register, New York; Social register, Philadelphia, including Wilmington; Social register Providence; Social register, St. Louis; Social register, San Francisco; and: Social register, Washington; to form: Social register.&lt;/rdfs:label&gt;</w:t>
      </w:r>
    </w:p>
    <w:p w14:paraId="27E6AC2B"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r>
      <w:r w:rsidRPr="00E81B11">
        <w:rPr>
          <w:rFonts w:ascii="Aptos" w:hAnsi="Aptos" w:cstheme="minorHAnsi"/>
        </w:rPr>
        <w:tab/>
        <w:t>&lt;/bf:Note&gt;</w:t>
      </w:r>
    </w:p>
    <w:p w14:paraId="5767C5E3"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&lt;/bf:note&gt;</w:t>
      </w:r>
    </w:p>
    <w:p w14:paraId="431F6E41"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&lt;bf:relationship rdf:resource="http://id.loc.gov/vocabulary/relationship/mergedtoform"/&gt;</w:t>
      </w:r>
    </w:p>
    <w:p w14:paraId="27D596D2"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&lt;bf:mergedWith rdf:resource="http://id.loc.gov/resources/works/19545917"/&gt;</w:t>
      </w:r>
    </w:p>
    <w:p w14:paraId="4807BCA6"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&lt;bf:mergedWith rdf:resource="http://id.loc.gov/resources/works/11133427"/&gt;</w:t>
      </w:r>
    </w:p>
    <w:p w14:paraId="6BDCF548"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&lt;bf:mergedWith rdf:resource="http://id.loc.gov/resources/works/11133609"/&gt;</w:t>
      </w:r>
    </w:p>
    <w:p w14:paraId="16BAC837"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&lt;bf:mergedWith rdf:resource="http://id.loc.gov/resources/works/11133555"/&gt;</w:t>
      </w:r>
    </w:p>
    <w:p w14:paraId="169F9F9A"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ab/>
      </w:r>
      <w:r w:rsidRPr="00E81B11">
        <w:rPr>
          <w:rFonts w:ascii="Aptos" w:hAnsi="Aptos" w:cstheme="minorHAnsi"/>
        </w:rPr>
        <w:tab/>
        <w:t>&lt;bf:associatedResource rdf:resource="http://id.loc.gov/resources/works/11734633"/&gt;</w:t>
      </w:r>
    </w:p>
    <w:p w14:paraId="04BAA493"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 xml:space="preserve">      &lt;/bf:Relation&gt;</w:t>
      </w:r>
    </w:p>
    <w:p w14:paraId="074855C6"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 xml:space="preserve">    &lt;/bf:relation&gt;</w:t>
      </w:r>
    </w:p>
    <w:p w14:paraId="7D0F5382" w14:textId="77777777" w:rsidR="00B00913" w:rsidRPr="00E81B11" w:rsidRDefault="00B00913" w:rsidP="00B00913">
      <w:pPr>
        <w:spacing w:after="0" w:line="240" w:lineRule="auto"/>
        <w:rPr>
          <w:rFonts w:ascii="Aptos" w:hAnsi="Aptos" w:cstheme="minorHAnsi"/>
        </w:rPr>
      </w:pPr>
      <w:r w:rsidRPr="00E81B11">
        <w:rPr>
          <w:rFonts w:ascii="Aptos" w:hAnsi="Aptos" w:cstheme="minorHAnsi"/>
        </w:rPr>
        <w:t xml:space="preserve">  &lt;/bf:Work&gt;</w:t>
      </w:r>
    </w:p>
    <w:p w14:paraId="5003A679" w14:textId="77777777" w:rsidR="00B00913" w:rsidRDefault="00B00913" w:rsidP="00B00913">
      <w:pPr>
        <w:spacing w:after="0" w:line="240" w:lineRule="auto"/>
        <w:rPr>
          <w:rFonts w:ascii="Aptos" w:hAnsi="Aptos" w:cstheme="minorHAnsi"/>
        </w:rPr>
      </w:pPr>
      <w:r w:rsidRPr="00E81B11">
        <w:rPr>
          <w:rFonts w:ascii="Aptos" w:hAnsi="Aptos" w:cstheme="minorHAnsi"/>
        </w:rPr>
        <w:t>&lt;/rdf:RDF&gt;</w:t>
      </w:r>
    </w:p>
    <w:p w14:paraId="371660BA" w14:textId="77777777" w:rsidR="00B00913" w:rsidRDefault="00B00913" w:rsidP="00B00913">
      <w:pPr>
        <w:spacing w:after="0" w:line="240" w:lineRule="auto"/>
        <w:rPr>
          <w:rFonts w:ascii="Aptos" w:hAnsi="Aptos" w:cstheme="minorHAnsi"/>
        </w:rPr>
      </w:pPr>
      <w:r>
        <w:rPr>
          <w:rFonts w:ascii="Aptos" w:hAnsi="Aptos" w:cstheme="minorHAnsi"/>
        </w:rPr>
        <w:t>```</w:t>
      </w:r>
    </w:p>
    <w:p w14:paraId="70898134" w14:textId="77777777" w:rsidR="00B00913" w:rsidRDefault="00B00913" w:rsidP="00B00913">
      <w:pPr>
        <w:spacing w:after="0" w:line="240" w:lineRule="auto"/>
        <w:rPr>
          <w:rFonts w:ascii="Aptos" w:hAnsi="Aptos" w:cstheme="minorHAnsi"/>
        </w:rPr>
      </w:pPr>
    </w:p>
    <w:p w14:paraId="662EAC96" w14:textId="77777777" w:rsidR="00B00913" w:rsidRDefault="00B00913" w:rsidP="00B00913">
      <w:pPr>
        <w:rPr>
          <w:rFonts w:ascii="Aptos" w:hAnsi="Aptos" w:cstheme="minorHAnsi"/>
        </w:rPr>
      </w:pPr>
      <w:r>
        <w:rPr>
          <w:rFonts w:ascii="Aptos" w:hAnsi="Aptos" w:cstheme="minorHAnsi"/>
        </w:rPr>
        <w:t>Inside the abstract bf:Relation resource there are a number of bf:mergedWith relationship properties that directly link to the related resource; the bf:mergedWith relationship properties in this scenario are used directly.  The above (also) includes a human-readable note that explains the relationships.  In this example, the bf:Work being described was merged with four other resources to form the resource the bf:associatedResource points to;   “Social register, Pittsburgh” and four other titles were merged into a single resource, the one identified via the bf:associatedResource property.</w:t>
      </w:r>
    </w:p>
    <w:p w14:paraId="279FEAB5" w14:textId="77777777" w:rsidR="00B00913" w:rsidRDefault="00B00913" w:rsidP="00B00913">
      <w:pPr>
        <w:rPr>
          <w:rFonts w:ascii="Aptos" w:hAnsi="Aptos" w:cstheme="minorHAnsi"/>
        </w:rPr>
      </w:pPr>
      <w:r>
        <w:rPr>
          <w:rFonts w:ascii="Aptos" w:hAnsi="Aptos" w:cstheme="minorHAnsi"/>
        </w:rPr>
        <w:t>The other place the Library uses a direct Work to Work relationship is for the handling of language information from MARC 041.  See the Language section of this document for more information.</w:t>
      </w:r>
    </w:p>
    <w:p w14:paraId="3CFBF107" w14:textId="77777777" w:rsidR="00B00913" w:rsidRDefault="00B00913" w:rsidP="00B00913">
      <w:pPr>
        <w:rPr>
          <w:rFonts w:ascii="Aptos" w:hAnsi="Aptos" w:cstheme="minorHAnsi"/>
        </w:rPr>
      </w:pPr>
      <w:r>
        <w:rPr>
          <w:rFonts w:ascii="Aptos" w:hAnsi="Aptos" w:cstheme="minorHAnsi"/>
        </w:rPr>
        <w:t>In summation, while having two ways to implement relationships introduces variation, deliberate deployment can result in consistent representation.</w:t>
      </w:r>
    </w:p>
    <w:p w14:paraId="285A7A21" w14:textId="77777777" w:rsidR="00B00913" w:rsidRPr="0093540B" w:rsidRDefault="00B00913" w:rsidP="00B00913">
      <w:pPr>
        <w:pStyle w:val="Heading3"/>
      </w:pPr>
      <w:bookmarkStart w:id="56" w:name="_Toc241602343"/>
      <w:r w:rsidRPr="0093540B">
        <w:t>Implementation consideration: Transcribed Series information</w:t>
      </w:r>
      <w:bookmarkEnd w:id="56"/>
    </w:p>
    <w:p w14:paraId="320BFCA3" w14:textId="77777777" w:rsidR="00B00913" w:rsidRDefault="00B00913" w:rsidP="00B00913">
      <w:pPr>
        <w:rPr>
          <w:rFonts w:ascii="Aptos" w:hAnsi="Aptos" w:cstheme="minorHAnsi"/>
        </w:rPr>
      </w:pPr>
      <w:r>
        <w:rPr>
          <w:rFonts w:ascii="Aptos" w:hAnsi="Aptos" w:cstheme="minorHAnsi"/>
        </w:rPr>
        <w:t xml:space="preserve">The Library has modelled all related Series as a related Work/Series relationship employing the indirect method.  For those more familiar with MARC, this includes the following fields: 800, 810, 811, 830, and 490.  Past and present cataloging practices (i.e. RDA) relegate certain information to specific parts of the model based on the method of recordation.  In RDA, for example, </w:t>
      </w:r>
      <w:r>
        <w:rPr>
          <w:rFonts w:ascii="Aptos" w:hAnsi="Aptos" w:cstheme="minorHAnsi"/>
          <w:i/>
          <w:iCs/>
        </w:rPr>
        <w:t xml:space="preserve">transcribed </w:t>
      </w:r>
      <w:r>
        <w:rPr>
          <w:rFonts w:ascii="Aptos" w:hAnsi="Aptos" w:cstheme="minorHAnsi"/>
        </w:rPr>
        <w:t xml:space="preserve">information is associated with an RDA Manifestation. Ergo, since the BIBFRAME Instance is closest to the concept of an RDA Manifestation (worth remembering: close is not the same as “equal to”), transcribed information, such as Series information recorded in the MARC 490 field, belongs with the Instance, or so the logic goes.  But the MARC 490 is merely a loose way of capturing a relationship between two resources – a Work and its related Series.  In MARC, the pairing of 490s and 830s, which represent the very same Series except in controlled form, underscores that, despite the method of recordation, this is a relationship between two resources first and foremost.  Thus, in BIBFRAME a relationship to a Series is treated uniformly at the model level – they are all placed on the bf:Work.  (The associated resource for </w:t>
      </w:r>
      <w:r>
        <w:rPr>
          <w:rFonts w:ascii="Aptos" w:hAnsi="Aptos" w:cstheme="minorHAnsi"/>
        </w:rPr>
        <w:lastRenderedPageBreak/>
        <w:t>one of these “transcribed” Series is still a bf:Series, just as a resource converted from an 830 is, but it is marked as transcribed and therefore “uncontrolled.”  Catalogers are expected to transcribe the information in BIBFRAME just as they are in MARC.)</w:t>
      </w:r>
    </w:p>
    <w:p w14:paraId="10E7B8FB" w14:textId="77777777" w:rsidR="00B00913" w:rsidRPr="0093540B" w:rsidRDefault="00B00913" w:rsidP="00B00913">
      <w:pPr>
        <w:pStyle w:val="Heading3"/>
      </w:pPr>
      <w:bookmarkStart w:id="57" w:name="_Toc241602344"/>
      <w:r w:rsidRPr="0093540B">
        <w:t>Implementation consideration: Placement</w:t>
      </w:r>
      <w:bookmarkEnd w:id="57"/>
    </w:p>
    <w:p w14:paraId="24B03EC4" w14:textId="77777777" w:rsidR="00B00913" w:rsidRDefault="00B00913" w:rsidP="00B00913">
      <w:pPr>
        <w:rPr>
          <w:rFonts w:ascii="Aptos" w:hAnsi="Aptos" w:cstheme="minorHAnsi"/>
        </w:rPr>
      </w:pPr>
      <w:r>
        <w:rPr>
          <w:rFonts w:ascii="Aptos" w:hAnsi="Aptos" w:cstheme="minorHAnsi"/>
        </w:rPr>
        <w:t xml:space="preserve">Common practice has been to place all relationships at the bf:Work level.  Said another way, relationships to other BIBFRAME resources (other than the direct ones noted above) are not expressed on the bf:Instance or bf:Item.  No bf:Instance has a relationship to a bf:Hub; no bf:Hub has a relationship to a bf:Instance.  </w:t>
      </w:r>
    </w:p>
    <w:p w14:paraId="1864A6EB" w14:textId="77777777" w:rsidR="00B00913" w:rsidRPr="00144D6F" w:rsidRDefault="00B00913" w:rsidP="00B00913">
      <w:pPr>
        <w:rPr>
          <w:rFonts w:ascii="Aptos" w:hAnsi="Aptos" w:cstheme="minorHAnsi"/>
        </w:rPr>
      </w:pPr>
      <w:r>
        <w:rPr>
          <w:rFonts w:ascii="Aptos" w:hAnsi="Aptos" w:cstheme="minorHAnsi"/>
        </w:rPr>
        <w:t>This is an implementation decision.  Nothing in the model dictates that relationships cannot be at the bf:Instance or bf:Item level.  But having them associated with the Work has created consistency and clarity.</w:t>
      </w:r>
    </w:p>
    <w:p w14:paraId="6864444F" w14:textId="77777777" w:rsidR="00B00913" w:rsidRDefault="00B00913" w:rsidP="00B00913"/>
    <w:p w14:paraId="699D7AB7" w14:textId="77777777" w:rsidR="00B00913" w:rsidRDefault="00B00913" w:rsidP="00B00913">
      <w:pPr>
        <w:pStyle w:val="Heading2"/>
      </w:pPr>
      <w:bookmarkStart w:id="58" w:name="_Toc241602345"/>
      <w:r w:rsidRPr="0093540B">
        <w:t>Subjects</w:t>
      </w:r>
      <w:bookmarkEnd w:id="58"/>
    </w:p>
    <w:p w14:paraId="5979AD86" w14:textId="77777777" w:rsidR="00B00913" w:rsidRPr="0093540B" w:rsidRDefault="00B00913" w:rsidP="00B00913">
      <w:pPr>
        <w:pStyle w:val="NoSpacing"/>
        <w:rPr>
          <w:rStyle w:val="SubtleEmphasis"/>
          <w:sz w:val="28"/>
          <w:szCs w:val="28"/>
        </w:rPr>
      </w:pPr>
      <w:r w:rsidRPr="0093540B">
        <w:rPr>
          <w:rStyle w:val="SubtleEmphasis"/>
          <w:sz w:val="28"/>
          <w:szCs w:val="28"/>
        </w:rPr>
        <w:t>bf:subject/bf:Topic</w:t>
      </w:r>
    </w:p>
    <w:p w14:paraId="2C02CEDD" w14:textId="77777777" w:rsidR="00B00913" w:rsidRPr="0093540B" w:rsidRDefault="00B00913" w:rsidP="00B00913">
      <w:pPr>
        <w:pStyle w:val="NoSpacing"/>
        <w:rPr>
          <w:rStyle w:val="SubtleEmphasis"/>
          <w:sz w:val="28"/>
          <w:szCs w:val="28"/>
        </w:rPr>
      </w:pPr>
      <w:r w:rsidRPr="0093540B">
        <w:rPr>
          <w:rStyle w:val="SubtleEmphasis"/>
          <w:sz w:val="28"/>
          <w:szCs w:val="28"/>
        </w:rPr>
        <w:t>bf:subject/bf:Agent</w:t>
      </w:r>
    </w:p>
    <w:p w14:paraId="02C6BE52" w14:textId="77777777" w:rsidR="00B00913" w:rsidRPr="0093540B" w:rsidRDefault="00B00913" w:rsidP="00B00913">
      <w:pPr>
        <w:pStyle w:val="NoSpacing"/>
        <w:rPr>
          <w:rStyle w:val="SubtleEmphasis"/>
          <w:sz w:val="28"/>
          <w:szCs w:val="28"/>
        </w:rPr>
      </w:pPr>
      <w:r w:rsidRPr="0093540B">
        <w:rPr>
          <w:rStyle w:val="SubtleEmphasis"/>
          <w:sz w:val="28"/>
          <w:szCs w:val="28"/>
        </w:rPr>
        <w:t>bf:subject/bf:Place</w:t>
      </w:r>
    </w:p>
    <w:p w14:paraId="1D7FEE96" w14:textId="77777777" w:rsidR="00B00913" w:rsidRPr="0093540B" w:rsidRDefault="00B00913" w:rsidP="00B00913">
      <w:pPr>
        <w:pStyle w:val="NoSpacing"/>
        <w:rPr>
          <w:rStyle w:val="SubtleEmphasis"/>
          <w:sz w:val="28"/>
          <w:szCs w:val="28"/>
        </w:rPr>
      </w:pPr>
      <w:r w:rsidRPr="0093540B">
        <w:rPr>
          <w:rStyle w:val="SubtleEmphasis"/>
          <w:sz w:val="28"/>
          <w:szCs w:val="28"/>
        </w:rPr>
        <w:t>bf:subject/bf:Hub</w:t>
      </w:r>
    </w:p>
    <w:p w14:paraId="4FF0BD12" w14:textId="77777777" w:rsidR="00B00913" w:rsidRPr="00EA6B22" w:rsidRDefault="00B00913" w:rsidP="00B00913"/>
    <w:p w14:paraId="61923E71" w14:textId="77777777" w:rsidR="00B00913" w:rsidRDefault="00B00913" w:rsidP="00B00913">
      <w:r>
        <w:t>BIBFRAME’s single bf:subject object property may identify four different types of subjects: (generic/conceptual) Topics, Agents (People, Organizations, e.g.), Places, and Hubs (other bibliographic resources).  But there are no restrictions on its use and so could be used with bf:Work or bf:Event.  Any entity or concept from any subject scheme can be used in BIBFRAME.  The source of the term or entity is usually identifiable via URI but can also be identified via the bf:source property.</w:t>
      </w:r>
    </w:p>
    <w:p w14:paraId="42726C43" w14:textId="77777777" w:rsidR="00B00913" w:rsidRPr="0093540B" w:rsidRDefault="00B00913" w:rsidP="00B00913">
      <w:pPr>
        <w:pStyle w:val="Heading3"/>
      </w:pPr>
      <w:bookmarkStart w:id="59" w:name="_Toc241602346"/>
      <w:r w:rsidRPr="0093540B">
        <w:t>Implementation consideration: LCSH</w:t>
      </w:r>
      <w:bookmarkEnd w:id="59"/>
    </w:p>
    <w:p w14:paraId="3AB01FCE" w14:textId="77777777" w:rsidR="00B00913" w:rsidRDefault="00B00913" w:rsidP="00B00913">
      <w:r>
        <w:t xml:space="preserve">The Library of Congress remains committed to the Library of Congress Subject Heading scheme which supports a precoordinated system of heading creation.  Precoordination means that catalogers determine which terms are chosen and establish their order, which carries meaning.  (Postcoordination places the burden of combination on users to generate Boolean searches and even then the concept of order is lost or challenging at best.)  </w:t>
      </w:r>
    </w:p>
    <w:p w14:paraId="11C0F708" w14:textId="77777777" w:rsidR="00B00913" w:rsidRDefault="00B00913" w:rsidP="00B00913">
      <w:r>
        <w:t xml:space="preserve">To support LCSH precoordination, BIBFRAME uses properties and modelling from the MADS/RDF namespace.  Specifically, madsrdf:componentList is used to record individual concepts that compose a precoordinated </w:t>
      </w:r>
      <w:r w:rsidRPr="00E81B11">
        <w:t xml:space="preserve">string </w:t>
      </w:r>
      <w:r>
        <w:t xml:space="preserve">and ensure their order is maintained.  MADS/RDF resource types, especially as used in the madsrdf:componentList, are used liberally. </w:t>
      </w:r>
    </w:p>
    <w:p w14:paraId="32D1B58A" w14:textId="77777777" w:rsidR="00B00913" w:rsidRDefault="00B00913" w:rsidP="00B00913">
      <w:r>
        <w:lastRenderedPageBreak/>
        <w:t xml:space="preserve">The Library of Congress has also implemented a modelling decision that concludes any subject that combines one or more entities or concepts be identified as a bf:Topic, which is defined in similar terms as skos:Concept.   </w:t>
      </w:r>
    </w:p>
    <w:p w14:paraId="322E3B7C" w14:textId="77777777" w:rsidR="00B00913" w:rsidRDefault="00B00913" w:rsidP="00B00913">
      <w:pPr>
        <w:spacing w:after="0" w:line="240" w:lineRule="auto"/>
      </w:pPr>
      <w:r>
        <w:t>```xml</w:t>
      </w:r>
    </w:p>
    <w:p w14:paraId="32ACE169" w14:textId="77777777" w:rsidR="00B00913" w:rsidRDefault="00B00913" w:rsidP="00B00913">
      <w:pPr>
        <w:spacing w:after="0" w:line="240" w:lineRule="auto"/>
      </w:pPr>
      <w:r>
        <w:t>&lt;rdf:RDF&gt;</w:t>
      </w:r>
    </w:p>
    <w:p w14:paraId="2D50390F" w14:textId="77777777" w:rsidR="00B00913" w:rsidRDefault="00B00913" w:rsidP="00B00913">
      <w:pPr>
        <w:spacing w:after="0" w:line="240" w:lineRule="auto"/>
      </w:pPr>
      <w:r>
        <w:t xml:space="preserve">   &lt;bf:Work rdf:about="http://id.loc.gov/resources/works/20644710"&gt;</w:t>
      </w:r>
    </w:p>
    <w:p w14:paraId="79A9CBF6" w14:textId="77777777" w:rsidR="00B00913" w:rsidRDefault="00B00913" w:rsidP="00B00913">
      <w:pPr>
        <w:spacing w:after="0" w:line="240" w:lineRule="auto"/>
      </w:pPr>
      <w:r>
        <w:t xml:space="preserve">    &lt;bflc:aap&gt;Cassiano, Domenico, 1935-. Inchiostro e lupare : intellettuali e potere tra briganti e galantuomini&lt;/bflc:aap&gt;</w:t>
      </w:r>
    </w:p>
    <w:p w14:paraId="0202A291" w14:textId="77777777" w:rsidR="00B00913" w:rsidRDefault="00B00913" w:rsidP="00B00913">
      <w:pPr>
        <w:spacing w:after="0" w:line="240" w:lineRule="auto"/>
      </w:pPr>
      <w:r>
        <w:t xml:space="preserve">    &lt;rdf:type rdf:resource="http://id.loc.gov/ontologies/bibframe/Text"/&gt;</w:t>
      </w:r>
    </w:p>
    <w:p w14:paraId="3A235471" w14:textId="77777777" w:rsidR="00B00913" w:rsidRDefault="00B00913" w:rsidP="00B00913">
      <w:pPr>
        <w:spacing w:after="0" w:line="240" w:lineRule="auto"/>
      </w:pPr>
      <w:r>
        <w:t xml:space="preserve">    &lt;rdf:type rdf:resource="http://id.loc.gov/ontologies/bibframe/Monograph"/&gt;</w:t>
      </w:r>
    </w:p>
    <w:p w14:paraId="786B3CA1" w14:textId="77777777" w:rsidR="00B00913" w:rsidRDefault="00B00913" w:rsidP="00B00913">
      <w:pPr>
        <w:spacing w:after="0" w:line="240" w:lineRule="auto"/>
      </w:pPr>
      <w:r>
        <w:t xml:space="preserve">    &lt;bf:subject&gt;</w:t>
      </w:r>
    </w:p>
    <w:p w14:paraId="4501EB91" w14:textId="77777777" w:rsidR="00B00913" w:rsidRDefault="00B00913" w:rsidP="00B00913">
      <w:pPr>
        <w:spacing w:after="0" w:line="240" w:lineRule="auto"/>
      </w:pPr>
      <w:r>
        <w:t xml:space="preserve">      &lt;bf:Topic&gt;</w:t>
      </w:r>
    </w:p>
    <w:p w14:paraId="75B6F5E9" w14:textId="77777777" w:rsidR="00B00913" w:rsidRDefault="00B00913" w:rsidP="00B00913">
      <w:pPr>
        <w:spacing w:after="0" w:line="240" w:lineRule="auto"/>
      </w:pPr>
      <w:r>
        <w:tab/>
      </w:r>
      <w:r>
        <w:tab/>
        <w:t>&lt;rdf:type rdf:resource="http://www.loc.gov/mads/rdf/v1#ComplexSubject"/&gt;</w:t>
      </w:r>
    </w:p>
    <w:p w14:paraId="0704DC7E" w14:textId="77777777" w:rsidR="00B00913" w:rsidRDefault="00B00913" w:rsidP="00B00913">
      <w:pPr>
        <w:spacing w:after="0" w:line="240" w:lineRule="auto"/>
      </w:pPr>
      <w:r>
        <w:tab/>
      </w:r>
      <w:r>
        <w:tab/>
        <w:t>&lt;rdfs:label&gt;Italy, Southern--Social life and customs--19th century&lt;/rdfs:label&gt;</w:t>
      </w:r>
    </w:p>
    <w:p w14:paraId="608B702A" w14:textId="77777777" w:rsidR="00B00913" w:rsidRDefault="00B00913" w:rsidP="00B00913">
      <w:pPr>
        <w:spacing w:after="0" w:line="240" w:lineRule="auto"/>
      </w:pPr>
      <w:r>
        <w:tab/>
      </w:r>
      <w:r>
        <w:tab/>
        <w:t>&lt;madsrdf:authoritativeLabel&gt;Italy, Southern--Social life and customs--19th century&lt;/madsrdf:authoritativeLabel&gt;</w:t>
      </w:r>
    </w:p>
    <w:p w14:paraId="605AE368" w14:textId="77777777" w:rsidR="00B00913" w:rsidRDefault="00B00913" w:rsidP="00B00913">
      <w:pPr>
        <w:spacing w:after="0" w:line="240" w:lineRule="auto"/>
      </w:pPr>
      <w:r>
        <w:tab/>
      </w:r>
      <w:r>
        <w:tab/>
        <w:t>&lt;madsrdf:isMemberOfMADSScheme rdf:resource="http://id.loc.gov/authorities/subjects"/&gt;</w:t>
      </w:r>
    </w:p>
    <w:p w14:paraId="19D2F90E" w14:textId="77777777" w:rsidR="00B00913" w:rsidRDefault="00B00913" w:rsidP="00B00913">
      <w:pPr>
        <w:spacing w:after="0" w:line="240" w:lineRule="auto"/>
      </w:pPr>
      <w:r>
        <w:tab/>
      </w:r>
      <w:r>
        <w:tab/>
        <w:t>&lt;madsrdf:componentList rdf:parseType="Collection"&gt;</w:t>
      </w:r>
    </w:p>
    <w:p w14:paraId="4DA9539E" w14:textId="77777777" w:rsidR="00B00913" w:rsidRDefault="00B00913" w:rsidP="00B00913">
      <w:pPr>
        <w:spacing w:after="0" w:line="240" w:lineRule="auto"/>
      </w:pPr>
      <w:r>
        <w:tab/>
      </w:r>
      <w:r>
        <w:tab/>
      </w:r>
      <w:r>
        <w:tab/>
        <w:t>&lt;madsrdf:Geographic rdf:about="http://id.loc.gov/authorities/subjects/sh85069035"&gt;</w:t>
      </w:r>
    </w:p>
    <w:p w14:paraId="73F9C3D0" w14:textId="77777777" w:rsidR="00B00913" w:rsidRDefault="00B00913" w:rsidP="00B00913">
      <w:pPr>
        <w:spacing w:after="0" w:line="240" w:lineRule="auto"/>
      </w:pPr>
      <w:r>
        <w:tab/>
      </w:r>
      <w:r>
        <w:tab/>
      </w:r>
      <w:r>
        <w:tab/>
      </w:r>
      <w:r>
        <w:tab/>
        <w:t>&lt;madsrdf:authoritativeLabel xml:lang="en"&gt;Italy, Southern&lt;/madsrdf:authoritativeLabel&gt;</w:t>
      </w:r>
    </w:p>
    <w:p w14:paraId="4FDA0696" w14:textId="77777777" w:rsidR="00B00913" w:rsidRDefault="00B00913" w:rsidP="00B00913">
      <w:pPr>
        <w:spacing w:after="0" w:line="240" w:lineRule="auto"/>
      </w:pPr>
      <w:r>
        <w:tab/>
      </w:r>
      <w:r>
        <w:tab/>
      </w:r>
      <w:r>
        <w:tab/>
        <w:t>&lt;/madsrdf:Geographic&gt;</w:t>
      </w:r>
    </w:p>
    <w:p w14:paraId="7A3B846D" w14:textId="77777777" w:rsidR="00B00913" w:rsidRDefault="00B00913" w:rsidP="00B00913">
      <w:pPr>
        <w:spacing w:after="0" w:line="240" w:lineRule="auto"/>
      </w:pPr>
      <w:r>
        <w:tab/>
      </w:r>
      <w:r>
        <w:tab/>
      </w:r>
      <w:r>
        <w:tab/>
        <w:t>&lt;madsrdf:Topic rdf:about="http://id.loc.gov/authorities/subjects/sh2001008851"&gt;</w:t>
      </w:r>
    </w:p>
    <w:p w14:paraId="585444EE" w14:textId="77777777" w:rsidR="00B00913" w:rsidRDefault="00B00913" w:rsidP="00B00913">
      <w:pPr>
        <w:spacing w:after="0" w:line="240" w:lineRule="auto"/>
      </w:pPr>
      <w:r>
        <w:tab/>
      </w:r>
      <w:r>
        <w:tab/>
      </w:r>
      <w:r>
        <w:tab/>
      </w:r>
      <w:r>
        <w:tab/>
        <w:t>&lt;madsrdf:authoritativeLabel xml:lang="en"&gt;Social life and customs&lt;/madsrdf:authoritativeLabel&gt;</w:t>
      </w:r>
    </w:p>
    <w:p w14:paraId="33E537B4" w14:textId="77777777" w:rsidR="00B00913" w:rsidRDefault="00B00913" w:rsidP="00B00913">
      <w:pPr>
        <w:spacing w:after="0" w:line="240" w:lineRule="auto"/>
      </w:pPr>
      <w:r>
        <w:tab/>
      </w:r>
      <w:r>
        <w:tab/>
      </w:r>
      <w:r>
        <w:tab/>
        <w:t>&lt;/madsrdf:Topic&gt;</w:t>
      </w:r>
    </w:p>
    <w:p w14:paraId="7B96B4AD" w14:textId="77777777" w:rsidR="00B00913" w:rsidRDefault="00B00913" w:rsidP="00B00913">
      <w:pPr>
        <w:spacing w:after="0" w:line="240" w:lineRule="auto"/>
      </w:pPr>
      <w:r>
        <w:tab/>
      </w:r>
      <w:r>
        <w:tab/>
      </w:r>
      <w:r>
        <w:tab/>
        <w:t>&lt;madsrdf:Temporal rdf:about="http://id.loc.gov/authorities/subjects/sh2002012475"&gt;</w:t>
      </w:r>
    </w:p>
    <w:p w14:paraId="5F9E4B34" w14:textId="77777777" w:rsidR="00B00913" w:rsidRDefault="00B00913" w:rsidP="00B00913">
      <w:pPr>
        <w:spacing w:after="0" w:line="240" w:lineRule="auto"/>
      </w:pPr>
      <w:r>
        <w:tab/>
      </w:r>
      <w:r>
        <w:tab/>
      </w:r>
      <w:r>
        <w:tab/>
      </w:r>
      <w:r>
        <w:tab/>
        <w:t>&lt;madsrdf:authoritativeLabel xml:lang="en"&gt;19th century&lt;/madsrdf:authoritativeLabel&gt;</w:t>
      </w:r>
    </w:p>
    <w:p w14:paraId="56B7FB8E" w14:textId="77777777" w:rsidR="00B00913" w:rsidRDefault="00B00913" w:rsidP="00B00913">
      <w:pPr>
        <w:spacing w:after="0" w:line="240" w:lineRule="auto"/>
      </w:pPr>
      <w:r>
        <w:tab/>
      </w:r>
      <w:r>
        <w:tab/>
      </w:r>
      <w:r>
        <w:tab/>
        <w:t>&lt;/madsrdf:Temporal&gt;</w:t>
      </w:r>
    </w:p>
    <w:p w14:paraId="6B3A657A" w14:textId="77777777" w:rsidR="00B00913" w:rsidRDefault="00B00913" w:rsidP="00B00913">
      <w:pPr>
        <w:spacing w:after="0" w:line="240" w:lineRule="auto"/>
      </w:pPr>
      <w:r>
        <w:tab/>
      </w:r>
      <w:r>
        <w:tab/>
        <w:t>&lt;/madsrdf:componentList&gt;</w:t>
      </w:r>
    </w:p>
    <w:p w14:paraId="3A53F2EE" w14:textId="77777777" w:rsidR="00B00913" w:rsidRDefault="00B00913" w:rsidP="00B00913">
      <w:pPr>
        <w:spacing w:after="0" w:line="240" w:lineRule="auto"/>
      </w:pPr>
      <w:r>
        <w:tab/>
        <w:t xml:space="preserve">  &lt;/bf:Topic&gt;</w:t>
      </w:r>
    </w:p>
    <w:p w14:paraId="419B66CF" w14:textId="77777777" w:rsidR="00B00913" w:rsidRDefault="00B00913" w:rsidP="00B00913">
      <w:pPr>
        <w:spacing w:after="0" w:line="240" w:lineRule="auto"/>
      </w:pPr>
      <w:r>
        <w:t xml:space="preserve">    &lt;/bf:subject&gt;</w:t>
      </w:r>
    </w:p>
    <w:p w14:paraId="01C3DE95" w14:textId="77777777" w:rsidR="00B00913" w:rsidRDefault="00B00913" w:rsidP="00B00913">
      <w:pPr>
        <w:spacing w:after="0" w:line="240" w:lineRule="auto"/>
      </w:pPr>
      <w:r>
        <w:t xml:space="preserve">  &lt;/bf:Work&gt;</w:t>
      </w:r>
    </w:p>
    <w:p w14:paraId="523EA344" w14:textId="77777777" w:rsidR="00B00913" w:rsidRDefault="00B00913" w:rsidP="00B00913">
      <w:pPr>
        <w:spacing w:after="0" w:line="240" w:lineRule="auto"/>
      </w:pPr>
      <w:r>
        <w:t>&lt;/rdf:RDF&gt;</w:t>
      </w:r>
    </w:p>
    <w:p w14:paraId="480A36D4" w14:textId="77777777" w:rsidR="00B00913" w:rsidRDefault="00B00913" w:rsidP="00B00913">
      <w:pPr>
        <w:spacing w:after="0" w:line="240" w:lineRule="auto"/>
      </w:pPr>
      <w:r>
        <w:t>```</w:t>
      </w:r>
    </w:p>
    <w:p w14:paraId="4AE64CAA" w14:textId="77777777" w:rsidR="00B00913" w:rsidRDefault="00B00913" w:rsidP="00B00913"/>
    <w:p w14:paraId="0017F3F2" w14:textId="77777777" w:rsidR="00B00913" w:rsidRDefault="00B00913" w:rsidP="00B00913">
      <w:r>
        <w:t>The above example shows one of these complex subjects with considerable support from MADS/RDF.  This resource is clearly about 19</w:t>
      </w:r>
      <w:r w:rsidRPr="00CE4912">
        <w:rPr>
          <w:vertAlign w:val="superscript"/>
        </w:rPr>
        <w:t>th</w:t>
      </w:r>
      <w:r>
        <w:t xml:space="preserve"> century Social life and customs in Southern Italy.</w:t>
      </w:r>
    </w:p>
    <w:p w14:paraId="31F64AC1" w14:textId="77777777" w:rsidR="00B00913" w:rsidRPr="008634BF" w:rsidRDefault="00B00913" w:rsidP="00B00913">
      <w:pPr>
        <w:rPr>
          <w:b/>
          <w:bCs/>
        </w:rPr>
      </w:pPr>
      <w:r w:rsidRPr="008634BF">
        <w:rPr>
          <w:b/>
          <w:bCs/>
        </w:rPr>
        <w:t>More examples</w:t>
      </w:r>
    </w:p>
    <w:p w14:paraId="509E9EA9" w14:textId="77777777" w:rsidR="00B00913" w:rsidRDefault="00B00913" w:rsidP="00B00913">
      <w:r>
        <w:t xml:space="preserve">Example (topical subject): </w:t>
      </w:r>
      <w:hyperlink r:id="rId50" w:history="1">
        <w:r w:rsidRPr="00E7351D">
          <w:rPr>
            <w:rStyle w:val="Hyperlink"/>
          </w:rPr>
          <w:t>https://id.loc.gov/resources/works/12134925.html</w:t>
        </w:r>
      </w:hyperlink>
    </w:p>
    <w:p w14:paraId="7039AAFC" w14:textId="77777777" w:rsidR="00B00913" w:rsidRDefault="00B00913" w:rsidP="00B00913">
      <w:pPr>
        <w:spacing w:after="0" w:line="240" w:lineRule="auto"/>
      </w:pPr>
      <w:r>
        <w:lastRenderedPageBreak/>
        <w:t>```xml</w:t>
      </w:r>
    </w:p>
    <w:p w14:paraId="6F616D78" w14:textId="77777777" w:rsidR="00B00913" w:rsidRDefault="00B00913" w:rsidP="00B00913">
      <w:pPr>
        <w:spacing w:after="0" w:line="240" w:lineRule="auto"/>
      </w:pPr>
      <w:r>
        <w:t>&lt;rdf:RDF&gt;</w:t>
      </w:r>
    </w:p>
    <w:p w14:paraId="07B19267" w14:textId="77777777" w:rsidR="00B00913" w:rsidRDefault="00B00913" w:rsidP="00B00913">
      <w:pPr>
        <w:spacing w:after="0" w:line="240" w:lineRule="auto"/>
      </w:pPr>
      <w:r>
        <w:t xml:space="preserve">   &lt;bf:Work rdf:about="http://id.loc.gov/resources/works/12134925"&gt;</w:t>
      </w:r>
    </w:p>
    <w:p w14:paraId="424A2BFF" w14:textId="77777777" w:rsidR="00B00913" w:rsidRDefault="00B00913" w:rsidP="00B00913">
      <w:pPr>
        <w:spacing w:after="0" w:line="240" w:lineRule="auto"/>
      </w:pPr>
      <w:r>
        <w:t xml:space="preserve">    &lt;bflc:aap&gt;Abbey, Duane C. Compliance for coding, billing &amp;amp; reimbursement : a systematic approach to developing a comprehensive program&lt;/bflc:aap&gt;</w:t>
      </w:r>
    </w:p>
    <w:p w14:paraId="3286A06B" w14:textId="77777777" w:rsidR="00B00913" w:rsidRDefault="00B00913" w:rsidP="00B00913">
      <w:pPr>
        <w:spacing w:after="0" w:line="240" w:lineRule="auto"/>
      </w:pPr>
      <w:r>
        <w:t xml:space="preserve">   &lt;rdf:type rdf:resource="http://id.loc.gov/ontologies/bibframe/Text"/&gt;</w:t>
      </w:r>
    </w:p>
    <w:p w14:paraId="71C4E6FC" w14:textId="77777777" w:rsidR="00B00913" w:rsidRDefault="00B00913" w:rsidP="00B00913">
      <w:pPr>
        <w:spacing w:after="0" w:line="240" w:lineRule="auto"/>
      </w:pPr>
      <w:r>
        <w:t xml:space="preserve">    &lt;rdf:type rdf:resource="http://id.loc.gov/ontologies/bibframe/Monograph"/&gt;</w:t>
      </w:r>
    </w:p>
    <w:p w14:paraId="29DE41A4" w14:textId="77777777" w:rsidR="00B00913" w:rsidRDefault="00B00913" w:rsidP="00B00913">
      <w:pPr>
        <w:spacing w:after="0" w:line="240" w:lineRule="auto"/>
      </w:pPr>
      <w:r>
        <w:t xml:space="preserve">    &lt;bf:subject&gt;</w:t>
      </w:r>
    </w:p>
    <w:p w14:paraId="4E89003A" w14:textId="77777777" w:rsidR="00B00913" w:rsidRDefault="00B00913" w:rsidP="00B00913">
      <w:pPr>
        <w:spacing w:after="0" w:line="240" w:lineRule="auto"/>
      </w:pPr>
      <w:r>
        <w:t xml:space="preserve">      &lt;bf:Topic rdf:about="http://id.loc.gov/authorities/subjects/sh85066933"&gt;</w:t>
      </w:r>
    </w:p>
    <w:p w14:paraId="78DA8E21" w14:textId="77777777" w:rsidR="00B00913" w:rsidRDefault="00B00913" w:rsidP="00B00913">
      <w:pPr>
        <w:spacing w:after="0" w:line="240" w:lineRule="auto"/>
      </w:pPr>
      <w:r>
        <w:tab/>
      </w:r>
      <w:r>
        <w:tab/>
        <w:t>&lt;rdfs:label xml:lang="en"&gt;Health insurance claims&lt;/rdfs:label&gt;</w:t>
      </w:r>
    </w:p>
    <w:p w14:paraId="738B78C1" w14:textId="77777777" w:rsidR="00B00913" w:rsidRDefault="00B00913" w:rsidP="00B00913">
      <w:pPr>
        <w:spacing w:after="0" w:line="240" w:lineRule="auto"/>
      </w:pPr>
      <w:r>
        <w:tab/>
      </w:r>
      <w:r>
        <w:tab/>
        <w:t>&lt;bf:source rdf:resource="http://id.loc.gov/authorities/subjects" /&gt;</w:t>
      </w:r>
    </w:p>
    <w:p w14:paraId="48A46C30" w14:textId="77777777" w:rsidR="00B00913" w:rsidRDefault="00B00913" w:rsidP="00B00913">
      <w:pPr>
        <w:spacing w:after="0" w:line="240" w:lineRule="auto"/>
      </w:pPr>
      <w:r>
        <w:t xml:space="preserve">      &lt;/bf:Topic&gt;</w:t>
      </w:r>
    </w:p>
    <w:p w14:paraId="66D752D0" w14:textId="77777777" w:rsidR="00B00913" w:rsidRDefault="00B00913" w:rsidP="00B00913">
      <w:pPr>
        <w:spacing w:after="0" w:line="240" w:lineRule="auto"/>
      </w:pPr>
      <w:r>
        <w:t xml:space="preserve">    &lt;/bf:subject&gt;</w:t>
      </w:r>
    </w:p>
    <w:p w14:paraId="6D90EC8C" w14:textId="77777777" w:rsidR="00B00913" w:rsidRDefault="00B00913" w:rsidP="00B00913">
      <w:pPr>
        <w:spacing w:after="0" w:line="240" w:lineRule="auto"/>
      </w:pPr>
      <w:r>
        <w:t xml:space="preserve">  &lt;/bf:Work&gt;</w:t>
      </w:r>
    </w:p>
    <w:p w14:paraId="6BCFA1C8" w14:textId="77777777" w:rsidR="00B00913" w:rsidRDefault="00B00913" w:rsidP="00B00913">
      <w:pPr>
        <w:spacing w:after="0" w:line="240" w:lineRule="auto"/>
      </w:pPr>
      <w:r>
        <w:t>&lt;/rdf:RDF&gt;</w:t>
      </w:r>
    </w:p>
    <w:p w14:paraId="177E574A" w14:textId="77777777" w:rsidR="00B00913" w:rsidRDefault="00B00913" w:rsidP="00B00913">
      <w:pPr>
        <w:spacing w:after="0" w:line="240" w:lineRule="auto"/>
      </w:pPr>
      <w:r>
        <w:t>```</w:t>
      </w:r>
    </w:p>
    <w:p w14:paraId="64E77F6F" w14:textId="77777777" w:rsidR="00B00913" w:rsidRDefault="00B00913" w:rsidP="00B00913"/>
    <w:p w14:paraId="20109F17" w14:textId="77777777" w:rsidR="00B00913" w:rsidRDefault="00B00913" w:rsidP="00B00913">
      <w:r>
        <w:t xml:space="preserve">Example (subject with geographic and topical subdivisions): </w:t>
      </w:r>
      <w:hyperlink r:id="rId51" w:history="1">
        <w:r w:rsidRPr="00E7351D">
          <w:rPr>
            <w:rStyle w:val="Hyperlink"/>
          </w:rPr>
          <w:t>https://id.loc.gov/resources/works/24229583.html</w:t>
        </w:r>
      </w:hyperlink>
    </w:p>
    <w:p w14:paraId="38B4000F" w14:textId="77777777" w:rsidR="00B00913" w:rsidRDefault="00B00913" w:rsidP="00B00913">
      <w:pPr>
        <w:spacing w:after="0" w:line="240" w:lineRule="auto"/>
      </w:pPr>
      <w:r>
        <w:t>```xml</w:t>
      </w:r>
    </w:p>
    <w:p w14:paraId="6C731CF5" w14:textId="77777777" w:rsidR="00B00913" w:rsidRDefault="00B00913" w:rsidP="00B00913">
      <w:pPr>
        <w:spacing w:after="0" w:line="240" w:lineRule="auto"/>
      </w:pPr>
      <w:r>
        <w:t>&lt;rdf:RDF&gt;</w:t>
      </w:r>
    </w:p>
    <w:p w14:paraId="172AD738" w14:textId="77777777" w:rsidR="00B00913" w:rsidRDefault="00B00913" w:rsidP="00B00913">
      <w:pPr>
        <w:spacing w:after="0" w:line="240" w:lineRule="auto"/>
      </w:pPr>
      <w:r>
        <w:t xml:space="preserve">   &lt;bf:Work rdf:about="http://id.loc.gov/resources/works/24229583"&gt;</w:t>
      </w:r>
    </w:p>
    <w:p w14:paraId="618F4EB1" w14:textId="77777777" w:rsidR="00B00913" w:rsidRDefault="00B00913" w:rsidP="00B00913">
      <w:pPr>
        <w:spacing w:after="0" w:line="240" w:lineRule="auto"/>
      </w:pPr>
      <w:r>
        <w:t xml:space="preserve">    &lt;bflc:aap&gt;Gorman, Megan. All the presidents' money : how the men who governed America governed their money&lt;/bflc:aap&gt;</w:t>
      </w:r>
    </w:p>
    <w:p w14:paraId="51CAC3DA" w14:textId="77777777" w:rsidR="00B00913" w:rsidRDefault="00B00913" w:rsidP="00B00913">
      <w:pPr>
        <w:spacing w:after="0" w:line="240" w:lineRule="auto"/>
      </w:pPr>
      <w:r>
        <w:t xml:space="preserve">    &lt;rdf:type rdf:resource="http://id.loc.gov/ontologies/bibframe/Text"/&gt;</w:t>
      </w:r>
    </w:p>
    <w:p w14:paraId="6AC85D15" w14:textId="77777777" w:rsidR="00B00913" w:rsidRDefault="00B00913" w:rsidP="00B00913">
      <w:pPr>
        <w:spacing w:after="0" w:line="240" w:lineRule="auto"/>
      </w:pPr>
      <w:r>
        <w:t xml:space="preserve">    &lt;rdf:type rdf:resource="http://id.loc.gov/ontologies/bibframe/Monograph"/&gt;</w:t>
      </w:r>
    </w:p>
    <w:p w14:paraId="23A7D522" w14:textId="77777777" w:rsidR="00B00913" w:rsidRDefault="00B00913" w:rsidP="00B00913">
      <w:pPr>
        <w:spacing w:after="0" w:line="240" w:lineRule="auto"/>
      </w:pPr>
      <w:r>
        <w:t xml:space="preserve">    &lt;bf:subject&gt;</w:t>
      </w:r>
    </w:p>
    <w:p w14:paraId="78A83F68" w14:textId="77777777" w:rsidR="00B00913" w:rsidRDefault="00B00913" w:rsidP="00B00913">
      <w:pPr>
        <w:spacing w:after="0" w:line="240" w:lineRule="auto"/>
      </w:pPr>
      <w:r>
        <w:t xml:space="preserve">      &lt;bf:Topic&gt;</w:t>
      </w:r>
    </w:p>
    <w:p w14:paraId="6995729D" w14:textId="77777777" w:rsidR="00B00913" w:rsidRDefault="00B00913" w:rsidP="00B00913">
      <w:pPr>
        <w:spacing w:after="0" w:line="240" w:lineRule="auto"/>
      </w:pPr>
      <w:r>
        <w:tab/>
      </w:r>
      <w:r>
        <w:tab/>
        <w:t>&lt;rdf:type rdf:resource="http://www.loc.gov/mads/rdf/v1#ComplexSubject"/&gt;</w:t>
      </w:r>
    </w:p>
    <w:p w14:paraId="255AD85D" w14:textId="77777777" w:rsidR="00B00913" w:rsidRDefault="00B00913" w:rsidP="00B00913">
      <w:pPr>
        <w:spacing w:after="0" w:line="240" w:lineRule="auto"/>
      </w:pPr>
      <w:r>
        <w:tab/>
      </w:r>
      <w:r>
        <w:tab/>
        <w:t>&lt;rdfs:label&gt;Presidents--United States--Finance, Personal&lt;/rdfs:label&gt;</w:t>
      </w:r>
    </w:p>
    <w:p w14:paraId="292B2DC5" w14:textId="77777777" w:rsidR="00B00913" w:rsidRDefault="00B00913" w:rsidP="00B00913">
      <w:pPr>
        <w:spacing w:after="0" w:line="240" w:lineRule="auto"/>
      </w:pPr>
      <w:r>
        <w:tab/>
      </w:r>
      <w:r>
        <w:tab/>
        <w:t>&lt;madsrdf:authoritativeLabel&gt;Presidents--United States--Finance, Personal&lt;/madsrdf:authoritativeLabel&gt;</w:t>
      </w:r>
    </w:p>
    <w:p w14:paraId="7887AB11" w14:textId="77777777" w:rsidR="00B00913" w:rsidRDefault="00B00913" w:rsidP="00B00913">
      <w:pPr>
        <w:spacing w:after="0" w:line="240" w:lineRule="auto"/>
      </w:pPr>
      <w:r>
        <w:tab/>
      </w:r>
      <w:r>
        <w:tab/>
        <w:t>&lt;madsrdf:isMemberOfMADSScheme rdf:resource="http://id.loc.gov/authorities/subjects" /&gt;</w:t>
      </w:r>
    </w:p>
    <w:p w14:paraId="07BA967A" w14:textId="77777777" w:rsidR="00B00913" w:rsidRDefault="00B00913" w:rsidP="00B00913">
      <w:pPr>
        <w:spacing w:after="0" w:line="240" w:lineRule="auto"/>
      </w:pPr>
      <w:r>
        <w:tab/>
      </w:r>
      <w:r>
        <w:tab/>
        <w:t>&lt;madsrdf:componentList rdf:parseType="Collection"&gt;</w:t>
      </w:r>
    </w:p>
    <w:p w14:paraId="1C2B7DFF" w14:textId="77777777" w:rsidR="00B00913" w:rsidRDefault="00B00913" w:rsidP="00B00913">
      <w:pPr>
        <w:spacing w:after="0" w:line="240" w:lineRule="auto"/>
      </w:pPr>
      <w:r>
        <w:tab/>
      </w:r>
      <w:r>
        <w:tab/>
      </w:r>
      <w:r>
        <w:tab/>
        <w:t>&lt;madsrdf:Topic rdf:about="http://id.loc.gov/authorities/subjects/sh85106459"&gt;</w:t>
      </w:r>
    </w:p>
    <w:p w14:paraId="4B8D518A" w14:textId="77777777" w:rsidR="00B00913" w:rsidRDefault="00B00913" w:rsidP="00B00913">
      <w:pPr>
        <w:spacing w:after="0" w:line="240" w:lineRule="auto"/>
      </w:pPr>
      <w:r>
        <w:tab/>
      </w:r>
      <w:r>
        <w:tab/>
      </w:r>
      <w:r>
        <w:tab/>
      </w:r>
      <w:r>
        <w:tab/>
        <w:t>&lt;rdfs:label xml:lang="en"&gt;Presidents&lt;/rdfs:label&gt;</w:t>
      </w:r>
    </w:p>
    <w:p w14:paraId="077DF3ED" w14:textId="77777777" w:rsidR="00B00913" w:rsidRDefault="00B00913" w:rsidP="00B00913">
      <w:pPr>
        <w:spacing w:after="0" w:line="240" w:lineRule="auto"/>
      </w:pPr>
      <w:r>
        <w:tab/>
      </w:r>
      <w:r>
        <w:tab/>
      </w:r>
      <w:r>
        <w:tab/>
        <w:t>&lt;/madsrdf:Topic&gt;</w:t>
      </w:r>
    </w:p>
    <w:p w14:paraId="060387F1" w14:textId="77777777" w:rsidR="00B00913" w:rsidRDefault="00B00913" w:rsidP="00B00913">
      <w:pPr>
        <w:spacing w:after="0" w:line="240" w:lineRule="auto"/>
      </w:pPr>
      <w:r>
        <w:tab/>
      </w:r>
      <w:r>
        <w:tab/>
      </w:r>
      <w:r>
        <w:tab/>
        <w:t>&lt;madsrdf:Geographic rdf:about="http://id.loc.gov/rwo/agents/n78095330-781"&gt;</w:t>
      </w:r>
    </w:p>
    <w:p w14:paraId="5082EEE8" w14:textId="77777777" w:rsidR="00B00913" w:rsidRDefault="00B00913" w:rsidP="00B00913">
      <w:pPr>
        <w:spacing w:after="0" w:line="240" w:lineRule="auto"/>
      </w:pPr>
      <w:r>
        <w:tab/>
      </w:r>
      <w:r>
        <w:tab/>
      </w:r>
      <w:r>
        <w:tab/>
      </w:r>
      <w:r>
        <w:tab/>
        <w:t>&lt;rdfs:label&gt;United States&lt;/rdfs:label&gt;</w:t>
      </w:r>
    </w:p>
    <w:p w14:paraId="4A1429A0" w14:textId="77777777" w:rsidR="00B00913" w:rsidRDefault="00B00913" w:rsidP="00B00913">
      <w:pPr>
        <w:spacing w:after="0" w:line="240" w:lineRule="auto"/>
      </w:pPr>
      <w:r>
        <w:tab/>
      </w:r>
      <w:r>
        <w:tab/>
      </w:r>
      <w:r>
        <w:tab/>
        <w:t>&lt;/madsrdf:Geographic&gt;</w:t>
      </w:r>
    </w:p>
    <w:p w14:paraId="028DB5D2" w14:textId="77777777" w:rsidR="00B00913" w:rsidRDefault="00B00913" w:rsidP="00B00913">
      <w:pPr>
        <w:spacing w:after="0" w:line="240" w:lineRule="auto"/>
      </w:pPr>
      <w:r>
        <w:tab/>
      </w:r>
      <w:r>
        <w:tab/>
      </w:r>
      <w:r>
        <w:tab/>
        <w:t>&lt;madsrdf:Topic rdf:about="http://id.loc.gov/authorities/subjects/sh2002007886"&gt;</w:t>
      </w:r>
    </w:p>
    <w:p w14:paraId="1184F2D6" w14:textId="77777777" w:rsidR="00B00913" w:rsidRDefault="00B00913" w:rsidP="00B00913">
      <w:pPr>
        <w:spacing w:after="0" w:line="240" w:lineRule="auto"/>
      </w:pPr>
      <w:r>
        <w:tab/>
      </w:r>
      <w:r>
        <w:tab/>
      </w:r>
      <w:r>
        <w:tab/>
      </w:r>
      <w:r>
        <w:tab/>
        <w:t>&lt;rdfs:label xml:lang="en"&gt;Finance, Personal&lt;/rdfs:label&gt;</w:t>
      </w:r>
    </w:p>
    <w:p w14:paraId="3464C267" w14:textId="77777777" w:rsidR="00B00913" w:rsidRDefault="00B00913" w:rsidP="00B00913">
      <w:pPr>
        <w:spacing w:after="0" w:line="240" w:lineRule="auto"/>
      </w:pPr>
      <w:r>
        <w:tab/>
      </w:r>
      <w:r>
        <w:tab/>
      </w:r>
      <w:r>
        <w:tab/>
        <w:t>&lt;/madsrdf:Topic&gt;</w:t>
      </w:r>
    </w:p>
    <w:p w14:paraId="1882BEEA" w14:textId="77777777" w:rsidR="00B00913" w:rsidRDefault="00B00913" w:rsidP="00B00913">
      <w:pPr>
        <w:spacing w:after="0" w:line="240" w:lineRule="auto"/>
      </w:pPr>
      <w:r>
        <w:tab/>
      </w:r>
      <w:r>
        <w:tab/>
        <w:t>&lt;/madsrdf:componentList&gt;</w:t>
      </w:r>
    </w:p>
    <w:p w14:paraId="6AE2D426" w14:textId="77777777" w:rsidR="00B00913" w:rsidRDefault="00B00913" w:rsidP="00B00913">
      <w:pPr>
        <w:spacing w:after="0" w:line="240" w:lineRule="auto"/>
      </w:pPr>
      <w:r>
        <w:lastRenderedPageBreak/>
        <w:tab/>
        <w:t xml:space="preserve">  &lt;/bf:Topic&gt;</w:t>
      </w:r>
    </w:p>
    <w:p w14:paraId="1AF1980A" w14:textId="77777777" w:rsidR="00B00913" w:rsidRDefault="00B00913" w:rsidP="00B00913">
      <w:pPr>
        <w:spacing w:after="0" w:line="240" w:lineRule="auto"/>
      </w:pPr>
      <w:r>
        <w:t xml:space="preserve">    &lt;/bf:subject&gt;</w:t>
      </w:r>
    </w:p>
    <w:p w14:paraId="41627034" w14:textId="77777777" w:rsidR="00B00913" w:rsidRDefault="00B00913" w:rsidP="00B00913">
      <w:pPr>
        <w:spacing w:after="0" w:line="240" w:lineRule="auto"/>
      </w:pPr>
      <w:r>
        <w:t xml:space="preserve">  &lt;/bf:Work&gt;</w:t>
      </w:r>
    </w:p>
    <w:p w14:paraId="78775A0C" w14:textId="77777777" w:rsidR="00B00913" w:rsidRDefault="00B00913" w:rsidP="00B00913">
      <w:pPr>
        <w:spacing w:after="0" w:line="240" w:lineRule="auto"/>
      </w:pPr>
      <w:r>
        <w:t>&lt;/rdf:RDF&gt;</w:t>
      </w:r>
    </w:p>
    <w:p w14:paraId="15C6726D" w14:textId="77777777" w:rsidR="00B00913" w:rsidRDefault="00B00913" w:rsidP="00B00913">
      <w:pPr>
        <w:spacing w:after="0" w:line="240" w:lineRule="auto"/>
      </w:pPr>
      <w:r>
        <w:t>```</w:t>
      </w:r>
    </w:p>
    <w:p w14:paraId="79208102" w14:textId="77777777" w:rsidR="00B00913" w:rsidRDefault="00B00913" w:rsidP="00B00913"/>
    <w:p w14:paraId="6F021984" w14:textId="77777777" w:rsidR="00B00913" w:rsidRDefault="00B00913" w:rsidP="00B00913">
      <w:r>
        <w:t xml:space="preserve">Example (geographic subject): </w:t>
      </w:r>
      <w:hyperlink r:id="rId52" w:history="1">
        <w:r w:rsidRPr="00E7351D">
          <w:rPr>
            <w:rStyle w:val="Hyperlink"/>
          </w:rPr>
          <w:t>https://id.loc.gov/resources/works/20743537.html</w:t>
        </w:r>
      </w:hyperlink>
    </w:p>
    <w:p w14:paraId="3E99DD75" w14:textId="77777777" w:rsidR="00B00913" w:rsidRDefault="00B00913" w:rsidP="00B00913">
      <w:pPr>
        <w:spacing w:after="0" w:line="240" w:lineRule="auto"/>
      </w:pPr>
      <w:r>
        <w:t>```xml</w:t>
      </w:r>
    </w:p>
    <w:p w14:paraId="2FD198C3" w14:textId="77777777" w:rsidR="00B00913" w:rsidRDefault="00B00913" w:rsidP="00B00913">
      <w:pPr>
        <w:spacing w:after="0" w:line="240" w:lineRule="auto"/>
      </w:pPr>
      <w:r>
        <w:t>&lt;rdf:RDF&gt;</w:t>
      </w:r>
    </w:p>
    <w:p w14:paraId="16DE40B7" w14:textId="77777777" w:rsidR="00B00913" w:rsidRDefault="00B00913" w:rsidP="00B00913">
      <w:pPr>
        <w:spacing w:after="0" w:line="240" w:lineRule="auto"/>
      </w:pPr>
      <w:r>
        <w:t xml:space="preserve">   &lt;bf:Work rdf:about="http://id.loc.gov/resources/works/20743537"&gt;</w:t>
      </w:r>
    </w:p>
    <w:p w14:paraId="67657815" w14:textId="77777777" w:rsidR="00B00913" w:rsidRDefault="00B00913" w:rsidP="00B00913">
      <w:pPr>
        <w:spacing w:after="0" w:line="240" w:lineRule="auto"/>
      </w:pPr>
      <w:r>
        <w:t xml:space="preserve">    &lt;bflc:aap&gt;A stitch in time : African-American quiltmakers of Oakland&lt;/bflc:aap&gt;</w:t>
      </w:r>
    </w:p>
    <w:p w14:paraId="3ABCA209" w14:textId="77777777" w:rsidR="00B00913" w:rsidRDefault="00B00913" w:rsidP="00B00913">
      <w:pPr>
        <w:spacing w:after="0" w:line="240" w:lineRule="auto"/>
      </w:pPr>
      <w:r>
        <w:t xml:space="preserve">    &lt;rdf:type rdf:resource="http://id.loc.gov/ontologies/bibframe/MovingImage"/&gt;</w:t>
      </w:r>
    </w:p>
    <w:p w14:paraId="71A0F607" w14:textId="77777777" w:rsidR="00B00913" w:rsidRDefault="00B00913" w:rsidP="00B00913">
      <w:pPr>
        <w:spacing w:after="0" w:line="240" w:lineRule="auto"/>
      </w:pPr>
      <w:r>
        <w:t xml:space="preserve">    &lt;bf:subject&gt;</w:t>
      </w:r>
    </w:p>
    <w:p w14:paraId="470B64AD" w14:textId="77777777" w:rsidR="00B00913" w:rsidRDefault="00B00913" w:rsidP="00B00913">
      <w:pPr>
        <w:spacing w:after="0" w:line="240" w:lineRule="auto"/>
      </w:pPr>
      <w:r>
        <w:t xml:space="preserve">      &lt;bf:Place rdf:about="http://id.loc.gov/rwo/agents/n79118971"&gt;</w:t>
      </w:r>
    </w:p>
    <w:p w14:paraId="1B221DB0" w14:textId="77777777" w:rsidR="00B00913" w:rsidRDefault="00B00913" w:rsidP="00B00913">
      <w:pPr>
        <w:spacing w:after="0" w:line="240" w:lineRule="auto"/>
      </w:pPr>
      <w:r>
        <w:tab/>
      </w:r>
      <w:r>
        <w:tab/>
        <w:t>&lt;rdfs:label&gt;Oakland (Calif.)&lt;/rdfs:label&gt;</w:t>
      </w:r>
    </w:p>
    <w:p w14:paraId="06D99E71" w14:textId="77777777" w:rsidR="00B00913" w:rsidRDefault="00B00913" w:rsidP="00B00913">
      <w:pPr>
        <w:spacing w:after="0" w:line="240" w:lineRule="auto"/>
      </w:pPr>
      <w:r>
        <w:tab/>
        <w:t xml:space="preserve">  &lt;/bf:Place&gt;</w:t>
      </w:r>
    </w:p>
    <w:p w14:paraId="659FFCB0" w14:textId="77777777" w:rsidR="00B00913" w:rsidRDefault="00B00913" w:rsidP="00B00913">
      <w:pPr>
        <w:spacing w:after="0" w:line="240" w:lineRule="auto"/>
      </w:pPr>
      <w:r>
        <w:t xml:space="preserve">    &lt;/bf:subject&gt;</w:t>
      </w:r>
    </w:p>
    <w:p w14:paraId="45ADC926" w14:textId="77777777" w:rsidR="00B00913" w:rsidRDefault="00B00913" w:rsidP="00B00913">
      <w:pPr>
        <w:spacing w:after="0" w:line="240" w:lineRule="auto"/>
      </w:pPr>
      <w:r>
        <w:t xml:space="preserve">  &lt;/bf:Work&gt;</w:t>
      </w:r>
    </w:p>
    <w:p w14:paraId="370A8F25" w14:textId="77777777" w:rsidR="00B00913" w:rsidRDefault="00B00913" w:rsidP="00B00913">
      <w:pPr>
        <w:spacing w:after="0" w:line="240" w:lineRule="auto"/>
      </w:pPr>
      <w:r>
        <w:t>&lt;/rdf:RDF&gt;</w:t>
      </w:r>
    </w:p>
    <w:p w14:paraId="2B225E34" w14:textId="77777777" w:rsidR="00B00913" w:rsidRDefault="00B00913" w:rsidP="00B00913">
      <w:pPr>
        <w:spacing w:after="0" w:line="240" w:lineRule="auto"/>
      </w:pPr>
      <w:r>
        <w:t>```</w:t>
      </w:r>
    </w:p>
    <w:p w14:paraId="6084A99C" w14:textId="77777777" w:rsidR="00B00913" w:rsidRDefault="00B00913" w:rsidP="00B00913"/>
    <w:p w14:paraId="5C6BB2C4" w14:textId="77777777" w:rsidR="00B00913" w:rsidRDefault="00B00913" w:rsidP="00B00913">
      <w:r>
        <w:t xml:space="preserve">Example (geographic subject with topical and chronological subdivisions): </w:t>
      </w:r>
      <w:hyperlink r:id="rId53" w:history="1">
        <w:r w:rsidRPr="00E7351D">
          <w:rPr>
            <w:rStyle w:val="Hyperlink"/>
          </w:rPr>
          <w:t>https://id.loc.gov/resources/works/23883951.html</w:t>
        </w:r>
      </w:hyperlink>
    </w:p>
    <w:p w14:paraId="2AB5F507" w14:textId="77777777" w:rsidR="00B00913" w:rsidRDefault="00B00913" w:rsidP="00B00913">
      <w:pPr>
        <w:spacing w:after="0" w:line="240" w:lineRule="auto"/>
      </w:pPr>
      <w:r>
        <w:t>```xml</w:t>
      </w:r>
    </w:p>
    <w:p w14:paraId="2185CFA2" w14:textId="77777777" w:rsidR="00B00913" w:rsidRDefault="00B00913" w:rsidP="00B00913">
      <w:pPr>
        <w:spacing w:after="0" w:line="240" w:lineRule="auto"/>
      </w:pPr>
      <w:r>
        <w:t>&lt;rdf:RDF&gt;</w:t>
      </w:r>
    </w:p>
    <w:p w14:paraId="257B3546" w14:textId="77777777" w:rsidR="00B00913" w:rsidRDefault="00B00913" w:rsidP="00B00913">
      <w:pPr>
        <w:spacing w:after="0" w:line="240" w:lineRule="auto"/>
      </w:pPr>
      <w:r>
        <w:t xml:space="preserve">   &lt;bf:Work rdf:about="http://id.loc.gov/resources/works/23883951"&gt;</w:t>
      </w:r>
    </w:p>
    <w:p w14:paraId="02B7737C" w14:textId="77777777" w:rsidR="00B00913" w:rsidRDefault="00B00913" w:rsidP="00B00913">
      <w:pPr>
        <w:spacing w:after="0" w:line="240" w:lineRule="auto"/>
      </w:pPr>
      <w:r>
        <w:t xml:space="preserve">    &lt;bflc:aap&gt;Madrigal, Alexis, 1982-. The Pacific Circuit : A Globalized Account of the Battle for the Soul of an American City&lt;/bflc:aap&gt;</w:t>
      </w:r>
    </w:p>
    <w:p w14:paraId="52D6003D" w14:textId="77777777" w:rsidR="00B00913" w:rsidRDefault="00B00913" w:rsidP="00B00913">
      <w:pPr>
        <w:spacing w:after="0" w:line="240" w:lineRule="auto"/>
      </w:pPr>
      <w:r>
        <w:t xml:space="preserve">    &lt;rdf:type rdf:resource="http://id.loc.gov/ontologies/bibframe/Text"/&gt;</w:t>
      </w:r>
    </w:p>
    <w:p w14:paraId="76D3F3BC" w14:textId="77777777" w:rsidR="00B00913" w:rsidRDefault="00B00913" w:rsidP="00B00913">
      <w:pPr>
        <w:spacing w:after="0" w:line="240" w:lineRule="auto"/>
      </w:pPr>
      <w:r>
        <w:t xml:space="preserve">    &lt;rdf:type rdf:resource="http://id.loc.gov/ontologies/bibframe/Monograph"/&gt;</w:t>
      </w:r>
    </w:p>
    <w:p w14:paraId="3C3A6065" w14:textId="77777777" w:rsidR="00B00913" w:rsidRDefault="00B00913" w:rsidP="00B00913">
      <w:pPr>
        <w:spacing w:after="0" w:line="240" w:lineRule="auto"/>
      </w:pPr>
      <w:r>
        <w:t xml:space="preserve">    &lt;bf:subject&gt;</w:t>
      </w:r>
    </w:p>
    <w:p w14:paraId="2690C827" w14:textId="77777777" w:rsidR="00B00913" w:rsidRDefault="00B00913" w:rsidP="00B00913">
      <w:pPr>
        <w:spacing w:after="0" w:line="240" w:lineRule="auto"/>
      </w:pPr>
      <w:r>
        <w:t xml:space="preserve">      &lt;bf:Topic&gt;</w:t>
      </w:r>
    </w:p>
    <w:p w14:paraId="1B5B4242" w14:textId="77777777" w:rsidR="00B00913" w:rsidRDefault="00B00913" w:rsidP="00B00913">
      <w:pPr>
        <w:spacing w:after="0" w:line="240" w:lineRule="auto"/>
      </w:pPr>
      <w:r>
        <w:tab/>
      </w:r>
      <w:r>
        <w:tab/>
        <w:t>&lt;rdf:type rdf:resource="http://www.loc.gov/mads/rdf/v1#ComplexSubject"/&gt;</w:t>
      </w:r>
    </w:p>
    <w:p w14:paraId="17099966" w14:textId="77777777" w:rsidR="00B00913" w:rsidRDefault="00B00913" w:rsidP="00B00913">
      <w:pPr>
        <w:spacing w:after="0" w:line="240" w:lineRule="auto"/>
      </w:pPr>
      <w:r>
        <w:tab/>
      </w:r>
      <w:r>
        <w:tab/>
        <w:t>&lt;rdfs:label&gt;Oakland (Calif.)--Economic conditions--21st century.&lt;/rdfs:label&gt;</w:t>
      </w:r>
    </w:p>
    <w:p w14:paraId="664E931A" w14:textId="77777777" w:rsidR="00B00913" w:rsidRDefault="00B00913" w:rsidP="00B00913">
      <w:pPr>
        <w:spacing w:after="0" w:line="240" w:lineRule="auto"/>
      </w:pPr>
      <w:r>
        <w:tab/>
      </w:r>
      <w:r>
        <w:tab/>
        <w:t>&lt;madsrdf:authoritativeLabel&gt;Oakland (Calif.)--Economic conditions--21st century.&lt;/madsrdf:authoritativeLabel&gt;</w:t>
      </w:r>
    </w:p>
    <w:p w14:paraId="6F6E3D5C" w14:textId="77777777" w:rsidR="00B00913" w:rsidRDefault="00B00913" w:rsidP="00B00913">
      <w:pPr>
        <w:spacing w:after="0" w:line="240" w:lineRule="auto"/>
      </w:pPr>
      <w:r>
        <w:tab/>
      </w:r>
      <w:r>
        <w:tab/>
        <w:t>&lt;madsrdf:isMemberOfMADSScheme rdf:resource="http://id.loc.gov/authorities/subjects" /&gt;</w:t>
      </w:r>
    </w:p>
    <w:p w14:paraId="7334E85B" w14:textId="77777777" w:rsidR="00B00913" w:rsidRDefault="00B00913" w:rsidP="00B00913">
      <w:pPr>
        <w:spacing w:after="0" w:line="240" w:lineRule="auto"/>
      </w:pPr>
      <w:r>
        <w:tab/>
      </w:r>
      <w:r>
        <w:tab/>
        <w:t>&lt;madsrdf:componentList rdf:parseType="Collection"&gt;</w:t>
      </w:r>
    </w:p>
    <w:p w14:paraId="4FC2E7AA" w14:textId="77777777" w:rsidR="00B00913" w:rsidRDefault="00B00913" w:rsidP="00B00913">
      <w:pPr>
        <w:spacing w:after="0" w:line="240" w:lineRule="auto"/>
      </w:pPr>
      <w:r>
        <w:tab/>
      </w:r>
      <w:r>
        <w:tab/>
      </w:r>
      <w:r>
        <w:tab/>
        <w:t>&lt;madsrdf:Geographic rdf:about="http://id.loc.gov/rwo/agents/n79118971"&gt;</w:t>
      </w:r>
    </w:p>
    <w:p w14:paraId="033E414C" w14:textId="77777777" w:rsidR="00B00913" w:rsidRDefault="00B00913" w:rsidP="00B00913">
      <w:pPr>
        <w:spacing w:after="0" w:line="240" w:lineRule="auto"/>
      </w:pPr>
      <w:r>
        <w:tab/>
      </w:r>
      <w:r>
        <w:tab/>
      </w:r>
      <w:r>
        <w:tab/>
      </w:r>
      <w:r>
        <w:tab/>
        <w:t>&lt;rdfs:label&gt;Oakland (Calif.)&lt;/rdfs:label&gt;</w:t>
      </w:r>
    </w:p>
    <w:p w14:paraId="065BC09A" w14:textId="77777777" w:rsidR="00B00913" w:rsidRDefault="00B00913" w:rsidP="00B00913">
      <w:pPr>
        <w:spacing w:after="0" w:line="240" w:lineRule="auto"/>
      </w:pPr>
      <w:r>
        <w:tab/>
      </w:r>
      <w:r>
        <w:tab/>
      </w:r>
      <w:r>
        <w:tab/>
        <w:t>&lt;/madsrdf:Geographic&gt;</w:t>
      </w:r>
    </w:p>
    <w:p w14:paraId="08F88C13" w14:textId="77777777" w:rsidR="00B00913" w:rsidRDefault="00B00913" w:rsidP="00B00913">
      <w:pPr>
        <w:spacing w:after="0" w:line="240" w:lineRule="auto"/>
      </w:pPr>
      <w:r>
        <w:tab/>
      </w:r>
      <w:r>
        <w:tab/>
      </w:r>
      <w:r>
        <w:tab/>
        <w:t>&lt;madsrdf:Topic rdf:about="http://id.loc.gov/authorities/subjects/sh99005736"&gt;</w:t>
      </w:r>
    </w:p>
    <w:p w14:paraId="42225AE2" w14:textId="77777777" w:rsidR="00B00913" w:rsidRDefault="00B00913" w:rsidP="00B00913">
      <w:pPr>
        <w:spacing w:after="0" w:line="240" w:lineRule="auto"/>
      </w:pPr>
      <w:r>
        <w:tab/>
      </w:r>
      <w:r>
        <w:tab/>
      </w:r>
      <w:r>
        <w:tab/>
      </w:r>
      <w:r>
        <w:tab/>
        <w:t>&lt;rdfs:label xml:lang="en"&gt;Economic conditions&lt;/rdfs:label&gt;</w:t>
      </w:r>
    </w:p>
    <w:p w14:paraId="3B055E35" w14:textId="77777777" w:rsidR="00B00913" w:rsidRDefault="00B00913" w:rsidP="00B00913">
      <w:pPr>
        <w:spacing w:after="0" w:line="240" w:lineRule="auto"/>
      </w:pPr>
      <w:r>
        <w:tab/>
      </w:r>
      <w:r>
        <w:tab/>
      </w:r>
      <w:r>
        <w:tab/>
        <w:t>&lt;/madsrdf:Topic&gt;</w:t>
      </w:r>
    </w:p>
    <w:p w14:paraId="57FBDC7D" w14:textId="77777777" w:rsidR="00B00913" w:rsidRDefault="00B00913" w:rsidP="00B00913">
      <w:pPr>
        <w:spacing w:after="0" w:line="240" w:lineRule="auto"/>
      </w:pPr>
      <w:r>
        <w:lastRenderedPageBreak/>
        <w:tab/>
      </w:r>
      <w:r>
        <w:tab/>
      </w:r>
      <w:r>
        <w:tab/>
        <w:t>&lt;madsrdf:Temporal rdf:about="http://id.loc.gov/authorities/subjects/sh2002012478"&gt;</w:t>
      </w:r>
    </w:p>
    <w:p w14:paraId="74467AF4" w14:textId="77777777" w:rsidR="00B00913" w:rsidRDefault="00B00913" w:rsidP="00B00913">
      <w:pPr>
        <w:spacing w:after="0" w:line="240" w:lineRule="auto"/>
      </w:pPr>
      <w:r>
        <w:tab/>
      </w:r>
      <w:r>
        <w:tab/>
      </w:r>
      <w:r>
        <w:tab/>
      </w:r>
      <w:r>
        <w:tab/>
        <w:t>&lt;rdfs:label xml:lang="en"&gt;21st century&lt;/rdfs:label&gt;</w:t>
      </w:r>
    </w:p>
    <w:p w14:paraId="4EE7D0C9" w14:textId="77777777" w:rsidR="00B00913" w:rsidRDefault="00B00913" w:rsidP="00B00913">
      <w:pPr>
        <w:spacing w:after="0" w:line="240" w:lineRule="auto"/>
      </w:pPr>
      <w:r>
        <w:tab/>
      </w:r>
      <w:r>
        <w:tab/>
      </w:r>
      <w:r>
        <w:tab/>
        <w:t>&lt;/madsrdf:Temporal&gt;</w:t>
      </w:r>
    </w:p>
    <w:p w14:paraId="2E418976" w14:textId="77777777" w:rsidR="00B00913" w:rsidRDefault="00B00913" w:rsidP="00B00913">
      <w:pPr>
        <w:spacing w:after="0" w:line="240" w:lineRule="auto"/>
      </w:pPr>
      <w:r>
        <w:tab/>
      </w:r>
      <w:r>
        <w:tab/>
        <w:t>&lt;/madsrdf:componentList&gt;</w:t>
      </w:r>
    </w:p>
    <w:p w14:paraId="23433090" w14:textId="77777777" w:rsidR="00B00913" w:rsidRDefault="00B00913" w:rsidP="00B00913">
      <w:pPr>
        <w:spacing w:after="0" w:line="240" w:lineRule="auto"/>
      </w:pPr>
      <w:r>
        <w:t xml:space="preserve">      &lt;/bf:Topic&gt;</w:t>
      </w:r>
    </w:p>
    <w:p w14:paraId="63AABCBB" w14:textId="77777777" w:rsidR="00B00913" w:rsidRDefault="00B00913" w:rsidP="00B00913">
      <w:pPr>
        <w:spacing w:after="0" w:line="240" w:lineRule="auto"/>
      </w:pPr>
      <w:r>
        <w:t xml:space="preserve">    &lt;/bf:subject&gt;</w:t>
      </w:r>
    </w:p>
    <w:p w14:paraId="28174985" w14:textId="77777777" w:rsidR="00B00913" w:rsidRDefault="00B00913" w:rsidP="00B00913">
      <w:pPr>
        <w:spacing w:after="0" w:line="240" w:lineRule="auto"/>
      </w:pPr>
      <w:r>
        <w:t xml:space="preserve">  &lt;/bf:Work&gt;</w:t>
      </w:r>
    </w:p>
    <w:p w14:paraId="206C4943" w14:textId="77777777" w:rsidR="00B00913" w:rsidRDefault="00B00913" w:rsidP="00B00913">
      <w:pPr>
        <w:spacing w:after="0" w:line="240" w:lineRule="auto"/>
      </w:pPr>
      <w:r>
        <w:t>&lt;/rdf:RDF&gt;</w:t>
      </w:r>
    </w:p>
    <w:p w14:paraId="75434FED" w14:textId="77777777" w:rsidR="00B00913" w:rsidRDefault="00B00913" w:rsidP="00B00913">
      <w:pPr>
        <w:spacing w:after="0" w:line="240" w:lineRule="auto"/>
      </w:pPr>
      <w:r>
        <w:t>```</w:t>
      </w:r>
    </w:p>
    <w:p w14:paraId="325E26F7" w14:textId="77777777" w:rsidR="00B00913" w:rsidRDefault="00B00913" w:rsidP="00B00913">
      <w:pPr>
        <w:pStyle w:val="Heading2"/>
      </w:pPr>
    </w:p>
    <w:p w14:paraId="6109B2E9" w14:textId="77777777" w:rsidR="00B00913" w:rsidRDefault="00B00913" w:rsidP="00B00913">
      <w:pPr>
        <w:pStyle w:val="Heading2"/>
      </w:pPr>
      <w:bookmarkStart w:id="60" w:name="_Toc241602347"/>
      <w:r w:rsidRPr="0093540B">
        <w:t>Titles</w:t>
      </w:r>
      <w:bookmarkEnd w:id="60"/>
    </w:p>
    <w:p w14:paraId="4C218509" w14:textId="77777777" w:rsidR="00B00913" w:rsidRPr="0093540B" w:rsidRDefault="00B00913" w:rsidP="00B00913">
      <w:pPr>
        <w:pStyle w:val="NoSpacing"/>
        <w:rPr>
          <w:rStyle w:val="SubtleEmphasis"/>
          <w:sz w:val="28"/>
          <w:szCs w:val="28"/>
        </w:rPr>
      </w:pPr>
      <w:r w:rsidRPr="0093540B">
        <w:rPr>
          <w:rStyle w:val="SubtleEmphasis"/>
          <w:sz w:val="28"/>
          <w:szCs w:val="28"/>
        </w:rPr>
        <w:t>bf:title/bf:Title</w:t>
      </w:r>
    </w:p>
    <w:p w14:paraId="3CF995CB" w14:textId="77777777" w:rsidR="00B00913" w:rsidRDefault="00B00913" w:rsidP="00B00913"/>
    <w:p w14:paraId="4DF45953" w14:textId="77777777" w:rsidR="00B00913" w:rsidRPr="006A09EF" w:rsidRDefault="00B00913" w:rsidP="00B00913">
      <w:r w:rsidRPr="006A09EF">
        <w:t>BIBFRAME defines a single title property, bf:title, with a corresponding bf:Title class.</w:t>
      </w:r>
    </w:p>
    <w:p w14:paraId="3213910E" w14:textId="77777777" w:rsidR="00B00913" w:rsidRPr="006A09EF" w:rsidRDefault="00B00913" w:rsidP="00B00913">
      <w:r w:rsidRPr="006A09EF">
        <w:t>For variant titles, bf:VariantTitle is a subclass of bf:Title, and it has the following subclasses:</w:t>
      </w:r>
    </w:p>
    <w:p w14:paraId="33B0A000" w14:textId="77777777" w:rsidR="00B00913" w:rsidRPr="006A09EF" w:rsidRDefault="00B00913" w:rsidP="00B00913">
      <w:pPr>
        <w:pStyle w:val="ListParagraph"/>
        <w:numPr>
          <w:ilvl w:val="0"/>
          <w:numId w:val="2"/>
        </w:numPr>
        <w:spacing w:line="259" w:lineRule="auto"/>
      </w:pPr>
      <w:r w:rsidRPr="006A09EF">
        <w:t>bf:AbbreviatedTitle</w:t>
      </w:r>
    </w:p>
    <w:p w14:paraId="19F6F8A5" w14:textId="77777777" w:rsidR="00B00913" w:rsidRPr="006A09EF" w:rsidRDefault="00B00913" w:rsidP="00B00913">
      <w:pPr>
        <w:pStyle w:val="ListParagraph"/>
        <w:numPr>
          <w:ilvl w:val="0"/>
          <w:numId w:val="2"/>
        </w:numPr>
        <w:spacing w:line="259" w:lineRule="auto"/>
      </w:pPr>
      <w:r w:rsidRPr="006A09EF">
        <w:t>bf:CollectiveTitle</w:t>
      </w:r>
    </w:p>
    <w:p w14:paraId="32AD80D9" w14:textId="77777777" w:rsidR="00B00913" w:rsidRPr="006A09EF" w:rsidRDefault="00B00913" w:rsidP="00B00913">
      <w:pPr>
        <w:pStyle w:val="ListParagraph"/>
        <w:numPr>
          <w:ilvl w:val="0"/>
          <w:numId w:val="2"/>
        </w:numPr>
        <w:spacing w:line="259" w:lineRule="auto"/>
      </w:pPr>
      <w:r w:rsidRPr="006A09EF">
        <w:t>bf:KeyTitle</w:t>
      </w:r>
    </w:p>
    <w:p w14:paraId="4534D36F" w14:textId="77777777" w:rsidR="00B00913" w:rsidRPr="006A09EF" w:rsidRDefault="00B00913" w:rsidP="00B00913">
      <w:pPr>
        <w:pStyle w:val="ListParagraph"/>
        <w:numPr>
          <w:ilvl w:val="0"/>
          <w:numId w:val="2"/>
        </w:numPr>
        <w:spacing w:line="259" w:lineRule="auto"/>
      </w:pPr>
      <w:r w:rsidRPr="006A09EF">
        <w:t>bf:ParallelTitle</w:t>
      </w:r>
    </w:p>
    <w:p w14:paraId="16A0118F" w14:textId="77777777" w:rsidR="00B00913" w:rsidRDefault="00B00913" w:rsidP="00B00913">
      <w:r>
        <w:t xml:space="preserve">In addition to those types defined in the BIBFRAME vocabulary, the Variant Title Type dataset, published by the Library of Congress’s Linked Data Service (id.loc.gov), is a list of resources all of which are defined as bf:VariantTitle resources and readily usable with the BIBFRAME model and vocabulary: </w:t>
      </w:r>
      <w:hyperlink r:id="rId54" w:history="1">
        <w:r w:rsidRPr="00E75B00">
          <w:rPr>
            <w:rStyle w:val="Hyperlink"/>
          </w:rPr>
          <w:t>https://id.loc.gov/vocabulary/vartitletype.html</w:t>
        </w:r>
      </w:hyperlink>
      <w:r>
        <w:t>.  These variant types can be expressed by use of the rdf:type property of the bf:VariantTitle resource.</w:t>
      </w:r>
    </w:p>
    <w:p w14:paraId="15CE5253" w14:textId="77777777" w:rsidR="00B00913" w:rsidRDefault="00B00913" w:rsidP="00B00913">
      <w:pPr>
        <w:spacing w:after="0" w:line="240" w:lineRule="auto"/>
      </w:pPr>
      <w:r>
        <w:t>```xml</w:t>
      </w:r>
    </w:p>
    <w:p w14:paraId="2738F68C" w14:textId="77777777" w:rsidR="00B00913" w:rsidRDefault="00B00913" w:rsidP="00B00913">
      <w:pPr>
        <w:spacing w:after="0" w:line="240" w:lineRule="auto"/>
      </w:pPr>
      <w:r>
        <w:t>&lt;rdf:RDF&gt;</w:t>
      </w:r>
    </w:p>
    <w:p w14:paraId="4F571BC5" w14:textId="77777777" w:rsidR="00B00913" w:rsidRDefault="00B00913" w:rsidP="00B00913">
      <w:pPr>
        <w:spacing w:after="0" w:line="240" w:lineRule="auto"/>
      </w:pPr>
      <w:r>
        <w:t xml:space="preserve">   &lt;bf:Work&gt;</w:t>
      </w:r>
    </w:p>
    <w:p w14:paraId="5BD13646" w14:textId="77777777" w:rsidR="00B00913" w:rsidRDefault="00B00913" w:rsidP="00B00913">
      <w:pPr>
        <w:spacing w:after="0" w:line="240" w:lineRule="auto"/>
      </w:pPr>
      <w:r>
        <w:tab/>
      </w:r>
      <w:r>
        <w:tab/>
        <w:t>&lt;bf:title&gt;</w:t>
      </w:r>
    </w:p>
    <w:p w14:paraId="041BEFE1" w14:textId="77777777" w:rsidR="00B00913" w:rsidRDefault="00B00913" w:rsidP="00B00913">
      <w:pPr>
        <w:spacing w:after="0" w:line="240" w:lineRule="auto"/>
      </w:pPr>
      <w:r>
        <w:tab/>
      </w:r>
      <w:r>
        <w:tab/>
      </w:r>
      <w:r>
        <w:tab/>
        <w:t>&lt;bf:VariantTitle&gt;</w:t>
      </w:r>
    </w:p>
    <w:p w14:paraId="3ECE330D" w14:textId="77777777" w:rsidR="00B00913" w:rsidRDefault="00B00913" w:rsidP="00B00913">
      <w:pPr>
        <w:spacing w:after="0" w:line="240" w:lineRule="auto"/>
      </w:pPr>
      <w:r>
        <w:tab/>
      </w:r>
      <w:r>
        <w:tab/>
      </w:r>
      <w:r>
        <w:tab/>
      </w:r>
      <w:r>
        <w:tab/>
        <w:t>&lt;rdf:type rdf:resource="http://id.loc.gov/vocabulary/vartitletype/tra" /&gt;</w:t>
      </w:r>
    </w:p>
    <w:p w14:paraId="078948ED" w14:textId="77777777" w:rsidR="00B00913" w:rsidRDefault="00B00913" w:rsidP="00B00913">
      <w:pPr>
        <w:spacing w:after="0" w:line="240" w:lineRule="auto"/>
      </w:pPr>
      <w:r>
        <w:tab/>
      </w:r>
      <w:r>
        <w:tab/>
      </w:r>
      <w:r>
        <w:tab/>
      </w:r>
      <w:r>
        <w:tab/>
        <w:t>&lt;bf:mainTitle xml:lang="fr"&gt;Le Prince et le Pauvre&lt;/bf:mainTitle&gt;</w:t>
      </w:r>
    </w:p>
    <w:p w14:paraId="38BF5F59" w14:textId="77777777" w:rsidR="00B00913" w:rsidRDefault="00B00913" w:rsidP="00B00913">
      <w:pPr>
        <w:spacing w:after="0" w:line="240" w:lineRule="auto"/>
      </w:pPr>
      <w:r>
        <w:tab/>
      </w:r>
      <w:r>
        <w:tab/>
      </w:r>
      <w:r>
        <w:tab/>
        <w:t>&lt;/bf:VariantTitle&gt;</w:t>
      </w:r>
    </w:p>
    <w:p w14:paraId="20B9BC77" w14:textId="77777777" w:rsidR="00B00913" w:rsidRDefault="00B00913" w:rsidP="00B00913">
      <w:pPr>
        <w:spacing w:after="0" w:line="240" w:lineRule="auto"/>
      </w:pPr>
      <w:r>
        <w:tab/>
      </w:r>
      <w:r>
        <w:tab/>
        <w:t>&lt;/bf:title&gt;</w:t>
      </w:r>
    </w:p>
    <w:p w14:paraId="107FE09F" w14:textId="77777777" w:rsidR="00B00913" w:rsidRDefault="00B00913" w:rsidP="00B00913">
      <w:pPr>
        <w:spacing w:after="0" w:line="240" w:lineRule="auto"/>
      </w:pPr>
      <w:r>
        <w:t xml:space="preserve">  &lt;/bf:Work&gt;</w:t>
      </w:r>
    </w:p>
    <w:p w14:paraId="14D900DE" w14:textId="77777777" w:rsidR="00B00913" w:rsidRDefault="00B00913" w:rsidP="00B00913">
      <w:pPr>
        <w:spacing w:after="0" w:line="240" w:lineRule="auto"/>
      </w:pPr>
      <w:r>
        <w:t>&lt;/rdf:RDF&gt;</w:t>
      </w:r>
      <w:r w:rsidDel="00393584">
        <w:t xml:space="preserve"> </w:t>
      </w:r>
    </w:p>
    <w:p w14:paraId="6402F49A" w14:textId="77777777" w:rsidR="00B00913" w:rsidRDefault="00B00913" w:rsidP="00B00913">
      <w:pPr>
        <w:spacing w:after="0" w:line="240" w:lineRule="auto"/>
      </w:pPr>
      <w:r>
        <w:t>```</w:t>
      </w:r>
    </w:p>
    <w:p w14:paraId="606E9B60" w14:textId="77777777" w:rsidR="00B00913" w:rsidRDefault="00B00913" w:rsidP="00B00913"/>
    <w:p w14:paraId="0E4B8D24" w14:textId="77777777" w:rsidR="00B00913" w:rsidRPr="006A09EF" w:rsidRDefault="00B00913" w:rsidP="00B00913">
      <w:r w:rsidRPr="006A09EF">
        <w:t>In addition, the following properties may occur within a title resource:</w:t>
      </w:r>
    </w:p>
    <w:p w14:paraId="03725AB3" w14:textId="77777777" w:rsidR="00B00913" w:rsidRPr="006A09EF" w:rsidRDefault="00B00913" w:rsidP="00B00913">
      <w:pPr>
        <w:pStyle w:val="ListParagraph"/>
        <w:numPr>
          <w:ilvl w:val="0"/>
          <w:numId w:val="2"/>
        </w:numPr>
        <w:spacing w:line="259" w:lineRule="auto"/>
      </w:pPr>
      <w:r w:rsidRPr="006A09EF">
        <w:lastRenderedPageBreak/>
        <w:t>bf:mainTitle</w:t>
      </w:r>
    </w:p>
    <w:p w14:paraId="550E367B" w14:textId="77777777" w:rsidR="00B00913" w:rsidRPr="006A09EF" w:rsidRDefault="00B00913" w:rsidP="00B00913">
      <w:pPr>
        <w:pStyle w:val="ListParagraph"/>
        <w:numPr>
          <w:ilvl w:val="0"/>
          <w:numId w:val="2"/>
        </w:numPr>
        <w:spacing w:line="259" w:lineRule="auto"/>
      </w:pPr>
      <w:r w:rsidRPr="006A09EF">
        <w:t>bf:subtitle</w:t>
      </w:r>
    </w:p>
    <w:p w14:paraId="1D4CE208" w14:textId="77777777" w:rsidR="00B00913" w:rsidRPr="006A09EF" w:rsidRDefault="00B00913" w:rsidP="00B00913">
      <w:pPr>
        <w:pStyle w:val="ListParagraph"/>
        <w:numPr>
          <w:ilvl w:val="0"/>
          <w:numId w:val="2"/>
        </w:numPr>
        <w:spacing w:line="259" w:lineRule="auto"/>
      </w:pPr>
      <w:r w:rsidRPr="006A09EF">
        <w:t>bf:qualifier</w:t>
      </w:r>
    </w:p>
    <w:p w14:paraId="2987FC1D" w14:textId="77777777" w:rsidR="00B00913" w:rsidRPr="006A09EF" w:rsidRDefault="00B00913" w:rsidP="00B00913">
      <w:pPr>
        <w:pStyle w:val="ListParagraph"/>
        <w:numPr>
          <w:ilvl w:val="0"/>
          <w:numId w:val="2"/>
        </w:numPr>
        <w:spacing w:line="259" w:lineRule="auto"/>
      </w:pPr>
      <w:r w:rsidRPr="006A09EF">
        <w:t>bf:date</w:t>
      </w:r>
    </w:p>
    <w:p w14:paraId="60DFA8A5" w14:textId="77777777" w:rsidR="00B00913" w:rsidRPr="006A09EF" w:rsidRDefault="00B00913" w:rsidP="00B00913">
      <w:pPr>
        <w:pStyle w:val="ListParagraph"/>
        <w:numPr>
          <w:ilvl w:val="0"/>
          <w:numId w:val="2"/>
        </w:numPr>
        <w:spacing w:line="259" w:lineRule="auto"/>
      </w:pPr>
      <w:r w:rsidRPr="006A09EF">
        <w:t>bf:originDate</w:t>
      </w:r>
    </w:p>
    <w:p w14:paraId="7F55A00C" w14:textId="77777777" w:rsidR="00B00913" w:rsidRPr="006A09EF" w:rsidRDefault="00B00913" w:rsidP="00B00913">
      <w:pPr>
        <w:pStyle w:val="ListParagraph"/>
        <w:numPr>
          <w:ilvl w:val="0"/>
          <w:numId w:val="2"/>
        </w:numPr>
        <w:spacing w:line="259" w:lineRule="auto"/>
      </w:pPr>
      <w:r w:rsidRPr="006A09EF">
        <w:t>bf:partName</w:t>
      </w:r>
    </w:p>
    <w:p w14:paraId="12E9F1F6" w14:textId="77777777" w:rsidR="00B00913" w:rsidRPr="006A09EF" w:rsidRDefault="00B00913" w:rsidP="00B00913">
      <w:pPr>
        <w:pStyle w:val="ListParagraph"/>
        <w:numPr>
          <w:ilvl w:val="0"/>
          <w:numId w:val="2"/>
        </w:numPr>
        <w:spacing w:line="259" w:lineRule="auto"/>
      </w:pPr>
      <w:r w:rsidRPr="006A09EF">
        <w:t>bf:partNumber</w:t>
      </w:r>
    </w:p>
    <w:p w14:paraId="33F418C0" w14:textId="77777777" w:rsidR="00B00913" w:rsidRPr="006A09EF" w:rsidRDefault="00B00913" w:rsidP="00B00913">
      <w:pPr>
        <w:pStyle w:val="ListParagraph"/>
        <w:numPr>
          <w:ilvl w:val="0"/>
          <w:numId w:val="2"/>
        </w:numPr>
        <w:spacing w:line="259" w:lineRule="auto"/>
      </w:pPr>
      <w:r w:rsidRPr="006A09EF">
        <w:t>bf:version</w:t>
      </w:r>
    </w:p>
    <w:p w14:paraId="366641F0" w14:textId="77777777" w:rsidR="00B00913" w:rsidRPr="006A09EF" w:rsidRDefault="00B00913" w:rsidP="00B00913">
      <w:pPr>
        <w:pStyle w:val="ListParagraph"/>
        <w:numPr>
          <w:ilvl w:val="0"/>
          <w:numId w:val="2"/>
        </w:numPr>
        <w:spacing w:line="259" w:lineRule="auto"/>
      </w:pPr>
      <w:r w:rsidRPr="006A09EF">
        <w:t>bf:assigner</w:t>
      </w:r>
    </w:p>
    <w:p w14:paraId="0BFC52E8" w14:textId="77777777" w:rsidR="00B00913" w:rsidRDefault="00B00913" w:rsidP="00B00913">
      <w:pPr>
        <w:pStyle w:val="ListParagraph"/>
        <w:numPr>
          <w:ilvl w:val="0"/>
          <w:numId w:val="2"/>
        </w:numPr>
        <w:spacing w:line="259" w:lineRule="auto"/>
      </w:pPr>
      <w:r w:rsidRPr="006A09EF">
        <w:t>bflc:nonSortNum</w:t>
      </w:r>
    </w:p>
    <w:p w14:paraId="6A054307" w14:textId="77777777" w:rsidR="00B00913" w:rsidRDefault="00B00913" w:rsidP="00B00913">
      <w:r>
        <w:t>BIBFRAME implementers are encouraged to create the simplest Title resources possible and use the many available properties sparingly.  Despite their creation and existence, there is little benefit to segmenting title information when implementing BIBFRAME.  Not only does it make the data much more difficult to query and manipulate, but most effort will go to merely recombining the parts into a sensible string.</w:t>
      </w:r>
    </w:p>
    <w:p w14:paraId="66E95EF3" w14:textId="77777777" w:rsidR="00B00913" w:rsidRDefault="00B00913" w:rsidP="00B00913">
      <w:r>
        <w:t>Compare:</w:t>
      </w:r>
    </w:p>
    <w:p w14:paraId="21EC7056" w14:textId="77777777" w:rsidR="00B00913" w:rsidRDefault="00B00913" w:rsidP="00B00913">
      <w:pPr>
        <w:spacing w:after="0" w:line="240" w:lineRule="auto"/>
      </w:pPr>
      <w:r>
        <w:t>```xml</w:t>
      </w:r>
    </w:p>
    <w:p w14:paraId="069E67D7" w14:textId="77777777" w:rsidR="00B00913" w:rsidRDefault="00B00913" w:rsidP="00B00913">
      <w:pPr>
        <w:spacing w:after="0" w:line="240" w:lineRule="auto"/>
      </w:pPr>
      <w:r>
        <w:t>&lt;rdf:RDF&gt;</w:t>
      </w:r>
    </w:p>
    <w:p w14:paraId="0602595B" w14:textId="77777777" w:rsidR="00B00913" w:rsidRDefault="00B00913" w:rsidP="00B00913">
      <w:pPr>
        <w:spacing w:after="0" w:line="240" w:lineRule="auto"/>
      </w:pPr>
      <w:r>
        <w:t xml:space="preserve">   &lt;bf:Work&gt;</w:t>
      </w:r>
    </w:p>
    <w:p w14:paraId="232ABF05" w14:textId="77777777" w:rsidR="00B00913" w:rsidRDefault="00B00913" w:rsidP="00B00913">
      <w:pPr>
        <w:spacing w:after="0" w:line="240" w:lineRule="auto"/>
      </w:pPr>
      <w:r>
        <w:tab/>
      </w:r>
      <w:r>
        <w:tab/>
        <w:t>&lt;bf:title&gt;</w:t>
      </w:r>
    </w:p>
    <w:p w14:paraId="39EED6D1" w14:textId="77777777" w:rsidR="00B00913" w:rsidRDefault="00B00913" w:rsidP="00B00913">
      <w:pPr>
        <w:spacing w:after="0" w:line="240" w:lineRule="auto"/>
      </w:pPr>
      <w:r>
        <w:tab/>
      </w:r>
      <w:r>
        <w:tab/>
      </w:r>
      <w:r>
        <w:tab/>
        <w:t>&lt;bf:KeyTitle&gt;</w:t>
      </w:r>
    </w:p>
    <w:p w14:paraId="1AB3EC04" w14:textId="77777777" w:rsidR="00B00913" w:rsidRDefault="00B00913" w:rsidP="00B00913">
      <w:pPr>
        <w:spacing w:after="0" w:line="240" w:lineRule="auto"/>
      </w:pPr>
      <w:r>
        <w:tab/>
      </w:r>
      <w:r>
        <w:tab/>
      </w:r>
      <w:r>
        <w:tab/>
      </w:r>
      <w:r>
        <w:tab/>
        <w:t>&lt;bf:mainTitle&gt;JAMA&lt;/bf:mainTitle&gt;</w:t>
      </w:r>
    </w:p>
    <w:p w14:paraId="03721200" w14:textId="77777777" w:rsidR="00B00913" w:rsidRDefault="00B00913" w:rsidP="00B00913">
      <w:pPr>
        <w:spacing w:after="0" w:line="240" w:lineRule="auto"/>
      </w:pPr>
      <w:r>
        <w:tab/>
      </w:r>
      <w:r>
        <w:tab/>
      </w:r>
      <w:r>
        <w:tab/>
      </w:r>
      <w:r>
        <w:tab/>
        <w:t>&lt;bf:qualifier&gt;(Chicago, Ill.)&lt;/bf:qualifier&gt;</w:t>
      </w:r>
    </w:p>
    <w:p w14:paraId="4A29347C" w14:textId="77777777" w:rsidR="00B00913" w:rsidRDefault="00B00913" w:rsidP="00B00913">
      <w:pPr>
        <w:spacing w:after="0" w:line="240" w:lineRule="auto"/>
      </w:pPr>
      <w:r>
        <w:tab/>
      </w:r>
      <w:r>
        <w:tab/>
      </w:r>
      <w:r>
        <w:tab/>
        <w:t>&lt;/bf:KeyTitle&gt;</w:t>
      </w:r>
    </w:p>
    <w:p w14:paraId="29CF5283" w14:textId="77777777" w:rsidR="00B00913" w:rsidRDefault="00B00913" w:rsidP="00B00913">
      <w:pPr>
        <w:spacing w:after="0" w:line="240" w:lineRule="auto"/>
      </w:pPr>
      <w:r>
        <w:tab/>
      </w:r>
      <w:r>
        <w:tab/>
        <w:t>&lt;/bf:title&gt;</w:t>
      </w:r>
    </w:p>
    <w:p w14:paraId="119D40C9" w14:textId="77777777" w:rsidR="00B00913" w:rsidRDefault="00B00913" w:rsidP="00B00913">
      <w:pPr>
        <w:spacing w:after="0" w:line="240" w:lineRule="auto"/>
      </w:pPr>
      <w:r>
        <w:t xml:space="preserve">  &lt;/bf:Work&gt;</w:t>
      </w:r>
    </w:p>
    <w:p w14:paraId="58CB26A6" w14:textId="77777777" w:rsidR="00B00913" w:rsidRDefault="00B00913" w:rsidP="00B00913">
      <w:pPr>
        <w:spacing w:after="0" w:line="240" w:lineRule="auto"/>
      </w:pPr>
      <w:r>
        <w:t>&lt;/rdf:RDF&gt;</w:t>
      </w:r>
    </w:p>
    <w:p w14:paraId="0496A106" w14:textId="77777777" w:rsidR="00B00913" w:rsidRDefault="00B00913" w:rsidP="00B00913">
      <w:pPr>
        <w:spacing w:after="0" w:line="240" w:lineRule="auto"/>
      </w:pPr>
      <w:r>
        <w:t>```</w:t>
      </w:r>
    </w:p>
    <w:p w14:paraId="21AC1A2E" w14:textId="77777777" w:rsidR="00B00913" w:rsidRDefault="00B00913" w:rsidP="00B00913">
      <w:pPr>
        <w:spacing w:after="0" w:line="240" w:lineRule="auto"/>
      </w:pPr>
    </w:p>
    <w:p w14:paraId="6275169F" w14:textId="77777777" w:rsidR="00B00913" w:rsidRDefault="00B00913" w:rsidP="00B00913">
      <w:pPr>
        <w:spacing w:after="0" w:line="240" w:lineRule="auto"/>
      </w:pPr>
      <w:r>
        <w:t>to the simpler:</w:t>
      </w:r>
    </w:p>
    <w:p w14:paraId="40F1CFA4" w14:textId="77777777" w:rsidR="00B00913" w:rsidRDefault="00B00913" w:rsidP="00B00913">
      <w:pPr>
        <w:spacing w:after="0" w:line="240" w:lineRule="auto"/>
      </w:pPr>
    </w:p>
    <w:p w14:paraId="17B7A66A" w14:textId="77777777" w:rsidR="00B00913" w:rsidRDefault="00B00913" w:rsidP="00B00913">
      <w:pPr>
        <w:spacing w:after="0" w:line="240" w:lineRule="auto"/>
      </w:pPr>
      <w:r>
        <w:t>```xml</w:t>
      </w:r>
    </w:p>
    <w:p w14:paraId="7B77F032" w14:textId="77777777" w:rsidR="00B00913" w:rsidRDefault="00B00913" w:rsidP="00B00913">
      <w:pPr>
        <w:spacing w:after="0" w:line="240" w:lineRule="auto"/>
      </w:pPr>
      <w:r>
        <w:t>&lt;rdf:RDF&gt;</w:t>
      </w:r>
    </w:p>
    <w:p w14:paraId="43469724" w14:textId="77777777" w:rsidR="00B00913" w:rsidRDefault="00B00913" w:rsidP="00B00913">
      <w:pPr>
        <w:spacing w:after="0" w:line="240" w:lineRule="auto"/>
      </w:pPr>
      <w:r>
        <w:t xml:space="preserve">   &lt;bf:Work&gt;</w:t>
      </w:r>
    </w:p>
    <w:p w14:paraId="062105FD" w14:textId="77777777" w:rsidR="00B00913" w:rsidRDefault="00B00913" w:rsidP="00B00913">
      <w:pPr>
        <w:spacing w:after="0" w:line="240" w:lineRule="auto"/>
      </w:pPr>
      <w:r>
        <w:tab/>
      </w:r>
      <w:r>
        <w:tab/>
        <w:t>&lt;bf:title&gt;</w:t>
      </w:r>
    </w:p>
    <w:p w14:paraId="3BEF8072" w14:textId="77777777" w:rsidR="00B00913" w:rsidRDefault="00B00913" w:rsidP="00B00913">
      <w:pPr>
        <w:spacing w:after="0" w:line="240" w:lineRule="auto"/>
      </w:pPr>
      <w:r>
        <w:tab/>
      </w:r>
      <w:r>
        <w:tab/>
      </w:r>
      <w:r>
        <w:tab/>
        <w:t>&lt;bf:KeyTitle&gt;</w:t>
      </w:r>
    </w:p>
    <w:p w14:paraId="6E1F5E77" w14:textId="77777777" w:rsidR="00B00913" w:rsidRDefault="00B00913" w:rsidP="00B00913">
      <w:pPr>
        <w:spacing w:after="0" w:line="240" w:lineRule="auto"/>
      </w:pPr>
      <w:r>
        <w:tab/>
      </w:r>
      <w:r>
        <w:tab/>
      </w:r>
      <w:r>
        <w:tab/>
      </w:r>
      <w:r>
        <w:tab/>
        <w:t>&lt;bf:mainTitle&gt;JAMA (Chicago, Ill.)&lt;/bf:mainTitle&gt;</w:t>
      </w:r>
    </w:p>
    <w:p w14:paraId="4477FF41" w14:textId="77777777" w:rsidR="00B00913" w:rsidRDefault="00B00913" w:rsidP="00B00913">
      <w:pPr>
        <w:spacing w:after="0" w:line="240" w:lineRule="auto"/>
      </w:pPr>
      <w:r>
        <w:tab/>
      </w:r>
      <w:r>
        <w:tab/>
      </w:r>
      <w:r>
        <w:tab/>
        <w:t>&lt;/bf:KeyTitle&gt;</w:t>
      </w:r>
    </w:p>
    <w:p w14:paraId="4A883C8D" w14:textId="77777777" w:rsidR="00B00913" w:rsidRDefault="00B00913" w:rsidP="00B00913">
      <w:pPr>
        <w:spacing w:after="0" w:line="240" w:lineRule="auto"/>
      </w:pPr>
      <w:r>
        <w:tab/>
      </w:r>
      <w:r>
        <w:tab/>
        <w:t>&lt;/bf:title&gt;</w:t>
      </w:r>
    </w:p>
    <w:p w14:paraId="6787C230" w14:textId="77777777" w:rsidR="00B00913" w:rsidRDefault="00B00913" w:rsidP="00B00913">
      <w:pPr>
        <w:spacing w:after="0" w:line="240" w:lineRule="auto"/>
      </w:pPr>
      <w:r>
        <w:t xml:space="preserve">  &lt;/bf:Work&gt;</w:t>
      </w:r>
    </w:p>
    <w:p w14:paraId="5E31AAE4" w14:textId="77777777" w:rsidR="00B00913" w:rsidRDefault="00B00913" w:rsidP="00B00913">
      <w:pPr>
        <w:spacing w:after="0" w:line="240" w:lineRule="auto"/>
      </w:pPr>
      <w:r>
        <w:t>&lt;/rdf:RDF&gt;</w:t>
      </w:r>
    </w:p>
    <w:p w14:paraId="3275C58B" w14:textId="77777777" w:rsidR="00B00913" w:rsidRDefault="00B00913" w:rsidP="00B00913">
      <w:pPr>
        <w:spacing w:after="0" w:line="240" w:lineRule="auto"/>
      </w:pPr>
      <w:r>
        <w:t>```</w:t>
      </w:r>
    </w:p>
    <w:p w14:paraId="6B2841BB" w14:textId="77777777" w:rsidR="00B00913" w:rsidRDefault="00B00913" w:rsidP="00B00913">
      <w:pPr>
        <w:spacing w:after="0" w:line="240" w:lineRule="auto"/>
      </w:pPr>
    </w:p>
    <w:p w14:paraId="026E93C8" w14:textId="77777777" w:rsidR="00B00913" w:rsidRDefault="00B00913" w:rsidP="00B00913">
      <w:pPr>
        <w:spacing w:after="0" w:line="240" w:lineRule="auto"/>
      </w:pPr>
      <w:r>
        <w:t>Or</w:t>
      </w:r>
    </w:p>
    <w:p w14:paraId="6728020C" w14:textId="77777777" w:rsidR="00B00913" w:rsidRDefault="00B00913" w:rsidP="00B00913">
      <w:pPr>
        <w:spacing w:after="0" w:line="240" w:lineRule="auto"/>
      </w:pPr>
    </w:p>
    <w:p w14:paraId="04E36E84" w14:textId="77777777" w:rsidR="00B00913" w:rsidRDefault="00B00913" w:rsidP="00B00913">
      <w:r>
        <w:lastRenderedPageBreak/>
        <w:t>Compare:</w:t>
      </w:r>
    </w:p>
    <w:p w14:paraId="24137481" w14:textId="77777777" w:rsidR="00B00913" w:rsidRDefault="00B00913" w:rsidP="00B00913">
      <w:pPr>
        <w:spacing w:after="0" w:line="240" w:lineRule="auto"/>
      </w:pPr>
      <w:r>
        <w:t>```xml</w:t>
      </w:r>
    </w:p>
    <w:p w14:paraId="19693555" w14:textId="77777777" w:rsidR="00B00913" w:rsidRDefault="00B00913" w:rsidP="00B00913">
      <w:pPr>
        <w:spacing w:after="0" w:line="240" w:lineRule="auto"/>
      </w:pPr>
      <w:r>
        <w:t>&lt;rdf:RDF&gt;</w:t>
      </w:r>
    </w:p>
    <w:p w14:paraId="742FC7C1" w14:textId="77777777" w:rsidR="00B00913" w:rsidRDefault="00B00913" w:rsidP="00B00913">
      <w:pPr>
        <w:spacing w:after="0" w:line="240" w:lineRule="auto"/>
      </w:pPr>
      <w:r>
        <w:t xml:space="preserve">   &lt;bf:Work&gt;</w:t>
      </w:r>
    </w:p>
    <w:p w14:paraId="680F3B0F" w14:textId="77777777" w:rsidR="00B00913" w:rsidRDefault="00B00913" w:rsidP="00B00913">
      <w:pPr>
        <w:spacing w:after="0" w:line="240" w:lineRule="auto"/>
      </w:pPr>
      <w:r>
        <w:tab/>
      </w:r>
      <w:r>
        <w:tab/>
        <w:t>&lt;bf:title&gt;</w:t>
      </w:r>
    </w:p>
    <w:p w14:paraId="2B59A9B5" w14:textId="77777777" w:rsidR="00B00913" w:rsidRDefault="00B00913" w:rsidP="00B00913">
      <w:pPr>
        <w:spacing w:after="0" w:line="240" w:lineRule="auto"/>
      </w:pPr>
      <w:r>
        <w:tab/>
      </w:r>
      <w:r>
        <w:tab/>
      </w:r>
      <w:r>
        <w:tab/>
        <w:t>&lt;bf:Title&gt;</w:t>
      </w:r>
    </w:p>
    <w:p w14:paraId="29D056E1" w14:textId="77777777" w:rsidR="00B00913" w:rsidRDefault="00B00913" w:rsidP="00B00913">
      <w:pPr>
        <w:spacing w:after="0" w:line="240" w:lineRule="auto"/>
      </w:pPr>
      <w:r>
        <w:tab/>
      </w:r>
      <w:r>
        <w:tab/>
      </w:r>
      <w:r>
        <w:tab/>
      </w:r>
      <w:r>
        <w:tab/>
        <w:t>&lt;bf:mainTitle&gt;Superman&lt;/bf:mainTitle&gt;</w:t>
      </w:r>
    </w:p>
    <w:p w14:paraId="38A1AC36" w14:textId="77777777" w:rsidR="00B00913" w:rsidRDefault="00B00913" w:rsidP="00B00913">
      <w:pPr>
        <w:spacing w:after="0" w:line="240" w:lineRule="auto"/>
      </w:pPr>
      <w:r>
        <w:tab/>
      </w:r>
      <w:r>
        <w:tab/>
      </w:r>
      <w:r>
        <w:tab/>
      </w:r>
      <w:r>
        <w:tab/>
        <w:t>&lt;bf:partName&gt;The dark path&lt;/bf:partName&gt;</w:t>
      </w:r>
    </w:p>
    <w:p w14:paraId="2D586F7B" w14:textId="77777777" w:rsidR="00B00913" w:rsidRDefault="00B00913" w:rsidP="00B00913">
      <w:pPr>
        <w:spacing w:after="0" w:line="240" w:lineRule="auto"/>
      </w:pPr>
      <w:r>
        <w:tab/>
      </w:r>
      <w:r>
        <w:tab/>
      </w:r>
      <w:r>
        <w:tab/>
      </w:r>
      <w:r>
        <w:tab/>
        <w:t>&lt;bf:partNumber&gt;Vol. 3&lt;/bf:partNumber&gt;</w:t>
      </w:r>
    </w:p>
    <w:p w14:paraId="34B98FAF" w14:textId="77777777" w:rsidR="00B00913" w:rsidRDefault="00B00913" w:rsidP="00B00913">
      <w:pPr>
        <w:spacing w:after="0" w:line="240" w:lineRule="auto"/>
      </w:pPr>
      <w:r>
        <w:tab/>
      </w:r>
      <w:r>
        <w:tab/>
      </w:r>
      <w:r>
        <w:tab/>
        <w:t>&lt;/bf:Title&gt;</w:t>
      </w:r>
    </w:p>
    <w:p w14:paraId="4DCA09C9" w14:textId="77777777" w:rsidR="00B00913" w:rsidRDefault="00B00913" w:rsidP="00B00913">
      <w:pPr>
        <w:spacing w:after="0" w:line="240" w:lineRule="auto"/>
      </w:pPr>
      <w:r>
        <w:tab/>
      </w:r>
      <w:r>
        <w:tab/>
        <w:t>&lt;/bf:title&gt;</w:t>
      </w:r>
    </w:p>
    <w:p w14:paraId="5AE63C5C" w14:textId="77777777" w:rsidR="00B00913" w:rsidRDefault="00B00913" w:rsidP="00B00913">
      <w:pPr>
        <w:spacing w:after="0" w:line="240" w:lineRule="auto"/>
      </w:pPr>
      <w:r>
        <w:t xml:space="preserve">  &lt;/bf:Work&gt;</w:t>
      </w:r>
    </w:p>
    <w:p w14:paraId="4DA6752E" w14:textId="77777777" w:rsidR="00B00913" w:rsidRDefault="00B00913" w:rsidP="00B00913">
      <w:pPr>
        <w:spacing w:after="0" w:line="240" w:lineRule="auto"/>
      </w:pPr>
      <w:r>
        <w:t>&lt;/rdf:RDF&gt;</w:t>
      </w:r>
      <w:r w:rsidDel="0039397C">
        <w:t xml:space="preserve"> </w:t>
      </w:r>
    </w:p>
    <w:p w14:paraId="05EA44CC" w14:textId="77777777" w:rsidR="00B00913" w:rsidRDefault="00B00913" w:rsidP="00B00913">
      <w:pPr>
        <w:spacing w:after="0" w:line="240" w:lineRule="auto"/>
      </w:pPr>
      <w:r>
        <w:t>```</w:t>
      </w:r>
    </w:p>
    <w:p w14:paraId="075E0CD8" w14:textId="77777777" w:rsidR="00B00913" w:rsidRDefault="00B00913" w:rsidP="00B00913">
      <w:pPr>
        <w:spacing w:after="0" w:line="240" w:lineRule="auto"/>
      </w:pPr>
    </w:p>
    <w:p w14:paraId="3E1F7FED" w14:textId="77777777" w:rsidR="00B00913" w:rsidRDefault="00B00913" w:rsidP="00B00913">
      <w:pPr>
        <w:spacing w:after="0" w:line="240" w:lineRule="auto"/>
      </w:pPr>
      <w:r>
        <w:t>to the simpler:</w:t>
      </w:r>
    </w:p>
    <w:p w14:paraId="597B8F8C" w14:textId="77777777" w:rsidR="00B00913" w:rsidRDefault="00B00913" w:rsidP="00B00913">
      <w:pPr>
        <w:spacing w:after="0" w:line="240" w:lineRule="auto"/>
      </w:pPr>
    </w:p>
    <w:p w14:paraId="743ECFA3" w14:textId="77777777" w:rsidR="00B00913" w:rsidRDefault="00B00913" w:rsidP="00B00913">
      <w:pPr>
        <w:spacing w:after="0" w:line="240" w:lineRule="auto"/>
      </w:pPr>
      <w:r>
        <w:t>```xml</w:t>
      </w:r>
    </w:p>
    <w:p w14:paraId="28B0A1FE" w14:textId="77777777" w:rsidR="00B00913" w:rsidRDefault="00B00913" w:rsidP="00B00913">
      <w:pPr>
        <w:spacing w:after="0" w:line="240" w:lineRule="auto"/>
      </w:pPr>
      <w:r>
        <w:t>&lt;rdf:RDF&gt;</w:t>
      </w:r>
    </w:p>
    <w:p w14:paraId="1B4357D4" w14:textId="77777777" w:rsidR="00B00913" w:rsidRDefault="00B00913" w:rsidP="00B00913">
      <w:pPr>
        <w:spacing w:after="0" w:line="240" w:lineRule="auto"/>
      </w:pPr>
      <w:r>
        <w:t xml:space="preserve">   &lt;bf:Work&gt;</w:t>
      </w:r>
    </w:p>
    <w:p w14:paraId="018D2F98" w14:textId="77777777" w:rsidR="00B00913" w:rsidRDefault="00B00913" w:rsidP="00B00913">
      <w:pPr>
        <w:spacing w:after="0" w:line="240" w:lineRule="auto"/>
      </w:pPr>
      <w:r>
        <w:tab/>
      </w:r>
      <w:r>
        <w:tab/>
        <w:t>&lt;bf:title&gt;</w:t>
      </w:r>
    </w:p>
    <w:p w14:paraId="206789F3" w14:textId="77777777" w:rsidR="00B00913" w:rsidRDefault="00B00913" w:rsidP="00B00913">
      <w:pPr>
        <w:spacing w:after="0" w:line="240" w:lineRule="auto"/>
      </w:pPr>
      <w:r>
        <w:tab/>
      </w:r>
      <w:r>
        <w:tab/>
      </w:r>
      <w:r>
        <w:tab/>
        <w:t>&lt;bf:Title&gt;</w:t>
      </w:r>
    </w:p>
    <w:p w14:paraId="3F23FDCE" w14:textId="77777777" w:rsidR="00B00913" w:rsidRDefault="00B00913" w:rsidP="00B00913">
      <w:pPr>
        <w:spacing w:after="0" w:line="240" w:lineRule="auto"/>
      </w:pPr>
      <w:r>
        <w:tab/>
      </w:r>
      <w:r>
        <w:tab/>
      </w:r>
      <w:r>
        <w:tab/>
      </w:r>
      <w:r>
        <w:tab/>
        <w:t>&lt;bf:mainTitle&gt;Superman. Vol. 3, The dark path&lt;/bf:mainTitle&gt;</w:t>
      </w:r>
    </w:p>
    <w:p w14:paraId="62CC9499" w14:textId="77777777" w:rsidR="00B00913" w:rsidRDefault="00B00913" w:rsidP="00B00913">
      <w:pPr>
        <w:spacing w:after="0" w:line="240" w:lineRule="auto"/>
      </w:pPr>
      <w:r>
        <w:tab/>
      </w:r>
      <w:r>
        <w:tab/>
      </w:r>
      <w:r>
        <w:tab/>
        <w:t>&lt;/bf:Title&gt;</w:t>
      </w:r>
    </w:p>
    <w:p w14:paraId="5D6DA21F" w14:textId="77777777" w:rsidR="00B00913" w:rsidRDefault="00B00913" w:rsidP="00B00913">
      <w:pPr>
        <w:spacing w:after="0" w:line="240" w:lineRule="auto"/>
      </w:pPr>
      <w:r>
        <w:tab/>
      </w:r>
      <w:r>
        <w:tab/>
        <w:t>&lt;/bf:title&gt;</w:t>
      </w:r>
    </w:p>
    <w:p w14:paraId="51F178B8" w14:textId="77777777" w:rsidR="00B00913" w:rsidRDefault="00B00913" w:rsidP="00B00913">
      <w:pPr>
        <w:spacing w:after="0" w:line="240" w:lineRule="auto"/>
      </w:pPr>
      <w:r>
        <w:t xml:space="preserve">  &lt;/bf:Work&gt;</w:t>
      </w:r>
    </w:p>
    <w:p w14:paraId="37B1158B" w14:textId="77777777" w:rsidR="00B00913" w:rsidRDefault="00B00913" w:rsidP="00B00913">
      <w:pPr>
        <w:spacing w:after="0" w:line="240" w:lineRule="auto"/>
      </w:pPr>
      <w:r>
        <w:t>&lt;/rdf:RDF&gt;</w:t>
      </w:r>
      <w:r w:rsidDel="0039397C">
        <w:t xml:space="preserve"> </w:t>
      </w:r>
    </w:p>
    <w:p w14:paraId="1F944226" w14:textId="77777777" w:rsidR="00B00913" w:rsidRDefault="00B00913" w:rsidP="00B00913">
      <w:pPr>
        <w:spacing w:after="0" w:line="240" w:lineRule="auto"/>
      </w:pPr>
      <w:r>
        <w:t>```</w:t>
      </w:r>
    </w:p>
    <w:p w14:paraId="15BA7EAE" w14:textId="77777777" w:rsidR="00B00913" w:rsidRDefault="00B00913" w:rsidP="00B00913"/>
    <w:p w14:paraId="2E9A88A4" w14:textId="77777777" w:rsidR="00B00913" w:rsidRPr="0093540B" w:rsidRDefault="00B00913" w:rsidP="00B00913">
      <w:pPr>
        <w:pStyle w:val="Heading3"/>
      </w:pPr>
      <w:bookmarkStart w:id="61" w:name="_Toc241602348"/>
      <w:r w:rsidRPr="0093540B">
        <w:t>Implementation consideration: MARC</w:t>
      </w:r>
      <w:bookmarkEnd w:id="61"/>
    </w:p>
    <w:p w14:paraId="7978D497" w14:textId="77777777" w:rsidR="00B00913" w:rsidRDefault="00B00913" w:rsidP="00B00913">
      <w:pPr>
        <w:spacing w:after="0" w:line="240" w:lineRule="auto"/>
      </w:pPr>
      <w:r>
        <w:t xml:space="preserve">Most of those properties – subtitle, date, qualifier, partName, partNumber – are defined in BIBFRAME to ease conversion to and from MARC, which expects titles to be parsed into smaller pieces by way of subfields.  If compatibility with MARC is not of concern or required, handling titles as simple string literals of bf:mainTitle is advisable. </w:t>
      </w:r>
    </w:p>
    <w:p w14:paraId="2B809CF8" w14:textId="77777777" w:rsidR="00B00913" w:rsidRDefault="00B00913" w:rsidP="00B00913">
      <w:pPr>
        <w:spacing w:after="0" w:line="240" w:lineRule="auto"/>
      </w:pPr>
    </w:p>
    <w:p w14:paraId="0012902B" w14:textId="77777777" w:rsidR="00B00913" w:rsidRDefault="00B00913" w:rsidP="00B00913">
      <w:r>
        <w:t>Note: order is also difficult to impossible to maintain when the parts of titles are parsed into small sections.</w:t>
      </w:r>
    </w:p>
    <w:p w14:paraId="63316C54" w14:textId="77777777" w:rsidR="00B00913" w:rsidRDefault="00B00913" w:rsidP="00B00913"/>
    <w:p w14:paraId="7A15C0E2" w14:textId="77777777" w:rsidR="00B00913" w:rsidRPr="0093540B" w:rsidRDefault="00B00913" w:rsidP="00B00913">
      <w:pPr>
        <w:pStyle w:val="Heading3"/>
      </w:pPr>
      <w:bookmarkStart w:id="62" w:name="_Toc241602349"/>
      <w:r w:rsidRPr="0093540B">
        <w:t>Implementation consideration: Domain</w:t>
      </w:r>
      <w:bookmarkEnd w:id="62"/>
    </w:p>
    <w:p w14:paraId="2F959AEF" w14:textId="77777777" w:rsidR="00B00913" w:rsidRDefault="00B00913" w:rsidP="00B00913">
      <w:r>
        <w:t xml:space="preserve">Whether a bf:Title should be associated with the bf:Work or bf:Instance (or bf:Item or bf:Hub) is an implementation decision.  What should be borne in mind is that a Title of the Work generally applies to all Instances and any Instance titles are specific to the Instance.  A “spine” title (a shortened title, e.g., printed on the spine of the physical book) is obviously specific to an Instance.  If the Title from the Title page is common to both the hardback, paperback, and electronic versions, it may be more appropriate </w:t>
      </w:r>
      <w:r>
        <w:lastRenderedPageBreak/>
        <w:t>to associate it with the Work.  NB: the BIBFRAME Model and Vocabulary is silent about where it is best to enter “transcribed”’ information.  Cataloging rules may also influence how and where a resource’s title is entered.  For example, “transcribed” titles entered with ISBD punctuation maybe appropriate for the Instance while other titles, perhaps duplicated in part, are associated with the Work.  The Library of Congress, for example, typically enters title information on the Work and Instance.</w:t>
      </w:r>
    </w:p>
    <w:p w14:paraId="19658DFB" w14:textId="77777777" w:rsidR="00B00913" w:rsidRDefault="00B00913" w:rsidP="00B00913">
      <w:r>
        <w:t xml:space="preserve">Example (main title with no subtitle): </w:t>
      </w:r>
      <w:hyperlink r:id="rId55" w:history="1">
        <w:r w:rsidRPr="00E7351D">
          <w:rPr>
            <w:rStyle w:val="Hyperlink"/>
          </w:rPr>
          <w:t>https://id.loc.gov/resources/instances/22753990.html</w:t>
        </w:r>
      </w:hyperlink>
    </w:p>
    <w:p w14:paraId="680490C7" w14:textId="77777777" w:rsidR="00B00913" w:rsidRDefault="00B00913" w:rsidP="00B00913">
      <w:pPr>
        <w:spacing w:after="0" w:line="240" w:lineRule="auto"/>
      </w:pPr>
      <w:r>
        <w:t>```xml</w:t>
      </w:r>
    </w:p>
    <w:p w14:paraId="1232FDC9" w14:textId="77777777" w:rsidR="00B00913" w:rsidRDefault="00B00913" w:rsidP="00B00913">
      <w:pPr>
        <w:spacing w:after="0" w:line="240" w:lineRule="auto"/>
      </w:pPr>
      <w:r>
        <w:t>&lt;rdf:RDF&gt;</w:t>
      </w:r>
    </w:p>
    <w:p w14:paraId="493EB32E" w14:textId="77777777" w:rsidR="00B00913" w:rsidRDefault="00B00913" w:rsidP="00B00913">
      <w:pPr>
        <w:spacing w:after="0" w:line="240" w:lineRule="auto"/>
      </w:pPr>
      <w:r>
        <w:t xml:space="preserve">   &lt;bf:Instance rdf:about="http://id.loc.gov/resources/instances/22753990"&gt;</w:t>
      </w:r>
    </w:p>
    <w:p w14:paraId="056CB72B" w14:textId="77777777" w:rsidR="00B00913" w:rsidRDefault="00B00913" w:rsidP="00B00913">
      <w:pPr>
        <w:spacing w:after="0" w:line="240" w:lineRule="auto"/>
      </w:pPr>
      <w:r>
        <w:t xml:space="preserve">    &lt;bf:title&gt;</w:t>
      </w:r>
    </w:p>
    <w:p w14:paraId="36BB9CBA" w14:textId="77777777" w:rsidR="00B00913" w:rsidRDefault="00B00913" w:rsidP="00B00913">
      <w:pPr>
        <w:spacing w:after="0" w:line="240" w:lineRule="auto"/>
      </w:pPr>
      <w:r>
        <w:t xml:space="preserve">      &lt;bf:Title&gt;</w:t>
      </w:r>
    </w:p>
    <w:p w14:paraId="56785693" w14:textId="77777777" w:rsidR="00B00913" w:rsidRDefault="00B00913" w:rsidP="00B00913">
      <w:pPr>
        <w:spacing w:after="0" w:line="240" w:lineRule="auto"/>
      </w:pPr>
      <w:r>
        <w:tab/>
      </w:r>
      <w:r>
        <w:tab/>
        <w:t>&lt;bf:mainTitle&gt;Do you like getting creative?&lt;/bf:mainTitle&gt;</w:t>
      </w:r>
    </w:p>
    <w:p w14:paraId="619E186C" w14:textId="77777777" w:rsidR="00B00913" w:rsidRDefault="00B00913" w:rsidP="00B00913">
      <w:pPr>
        <w:spacing w:after="0" w:line="240" w:lineRule="auto"/>
      </w:pPr>
      <w:r>
        <w:t xml:space="preserve">      &lt;/bf:Title&gt;</w:t>
      </w:r>
    </w:p>
    <w:p w14:paraId="091BCAF8" w14:textId="77777777" w:rsidR="00B00913" w:rsidRDefault="00B00913" w:rsidP="00B00913">
      <w:pPr>
        <w:spacing w:after="0" w:line="240" w:lineRule="auto"/>
      </w:pPr>
      <w:r>
        <w:t xml:space="preserve">    &lt;/bf:title&gt;</w:t>
      </w:r>
    </w:p>
    <w:p w14:paraId="0A463682" w14:textId="77777777" w:rsidR="00B00913" w:rsidRDefault="00B00913" w:rsidP="00B00913">
      <w:pPr>
        <w:spacing w:after="0" w:line="240" w:lineRule="auto"/>
      </w:pPr>
      <w:r>
        <w:t xml:space="preserve">  &lt;/bf:Instance&gt;</w:t>
      </w:r>
    </w:p>
    <w:p w14:paraId="42A5C55C" w14:textId="77777777" w:rsidR="00B00913" w:rsidRDefault="00B00913" w:rsidP="00B00913">
      <w:pPr>
        <w:spacing w:after="0" w:line="240" w:lineRule="auto"/>
      </w:pPr>
      <w:r>
        <w:t>&lt;/rdf:RDF&gt;</w:t>
      </w:r>
    </w:p>
    <w:p w14:paraId="6C9133BC" w14:textId="77777777" w:rsidR="00B00913" w:rsidRDefault="00B00913" w:rsidP="00B00913">
      <w:pPr>
        <w:spacing w:after="0" w:line="240" w:lineRule="auto"/>
      </w:pPr>
      <w:r>
        <w:t>```</w:t>
      </w:r>
    </w:p>
    <w:p w14:paraId="197AA0EB" w14:textId="77777777" w:rsidR="00B00913" w:rsidRDefault="00B00913" w:rsidP="00B00913"/>
    <w:p w14:paraId="107C2753" w14:textId="77777777" w:rsidR="00B00913" w:rsidRDefault="00B00913" w:rsidP="00B00913">
      <w:r>
        <w:t xml:space="preserve">Example (main title and subtitle): </w:t>
      </w:r>
      <w:hyperlink r:id="rId56" w:history="1">
        <w:r w:rsidRPr="008E5E3C">
          <w:rPr>
            <w:rStyle w:val="Hyperlink"/>
          </w:rPr>
          <w:t>https://id.loc.gov/resources/instances/14279282.html</w:t>
        </w:r>
      </w:hyperlink>
    </w:p>
    <w:p w14:paraId="05FD475D" w14:textId="77777777" w:rsidR="00B00913" w:rsidRDefault="00B00913" w:rsidP="00B00913">
      <w:pPr>
        <w:spacing w:after="0" w:line="240" w:lineRule="auto"/>
      </w:pPr>
      <w:r>
        <w:t>```xml</w:t>
      </w:r>
    </w:p>
    <w:p w14:paraId="60A774B4" w14:textId="77777777" w:rsidR="00B00913" w:rsidRDefault="00B00913" w:rsidP="00B00913">
      <w:pPr>
        <w:spacing w:after="0" w:line="240" w:lineRule="auto"/>
      </w:pPr>
      <w:r>
        <w:t>&lt;rdf:RDF&gt;</w:t>
      </w:r>
    </w:p>
    <w:p w14:paraId="133506E5" w14:textId="77777777" w:rsidR="00B00913" w:rsidRDefault="00B00913" w:rsidP="00B00913">
      <w:pPr>
        <w:spacing w:after="0" w:line="240" w:lineRule="auto"/>
      </w:pPr>
      <w:r>
        <w:t xml:space="preserve">   &lt;bf:Instance rdf:about="http://id.loc.gov/resources/instances/14279282"&gt;</w:t>
      </w:r>
    </w:p>
    <w:p w14:paraId="74562913" w14:textId="77777777" w:rsidR="00B00913" w:rsidRDefault="00B00913" w:rsidP="00B00913">
      <w:pPr>
        <w:spacing w:after="0" w:line="240" w:lineRule="auto"/>
      </w:pPr>
      <w:r>
        <w:tab/>
        <w:t>&lt;bf:title&gt;</w:t>
      </w:r>
    </w:p>
    <w:p w14:paraId="2872AC59" w14:textId="77777777" w:rsidR="00B00913" w:rsidRDefault="00B00913" w:rsidP="00B00913">
      <w:pPr>
        <w:spacing w:after="0" w:line="240" w:lineRule="auto"/>
      </w:pPr>
      <w:r>
        <w:t xml:space="preserve">      &lt;bf:Title&gt;</w:t>
      </w:r>
    </w:p>
    <w:p w14:paraId="524AA248" w14:textId="77777777" w:rsidR="00B00913" w:rsidRDefault="00B00913" w:rsidP="00B00913">
      <w:pPr>
        <w:spacing w:after="0" w:line="240" w:lineRule="auto"/>
      </w:pPr>
      <w:r>
        <w:tab/>
      </w:r>
      <w:r>
        <w:tab/>
        <w:t>&lt;bf:mainTitle&gt;The great deluge&lt;/bf:mainTitle&gt;</w:t>
      </w:r>
    </w:p>
    <w:p w14:paraId="144076BB" w14:textId="77777777" w:rsidR="00B00913" w:rsidRDefault="00B00913" w:rsidP="00B00913">
      <w:pPr>
        <w:spacing w:after="0" w:line="240" w:lineRule="auto"/>
      </w:pPr>
      <w:r>
        <w:tab/>
      </w:r>
      <w:r>
        <w:tab/>
        <w:t>&lt;bf:subtitle&gt;Hurricane Katrina, New Orleans, and the Mississippi Gulf Coast&lt;/bf:subtitle&gt;</w:t>
      </w:r>
    </w:p>
    <w:p w14:paraId="08179DDB" w14:textId="77777777" w:rsidR="00B00913" w:rsidRDefault="00B00913" w:rsidP="00B00913">
      <w:pPr>
        <w:spacing w:after="0" w:line="240" w:lineRule="auto"/>
      </w:pPr>
      <w:r>
        <w:tab/>
      </w:r>
      <w:r>
        <w:tab/>
        <w:t>&lt;bflc:nonSortNum&gt;4&lt;/bflc:nonSortNum&gt;</w:t>
      </w:r>
    </w:p>
    <w:p w14:paraId="0D0F9DB3" w14:textId="77777777" w:rsidR="00B00913" w:rsidRDefault="00B00913" w:rsidP="00B00913">
      <w:pPr>
        <w:spacing w:after="0" w:line="240" w:lineRule="auto"/>
      </w:pPr>
      <w:r>
        <w:t xml:space="preserve">      &lt;/bf:Title&gt;</w:t>
      </w:r>
    </w:p>
    <w:p w14:paraId="2B2185EA" w14:textId="77777777" w:rsidR="00B00913" w:rsidRDefault="00B00913" w:rsidP="00B00913">
      <w:pPr>
        <w:spacing w:after="0" w:line="240" w:lineRule="auto"/>
      </w:pPr>
      <w:r>
        <w:t xml:space="preserve">    &lt;/bf:title&gt;</w:t>
      </w:r>
    </w:p>
    <w:p w14:paraId="401B2A17" w14:textId="77777777" w:rsidR="00B00913" w:rsidRDefault="00B00913" w:rsidP="00B00913">
      <w:pPr>
        <w:spacing w:after="0" w:line="240" w:lineRule="auto"/>
      </w:pPr>
      <w:r>
        <w:t xml:space="preserve">  &lt;/bf:Instance&gt;</w:t>
      </w:r>
    </w:p>
    <w:p w14:paraId="6D2A8427" w14:textId="77777777" w:rsidR="00B00913" w:rsidRDefault="00B00913" w:rsidP="00B00913">
      <w:pPr>
        <w:spacing w:after="0" w:line="240" w:lineRule="auto"/>
      </w:pPr>
      <w:r>
        <w:t>&lt;/rdf:RDF&gt;</w:t>
      </w:r>
    </w:p>
    <w:p w14:paraId="131CB72B" w14:textId="77777777" w:rsidR="00B00913" w:rsidRDefault="00B00913" w:rsidP="00B00913">
      <w:pPr>
        <w:spacing w:after="0" w:line="240" w:lineRule="auto"/>
      </w:pPr>
      <w:r>
        <w:t>```</w:t>
      </w:r>
    </w:p>
    <w:p w14:paraId="4FABAEC8" w14:textId="77777777" w:rsidR="00B00913" w:rsidRDefault="00B00913" w:rsidP="00B00913"/>
    <w:p w14:paraId="085D1769" w14:textId="77777777" w:rsidR="00B00913" w:rsidRDefault="00B00913" w:rsidP="00B00913">
      <w:r>
        <w:t xml:space="preserve">Example (main title with part number and part name): </w:t>
      </w:r>
      <w:hyperlink r:id="rId57" w:history="1">
        <w:r w:rsidRPr="008E5E3C">
          <w:rPr>
            <w:rStyle w:val="Hyperlink"/>
          </w:rPr>
          <w:t>https://id.loc.gov/resources/instances/23416899.html</w:t>
        </w:r>
      </w:hyperlink>
    </w:p>
    <w:p w14:paraId="7657C812" w14:textId="77777777" w:rsidR="00B00913" w:rsidRDefault="00B00913" w:rsidP="00B00913">
      <w:pPr>
        <w:spacing w:after="0" w:line="240" w:lineRule="auto"/>
      </w:pPr>
      <w:r>
        <w:t>```xml</w:t>
      </w:r>
    </w:p>
    <w:p w14:paraId="20A34BD5" w14:textId="77777777" w:rsidR="00B00913" w:rsidRDefault="00B00913" w:rsidP="00B00913">
      <w:pPr>
        <w:spacing w:after="0" w:line="240" w:lineRule="auto"/>
      </w:pPr>
      <w:r>
        <w:t>&lt;rdf:RDF&gt;</w:t>
      </w:r>
    </w:p>
    <w:p w14:paraId="33A0F66F" w14:textId="77777777" w:rsidR="00B00913" w:rsidRDefault="00B00913" w:rsidP="00B00913">
      <w:pPr>
        <w:spacing w:after="0" w:line="240" w:lineRule="auto"/>
      </w:pPr>
      <w:r>
        <w:t xml:space="preserve">   &lt;bf:Instance rdf:about="http://id.loc.gov/resources/instances/23416899"&gt;</w:t>
      </w:r>
    </w:p>
    <w:p w14:paraId="411AC1D0" w14:textId="77777777" w:rsidR="00B00913" w:rsidRDefault="00B00913" w:rsidP="00B00913">
      <w:pPr>
        <w:spacing w:after="0" w:line="240" w:lineRule="auto"/>
      </w:pPr>
      <w:r>
        <w:t xml:space="preserve">    &lt;bf:title&gt;</w:t>
      </w:r>
    </w:p>
    <w:p w14:paraId="3A8A18F6" w14:textId="77777777" w:rsidR="00B00913" w:rsidRDefault="00B00913" w:rsidP="00B00913">
      <w:pPr>
        <w:spacing w:after="0" w:line="240" w:lineRule="auto"/>
      </w:pPr>
      <w:r>
        <w:t xml:space="preserve">      &lt;bf:Title&gt;</w:t>
      </w:r>
    </w:p>
    <w:p w14:paraId="5EEC6B62" w14:textId="77777777" w:rsidR="00B00913" w:rsidRDefault="00B00913" w:rsidP="00B00913">
      <w:pPr>
        <w:spacing w:after="0" w:line="240" w:lineRule="auto"/>
      </w:pPr>
      <w:r>
        <w:tab/>
      </w:r>
      <w:r>
        <w:tab/>
        <w:t>&lt;bf:mainTitle&gt;Superman: Action comics&lt;/bf:mainTitle&gt;</w:t>
      </w:r>
    </w:p>
    <w:p w14:paraId="2EE07C86" w14:textId="77777777" w:rsidR="00B00913" w:rsidRDefault="00B00913" w:rsidP="00B00913">
      <w:pPr>
        <w:spacing w:after="0" w:line="240" w:lineRule="auto"/>
      </w:pPr>
      <w:r>
        <w:tab/>
      </w:r>
      <w:r>
        <w:tab/>
        <w:t>&lt;bf:partNumber&gt;Vol. 1&lt;/bf:partNumber&gt;</w:t>
      </w:r>
    </w:p>
    <w:p w14:paraId="7515E60F" w14:textId="77777777" w:rsidR="00B00913" w:rsidRDefault="00B00913" w:rsidP="00B00913">
      <w:pPr>
        <w:spacing w:after="0" w:line="240" w:lineRule="auto"/>
      </w:pPr>
      <w:r>
        <w:lastRenderedPageBreak/>
        <w:tab/>
      </w:r>
      <w:r>
        <w:tab/>
        <w:t>&lt;bf:partName&gt;Rise of Metallo&lt;/bf:partName&gt;</w:t>
      </w:r>
    </w:p>
    <w:p w14:paraId="6427D54B" w14:textId="77777777" w:rsidR="00B00913" w:rsidRDefault="00B00913" w:rsidP="00B00913">
      <w:pPr>
        <w:spacing w:after="0" w:line="240" w:lineRule="auto"/>
      </w:pPr>
      <w:r>
        <w:t xml:space="preserve">      &lt;/bf:Title&gt;</w:t>
      </w:r>
    </w:p>
    <w:p w14:paraId="672E8439" w14:textId="77777777" w:rsidR="00B00913" w:rsidRDefault="00B00913" w:rsidP="00B00913">
      <w:pPr>
        <w:spacing w:after="0" w:line="240" w:lineRule="auto"/>
      </w:pPr>
      <w:r>
        <w:t xml:space="preserve">    &lt;/bf:title&gt;</w:t>
      </w:r>
    </w:p>
    <w:p w14:paraId="7E9360B6" w14:textId="77777777" w:rsidR="00B00913" w:rsidRDefault="00B00913" w:rsidP="00B00913">
      <w:pPr>
        <w:spacing w:after="0" w:line="240" w:lineRule="auto"/>
      </w:pPr>
      <w:r>
        <w:t xml:space="preserve">  &lt;/bf:Instance&gt;</w:t>
      </w:r>
    </w:p>
    <w:p w14:paraId="76F2166F" w14:textId="77777777" w:rsidR="00B00913" w:rsidRDefault="00B00913" w:rsidP="00B00913">
      <w:pPr>
        <w:spacing w:after="0" w:line="240" w:lineRule="auto"/>
      </w:pPr>
      <w:r>
        <w:t>&lt;/rdf:RDF&gt;</w:t>
      </w:r>
    </w:p>
    <w:p w14:paraId="405384F4" w14:textId="77777777" w:rsidR="00B00913" w:rsidRDefault="00B00913" w:rsidP="00B00913">
      <w:pPr>
        <w:spacing w:after="0" w:line="240" w:lineRule="auto"/>
      </w:pPr>
      <w:r>
        <w:t>```</w:t>
      </w:r>
    </w:p>
    <w:p w14:paraId="5F205C61" w14:textId="77777777" w:rsidR="00B00913" w:rsidRDefault="00B00913" w:rsidP="00B00913"/>
    <w:p w14:paraId="7784E9F9" w14:textId="77777777" w:rsidR="00B00913" w:rsidRDefault="00B00913" w:rsidP="00B00913">
      <w:r>
        <w:t xml:space="preserve">Example (abbreviated title): </w:t>
      </w:r>
      <w:hyperlink r:id="rId58" w:history="1">
        <w:r w:rsidRPr="008E5E3C">
          <w:rPr>
            <w:rStyle w:val="Hyperlink"/>
          </w:rPr>
          <w:t>https://id.loc.gov/resources/works/18697382.html</w:t>
        </w:r>
      </w:hyperlink>
    </w:p>
    <w:p w14:paraId="4110F582" w14:textId="77777777" w:rsidR="00B00913" w:rsidRDefault="00B00913" w:rsidP="00B00913">
      <w:pPr>
        <w:spacing w:after="0" w:line="240" w:lineRule="auto"/>
      </w:pPr>
      <w:r>
        <w:t>```xml</w:t>
      </w:r>
    </w:p>
    <w:p w14:paraId="42A76666" w14:textId="77777777" w:rsidR="00B00913" w:rsidRDefault="00B00913" w:rsidP="00B00913">
      <w:pPr>
        <w:spacing w:after="0" w:line="240" w:lineRule="auto"/>
      </w:pPr>
      <w:r>
        <w:t>&lt;rdf:RDF&gt;</w:t>
      </w:r>
    </w:p>
    <w:p w14:paraId="2B103FA8" w14:textId="77777777" w:rsidR="00B00913" w:rsidRDefault="00B00913" w:rsidP="00B00913">
      <w:pPr>
        <w:spacing w:after="0" w:line="240" w:lineRule="auto"/>
      </w:pPr>
      <w:r>
        <w:t xml:space="preserve">   &lt;bf:Work rdf:about="http://id.loc.gov/resources/works/18697382"&gt;</w:t>
      </w:r>
    </w:p>
    <w:p w14:paraId="2966D963" w14:textId="77777777" w:rsidR="00B00913" w:rsidRDefault="00B00913" w:rsidP="00B00913">
      <w:pPr>
        <w:spacing w:after="0" w:line="240" w:lineRule="auto"/>
      </w:pPr>
      <w:r>
        <w:t xml:space="preserve">    &lt;bflc:aap&gt;JDR clinical and translational research&lt;/bflc:aap&gt;</w:t>
      </w:r>
    </w:p>
    <w:p w14:paraId="69AE7E22" w14:textId="77777777" w:rsidR="00B00913" w:rsidRDefault="00B00913" w:rsidP="00B00913">
      <w:pPr>
        <w:spacing w:after="0" w:line="240" w:lineRule="auto"/>
      </w:pPr>
      <w:r>
        <w:t xml:space="preserve">    &lt;rdf:type rdf:resource="http://id.loc.gov/ontologies/bibframe/Text"/&gt;</w:t>
      </w:r>
    </w:p>
    <w:p w14:paraId="6629D004" w14:textId="77777777" w:rsidR="00B00913" w:rsidRDefault="00B00913" w:rsidP="00B00913">
      <w:pPr>
        <w:spacing w:after="0" w:line="240" w:lineRule="auto"/>
      </w:pPr>
      <w:r>
        <w:t xml:space="preserve">    &lt;rdf:type rdf:resource="http://id.loc.gov/ontologies/bibframe/Serial"/&gt;</w:t>
      </w:r>
    </w:p>
    <w:p w14:paraId="6D1E1858" w14:textId="77777777" w:rsidR="00B00913" w:rsidRDefault="00B00913" w:rsidP="00B00913">
      <w:pPr>
        <w:spacing w:after="0" w:line="240" w:lineRule="auto"/>
      </w:pPr>
      <w:r>
        <w:t xml:space="preserve">    &lt;bf:title&gt;</w:t>
      </w:r>
    </w:p>
    <w:p w14:paraId="3698E194" w14:textId="77777777" w:rsidR="00B00913" w:rsidRDefault="00B00913" w:rsidP="00B00913">
      <w:pPr>
        <w:spacing w:after="0" w:line="240" w:lineRule="auto"/>
      </w:pPr>
      <w:r>
        <w:t xml:space="preserve">      &lt;bf:AbbreviatedTitle&gt;</w:t>
      </w:r>
    </w:p>
    <w:p w14:paraId="2212BD1D" w14:textId="77777777" w:rsidR="00B00913" w:rsidRDefault="00B00913" w:rsidP="00B00913">
      <w:pPr>
        <w:spacing w:after="0" w:line="240" w:lineRule="auto"/>
      </w:pPr>
      <w:r>
        <w:tab/>
      </w:r>
      <w:r>
        <w:tab/>
        <w:t>&lt;bf:mainTitle&gt;JDR clin. trans. res.&lt;/bf:mainTitle&gt;</w:t>
      </w:r>
    </w:p>
    <w:p w14:paraId="43EDCCEA" w14:textId="77777777" w:rsidR="00B00913" w:rsidRDefault="00B00913" w:rsidP="00B00913">
      <w:pPr>
        <w:spacing w:after="0" w:line="240" w:lineRule="auto"/>
      </w:pPr>
      <w:r>
        <w:tab/>
      </w:r>
      <w:r>
        <w:tab/>
        <w:t>&lt;bf:qualifier&gt;(Online)&lt;/bf:qualifier&gt;</w:t>
      </w:r>
    </w:p>
    <w:p w14:paraId="14DAFC82" w14:textId="77777777" w:rsidR="00B00913" w:rsidRDefault="00B00913" w:rsidP="00B00913">
      <w:pPr>
        <w:spacing w:after="0" w:line="240" w:lineRule="auto"/>
      </w:pPr>
      <w:r>
        <w:tab/>
      </w:r>
      <w:r>
        <w:tab/>
        <w:t>&lt;bf:assigner&gt;</w:t>
      </w:r>
    </w:p>
    <w:p w14:paraId="3015D65A" w14:textId="77777777" w:rsidR="00B00913" w:rsidRDefault="00B00913" w:rsidP="00B00913">
      <w:pPr>
        <w:spacing w:after="0" w:line="240" w:lineRule="auto"/>
      </w:pPr>
      <w:r>
        <w:tab/>
      </w:r>
      <w:r>
        <w:tab/>
      </w:r>
      <w:r>
        <w:tab/>
        <w:t>&lt;bf:Agent&gt;</w:t>
      </w:r>
    </w:p>
    <w:p w14:paraId="50CD0D57" w14:textId="77777777" w:rsidR="00B00913" w:rsidRDefault="00B00913" w:rsidP="00B00913">
      <w:pPr>
        <w:spacing w:after="0" w:line="240" w:lineRule="auto"/>
      </w:pPr>
      <w:r>
        <w:tab/>
      </w:r>
      <w:r>
        <w:tab/>
      </w:r>
      <w:r>
        <w:tab/>
      </w:r>
      <w:r>
        <w:tab/>
        <w:t>&lt;bf:code&gt;issnkey&lt;/bf:code&gt;</w:t>
      </w:r>
    </w:p>
    <w:p w14:paraId="6585A9DB" w14:textId="77777777" w:rsidR="00B00913" w:rsidRDefault="00B00913" w:rsidP="00B00913">
      <w:pPr>
        <w:spacing w:after="0" w:line="240" w:lineRule="auto"/>
      </w:pPr>
      <w:r>
        <w:tab/>
      </w:r>
      <w:r>
        <w:tab/>
      </w:r>
      <w:r>
        <w:tab/>
        <w:t>&lt;/bf:Agent&gt;</w:t>
      </w:r>
    </w:p>
    <w:p w14:paraId="53D21BF0" w14:textId="77777777" w:rsidR="00B00913" w:rsidRDefault="00B00913" w:rsidP="00B00913">
      <w:pPr>
        <w:spacing w:after="0" w:line="240" w:lineRule="auto"/>
      </w:pPr>
      <w:r>
        <w:tab/>
      </w:r>
      <w:r>
        <w:tab/>
        <w:t>&lt;/bf:assigner&gt;</w:t>
      </w:r>
    </w:p>
    <w:p w14:paraId="3E8696D0" w14:textId="77777777" w:rsidR="00B00913" w:rsidRDefault="00B00913" w:rsidP="00B00913">
      <w:pPr>
        <w:spacing w:after="0" w:line="240" w:lineRule="auto"/>
      </w:pPr>
      <w:r>
        <w:t xml:space="preserve">      &lt;/bf:AbbreviatedTitle&gt;</w:t>
      </w:r>
    </w:p>
    <w:p w14:paraId="4C546E1F" w14:textId="77777777" w:rsidR="00B00913" w:rsidRDefault="00B00913" w:rsidP="00B00913">
      <w:pPr>
        <w:spacing w:after="0" w:line="240" w:lineRule="auto"/>
      </w:pPr>
      <w:r>
        <w:t xml:space="preserve">    &lt;/bf:title&gt;</w:t>
      </w:r>
    </w:p>
    <w:p w14:paraId="5E117CD1" w14:textId="77777777" w:rsidR="00B00913" w:rsidRDefault="00B00913" w:rsidP="00B00913">
      <w:pPr>
        <w:spacing w:after="0" w:line="240" w:lineRule="auto"/>
      </w:pPr>
      <w:r>
        <w:t xml:space="preserve">  &lt;/bf:Work&gt;</w:t>
      </w:r>
    </w:p>
    <w:p w14:paraId="5FEE4ACC" w14:textId="77777777" w:rsidR="00B00913" w:rsidRDefault="00B00913" w:rsidP="00B00913">
      <w:pPr>
        <w:spacing w:after="0" w:line="240" w:lineRule="auto"/>
      </w:pPr>
      <w:r>
        <w:t>&lt;/rdf:RDF&gt;</w:t>
      </w:r>
    </w:p>
    <w:p w14:paraId="53B84B06" w14:textId="77777777" w:rsidR="00B00913" w:rsidRDefault="00B00913" w:rsidP="00B00913">
      <w:pPr>
        <w:spacing w:after="0" w:line="240" w:lineRule="auto"/>
      </w:pPr>
      <w:r>
        <w:t>```</w:t>
      </w:r>
    </w:p>
    <w:p w14:paraId="602319FE" w14:textId="77777777" w:rsidR="00B00913" w:rsidRDefault="00B00913" w:rsidP="00B00913"/>
    <w:p w14:paraId="3DA905EE" w14:textId="77777777" w:rsidR="00B00913" w:rsidRDefault="00B00913" w:rsidP="00B00913">
      <w:r>
        <w:t xml:space="preserve">Example (key title): </w:t>
      </w:r>
      <w:hyperlink r:id="rId59" w:history="1">
        <w:r w:rsidRPr="008E5E3C">
          <w:rPr>
            <w:rStyle w:val="Hyperlink"/>
          </w:rPr>
          <w:t>https://id.loc.gov/resources/works/11260957.html</w:t>
        </w:r>
      </w:hyperlink>
    </w:p>
    <w:p w14:paraId="18556171" w14:textId="77777777" w:rsidR="00B00913" w:rsidRDefault="00B00913" w:rsidP="00B00913">
      <w:pPr>
        <w:spacing w:after="0" w:line="240" w:lineRule="auto"/>
      </w:pPr>
      <w:r>
        <w:t>```xml</w:t>
      </w:r>
    </w:p>
    <w:p w14:paraId="1E87E7B2" w14:textId="77777777" w:rsidR="00B00913" w:rsidRDefault="00B00913" w:rsidP="00B00913">
      <w:pPr>
        <w:spacing w:after="0" w:line="240" w:lineRule="auto"/>
      </w:pPr>
      <w:r>
        <w:t>&lt;rdf:RDF&gt;</w:t>
      </w:r>
    </w:p>
    <w:p w14:paraId="5ED0619E" w14:textId="77777777" w:rsidR="00B00913" w:rsidRDefault="00B00913" w:rsidP="00B00913">
      <w:pPr>
        <w:spacing w:after="0" w:line="240" w:lineRule="auto"/>
      </w:pPr>
      <w:r>
        <w:t xml:space="preserve">   &lt;bf:Work rdf:about="http://id.loc.gov/resources/works/11260957"&gt;</w:t>
      </w:r>
    </w:p>
    <w:p w14:paraId="7B3DCEF3" w14:textId="77777777" w:rsidR="00B00913" w:rsidRDefault="00B00913" w:rsidP="00B00913">
      <w:pPr>
        <w:spacing w:after="0" w:line="240" w:lineRule="auto"/>
      </w:pPr>
      <w:r>
        <w:t xml:space="preserve">    &lt;bflc:aap&gt;JAMA : the journal of the American Medical Association&lt;/bflc:aap&gt;</w:t>
      </w:r>
    </w:p>
    <w:p w14:paraId="0D393758" w14:textId="77777777" w:rsidR="00B00913" w:rsidRDefault="00B00913" w:rsidP="00B00913">
      <w:pPr>
        <w:spacing w:after="0" w:line="240" w:lineRule="auto"/>
      </w:pPr>
      <w:r>
        <w:t xml:space="preserve">    &lt;rdf:type rdf:resource="http://id.loc.gov/ontologies/bibframe/Text"/&gt;</w:t>
      </w:r>
    </w:p>
    <w:p w14:paraId="670CD035" w14:textId="77777777" w:rsidR="00B00913" w:rsidRDefault="00B00913" w:rsidP="00B00913">
      <w:pPr>
        <w:spacing w:after="0" w:line="240" w:lineRule="auto"/>
      </w:pPr>
      <w:r>
        <w:t xml:space="preserve">    &lt;rdf:type rdf:resource="http://id.loc.gov/ontologies/bibframe/Serial"/&gt;</w:t>
      </w:r>
    </w:p>
    <w:p w14:paraId="719C65A8" w14:textId="77777777" w:rsidR="00B00913" w:rsidRDefault="00B00913" w:rsidP="00B00913">
      <w:pPr>
        <w:spacing w:after="0" w:line="240" w:lineRule="auto"/>
      </w:pPr>
      <w:r>
        <w:t xml:space="preserve">    &lt;bf:title&gt;</w:t>
      </w:r>
    </w:p>
    <w:p w14:paraId="17F4C729" w14:textId="77777777" w:rsidR="00B00913" w:rsidRDefault="00B00913" w:rsidP="00B00913">
      <w:pPr>
        <w:spacing w:after="0" w:line="240" w:lineRule="auto"/>
      </w:pPr>
      <w:r>
        <w:t xml:space="preserve">      &lt;bf:AbbreviatedTitle&gt;</w:t>
      </w:r>
    </w:p>
    <w:p w14:paraId="24891D61" w14:textId="77777777" w:rsidR="00B00913" w:rsidRDefault="00B00913" w:rsidP="00B00913">
      <w:pPr>
        <w:spacing w:after="0" w:line="240" w:lineRule="auto"/>
      </w:pPr>
      <w:r>
        <w:tab/>
      </w:r>
      <w:r>
        <w:tab/>
        <w:t>&lt;bf:mainTitle&gt;JAMA&lt;/bf:mainTitle&gt;</w:t>
      </w:r>
    </w:p>
    <w:p w14:paraId="3B38CF88" w14:textId="77777777" w:rsidR="00B00913" w:rsidRDefault="00B00913" w:rsidP="00B00913">
      <w:pPr>
        <w:spacing w:after="0" w:line="240" w:lineRule="auto"/>
      </w:pPr>
      <w:r>
        <w:tab/>
      </w:r>
      <w:r>
        <w:tab/>
        <w:t>&lt;bf:qualifier&gt;(Chic. Ill.)&lt;/bf:qualifier&gt;</w:t>
      </w:r>
    </w:p>
    <w:p w14:paraId="0D7E5E37" w14:textId="77777777" w:rsidR="00B00913" w:rsidRDefault="00B00913" w:rsidP="00B00913">
      <w:pPr>
        <w:spacing w:after="0" w:line="240" w:lineRule="auto"/>
      </w:pPr>
      <w:r>
        <w:tab/>
      </w:r>
      <w:r>
        <w:tab/>
        <w:t>&lt;bf:assigner&gt;</w:t>
      </w:r>
    </w:p>
    <w:p w14:paraId="43F1143C" w14:textId="77777777" w:rsidR="00B00913" w:rsidRDefault="00B00913" w:rsidP="00B00913">
      <w:pPr>
        <w:spacing w:after="0" w:line="240" w:lineRule="auto"/>
      </w:pPr>
      <w:r>
        <w:tab/>
      </w:r>
      <w:r>
        <w:tab/>
      </w:r>
      <w:r>
        <w:tab/>
        <w:t>&lt;bf:Agent&gt;</w:t>
      </w:r>
    </w:p>
    <w:p w14:paraId="12A21ABD" w14:textId="77777777" w:rsidR="00B00913" w:rsidRDefault="00B00913" w:rsidP="00B00913">
      <w:pPr>
        <w:spacing w:after="0" w:line="240" w:lineRule="auto"/>
      </w:pPr>
      <w:r>
        <w:tab/>
      </w:r>
      <w:r>
        <w:tab/>
      </w:r>
      <w:r>
        <w:tab/>
      </w:r>
      <w:r>
        <w:tab/>
        <w:t>&lt;bf:code&gt;issnkey&lt;/bf:code&gt;</w:t>
      </w:r>
    </w:p>
    <w:p w14:paraId="6FE88F70" w14:textId="77777777" w:rsidR="00B00913" w:rsidRDefault="00B00913" w:rsidP="00B00913">
      <w:pPr>
        <w:spacing w:after="0" w:line="240" w:lineRule="auto"/>
      </w:pPr>
      <w:r>
        <w:tab/>
      </w:r>
      <w:r>
        <w:tab/>
      </w:r>
      <w:r>
        <w:tab/>
        <w:t>&lt;/bf:Agent&gt;</w:t>
      </w:r>
    </w:p>
    <w:p w14:paraId="47D3A02B" w14:textId="77777777" w:rsidR="00B00913" w:rsidRDefault="00B00913" w:rsidP="00B00913">
      <w:pPr>
        <w:spacing w:after="0" w:line="240" w:lineRule="auto"/>
      </w:pPr>
      <w:r>
        <w:tab/>
      </w:r>
      <w:r>
        <w:tab/>
        <w:t>&lt;/bf:assigner&gt;</w:t>
      </w:r>
    </w:p>
    <w:p w14:paraId="1CB45B6E" w14:textId="77777777" w:rsidR="00B00913" w:rsidRDefault="00B00913" w:rsidP="00B00913">
      <w:pPr>
        <w:spacing w:after="0" w:line="240" w:lineRule="auto"/>
      </w:pPr>
      <w:r>
        <w:tab/>
        <w:t xml:space="preserve">  &lt;/bf:AbbreviatedTitle&gt;</w:t>
      </w:r>
    </w:p>
    <w:p w14:paraId="4E243B37" w14:textId="77777777" w:rsidR="00B00913" w:rsidRDefault="00B00913" w:rsidP="00B00913">
      <w:pPr>
        <w:spacing w:after="0" w:line="240" w:lineRule="auto"/>
      </w:pPr>
      <w:r>
        <w:lastRenderedPageBreak/>
        <w:t xml:space="preserve">    &lt;/bf:title&gt;</w:t>
      </w:r>
    </w:p>
    <w:p w14:paraId="5F0085EB" w14:textId="77777777" w:rsidR="00B00913" w:rsidRDefault="00B00913" w:rsidP="00B00913">
      <w:pPr>
        <w:spacing w:after="0" w:line="240" w:lineRule="auto"/>
      </w:pPr>
      <w:r>
        <w:t xml:space="preserve">  &lt;/bf:Work&gt;</w:t>
      </w:r>
    </w:p>
    <w:p w14:paraId="321E7984" w14:textId="77777777" w:rsidR="00B00913" w:rsidRDefault="00B00913" w:rsidP="00B00913">
      <w:pPr>
        <w:spacing w:after="0" w:line="240" w:lineRule="auto"/>
      </w:pPr>
      <w:r>
        <w:t>&lt;/rdf:RDF&gt;</w:t>
      </w:r>
    </w:p>
    <w:p w14:paraId="56287B11" w14:textId="77777777" w:rsidR="00B00913" w:rsidRDefault="00B00913" w:rsidP="00B00913">
      <w:pPr>
        <w:spacing w:after="0" w:line="240" w:lineRule="auto"/>
      </w:pPr>
      <w:r>
        <w:t>```</w:t>
      </w:r>
    </w:p>
    <w:p w14:paraId="6A062B44" w14:textId="77777777" w:rsidR="00B00913" w:rsidRDefault="00B00913" w:rsidP="00B00913"/>
    <w:p w14:paraId="09B6C5B8" w14:textId="77777777" w:rsidR="00B00913" w:rsidRDefault="00B00913" w:rsidP="00B00913">
      <w:r>
        <w:t xml:space="preserve">Example (variant title type, spine title): </w:t>
      </w:r>
      <w:hyperlink r:id="rId60" w:history="1">
        <w:r w:rsidRPr="008E5E3C">
          <w:rPr>
            <w:rStyle w:val="Hyperlink"/>
          </w:rPr>
          <w:t>https://id.loc.gov/resources/instances/23227325.html</w:t>
        </w:r>
      </w:hyperlink>
    </w:p>
    <w:p w14:paraId="43CBDA8B" w14:textId="77777777" w:rsidR="00B00913" w:rsidRDefault="00B00913" w:rsidP="00B00913">
      <w:pPr>
        <w:spacing w:after="0" w:line="240" w:lineRule="auto"/>
      </w:pPr>
      <w:r>
        <w:t>```xml</w:t>
      </w:r>
    </w:p>
    <w:p w14:paraId="7E8BD0E5" w14:textId="77777777" w:rsidR="00B00913" w:rsidRDefault="00B00913" w:rsidP="00B00913">
      <w:pPr>
        <w:spacing w:after="0" w:line="240" w:lineRule="auto"/>
      </w:pPr>
      <w:r>
        <w:t>&lt;rdf:RDF&gt;</w:t>
      </w:r>
    </w:p>
    <w:p w14:paraId="54D9EF8E" w14:textId="77777777" w:rsidR="00B00913" w:rsidRDefault="00B00913" w:rsidP="00B00913">
      <w:pPr>
        <w:spacing w:after="0" w:line="240" w:lineRule="auto"/>
      </w:pPr>
      <w:r>
        <w:t xml:space="preserve">   &lt;bf:Instance rdf:about="http://id.loc.gov/resources/instances/23227325"&gt;</w:t>
      </w:r>
    </w:p>
    <w:p w14:paraId="47C7F8EC" w14:textId="77777777" w:rsidR="00B00913" w:rsidRDefault="00B00913" w:rsidP="00B00913">
      <w:pPr>
        <w:spacing w:after="0" w:line="240" w:lineRule="auto"/>
      </w:pPr>
      <w:r>
        <w:t xml:space="preserve">    &lt;bf:title&gt;</w:t>
      </w:r>
    </w:p>
    <w:p w14:paraId="5DA54382" w14:textId="77777777" w:rsidR="00B00913" w:rsidRDefault="00B00913" w:rsidP="00B00913">
      <w:pPr>
        <w:spacing w:after="0" w:line="240" w:lineRule="auto"/>
      </w:pPr>
      <w:r>
        <w:t xml:space="preserve">      &lt;bf:Title&gt;</w:t>
      </w:r>
    </w:p>
    <w:p w14:paraId="281BC0E6" w14:textId="77777777" w:rsidR="00B00913" w:rsidRDefault="00B00913" w:rsidP="00B00913">
      <w:pPr>
        <w:spacing w:after="0" w:line="240" w:lineRule="auto"/>
      </w:pPr>
      <w:r>
        <w:tab/>
      </w:r>
      <w:r>
        <w:tab/>
        <w:t>&lt;bf:mainTitle&gt;UNESCO Namibia National Commission @30&lt;/bf:mainTitle&gt;</w:t>
      </w:r>
    </w:p>
    <w:p w14:paraId="4BC3F5E5" w14:textId="77777777" w:rsidR="00B00913" w:rsidRDefault="00B00913" w:rsidP="00B00913">
      <w:pPr>
        <w:spacing w:after="0" w:line="240" w:lineRule="auto"/>
      </w:pPr>
      <w:r>
        <w:tab/>
      </w:r>
      <w:r>
        <w:tab/>
        <w:t>&lt;bf:subtitle&gt;1992-2022&lt;/bf:subtitle&gt;</w:t>
      </w:r>
    </w:p>
    <w:p w14:paraId="37BD30D4" w14:textId="77777777" w:rsidR="00B00913" w:rsidRDefault="00B00913" w:rsidP="00B00913">
      <w:pPr>
        <w:spacing w:after="0" w:line="240" w:lineRule="auto"/>
      </w:pPr>
      <w:r>
        <w:t xml:space="preserve">      &lt;/bf:Title&gt;</w:t>
      </w:r>
    </w:p>
    <w:p w14:paraId="7006F84C" w14:textId="77777777" w:rsidR="00B00913" w:rsidRDefault="00B00913" w:rsidP="00B00913">
      <w:pPr>
        <w:spacing w:after="0" w:line="240" w:lineRule="auto"/>
      </w:pPr>
      <w:r>
        <w:t xml:space="preserve">    &lt;/bf:title&gt;</w:t>
      </w:r>
    </w:p>
    <w:p w14:paraId="56708028" w14:textId="77777777" w:rsidR="00B00913" w:rsidRDefault="00B00913" w:rsidP="00B00913">
      <w:pPr>
        <w:spacing w:after="0" w:line="240" w:lineRule="auto"/>
      </w:pPr>
      <w:r>
        <w:t xml:space="preserve">    &lt;bf:title&gt;</w:t>
      </w:r>
    </w:p>
    <w:p w14:paraId="34F164CF" w14:textId="77777777" w:rsidR="00B00913" w:rsidRDefault="00B00913" w:rsidP="00B00913">
      <w:pPr>
        <w:spacing w:after="0" w:line="240" w:lineRule="auto"/>
      </w:pPr>
      <w:r>
        <w:t xml:space="preserve">      &lt;bf:VariantTitle&gt;</w:t>
      </w:r>
    </w:p>
    <w:p w14:paraId="2BB530B8" w14:textId="77777777" w:rsidR="00B00913" w:rsidRDefault="00B00913" w:rsidP="00B00913">
      <w:pPr>
        <w:spacing w:after="0" w:line="240" w:lineRule="auto"/>
      </w:pPr>
      <w:r>
        <w:tab/>
      </w:r>
      <w:r>
        <w:tab/>
        <w:t>&lt;rdf:type rdf:resource="http://id.loc.gov/vocabulary/vartitletype/spi"/&gt;</w:t>
      </w:r>
    </w:p>
    <w:p w14:paraId="611ABC50" w14:textId="77777777" w:rsidR="00B00913" w:rsidRDefault="00B00913" w:rsidP="00B00913">
      <w:pPr>
        <w:spacing w:after="0" w:line="240" w:lineRule="auto"/>
      </w:pPr>
      <w:r>
        <w:tab/>
      </w:r>
      <w:r>
        <w:tab/>
        <w:t>&lt;bf:mainTitle&gt;Namibia National Commission for UNESCO @30&lt;/bf:mainTitle&gt;</w:t>
      </w:r>
    </w:p>
    <w:p w14:paraId="59B72F1D" w14:textId="77777777" w:rsidR="00B00913" w:rsidRDefault="00B00913" w:rsidP="00B00913">
      <w:pPr>
        <w:spacing w:after="0" w:line="240" w:lineRule="auto"/>
      </w:pPr>
      <w:r>
        <w:t xml:space="preserve">      &lt;/bf:VariantTitle&gt;</w:t>
      </w:r>
    </w:p>
    <w:p w14:paraId="63975482" w14:textId="77777777" w:rsidR="00B00913" w:rsidRDefault="00B00913" w:rsidP="00B00913">
      <w:pPr>
        <w:spacing w:after="0" w:line="240" w:lineRule="auto"/>
      </w:pPr>
      <w:r>
        <w:t xml:space="preserve">    &lt;/bf:title&gt;</w:t>
      </w:r>
    </w:p>
    <w:p w14:paraId="3F91EB6C" w14:textId="77777777" w:rsidR="00B00913" w:rsidRDefault="00B00913" w:rsidP="00B00913">
      <w:pPr>
        <w:spacing w:after="0" w:line="240" w:lineRule="auto"/>
      </w:pPr>
      <w:r>
        <w:t xml:space="preserve">  &lt;/bf:Instance&gt;</w:t>
      </w:r>
    </w:p>
    <w:p w14:paraId="5C017329" w14:textId="77777777" w:rsidR="00B00913" w:rsidRDefault="00B00913" w:rsidP="00B00913">
      <w:pPr>
        <w:spacing w:after="0" w:line="240" w:lineRule="auto"/>
      </w:pPr>
      <w:r>
        <w:t>&lt;/rdf:RDF&gt;</w:t>
      </w:r>
    </w:p>
    <w:p w14:paraId="3EABDF6F" w14:textId="77777777" w:rsidR="00B00913" w:rsidRDefault="00B00913" w:rsidP="00B00913">
      <w:pPr>
        <w:spacing w:after="0" w:line="240" w:lineRule="auto"/>
      </w:pPr>
      <w:r>
        <w:t>```</w:t>
      </w:r>
    </w:p>
    <w:p w14:paraId="62A7829C" w14:textId="77777777" w:rsidR="00B00913" w:rsidRDefault="00B00913" w:rsidP="00B00913"/>
    <w:p w14:paraId="4F4A79FB" w14:textId="77777777" w:rsidR="00B00913" w:rsidRDefault="00B00913" w:rsidP="00B00913">
      <w:r>
        <w:t xml:space="preserve">Example (variant title type, added title page title): </w:t>
      </w:r>
      <w:hyperlink r:id="rId61" w:history="1">
        <w:r w:rsidRPr="008E5E3C">
          <w:rPr>
            <w:rStyle w:val="Hyperlink"/>
          </w:rPr>
          <w:t>https://id.loc.gov/resources/works/in00024299736.html</w:t>
        </w:r>
      </w:hyperlink>
    </w:p>
    <w:p w14:paraId="77366DD1" w14:textId="77777777" w:rsidR="00B00913" w:rsidRDefault="00B00913" w:rsidP="00B00913">
      <w:pPr>
        <w:spacing w:after="0" w:line="240" w:lineRule="auto"/>
      </w:pPr>
      <w:r>
        <w:t>```xml</w:t>
      </w:r>
    </w:p>
    <w:p w14:paraId="7E1FF0BF" w14:textId="77777777" w:rsidR="00B00913" w:rsidRDefault="00B00913" w:rsidP="00B00913">
      <w:pPr>
        <w:spacing w:after="0" w:line="240" w:lineRule="auto"/>
      </w:pPr>
      <w:r>
        <w:t>&lt;rdf:RDF&gt;</w:t>
      </w:r>
    </w:p>
    <w:p w14:paraId="2A63B91D" w14:textId="77777777" w:rsidR="00B00913" w:rsidRDefault="00B00913" w:rsidP="00B00913">
      <w:pPr>
        <w:spacing w:after="0" w:line="240" w:lineRule="auto"/>
      </w:pPr>
      <w:r>
        <w:t xml:space="preserve">   &lt;bf:Work rdf:about="http://id.loc.gov/resources/works/in00024299736"&gt;</w:t>
      </w:r>
    </w:p>
    <w:p w14:paraId="4EC14C66" w14:textId="77777777" w:rsidR="00B00913" w:rsidRDefault="00B00913" w:rsidP="00B00913">
      <w:pPr>
        <w:spacing w:after="0" w:line="240" w:lineRule="auto"/>
      </w:pPr>
      <w:r>
        <w:t xml:space="preserve">    &lt;rdf:type rdf:resource="http://id.loc.gov/ontologies/bibframe/Text"/&gt;</w:t>
      </w:r>
    </w:p>
    <w:p w14:paraId="689CCE1A" w14:textId="77777777" w:rsidR="00B00913" w:rsidRDefault="00B00913" w:rsidP="00B00913">
      <w:pPr>
        <w:spacing w:after="0" w:line="240" w:lineRule="auto"/>
      </w:pPr>
      <w:r>
        <w:t xml:space="preserve">    &lt;rdf:type rdf:resource="http://id.loc.gov/ontologies/bibframe/Monograph"/&gt;</w:t>
      </w:r>
    </w:p>
    <w:p w14:paraId="629BAE9C" w14:textId="77777777" w:rsidR="00B00913" w:rsidRDefault="00B00913" w:rsidP="00B00913">
      <w:pPr>
        <w:spacing w:after="0" w:line="240" w:lineRule="auto"/>
      </w:pPr>
      <w:r>
        <w:t xml:space="preserve">    &lt;bf:title&gt;</w:t>
      </w:r>
    </w:p>
    <w:p w14:paraId="0986777C" w14:textId="77777777" w:rsidR="00B00913" w:rsidRDefault="00B00913" w:rsidP="00B00913">
      <w:pPr>
        <w:spacing w:after="0" w:line="240" w:lineRule="auto"/>
      </w:pPr>
      <w:r>
        <w:t xml:space="preserve">      &lt;bf:VariantTitle&gt;</w:t>
      </w:r>
    </w:p>
    <w:p w14:paraId="06A2773D" w14:textId="77777777" w:rsidR="00B00913" w:rsidRDefault="00B00913" w:rsidP="00B00913">
      <w:pPr>
        <w:spacing w:after="0" w:line="240" w:lineRule="auto"/>
      </w:pPr>
      <w:r>
        <w:tab/>
      </w:r>
      <w:r>
        <w:tab/>
        <w:t>&lt;rdf:type rdf:resource="http://id.loc.gov/vocabulary/vartitletype/atp"/&gt;</w:t>
      </w:r>
    </w:p>
    <w:p w14:paraId="21C51290" w14:textId="77777777" w:rsidR="00B00913" w:rsidRDefault="00B00913" w:rsidP="00B00913">
      <w:pPr>
        <w:spacing w:after="0" w:line="240" w:lineRule="auto"/>
      </w:pPr>
      <w:r>
        <w:tab/>
      </w:r>
      <w:r>
        <w:tab/>
        <w:t>&lt;bf:mainTitle&gt;The masses (A roman)&lt;/bf:mainTitle&gt;</w:t>
      </w:r>
    </w:p>
    <w:p w14:paraId="2065E905" w14:textId="77777777" w:rsidR="00B00913" w:rsidRDefault="00B00913" w:rsidP="00B00913">
      <w:pPr>
        <w:spacing w:after="0" w:line="240" w:lineRule="auto"/>
      </w:pPr>
      <w:r>
        <w:t xml:space="preserve">      &lt;/bf:VariantTitle&gt;</w:t>
      </w:r>
    </w:p>
    <w:p w14:paraId="00A91BF8" w14:textId="77777777" w:rsidR="00B00913" w:rsidRDefault="00B00913" w:rsidP="00B00913">
      <w:pPr>
        <w:spacing w:after="0" w:line="240" w:lineRule="auto"/>
      </w:pPr>
      <w:r>
        <w:t xml:space="preserve">    &lt;/bf:title&gt;</w:t>
      </w:r>
    </w:p>
    <w:p w14:paraId="72A2A094" w14:textId="77777777" w:rsidR="00B00913" w:rsidRDefault="00B00913" w:rsidP="00B00913">
      <w:pPr>
        <w:spacing w:after="0" w:line="240" w:lineRule="auto"/>
      </w:pPr>
      <w:r>
        <w:t xml:space="preserve">  &lt;/bf:Work&gt;</w:t>
      </w:r>
    </w:p>
    <w:p w14:paraId="63F74367" w14:textId="77777777" w:rsidR="00B00913" w:rsidRDefault="00B00913" w:rsidP="00B00913">
      <w:pPr>
        <w:spacing w:after="0" w:line="240" w:lineRule="auto"/>
      </w:pPr>
      <w:r>
        <w:t>&lt;/rdf:RDF&gt;</w:t>
      </w:r>
    </w:p>
    <w:p w14:paraId="1FE1B28B" w14:textId="77777777" w:rsidR="00B00913" w:rsidRDefault="00B00913" w:rsidP="00B00913">
      <w:pPr>
        <w:spacing w:after="0" w:line="240" w:lineRule="auto"/>
      </w:pPr>
      <w:r>
        <w:t>```</w:t>
      </w:r>
    </w:p>
    <w:p w14:paraId="308B3618" w14:textId="77777777" w:rsidR="00B00913" w:rsidRDefault="00B00913" w:rsidP="00B00913"/>
    <w:p w14:paraId="67A70804" w14:textId="77777777" w:rsidR="00B00913" w:rsidRDefault="00B00913" w:rsidP="00B00913">
      <w:r>
        <w:br w:type="page"/>
      </w:r>
    </w:p>
    <w:p w14:paraId="0DEB5E5E" w14:textId="77777777" w:rsidR="00B00913" w:rsidRPr="006238FE" w:rsidRDefault="00B00913" w:rsidP="00B00913">
      <w:pPr>
        <w:pStyle w:val="Heading1"/>
      </w:pPr>
      <w:bookmarkStart w:id="63" w:name="_Toc241602350"/>
      <w:r w:rsidRPr="00F755E8">
        <w:lastRenderedPageBreak/>
        <w:t>RDF in B</w:t>
      </w:r>
      <w:r>
        <w:t>IB</w:t>
      </w:r>
      <w:r w:rsidRPr="00F755E8">
        <w:t>F</w:t>
      </w:r>
      <w:r>
        <w:t>RAME</w:t>
      </w:r>
      <w:bookmarkEnd w:id="63"/>
      <w:r>
        <w:t xml:space="preserve"> </w:t>
      </w:r>
    </w:p>
    <w:p w14:paraId="198FF89E" w14:textId="77777777" w:rsidR="00B00913" w:rsidRDefault="00B00913" w:rsidP="00B00913">
      <w:r>
        <w:t>The BIBFRAME vocabulary consists of RDF classes and properties. Classes include the core classes listed above (Work and Instance), important adjuncts (Item and Hub), and their subclasses. Properties describe characteristics of the resource as well as relationships between resources. For example, one Work might be an “expression of” a Hub; an Instance may be an “instance of” a Work.</w:t>
      </w:r>
    </w:p>
    <w:p w14:paraId="43418F47" w14:textId="77777777" w:rsidR="00B00913" w:rsidRDefault="00B00913" w:rsidP="00B00913">
      <w:r>
        <w:t>Other properties describe attributes – for example, the BIBFRAME “subject” property expresses an attribute of a Work (what it is about), and the property “dimensions” expresses an attribute of an Instance.</w:t>
      </w:r>
    </w:p>
    <w:p w14:paraId="45227461" w14:textId="77777777" w:rsidR="00B00913" w:rsidRDefault="00B00913" w:rsidP="00B00913">
      <w:r>
        <w:t>Brought together, they collectively describe a resource, and then resources can be combined to create a small graph of information.  The serialization of a single resource, or a graph, might be succinct or verbose.  A graph is usually bounded in some way, so as not to be an infinite output of information.</w:t>
      </w:r>
    </w:p>
    <w:p w14:paraId="55D7820E" w14:textId="77777777" w:rsidR="00B00913" w:rsidRDefault="00B00913" w:rsidP="00B00913"/>
    <w:p w14:paraId="47A5449A" w14:textId="77777777" w:rsidR="00B00913" w:rsidRPr="006F52F8" w:rsidRDefault="00B00913" w:rsidP="00B00913">
      <w:pPr>
        <w:pStyle w:val="Heading2"/>
      </w:pPr>
      <w:bookmarkStart w:id="64" w:name="_Toc241602351"/>
      <w:r>
        <w:t>Composed, Decomposed, and Bounded Descriptions</w:t>
      </w:r>
      <w:bookmarkEnd w:id="64"/>
    </w:p>
    <w:p w14:paraId="2A45A8E7" w14:textId="77777777" w:rsidR="00B00913" w:rsidRPr="006F52F8" w:rsidRDefault="00B00913" w:rsidP="00B00913">
      <w:pPr>
        <w:pStyle w:val="Heading3"/>
      </w:pPr>
      <w:bookmarkStart w:id="65" w:name="_Toc241602352"/>
      <w:r>
        <w:t>Composed and Decomposed Descriptions</w:t>
      </w:r>
      <w:bookmarkEnd w:id="65"/>
    </w:p>
    <w:p w14:paraId="4D6D8168" w14:textId="77777777" w:rsidR="00B00913" w:rsidRDefault="00B00913" w:rsidP="00B00913">
      <w:r>
        <w:t>A “composed” description is the most succinct representation of a resource.  This mostly affects the objects of triples. If the object of a triple is a URI, the resource identified by that URI is not expanded.  (Anonymous resources – those identified by blank nodes – are expanded.)  Note in the below example, only the URI of the bf:genreForm.</w:t>
      </w:r>
    </w:p>
    <w:p w14:paraId="7D0A444D" w14:textId="77777777" w:rsidR="00B00913" w:rsidRDefault="00B00913" w:rsidP="00B00913">
      <w:pPr>
        <w:spacing w:after="0" w:line="240" w:lineRule="auto"/>
      </w:pPr>
      <w:r>
        <w:t>```xml</w:t>
      </w:r>
    </w:p>
    <w:p w14:paraId="0DEB2FCB" w14:textId="77777777" w:rsidR="00B00913" w:rsidRDefault="00B00913" w:rsidP="00B00913">
      <w:pPr>
        <w:spacing w:after="0" w:line="240" w:lineRule="auto"/>
      </w:pPr>
      <w:r>
        <w:t>&lt;rdf:RDF&gt;</w:t>
      </w:r>
    </w:p>
    <w:p w14:paraId="12952EEE" w14:textId="77777777" w:rsidR="00B00913" w:rsidRDefault="00B00913" w:rsidP="00B00913">
      <w:pPr>
        <w:spacing w:after="0" w:line="240" w:lineRule="auto"/>
      </w:pPr>
      <w:r>
        <w:t xml:space="preserve">  &lt;bf:Work rdf:about="http://id.loc.gov/resources/works/23626846"&gt;</w:t>
      </w:r>
    </w:p>
    <w:p w14:paraId="00360C13" w14:textId="77777777" w:rsidR="00B00913" w:rsidRDefault="00B00913" w:rsidP="00B00913">
      <w:pPr>
        <w:spacing w:after="0" w:line="240" w:lineRule="auto"/>
      </w:pPr>
      <w:r>
        <w:t xml:space="preserve">    &lt;bf:genreForm rdf:resource="http://id.loc.gov/authorities/genreForms/gf2014026339"/&gt;</w:t>
      </w:r>
    </w:p>
    <w:p w14:paraId="3479DD71" w14:textId="77777777" w:rsidR="00B00913" w:rsidRDefault="00B00913" w:rsidP="00B00913">
      <w:pPr>
        <w:spacing w:after="0" w:line="240" w:lineRule="auto"/>
      </w:pPr>
      <w:r>
        <w:t xml:space="preserve">  &lt;/bf:Work&gt;</w:t>
      </w:r>
    </w:p>
    <w:p w14:paraId="4230F5CB" w14:textId="77777777" w:rsidR="00B00913" w:rsidRDefault="00B00913" w:rsidP="00B00913">
      <w:pPr>
        <w:spacing w:after="0" w:line="240" w:lineRule="auto"/>
      </w:pPr>
      <w:r>
        <w:t>&lt;/rdf:RDF&gt;</w:t>
      </w:r>
    </w:p>
    <w:p w14:paraId="6B524862" w14:textId="77777777" w:rsidR="00B00913" w:rsidRDefault="00B00913" w:rsidP="00B00913">
      <w:pPr>
        <w:spacing w:after="0" w:line="240" w:lineRule="auto"/>
      </w:pPr>
      <w:r>
        <w:t>```</w:t>
      </w:r>
    </w:p>
    <w:p w14:paraId="4EAFB70F" w14:textId="77777777" w:rsidR="00B00913" w:rsidRDefault="00B00913" w:rsidP="00B00913">
      <w:r>
        <w:t>A more dramatic example:</w:t>
      </w:r>
    </w:p>
    <w:p w14:paraId="460EA42C" w14:textId="77777777" w:rsidR="00B00913" w:rsidRDefault="00B00913" w:rsidP="00B00913">
      <w:pPr>
        <w:spacing w:after="0" w:line="240" w:lineRule="auto"/>
      </w:pPr>
      <w:r>
        <w:t>```xml</w:t>
      </w:r>
    </w:p>
    <w:p w14:paraId="3ABD1123" w14:textId="77777777" w:rsidR="00B00913" w:rsidRDefault="00B00913" w:rsidP="00B00913">
      <w:pPr>
        <w:spacing w:after="0" w:line="240" w:lineRule="auto"/>
      </w:pPr>
      <w:r>
        <w:t>&lt;rdf:RDF&gt;</w:t>
      </w:r>
    </w:p>
    <w:p w14:paraId="02474DCD" w14:textId="77777777" w:rsidR="00B00913" w:rsidRDefault="00B00913" w:rsidP="00B00913">
      <w:pPr>
        <w:spacing w:after="0" w:line="240" w:lineRule="auto"/>
      </w:pPr>
      <w:r>
        <w:t xml:space="preserve">  &lt;bf:Work rdf:about="http://id.loc.gov/resources/works/22481758"&gt;</w:t>
      </w:r>
    </w:p>
    <w:p w14:paraId="04805C09" w14:textId="77777777" w:rsidR="00B00913" w:rsidRDefault="00B00913" w:rsidP="00B00913">
      <w:pPr>
        <w:spacing w:after="0" w:line="240" w:lineRule="auto"/>
      </w:pPr>
      <w:r>
        <w:t xml:space="preserve">    &lt;rdf:type rdf:resource="http://id.loc.gov/ontologies/bibframe/MovingImage"/&gt;</w:t>
      </w:r>
    </w:p>
    <w:p w14:paraId="4B577F57" w14:textId="77777777" w:rsidR="00B00913" w:rsidRDefault="00B00913" w:rsidP="00B00913">
      <w:pPr>
        <w:spacing w:after="0" w:line="240" w:lineRule="auto"/>
      </w:pPr>
      <w:r>
        <w:t xml:space="preserve">    &lt;bf:language rdf:resource="http://id.loc.gov/vocabulary/languages/eng"/&gt;</w:t>
      </w:r>
    </w:p>
    <w:p w14:paraId="76BD14AB" w14:textId="77777777" w:rsidR="00B00913" w:rsidRDefault="00B00913" w:rsidP="00B00913">
      <w:pPr>
        <w:spacing w:after="0" w:line="240" w:lineRule="auto"/>
      </w:pPr>
      <w:r>
        <w:t xml:space="preserve">    &lt;bf:duration rdf:datatype="http://www.w3.org/2001/XMLSchema#duration"&gt;PT131M&lt;/bf:duration&gt;</w:t>
      </w:r>
    </w:p>
    <w:p w14:paraId="4ECEE080" w14:textId="77777777" w:rsidR="00B00913" w:rsidRDefault="00B00913" w:rsidP="00B00913">
      <w:pPr>
        <w:spacing w:after="0" w:line="240" w:lineRule="auto"/>
      </w:pPr>
      <w:r>
        <w:t xml:space="preserve">    &lt;bf:language rdf:resource="http://id.loc.gov/vocabulary/languages/spa"/&gt;</w:t>
      </w:r>
    </w:p>
    <w:p w14:paraId="71877C6B" w14:textId="77777777" w:rsidR="00B00913" w:rsidRDefault="00B00913" w:rsidP="00B00913">
      <w:pPr>
        <w:spacing w:after="0" w:line="240" w:lineRule="auto"/>
      </w:pPr>
      <w:r>
        <w:t xml:space="preserve">    &lt;bf:language rdf:resource="http://id.loc.gov/vocabulary/languages/fre"/&gt;</w:t>
      </w:r>
    </w:p>
    <w:p w14:paraId="75BD009D" w14:textId="77777777" w:rsidR="00B00913" w:rsidRDefault="00B00913" w:rsidP="00B00913">
      <w:pPr>
        <w:spacing w:after="0" w:line="240" w:lineRule="auto"/>
      </w:pPr>
      <w:r>
        <w:t xml:space="preserve">    &lt;bf:geographicCoverage rdf:resource="http://id.loc.gov/vocabulary/geographicAreas/n-usp"/&gt;</w:t>
      </w:r>
    </w:p>
    <w:p w14:paraId="6ECD8F07" w14:textId="77777777" w:rsidR="00B00913" w:rsidRDefault="00B00913" w:rsidP="00B00913">
      <w:pPr>
        <w:spacing w:after="0" w:line="240" w:lineRule="auto"/>
      </w:pPr>
      <w:r>
        <w:t xml:space="preserve">    &lt;bf:originDate rdf:datatype="http://id.loc.gov/datatypes/edtf"&gt;1992&lt;/bf:originDate&gt;</w:t>
      </w:r>
    </w:p>
    <w:p w14:paraId="5EF4F375" w14:textId="77777777" w:rsidR="00B00913" w:rsidRDefault="00B00913" w:rsidP="00B00913">
      <w:pPr>
        <w:spacing w:after="0" w:line="240" w:lineRule="auto"/>
      </w:pPr>
      <w:r>
        <w:t xml:space="preserve">    &lt;bf:expressionOf rdf:resource="http://id.loc.gov/resources/hubs/56b3c7b1-bcaf-52cb-daaa-f12d12062b83"/&gt;</w:t>
      </w:r>
    </w:p>
    <w:p w14:paraId="762CA957" w14:textId="77777777" w:rsidR="00B00913" w:rsidRDefault="00B00913" w:rsidP="00B00913">
      <w:pPr>
        <w:spacing w:after="0" w:line="240" w:lineRule="auto"/>
      </w:pPr>
      <w:r>
        <w:t xml:space="preserve">    &lt;bf:title&gt;</w:t>
      </w:r>
    </w:p>
    <w:p w14:paraId="2A6966A4" w14:textId="77777777" w:rsidR="00B00913" w:rsidRDefault="00B00913" w:rsidP="00B00913">
      <w:pPr>
        <w:spacing w:after="0" w:line="240" w:lineRule="auto"/>
      </w:pPr>
      <w:r>
        <w:lastRenderedPageBreak/>
        <w:t xml:space="preserve">      &lt;bf:Title&gt;</w:t>
      </w:r>
    </w:p>
    <w:p w14:paraId="28937B1F" w14:textId="77777777" w:rsidR="00B00913" w:rsidRDefault="00B00913" w:rsidP="00B00913">
      <w:pPr>
        <w:spacing w:after="0" w:line="240" w:lineRule="auto"/>
      </w:pPr>
      <w:r>
        <w:tab/>
      </w:r>
      <w:r>
        <w:tab/>
        <w:t>&lt;bf:mainTitle&gt;Unforgiven&lt;/bf:mainTitle&gt;</w:t>
      </w:r>
    </w:p>
    <w:p w14:paraId="3CE70A10" w14:textId="77777777" w:rsidR="00B00913" w:rsidRDefault="00B00913" w:rsidP="00B00913">
      <w:pPr>
        <w:spacing w:after="0" w:line="240" w:lineRule="auto"/>
      </w:pPr>
      <w:r>
        <w:t xml:space="preserve">      &lt;/bf:Title&gt;</w:t>
      </w:r>
    </w:p>
    <w:p w14:paraId="0679CB54" w14:textId="77777777" w:rsidR="00B00913" w:rsidRDefault="00B00913" w:rsidP="00B00913">
      <w:pPr>
        <w:spacing w:after="0" w:line="240" w:lineRule="auto"/>
      </w:pPr>
      <w:r>
        <w:t xml:space="preserve">    &lt;/bf:title&gt;</w:t>
      </w:r>
    </w:p>
    <w:p w14:paraId="0979FBE2" w14:textId="77777777" w:rsidR="00B00913" w:rsidRDefault="00B00913" w:rsidP="00B00913">
      <w:pPr>
        <w:spacing w:after="0" w:line="240" w:lineRule="auto"/>
      </w:pPr>
      <w:r>
        <w:t xml:space="preserve">    &lt;bf:content rdf:resource="http://id.loc.gov/vocabulary/contentTypes/tdi"/&gt;</w:t>
      </w:r>
    </w:p>
    <w:p w14:paraId="27C0C094" w14:textId="77777777" w:rsidR="00B00913" w:rsidRDefault="00B00913" w:rsidP="00B00913">
      <w:pPr>
        <w:spacing w:after="0" w:line="240" w:lineRule="auto"/>
      </w:pPr>
      <w:r>
        <w:t xml:space="preserve">    &lt;bf:contribution&gt;</w:t>
      </w:r>
    </w:p>
    <w:p w14:paraId="28A8BF70" w14:textId="77777777" w:rsidR="00B00913" w:rsidRDefault="00B00913" w:rsidP="00B00913">
      <w:pPr>
        <w:spacing w:after="0" w:line="240" w:lineRule="auto"/>
      </w:pPr>
      <w:r>
        <w:t xml:space="preserve">      &lt;bf:Contribution&gt;</w:t>
      </w:r>
    </w:p>
    <w:p w14:paraId="6CC50513" w14:textId="77777777" w:rsidR="00B00913" w:rsidRDefault="00B00913" w:rsidP="00B00913">
      <w:pPr>
        <w:spacing w:after="0" w:line="240" w:lineRule="auto"/>
      </w:pPr>
      <w:r>
        <w:tab/>
      </w:r>
      <w:r>
        <w:tab/>
        <w:t>&lt;bf:agent rdf:resource="http://id.loc.gov/rwo/agents/n50024426"/&gt;</w:t>
      </w:r>
    </w:p>
    <w:p w14:paraId="5D609E7D" w14:textId="77777777" w:rsidR="00B00913" w:rsidRDefault="00B00913" w:rsidP="00B00913">
      <w:pPr>
        <w:spacing w:after="0" w:line="240" w:lineRule="auto"/>
      </w:pPr>
      <w:r>
        <w:tab/>
      </w:r>
      <w:r>
        <w:tab/>
        <w:t>&lt;bf:role rdf:resource="http://id.loc.gov/vocabulary/relators/fmd"/&gt;</w:t>
      </w:r>
    </w:p>
    <w:p w14:paraId="5EAD1386" w14:textId="77777777" w:rsidR="00B00913" w:rsidRDefault="00B00913" w:rsidP="00B00913">
      <w:pPr>
        <w:spacing w:after="0" w:line="240" w:lineRule="auto"/>
      </w:pPr>
      <w:r>
        <w:tab/>
      </w:r>
      <w:r>
        <w:tab/>
        <w:t>&lt;bf:role rdf:resource="http://id.loc.gov/vocabulary/relators/fmp"/&gt;</w:t>
      </w:r>
    </w:p>
    <w:p w14:paraId="30D2EE06" w14:textId="77777777" w:rsidR="00B00913" w:rsidRDefault="00B00913" w:rsidP="00B00913">
      <w:pPr>
        <w:spacing w:after="0" w:line="240" w:lineRule="auto"/>
      </w:pPr>
      <w:r>
        <w:tab/>
      </w:r>
      <w:r>
        <w:tab/>
        <w:t>&lt;bf:role rdf:resource="http://id.loc.gov/vocabulary/relators/act"/&gt;</w:t>
      </w:r>
    </w:p>
    <w:p w14:paraId="270216B3" w14:textId="77777777" w:rsidR="00B00913" w:rsidRDefault="00B00913" w:rsidP="00B00913">
      <w:pPr>
        <w:spacing w:after="0" w:line="240" w:lineRule="auto"/>
      </w:pPr>
      <w:r>
        <w:t xml:space="preserve">      &lt;/bf:Contribution&gt;</w:t>
      </w:r>
    </w:p>
    <w:p w14:paraId="162DA58D" w14:textId="77777777" w:rsidR="00B00913" w:rsidRDefault="00B00913" w:rsidP="00B00913">
      <w:pPr>
        <w:spacing w:after="0" w:line="240" w:lineRule="auto"/>
      </w:pPr>
      <w:r>
        <w:t xml:space="preserve">    &lt;/bf:contribution&gt;</w:t>
      </w:r>
    </w:p>
    <w:p w14:paraId="7034C180" w14:textId="77777777" w:rsidR="00B00913" w:rsidRDefault="00B00913" w:rsidP="00B00913">
      <w:pPr>
        <w:spacing w:after="0" w:line="240" w:lineRule="auto"/>
      </w:pPr>
      <w:r>
        <w:t xml:space="preserve">    &lt;bf:contribution&gt;</w:t>
      </w:r>
    </w:p>
    <w:p w14:paraId="32F03CF1" w14:textId="77777777" w:rsidR="00B00913" w:rsidRDefault="00B00913" w:rsidP="00B00913">
      <w:pPr>
        <w:spacing w:after="0" w:line="240" w:lineRule="auto"/>
      </w:pPr>
      <w:r>
        <w:t xml:space="preserve">      &lt;bf:Contribution&gt;</w:t>
      </w:r>
    </w:p>
    <w:p w14:paraId="455EC3B1" w14:textId="77777777" w:rsidR="00B00913" w:rsidRDefault="00B00913" w:rsidP="00B00913">
      <w:pPr>
        <w:spacing w:after="0" w:line="240" w:lineRule="auto"/>
      </w:pPr>
      <w:r>
        <w:tab/>
      </w:r>
      <w:r>
        <w:tab/>
        <w:t>&lt;bf:agent rdf:resource="http://id.loc.gov/rwo/agents/n93002890"/&gt;</w:t>
      </w:r>
    </w:p>
    <w:p w14:paraId="5F86247B" w14:textId="77777777" w:rsidR="00B00913" w:rsidRDefault="00B00913" w:rsidP="00B00913">
      <w:pPr>
        <w:spacing w:after="0" w:line="240" w:lineRule="auto"/>
      </w:pPr>
      <w:r>
        <w:tab/>
      </w:r>
      <w:r>
        <w:tab/>
        <w:t>&lt;bf:role rdf:resource="http://id.loc.gov/vocabulary/relators/aus"/&gt;</w:t>
      </w:r>
    </w:p>
    <w:p w14:paraId="383271F4" w14:textId="77777777" w:rsidR="00B00913" w:rsidRDefault="00B00913" w:rsidP="00B00913">
      <w:pPr>
        <w:spacing w:after="0" w:line="240" w:lineRule="auto"/>
      </w:pPr>
      <w:r>
        <w:t xml:space="preserve">      &lt;/bf:Contribution&gt;</w:t>
      </w:r>
    </w:p>
    <w:p w14:paraId="024A6D5E" w14:textId="77777777" w:rsidR="00B00913" w:rsidRDefault="00B00913" w:rsidP="00B00913">
      <w:pPr>
        <w:spacing w:after="0" w:line="240" w:lineRule="auto"/>
      </w:pPr>
      <w:r>
        <w:t xml:space="preserve">    &lt;/bf:contribution&gt;</w:t>
      </w:r>
    </w:p>
    <w:p w14:paraId="7C526CD0" w14:textId="77777777" w:rsidR="00B00913" w:rsidRDefault="00B00913" w:rsidP="00B00913">
      <w:pPr>
        <w:spacing w:after="0" w:line="240" w:lineRule="auto"/>
      </w:pPr>
      <w:r>
        <w:t xml:space="preserve">    &lt;bf:contribution&gt;</w:t>
      </w:r>
    </w:p>
    <w:p w14:paraId="01255437" w14:textId="77777777" w:rsidR="00B00913" w:rsidRDefault="00B00913" w:rsidP="00B00913">
      <w:pPr>
        <w:spacing w:after="0" w:line="240" w:lineRule="auto"/>
      </w:pPr>
      <w:r>
        <w:t xml:space="preserve">      &lt;bf:Contribution&gt;</w:t>
      </w:r>
    </w:p>
    <w:p w14:paraId="101C74B6" w14:textId="77777777" w:rsidR="00B00913" w:rsidRDefault="00B00913" w:rsidP="00B00913">
      <w:pPr>
        <w:spacing w:after="0" w:line="240" w:lineRule="auto"/>
      </w:pPr>
      <w:r>
        <w:tab/>
      </w:r>
      <w:r>
        <w:tab/>
        <w:t>&lt;bf:agent rdf:resource="http://id.loc.gov/rwo/agents/n88678708"/&gt;</w:t>
      </w:r>
    </w:p>
    <w:p w14:paraId="2EB61C79" w14:textId="77777777" w:rsidR="00B00913" w:rsidRDefault="00B00913" w:rsidP="00B00913">
      <w:pPr>
        <w:spacing w:after="0" w:line="240" w:lineRule="auto"/>
      </w:pPr>
      <w:r>
        <w:tab/>
      </w:r>
      <w:r>
        <w:tab/>
        <w:t>&lt;bf:role rdf:resource="http://id.loc.gov/vocabulary/relators/act"/&gt;</w:t>
      </w:r>
    </w:p>
    <w:p w14:paraId="1B6F0F56" w14:textId="77777777" w:rsidR="00B00913" w:rsidRDefault="00B00913" w:rsidP="00B00913">
      <w:pPr>
        <w:spacing w:after="0" w:line="240" w:lineRule="auto"/>
      </w:pPr>
      <w:r>
        <w:t xml:space="preserve">      &lt;/bf:Contribution&gt;</w:t>
      </w:r>
    </w:p>
    <w:p w14:paraId="0EAC0902" w14:textId="77777777" w:rsidR="00B00913" w:rsidRDefault="00B00913" w:rsidP="00B00913">
      <w:pPr>
        <w:spacing w:after="0" w:line="240" w:lineRule="auto"/>
      </w:pPr>
      <w:r>
        <w:t xml:space="preserve">    &lt;/bf:contribution&gt;</w:t>
      </w:r>
    </w:p>
    <w:p w14:paraId="78E25ABE" w14:textId="77777777" w:rsidR="00B00913" w:rsidRDefault="00B00913" w:rsidP="00B00913">
      <w:pPr>
        <w:spacing w:after="0" w:line="240" w:lineRule="auto"/>
      </w:pPr>
      <w:r>
        <w:t xml:space="preserve">  &lt;/bf:Work&gt;</w:t>
      </w:r>
    </w:p>
    <w:p w14:paraId="1EC01862" w14:textId="77777777" w:rsidR="00B00913" w:rsidRDefault="00B00913" w:rsidP="00B00913">
      <w:pPr>
        <w:spacing w:after="0" w:line="240" w:lineRule="auto"/>
      </w:pPr>
      <w:r>
        <w:t>&lt;/rdf:RDF&gt;</w:t>
      </w:r>
    </w:p>
    <w:p w14:paraId="4A74324E" w14:textId="77777777" w:rsidR="00B00913" w:rsidRDefault="00B00913" w:rsidP="00B00913">
      <w:pPr>
        <w:spacing w:after="0" w:line="240" w:lineRule="auto"/>
      </w:pPr>
      <w:r>
        <w:t xml:space="preserve">``` </w:t>
      </w:r>
    </w:p>
    <w:p w14:paraId="66BAB7D8" w14:textId="77777777" w:rsidR="00B00913" w:rsidRDefault="00B00913" w:rsidP="00B00913"/>
    <w:p w14:paraId="242BCDAF" w14:textId="77777777" w:rsidR="00B00913" w:rsidRDefault="00B00913" w:rsidP="00B00913">
      <w:r>
        <w:t>A “decomposed” description, conversely, is more verbose, and, again, this mostly affects object resources. The principal idea behind a decomposed description is to provide enough information about related entities such that the whole description is understandable.  Thus, object resources – when the object of a triple is a resource – will be expanded to include, minimally, a label, but might also include other details, such as codes or types. In most cases the inclusion of some kind of “label” is sufficient, but in other cases – for example when the object resource is another Work or Instance – more information may be needed and/or desirable.  The two examples above, now in their decomposed forms:</w:t>
      </w:r>
    </w:p>
    <w:p w14:paraId="3F7E81D9" w14:textId="77777777" w:rsidR="00B00913" w:rsidRDefault="00B00913" w:rsidP="00B00913">
      <w:pPr>
        <w:spacing w:after="0" w:line="240" w:lineRule="auto"/>
      </w:pPr>
      <w:r>
        <w:t>```xml</w:t>
      </w:r>
    </w:p>
    <w:p w14:paraId="73484269" w14:textId="77777777" w:rsidR="00B00913" w:rsidRDefault="00B00913" w:rsidP="00B00913">
      <w:pPr>
        <w:spacing w:after="0" w:line="240" w:lineRule="auto"/>
      </w:pPr>
      <w:r>
        <w:t>&lt;rdf:RDF&gt;</w:t>
      </w:r>
    </w:p>
    <w:p w14:paraId="3628BB85" w14:textId="77777777" w:rsidR="00B00913" w:rsidRDefault="00B00913" w:rsidP="00B00913">
      <w:pPr>
        <w:spacing w:after="0" w:line="240" w:lineRule="auto"/>
      </w:pPr>
      <w:r>
        <w:t xml:space="preserve">  &lt;bf:Work rdf:about="http://id.loc.gov/resources/works/23626846"&gt;</w:t>
      </w:r>
    </w:p>
    <w:p w14:paraId="53AE9D14" w14:textId="77777777" w:rsidR="00B00913" w:rsidRDefault="00B00913" w:rsidP="00B00913">
      <w:pPr>
        <w:spacing w:after="0" w:line="240" w:lineRule="auto"/>
      </w:pPr>
      <w:r>
        <w:tab/>
        <w:t>&lt;bf:genreForm&gt;</w:t>
      </w:r>
    </w:p>
    <w:p w14:paraId="6CCCF835" w14:textId="77777777" w:rsidR="00B00913" w:rsidRDefault="00B00913" w:rsidP="00B00913">
      <w:pPr>
        <w:spacing w:after="0" w:line="240" w:lineRule="auto"/>
      </w:pPr>
      <w:r>
        <w:t xml:space="preserve">     </w:t>
      </w:r>
      <w:r>
        <w:tab/>
        <w:t xml:space="preserve"> &lt;bf:GenreForm rdf:about="http://id.loc.gov/authorities/genreForms/gf2014026339"&gt;</w:t>
      </w:r>
    </w:p>
    <w:p w14:paraId="0E5AF155" w14:textId="77777777" w:rsidR="00B00913" w:rsidRDefault="00B00913" w:rsidP="00B00913">
      <w:pPr>
        <w:spacing w:after="0" w:line="240" w:lineRule="auto"/>
      </w:pPr>
      <w:r>
        <w:tab/>
      </w:r>
      <w:r>
        <w:tab/>
        <w:t>&lt;rdfs:label xml:lang="en"&gt;Fiction&lt;/rdfs:label&gt;</w:t>
      </w:r>
    </w:p>
    <w:p w14:paraId="51E908E5" w14:textId="77777777" w:rsidR="00B00913" w:rsidRDefault="00B00913" w:rsidP="00B00913">
      <w:pPr>
        <w:spacing w:after="0" w:line="240" w:lineRule="auto"/>
      </w:pPr>
      <w:r>
        <w:tab/>
        <w:t xml:space="preserve">  &lt;/bf:GenreForm&gt;</w:t>
      </w:r>
    </w:p>
    <w:p w14:paraId="740709D0" w14:textId="77777777" w:rsidR="00B00913" w:rsidRDefault="00B00913" w:rsidP="00B00913">
      <w:pPr>
        <w:spacing w:after="0" w:line="240" w:lineRule="auto"/>
      </w:pPr>
      <w:r>
        <w:t xml:space="preserve">    &lt;/bf:genreForm&gt;</w:t>
      </w:r>
    </w:p>
    <w:p w14:paraId="4D105B7C" w14:textId="77777777" w:rsidR="00B00913" w:rsidRDefault="00B00913" w:rsidP="00B00913">
      <w:pPr>
        <w:spacing w:after="0" w:line="240" w:lineRule="auto"/>
      </w:pPr>
      <w:r>
        <w:t xml:space="preserve">  &lt;/bf:Work&gt;</w:t>
      </w:r>
    </w:p>
    <w:p w14:paraId="079285AF" w14:textId="77777777" w:rsidR="00B00913" w:rsidRDefault="00B00913" w:rsidP="00B00913">
      <w:pPr>
        <w:spacing w:after="0" w:line="240" w:lineRule="auto"/>
      </w:pPr>
      <w:r>
        <w:lastRenderedPageBreak/>
        <w:t>&lt;/rdf:RDF&gt;</w:t>
      </w:r>
      <w:r>
        <w:br/>
        <w:t>```</w:t>
      </w:r>
    </w:p>
    <w:p w14:paraId="1B1F31B0" w14:textId="77777777" w:rsidR="00B00913" w:rsidRDefault="00B00913" w:rsidP="00B00913">
      <w:r>
        <w:t>And the more dramatic example:</w:t>
      </w:r>
    </w:p>
    <w:p w14:paraId="16C1FFBC" w14:textId="77777777" w:rsidR="00B00913" w:rsidRDefault="00B00913" w:rsidP="00B00913">
      <w:pPr>
        <w:spacing w:after="0" w:line="240" w:lineRule="auto"/>
      </w:pPr>
      <w:r>
        <w:t>```xml</w:t>
      </w:r>
    </w:p>
    <w:p w14:paraId="2B7C9E1F" w14:textId="77777777" w:rsidR="00B00913" w:rsidRDefault="00B00913" w:rsidP="00B00913">
      <w:pPr>
        <w:spacing w:after="0" w:line="240" w:lineRule="auto"/>
      </w:pPr>
      <w:r>
        <w:t>&lt;rdf:RDF&gt;</w:t>
      </w:r>
    </w:p>
    <w:p w14:paraId="66CAE865" w14:textId="77777777" w:rsidR="00B00913" w:rsidRDefault="00B00913" w:rsidP="00B00913">
      <w:pPr>
        <w:spacing w:after="0" w:line="240" w:lineRule="auto"/>
      </w:pPr>
      <w:r>
        <w:t xml:space="preserve">  &lt;bf:Work rdf:about="http://id.loc.gov/resources/works/22481758"&gt;</w:t>
      </w:r>
    </w:p>
    <w:p w14:paraId="1142626E" w14:textId="77777777" w:rsidR="00B00913" w:rsidRDefault="00B00913" w:rsidP="00B00913">
      <w:pPr>
        <w:spacing w:after="0" w:line="240" w:lineRule="auto"/>
      </w:pPr>
      <w:r>
        <w:t xml:space="preserve">    &lt;rdf:type rdf:resource="http://id.loc.gov/ontologies/bibframe/MovingImage"/&gt;</w:t>
      </w:r>
    </w:p>
    <w:p w14:paraId="3AC6D37A" w14:textId="77777777" w:rsidR="00B00913" w:rsidRDefault="00B00913" w:rsidP="00B00913">
      <w:pPr>
        <w:spacing w:after="0" w:line="240" w:lineRule="auto"/>
      </w:pPr>
      <w:r>
        <w:t xml:space="preserve">    &lt;bf:language&gt;</w:t>
      </w:r>
    </w:p>
    <w:p w14:paraId="78ABCE07" w14:textId="77777777" w:rsidR="00B00913" w:rsidRDefault="00B00913" w:rsidP="00B00913">
      <w:pPr>
        <w:spacing w:after="0" w:line="240" w:lineRule="auto"/>
      </w:pPr>
      <w:r>
        <w:t xml:space="preserve">      &lt;bf:Language rdf:about="http://id.loc.gov/vocabulary/languages/eng"&gt;</w:t>
      </w:r>
    </w:p>
    <w:p w14:paraId="720BD328" w14:textId="77777777" w:rsidR="00B00913" w:rsidRDefault="00B00913" w:rsidP="00B00913">
      <w:pPr>
        <w:spacing w:after="0" w:line="240" w:lineRule="auto"/>
      </w:pPr>
      <w:r>
        <w:t xml:space="preserve">        &lt;rdfs:label xml:lang="en"&gt;English&lt;/rdfs:label&gt;</w:t>
      </w:r>
    </w:p>
    <w:p w14:paraId="4AB0A608" w14:textId="77777777" w:rsidR="00B00913" w:rsidRDefault="00B00913" w:rsidP="00B00913">
      <w:pPr>
        <w:spacing w:after="0" w:line="240" w:lineRule="auto"/>
      </w:pPr>
      <w:r>
        <w:t xml:space="preserve">        &lt;bf:code rdf:datatype="http://www.w3.org/2001/XMLSchema#string"&gt;eng&lt;/bf:code&gt;</w:t>
      </w:r>
    </w:p>
    <w:p w14:paraId="75DE6E86" w14:textId="77777777" w:rsidR="00B00913" w:rsidRDefault="00B00913" w:rsidP="00B00913">
      <w:pPr>
        <w:spacing w:after="0" w:line="240" w:lineRule="auto"/>
      </w:pPr>
      <w:r>
        <w:t xml:space="preserve">      &lt;/bf:Language&gt;</w:t>
      </w:r>
    </w:p>
    <w:p w14:paraId="714300EA" w14:textId="77777777" w:rsidR="00B00913" w:rsidRDefault="00B00913" w:rsidP="00B00913">
      <w:pPr>
        <w:spacing w:after="0" w:line="240" w:lineRule="auto"/>
      </w:pPr>
      <w:r>
        <w:t xml:space="preserve">    &lt;/bf:language&gt;</w:t>
      </w:r>
    </w:p>
    <w:p w14:paraId="32870320" w14:textId="77777777" w:rsidR="00B00913" w:rsidRDefault="00B00913" w:rsidP="00B00913">
      <w:pPr>
        <w:spacing w:after="0" w:line="240" w:lineRule="auto"/>
      </w:pPr>
      <w:r>
        <w:t xml:space="preserve">    &lt;bf:duration rdf:datatype="http://www.w3.org/2001/XMLSchema#duration"&gt;PT131M&lt;/bf:duration&gt;</w:t>
      </w:r>
    </w:p>
    <w:p w14:paraId="008FAEAE" w14:textId="77777777" w:rsidR="00B00913" w:rsidRDefault="00B00913" w:rsidP="00B00913">
      <w:pPr>
        <w:spacing w:after="0" w:line="240" w:lineRule="auto"/>
      </w:pPr>
      <w:r>
        <w:t xml:space="preserve">    &lt;bf:language&gt;</w:t>
      </w:r>
    </w:p>
    <w:p w14:paraId="232D0AB3" w14:textId="77777777" w:rsidR="00B00913" w:rsidRDefault="00B00913" w:rsidP="00B00913">
      <w:pPr>
        <w:spacing w:after="0" w:line="240" w:lineRule="auto"/>
      </w:pPr>
      <w:r>
        <w:t xml:space="preserve">      &lt;bf:Language rdf:about="http://id.loc.gov/vocabulary/languages/spa"&gt;</w:t>
      </w:r>
    </w:p>
    <w:p w14:paraId="1200456E" w14:textId="77777777" w:rsidR="00B00913" w:rsidRDefault="00B00913" w:rsidP="00B00913">
      <w:pPr>
        <w:spacing w:after="0" w:line="240" w:lineRule="auto"/>
      </w:pPr>
      <w:r>
        <w:t xml:space="preserve">        &lt;rdfs:label xml:lang="en"&gt;Spanish&lt;/rdfs:label&gt;</w:t>
      </w:r>
    </w:p>
    <w:p w14:paraId="2F74481E" w14:textId="77777777" w:rsidR="00B00913" w:rsidRDefault="00B00913" w:rsidP="00B00913">
      <w:pPr>
        <w:spacing w:after="0" w:line="240" w:lineRule="auto"/>
      </w:pPr>
      <w:r>
        <w:t xml:space="preserve">        &lt;bf:code rdf:datatype="http://www.w3.org/2001/XMLSchema#string"&gt;spa&lt;/bf:code&gt;</w:t>
      </w:r>
    </w:p>
    <w:p w14:paraId="1AFF7D1B" w14:textId="77777777" w:rsidR="00B00913" w:rsidRDefault="00B00913" w:rsidP="00B00913">
      <w:pPr>
        <w:spacing w:after="0" w:line="240" w:lineRule="auto"/>
      </w:pPr>
      <w:r>
        <w:t xml:space="preserve">      &lt;/bf:Language&gt;</w:t>
      </w:r>
    </w:p>
    <w:p w14:paraId="566F3A9A" w14:textId="77777777" w:rsidR="00B00913" w:rsidRDefault="00B00913" w:rsidP="00B00913">
      <w:pPr>
        <w:spacing w:after="0" w:line="240" w:lineRule="auto"/>
      </w:pPr>
      <w:r>
        <w:t xml:space="preserve">    &lt;/bf:language&gt;</w:t>
      </w:r>
    </w:p>
    <w:p w14:paraId="04281A93" w14:textId="77777777" w:rsidR="00B00913" w:rsidRDefault="00B00913" w:rsidP="00B00913">
      <w:pPr>
        <w:spacing w:after="0" w:line="240" w:lineRule="auto"/>
      </w:pPr>
      <w:r>
        <w:t xml:space="preserve">    &lt;bf:language&gt;</w:t>
      </w:r>
    </w:p>
    <w:p w14:paraId="1190357F" w14:textId="77777777" w:rsidR="00B00913" w:rsidRDefault="00B00913" w:rsidP="00B00913">
      <w:pPr>
        <w:spacing w:after="0" w:line="240" w:lineRule="auto"/>
      </w:pPr>
      <w:r>
        <w:t xml:space="preserve">      &lt;bf:Language rdf:about="http://id.loc.gov/vocabulary/languages/fre"&gt;</w:t>
      </w:r>
    </w:p>
    <w:p w14:paraId="64611689" w14:textId="77777777" w:rsidR="00B00913" w:rsidRDefault="00B00913" w:rsidP="00B00913">
      <w:pPr>
        <w:spacing w:after="0" w:line="240" w:lineRule="auto"/>
      </w:pPr>
      <w:r>
        <w:t xml:space="preserve">        &lt;rdfs:label xml:lang="en"&gt;French&lt;/rdfs:label&gt;</w:t>
      </w:r>
    </w:p>
    <w:p w14:paraId="7BAA77F5" w14:textId="77777777" w:rsidR="00B00913" w:rsidRDefault="00B00913" w:rsidP="00B00913">
      <w:pPr>
        <w:spacing w:after="0" w:line="240" w:lineRule="auto"/>
      </w:pPr>
      <w:r>
        <w:t xml:space="preserve">        &lt;bf:code rdf:datatype="http://www.w3.org/2001/XMLSchema#string"&gt;fre&lt;/bf:code&gt;</w:t>
      </w:r>
    </w:p>
    <w:p w14:paraId="55C8EB50" w14:textId="77777777" w:rsidR="00B00913" w:rsidRDefault="00B00913" w:rsidP="00B00913">
      <w:pPr>
        <w:spacing w:after="0" w:line="240" w:lineRule="auto"/>
      </w:pPr>
      <w:r>
        <w:t xml:space="preserve">      &lt;/bf:Language&gt;</w:t>
      </w:r>
    </w:p>
    <w:p w14:paraId="17F838E7" w14:textId="77777777" w:rsidR="00B00913" w:rsidRDefault="00B00913" w:rsidP="00B00913">
      <w:pPr>
        <w:spacing w:after="0" w:line="240" w:lineRule="auto"/>
      </w:pPr>
      <w:r>
        <w:t xml:space="preserve">    &lt;/bf:language&gt;</w:t>
      </w:r>
    </w:p>
    <w:p w14:paraId="28ABAB6B" w14:textId="77777777" w:rsidR="00B00913" w:rsidRDefault="00B00913" w:rsidP="00B00913">
      <w:pPr>
        <w:spacing w:after="0" w:line="240" w:lineRule="auto"/>
      </w:pPr>
      <w:r>
        <w:t xml:space="preserve">    &lt;bf:geographicCoverage&gt;</w:t>
      </w:r>
    </w:p>
    <w:p w14:paraId="5CDBF5DF" w14:textId="77777777" w:rsidR="00B00913" w:rsidRDefault="00B00913" w:rsidP="00B00913">
      <w:pPr>
        <w:spacing w:after="0" w:line="240" w:lineRule="auto"/>
      </w:pPr>
      <w:r>
        <w:t xml:space="preserve">      &lt;bf:GeographicCoverage rdf:about="http://id.loc.gov/vocabulary/geographicAreas/n-usp"&gt;</w:t>
      </w:r>
    </w:p>
    <w:p w14:paraId="7D744938" w14:textId="77777777" w:rsidR="00B00913" w:rsidRDefault="00B00913" w:rsidP="00B00913">
      <w:pPr>
        <w:spacing w:after="0" w:line="240" w:lineRule="auto"/>
      </w:pPr>
      <w:r>
        <w:t xml:space="preserve">        &lt;rdfs:label xml:lang="en"&gt;West (U.S.)&lt;/rdfs:label&gt;</w:t>
      </w:r>
    </w:p>
    <w:p w14:paraId="7129E80B" w14:textId="77777777" w:rsidR="00B00913" w:rsidRDefault="00B00913" w:rsidP="00B00913">
      <w:pPr>
        <w:spacing w:after="0" w:line="240" w:lineRule="auto"/>
      </w:pPr>
      <w:r>
        <w:t xml:space="preserve">        &lt;bf:code rdf:datatype="http://id.loc.gov/datatypes/codes/gac"&gt;n-usp--&lt;/bf:code&gt;</w:t>
      </w:r>
    </w:p>
    <w:p w14:paraId="6FB7F431" w14:textId="77777777" w:rsidR="00B00913" w:rsidRDefault="00B00913" w:rsidP="00B00913">
      <w:pPr>
        <w:spacing w:after="0" w:line="240" w:lineRule="auto"/>
      </w:pPr>
      <w:r>
        <w:t xml:space="preserve">      &lt;/bf:GeographicCoverage&gt;</w:t>
      </w:r>
    </w:p>
    <w:p w14:paraId="7F1FE1ED" w14:textId="77777777" w:rsidR="00B00913" w:rsidRDefault="00B00913" w:rsidP="00B00913">
      <w:pPr>
        <w:spacing w:after="0" w:line="240" w:lineRule="auto"/>
      </w:pPr>
      <w:r>
        <w:t xml:space="preserve">    &lt;/bf:geographicCoverage&gt;</w:t>
      </w:r>
    </w:p>
    <w:p w14:paraId="052B311F" w14:textId="77777777" w:rsidR="00B00913" w:rsidRDefault="00B00913" w:rsidP="00B00913">
      <w:pPr>
        <w:spacing w:after="0" w:line="240" w:lineRule="auto"/>
      </w:pPr>
      <w:r>
        <w:t xml:space="preserve">    &lt;bf:originDate rdf:datatype="http://id.loc.gov/datatypes/edtf"&gt;1992&lt;/bf:originDate&gt;</w:t>
      </w:r>
    </w:p>
    <w:p w14:paraId="650814A7" w14:textId="77777777" w:rsidR="00B00913" w:rsidRDefault="00B00913" w:rsidP="00B00913">
      <w:pPr>
        <w:spacing w:after="0" w:line="240" w:lineRule="auto"/>
      </w:pPr>
      <w:r>
        <w:t xml:space="preserve">    &lt;bf:expressionOf&gt;</w:t>
      </w:r>
    </w:p>
    <w:p w14:paraId="020D32D3" w14:textId="77777777" w:rsidR="00B00913" w:rsidRDefault="00B00913" w:rsidP="00B00913">
      <w:pPr>
        <w:spacing w:after="0" w:line="240" w:lineRule="auto"/>
      </w:pPr>
      <w:r>
        <w:t xml:space="preserve">      &lt;bf:Hub rdf:about="http://id.loc.gov/resources/hubs/56b3c7b1-bcaf-52cb-daaa-f12d12062b83"&gt;</w:t>
      </w:r>
    </w:p>
    <w:p w14:paraId="4F636832" w14:textId="77777777" w:rsidR="00B00913" w:rsidRDefault="00B00913" w:rsidP="00B00913">
      <w:pPr>
        <w:spacing w:after="0" w:line="240" w:lineRule="auto"/>
      </w:pPr>
      <w:r>
        <w:t xml:space="preserve">        &lt;rdf:type rdf:resource="http://id.loc.gov/ontologies/bibframe/MovingImage"/&gt;</w:t>
      </w:r>
    </w:p>
    <w:p w14:paraId="33A13210" w14:textId="77777777" w:rsidR="00B00913" w:rsidRDefault="00B00913" w:rsidP="00B00913">
      <w:pPr>
        <w:spacing w:after="0" w:line="240" w:lineRule="auto"/>
      </w:pPr>
      <w:r>
        <w:t xml:space="preserve">        &lt;rdfs:label&gt;Unforgiven (Motion picture)&lt;/rdfs:label&gt;</w:t>
      </w:r>
    </w:p>
    <w:p w14:paraId="4A0A6FDF" w14:textId="77777777" w:rsidR="00B00913" w:rsidRDefault="00B00913" w:rsidP="00B00913">
      <w:pPr>
        <w:spacing w:after="0" w:line="240" w:lineRule="auto"/>
      </w:pPr>
      <w:r>
        <w:t xml:space="preserve">        &lt;bflc:marcKey&gt;1300 $aUnforgiven (Motion picture)&lt;/bflc:marcKey&gt;</w:t>
      </w:r>
    </w:p>
    <w:p w14:paraId="0D72929C" w14:textId="77777777" w:rsidR="00B00913" w:rsidRDefault="00B00913" w:rsidP="00B00913">
      <w:pPr>
        <w:spacing w:after="0" w:line="240" w:lineRule="auto"/>
      </w:pPr>
      <w:r>
        <w:t xml:space="preserve">        &lt;bf:title&gt;</w:t>
      </w:r>
    </w:p>
    <w:p w14:paraId="7F6F20EB" w14:textId="77777777" w:rsidR="00B00913" w:rsidRDefault="00B00913" w:rsidP="00B00913">
      <w:pPr>
        <w:spacing w:after="0" w:line="240" w:lineRule="auto"/>
      </w:pPr>
      <w:r>
        <w:t xml:space="preserve">          &lt;bf:Title&gt;</w:t>
      </w:r>
    </w:p>
    <w:p w14:paraId="654EC4B1" w14:textId="77777777" w:rsidR="00B00913" w:rsidRDefault="00B00913" w:rsidP="00B00913">
      <w:pPr>
        <w:spacing w:after="0" w:line="240" w:lineRule="auto"/>
      </w:pPr>
      <w:r>
        <w:t xml:space="preserve">            &lt;bf:mainTitle&gt;Unforgiven (Motion picture)&lt;/bf:mainTitle&gt;</w:t>
      </w:r>
    </w:p>
    <w:p w14:paraId="19DC94BE" w14:textId="77777777" w:rsidR="00B00913" w:rsidRDefault="00B00913" w:rsidP="00B00913">
      <w:pPr>
        <w:spacing w:after="0" w:line="240" w:lineRule="auto"/>
      </w:pPr>
      <w:r>
        <w:t xml:space="preserve">          &lt;/bf:Title&gt;</w:t>
      </w:r>
    </w:p>
    <w:p w14:paraId="3E42F9B7" w14:textId="77777777" w:rsidR="00B00913" w:rsidRDefault="00B00913" w:rsidP="00B00913">
      <w:pPr>
        <w:spacing w:after="0" w:line="240" w:lineRule="auto"/>
      </w:pPr>
      <w:r>
        <w:t xml:space="preserve">        &lt;/bf:title&gt;</w:t>
      </w:r>
    </w:p>
    <w:p w14:paraId="2A72C044" w14:textId="77777777" w:rsidR="00B00913" w:rsidRDefault="00B00913" w:rsidP="00B00913">
      <w:pPr>
        <w:spacing w:after="0" w:line="240" w:lineRule="auto"/>
      </w:pPr>
      <w:r>
        <w:t xml:space="preserve">        &lt;bf:title&gt;</w:t>
      </w:r>
    </w:p>
    <w:p w14:paraId="0F46C1EE" w14:textId="77777777" w:rsidR="00B00913" w:rsidRDefault="00B00913" w:rsidP="00B00913">
      <w:pPr>
        <w:spacing w:after="0" w:line="240" w:lineRule="auto"/>
      </w:pPr>
      <w:r>
        <w:t xml:space="preserve">          &lt;bf:VariantTitle&gt;</w:t>
      </w:r>
    </w:p>
    <w:p w14:paraId="288A770B" w14:textId="77777777" w:rsidR="00B00913" w:rsidRDefault="00B00913" w:rsidP="00B00913">
      <w:pPr>
        <w:spacing w:after="0" w:line="240" w:lineRule="auto"/>
      </w:pPr>
      <w:r>
        <w:t xml:space="preserve">            &lt;bf:mainTitle&gt;Cut whore killings (Motion picture)&lt;/bf:mainTitle&gt;</w:t>
      </w:r>
    </w:p>
    <w:p w14:paraId="6305A195" w14:textId="77777777" w:rsidR="00B00913" w:rsidRDefault="00B00913" w:rsidP="00B00913">
      <w:pPr>
        <w:spacing w:after="0" w:line="240" w:lineRule="auto"/>
      </w:pPr>
      <w:r>
        <w:t xml:space="preserve">          &lt;/bf:VariantTitle&gt;</w:t>
      </w:r>
    </w:p>
    <w:p w14:paraId="6A14C0FF" w14:textId="77777777" w:rsidR="00B00913" w:rsidRDefault="00B00913" w:rsidP="00B00913">
      <w:pPr>
        <w:spacing w:after="0" w:line="240" w:lineRule="auto"/>
      </w:pPr>
      <w:r>
        <w:t xml:space="preserve">        &lt;/bf:title&gt;</w:t>
      </w:r>
    </w:p>
    <w:p w14:paraId="393CD7BF" w14:textId="77777777" w:rsidR="00B00913" w:rsidRDefault="00B00913" w:rsidP="00B00913">
      <w:pPr>
        <w:spacing w:after="0" w:line="240" w:lineRule="auto"/>
      </w:pPr>
      <w:r>
        <w:t xml:space="preserve">        &lt;bf:title&gt;</w:t>
      </w:r>
    </w:p>
    <w:p w14:paraId="6E2D7D72" w14:textId="77777777" w:rsidR="00B00913" w:rsidRDefault="00B00913" w:rsidP="00B00913">
      <w:pPr>
        <w:spacing w:after="0" w:line="240" w:lineRule="auto"/>
      </w:pPr>
      <w:r>
        <w:lastRenderedPageBreak/>
        <w:t xml:space="preserve">          &lt;bf:VariantTitle&gt;</w:t>
      </w:r>
    </w:p>
    <w:p w14:paraId="62326E0E" w14:textId="77777777" w:rsidR="00B00913" w:rsidRDefault="00B00913" w:rsidP="00B00913">
      <w:pPr>
        <w:spacing w:after="0" w:line="240" w:lineRule="auto"/>
      </w:pPr>
      <w:r>
        <w:t xml:space="preserve">            &lt;bf:mainTitle&gt;William Munny killings (Motion picture)&lt;/bf:mainTitle&gt;</w:t>
      </w:r>
    </w:p>
    <w:p w14:paraId="43B501CD" w14:textId="77777777" w:rsidR="00B00913" w:rsidRDefault="00B00913" w:rsidP="00B00913">
      <w:pPr>
        <w:spacing w:after="0" w:line="240" w:lineRule="auto"/>
      </w:pPr>
      <w:r>
        <w:t xml:space="preserve">          &lt;/bf:VariantTitle&gt;</w:t>
      </w:r>
    </w:p>
    <w:p w14:paraId="1212F2D6" w14:textId="77777777" w:rsidR="00B00913" w:rsidRDefault="00B00913" w:rsidP="00B00913">
      <w:pPr>
        <w:spacing w:after="0" w:line="240" w:lineRule="auto"/>
      </w:pPr>
      <w:r>
        <w:t xml:space="preserve">        &lt;/bf:title&gt;</w:t>
      </w:r>
    </w:p>
    <w:p w14:paraId="7BFABBA7" w14:textId="77777777" w:rsidR="00B00913" w:rsidRDefault="00B00913" w:rsidP="00B00913">
      <w:pPr>
        <w:spacing w:after="0" w:line="240" w:lineRule="auto"/>
      </w:pPr>
      <w:r>
        <w:t xml:space="preserve">      &lt;/bf:Hub&gt;</w:t>
      </w:r>
    </w:p>
    <w:p w14:paraId="5CFDF38C" w14:textId="77777777" w:rsidR="00B00913" w:rsidRDefault="00B00913" w:rsidP="00B00913">
      <w:pPr>
        <w:spacing w:after="0" w:line="240" w:lineRule="auto"/>
      </w:pPr>
      <w:r>
        <w:t xml:space="preserve">    &lt;/bf:expressionOf&gt;</w:t>
      </w:r>
    </w:p>
    <w:p w14:paraId="157521B2" w14:textId="77777777" w:rsidR="00B00913" w:rsidRDefault="00B00913" w:rsidP="00B00913">
      <w:pPr>
        <w:spacing w:after="0" w:line="240" w:lineRule="auto"/>
      </w:pPr>
      <w:r>
        <w:t xml:space="preserve">    &lt;bf:title&gt;</w:t>
      </w:r>
    </w:p>
    <w:p w14:paraId="499A695A" w14:textId="77777777" w:rsidR="00B00913" w:rsidRDefault="00B00913" w:rsidP="00B00913">
      <w:pPr>
        <w:spacing w:after="0" w:line="240" w:lineRule="auto"/>
      </w:pPr>
      <w:r>
        <w:t xml:space="preserve">      &lt;bf:Title&gt;</w:t>
      </w:r>
    </w:p>
    <w:p w14:paraId="43C88AAC" w14:textId="77777777" w:rsidR="00B00913" w:rsidRDefault="00B00913" w:rsidP="00B00913">
      <w:pPr>
        <w:spacing w:after="0" w:line="240" w:lineRule="auto"/>
      </w:pPr>
      <w:r>
        <w:t xml:space="preserve">        &lt;bf:mainTitle&gt;Unforgiven&lt;/bf:mainTitle&gt;</w:t>
      </w:r>
    </w:p>
    <w:p w14:paraId="7F7CAE50" w14:textId="77777777" w:rsidR="00B00913" w:rsidRDefault="00B00913" w:rsidP="00B00913">
      <w:pPr>
        <w:spacing w:after="0" w:line="240" w:lineRule="auto"/>
      </w:pPr>
      <w:r>
        <w:t xml:space="preserve">      &lt;/bf:Title&gt;</w:t>
      </w:r>
    </w:p>
    <w:p w14:paraId="6D383E5A" w14:textId="77777777" w:rsidR="00B00913" w:rsidRDefault="00B00913" w:rsidP="00B00913">
      <w:pPr>
        <w:spacing w:after="0" w:line="240" w:lineRule="auto"/>
      </w:pPr>
      <w:r>
        <w:t xml:space="preserve">    &lt;/bf:title&gt;</w:t>
      </w:r>
    </w:p>
    <w:p w14:paraId="21BCF650" w14:textId="77777777" w:rsidR="00B00913" w:rsidRDefault="00B00913" w:rsidP="00B00913">
      <w:pPr>
        <w:spacing w:after="0" w:line="240" w:lineRule="auto"/>
      </w:pPr>
      <w:r>
        <w:t xml:space="preserve">    &lt;bf:content&gt;</w:t>
      </w:r>
    </w:p>
    <w:p w14:paraId="69421907" w14:textId="77777777" w:rsidR="00B00913" w:rsidRDefault="00B00913" w:rsidP="00B00913">
      <w:pPr>
        <w:spacing w:after="0" w:line="240" w:lineRule="auto"/>
      </w:pPr>
      <w:r>
        <w:t xml:space="preserve">      &lt;bf:Content rdf:about="http://id.loc.gov/vocabulary/contentTypes/tdi"&gt;</w:t>
      </w:r>
    </w:p>
    <w:p w14:paraId="27C703B3" w14:textId="77777777" w:rsidR="00B00913" w:rsidRDefault="00B00913" w:rsidP="00B00913">
      <w:pPr>
        <w:spacing w:after="0" w:line="240" w:lineRule="auto"/>
      </w:pPr>
      <w:r>
        <w:t xml:space="preserve">        &lt;rdfs:label&gt;two-dimensional moving image&lt;/rdfs:label&gt;</w:t>
      </w:r>
    </w:p>
    <w:p w14:paraId="18E5C1EC" w14:textId="77777777" w:rsidR="00B00913" w:rsidRDefault="00B00913" w:rsidP="00B00913">
      <w:pPr>
        <w:spacing w:after="0" w:line="240" w:lineRule="auto"/>
      </w:pPr>
      <w:r>
        <w:t xml:space="preserve">        &lt;bf:code&gt;tdi&lt;/bf:code&gt;</w:t>
      </w:r>
    </w:p>
    <w:p w14:paraId="414D30AF" w14:textId="77777777" w:rsidR="00B00913" w:rsidRDefault="00B00913" w:rsidP="00B00913">
      <w:pPr>
        <w:spacing w:after="0" w:line="240" w:lineRule="auto"/>
      </w:pPr>
      <w:r>
        <w:t xml:space="preserve">      &lt;/bf:Content&gt;</w:t>
      </w:r>
    </w:p>
    <w:p w14:paraId="49517B05" w14:textId="77777777" w:rsidR="00B00913" w:rsidRDefault="00B00913" w:rsidP="00B00913">
      <w:pPr>
        <w:spacing w:after="0" w:line="240" w:lineRule="auto"/>
      </w:pPr>
      <w:r>
        <w:t xml:space="preserve">    &lt;/bf:content&gt;</w:t>
      </w:r>
    </w:p>
    <w:p w14:paraId="55E959AA" w14:textId="77777777" w:rsidR="00B00913" w:rsidRDefault="00B00913" w:rsidP="00B00913">
      <w:pPr>
        <w:spacing w:after="0" w:line="240" w:lineRule="auto"/>
      </w:pPr>
      <w:r>
        <w:t xml:space="preserve">    &lt;bf:contribution&gt;</w:t>
      </w:r>
    </w:p>
    <w:p w14:paraId="7421A958" w14:textId="77777777" w:rsidR="00B00913" w:rsidRDefault="00B00913" w:rsidP="00B00913">
      <w:pPr>
        <w:spacing w:after="0" w:line="240" w:lineRule="auto"/>
      </w:pPr>
      <w:r>
        <w:t xml:space="preserve">      &lt;bf:Contribution&gt;</w:t>
      </w:r>
    </w:p>
    <w:p w14:paraId="4A6A85F6" w14:textId="77777777" w:rsidR="00B00913" w:rsidRDefault="00B00913" w:rsidP="00B00913">
      <w:pPr>
        <w:spacing w:after="0" w:line="240" w:lineRule="auto"/>
      </w:pPr>
      <w:r>
        <w:t xml:space="preserve">        &lt;bf:agent&gt;</w:t>
      </w:r>
    </w:p>
    <w:p w14:paraId="73A204E8" w14:textId="77777777" w:rsidR="00B00913" w:rsidRDefault="00B00913" w:rsidP="00B00913">
      <w:pPr>
        <w:spacing w:after="0" w:line="240" w:lineRule="auto"/>
      </w:pPr>
      <w:r>
        <w:t xml:space="preserve">          &lt;bf:Agent rdf:about="http://id.loc.gov/rwo/agents/n50024426"&gt;</w:t>
      </w:r>
    </w:p>
    <w:p w14:paraId="29A3309E" w14:textId="77777777" w:rsidR="00B00913" w:rsidRDefault="00B00913" w:rsidP="00B00913">
      <w:pPr>
        <w:spacing w:after="0" w:line="240" w:lineRule="auto"/>
      </w:pPr>
      <w:r>
        <w:t xml:space="preserve">            &lt;rdf:type rdf:resource="http://id.loc.gov/ontologies/bibframe/Person"/&gt;</w:t>
      </w:r>
    </w:p>
    <w:p w14:paraId="748CEC72" w14:textId="77777777" w:rsidR="00B00913" w:rsidRDefault="00B00913" w:rsidP="00B00913">
      <w:pPr>
        <w:spacing w:after="0" w:line="240" w:lineRule="auto"/>
      </w:pPr>
      <w:r>
        <w:t xml:space="preserve">            &lt;rdfs:label&gt;Eastwood, Clint, 1930-&lt;/rdfs:label&gt;</w:t>
      </w:r>
    </w:p>
    <w:p w14:paraId="5D57C374" w14:textId="77777777" w:rsidR="00B00913" w:rsidRDefault="00B00913" w:rsidP="00B00913">
      <w:pPr>
        <w:spacing w:after="0" w:line="240" w:lineRule="auto"/>
      </w:pPr>
      <w:r>
        <w:t xml:space="preserve">            &lt;bflc:marcKey&gt;1001 $aEastwood, Clint,$d1930-&lt;/bflc:marcKey&gt;</w:t>
      </w:r>
    </w:p>
    <w:p w14:paraId="0AF224AB" w14:textId="77777777" w:rsidR="00B00913" w:rsidRDefault="00B00913" w:rsidP="00B00913">
      <w:pPr>
        <w:spacing w:after="0" w:line="240" w:lineRule="auto"/>
      </w:pPr>
      <w:r>
        <w:t xml:space="preserve">          &lt;/bf:Agent&gt;</w:t>
      </w:r>
    </w:p>
    <w:p w14:paraId="06755A57" w14:textId="77777777" w:rsidR="00B00913" w:rsidRDefault="00B00913" w:rsidP="00B00913">
      <w:pPr>
        <w:spacing w:after="0" w:line="240" w:lineRule="auto"/>
      </w:pPr>
      <w:r>
        <w:t xml:space="preserve">        &lt;/bf:agent&gt;</w:t>
      </w:r>
    </w:p>
    <w:p w14:paraId="5F176125" w14:textId="77777777" w:rsidR="00B00913" w:rsidRDefault="00B00913" w:rsidP="00B00913">
      <w:pPr>
        <w:spacing w:after="0" w:line="240" w:lineRule="auto"/>
      </w:pPr>
      <w:r>
        <w:t xml:space="preserve">        &lt;bf:role&gt;</w:t>
      </w:r>
    </w:p>
    <w:p w14:paraId="1EF6A25C" w14:textId="77777777" w:rsidR="00B00913" w:rsidRDefault="00B00913" w:rsidP="00B00913">
      <w:pPr>
        <w:spacing w:after="0" w:line="240" w:lineRule="auto"/>
      </w:pPr>
      <w:r>
        <w:t xml:space="preserve">          &lt;bf:Role rdf:about="http://id.loc.gov/vocabulary/relators/fmd"&gt;</w:t>
      </w:r>
    </w:p>
    <w:p w14:paraId="76BF55B2" w14:textId="77777777" w:rsidR="00B00913" w:rsidRDefault="00B00913" w:rsidP="00B00913">
      <w:pPr>
        <w:spacing w:after="0" w:line="240" w:lineRule="auto"/>
      </w:pPr>
      <w:r>
        <w:t xml:space="preserve">            &lt;rdfs:label&gt;film director&lt;/rdfs:label&gt;</w:t>
      </w:r>
    </w:p>
    <w:p w14:paraId="2547894C" w14:textId="77777777" w:rsidR="00B00913" w:rsidRDefault="00B00913" w:rsidP="00B00913">
      <w:pPr>
        <w:spacing w:after="0" w:line="240" w:lineRule="auto"/>
      </w:pPr>
      <w:r>
        <w:t xml:space="preserve">            &lt;bf:code&gt;fmd&lt;/bf:code&gt;</w:t>
      </w:r>
    </w:p>
    <w:p w14:paraId="446AF75C" w14:textId="77777777" w:rsidR="00B00913" w:rsidRDefault="00B00913" w:rsidP="00B00913">
      <w:pPr>
        <w:spacing w:after="0" w:line="240" w:lineRule="auto"/>
      </w:pPr>
      <w:r>
        <w:t xml:space="preserve">          &lt;/bf:Role&gt;</w:t>
      </w:r>
    </w:p>
    <w:p w14:paraId="56A05A97" w14:textId="77777777" w:rsidR="00B00913" w:rsidRDefault="00B00913" w:rsidP="00B00913">
      <w:pPr>
        <w:spacing w:after="0" w:line="240" w:lineRule="auto"/>
      </w:pPr>
      <w:r>
        <w:t xml:space="preserve">        &lt;/bf:role&gt;</w:t>
      </w:r>
    </w:p>
    <w:p w14:paraId="60C02859" w14:textId="77777777" w:rsidR="00B00913" w:rsidRDefault="00B00913" w:rsidP="00B00913">
      <w:pPr>
        <w:spacing w:after="0" w:line="240" w:lineRule="auto"/>
      </w:pPr>
      <w:r>
        <w:t xml:space="preserve">        &lt;bf:role&gt;</w:t>
      </w:r>
    </w:p>
    <w:p w14:paraId="46D8C1D6" w14:textId="77777777" w:rsidR="00B00913" w:rsidRDefault="00B00913" w:rsidP="00B00913">
      <w:pPr>
        <w:spacing w:after="0" w:line="240" w:lineRule="auto"/>
      </w:pPr>
      <w:r>
        <w:t xml:space="preserve">          &lt;bf:Role rdf:about="http://id.loc.gov/vocabulary/relators/fmp"&gt;</w:t>
      </w:r>
    </w:p>
    <w:p w14:paraId="049110FA" w14:textId="77777777" w:rsidR="00B00913" w:rsidRDefault="00B00913" w:rsidP="00B00913">
      <w:pPr>
        <w:spacing w:after="0" w:line="240" w:lineRule="auto"/>
      </w:pPr>
      <w:r>
        <w:t xml:space="preserve">            &lt;rdfs:label&gt;film producer&lt;/rdfs:label&gt;</w:t>
      </w:r>
    </w:p>
    <w:p w14:paraId="4C44FF51" w14:textId="77777777" w:rsidR="00B00913" w:rsidRDefault="00B00913" w:rsidP="00B00913">
      <w:pPr>
        <w:spacing w:after="0" w:line="240" w:lineRule="auto"/>
      </w:pPr>
      <w:r>
        <w:t xml:space="preserve">            &lt;bf:code&gt;fmp&lt;/bf:code&gt;</w:t>
      </w:r>
    </w:p>
    <w:p w14:paraId="0E039E9F" w14:textId="77777777" w:rsidR="00B00913" w:rsidRDefault="00B00913" w:rsidP="00B00913">
      <w:pPr>
        <w:spacing w:after="0" w:line="240" w:lineRule="auto"/>
      </w:pPr>
      <w:r>
        <w:t xml:space="preserve">          &lt;/bf:Role&gt;</w:t>
      </w:r>
    </w:p>
    <w:p w14:paraId="3BE8E539" w14:textId="77777777" w:rsidR="00B00913" w:rsidRDefault="00B00913" w:rsidP="00B00913">
      <w:pPr>
        <w:spacing w:after="0" w:line="240" w:lineRule="auto"/>
      </w:pPr>
      <w:r>
        <w:t xml:space="preserve">        &lt;/bf:role&gt;</w:t>
      </w:r>
    </w:p>
    <w:p w14:paraId="70AE7CAB" w14:textId="77777777" w:rsidR="00B00913" w:rsidRDefault="00B00913" w:rsidP="00B00913">
      <w:pPr>
        <w:spacing w:after="0" w:line="240" w:lineRule="auto"/>
      </w:pPr>
      <w:r>
        <w:t xml:space="preserve">        &lt;bf:role&gt;</w:t>
      </w:r>
    </w:p>
    <w:p w14:paraId="70F19877" w14:textId="77777777" w:rsidR="00B00913" w:rsidRDefault="00B00913" w:rsidP="00B00913">
      <w:pPr>
        <w:spacing w:after="0" w:line="240" w:lineRule="auto"/>
      </w:pPr>
      <w:r>
        <w:t xml:space="preserve">          &lt;bf:Role rdf:about="http://id.loc.gov/vocabulary/relators/act"&gt;</w:t>
      </w:r>
    </w:p>
    <w:p w14:paraId="7F73003E" w14:textId="77777777" w:rsidR="00B00913" w:rsidRDefault="00B00913" w:rsidP="00B00913">
      <w:pPr>
        <w:spacing w:after="0" w:line="240" w:lineRule="auto"/>
      </w:pPr>
      <w:r>
        <w:t xml:space="preserve">            &lt;rdfs:label&gt;actor&lt;/rdfs:label&gt;</w:t>
      </w:r>
    </w:p>
    <w:p w14:paraId="79DD43D4" w14:textId="77777777" w:rsidR="00B00913" w:rsidRDefault="00B00913" w:rsidP="00B00913">
      <w:pPr>
        <w:spacing w:after="0" w:line="240" w:lineRule="auto"/>
      </w:pPr>
      <w:r>
        <w:t xml:space="preserve">            &lt;bf:code&gt;act&lt;/bf:code&gt;</w:t>
      </w:r>
    </w:p>
    <w:p w14:paraId="38801F37" w14:textId="77777777" w:rsidR="00B00913" w:rsidRDefault="00B00913" w:rsidP="00B00913">
      <w:pPr>
        <w:spacing w:after="0" w:line="240" w:lineRule="auto"/>
      </w:pPr>
      <w:r>
        <w:t xml:space="preserve">          &lt;/bf:Role&gt;</w:t>
      </w:r>
    </w:p>
    <w:p w14:paraId="263A5CEB" w14:textId="77777777" w:rsidR="00B00913" w:rsidRDefault="00B00913" w:rsidP="00B00913">
      <w:pPr>
        <w:spacing w:after="0" w:line="240" w:lineRule="auto"/>
      </w:pPr>
      <w:r>
        <w:t xml:space="preserve">        &lt;/bf:role&gt;</w:t>
      </w:r>
    </w:p>
    <w:p w14:paraId="280B7857" w14:textId="77777777" w:rsidR="00B00913" w:rsidRDefault="00B00913" w:rsidP="00B00913">
      <w:pPr>
        <w:spacing w:after="0" w:line="240" w:lineRule="auto"/>
      </w:pPr>
      <w:r>
        <w:t xml:space="preserve">      &lt;/bf:Contribution&gt;</w:t>
      </w:r>
    </w:p>
    <w:p w14:paraId="5B147AB2" w14:textId="77777777" w:rsidR="00B00913" w:rsidRDefault="00B00913" w:rsidP="00B00913">
      <w:pPr>
        <w:spacing w:after="0" w:line="240" w:lineRule="auto"/>
      </w:pPr>
      <w:r>
        <w:t xml:space="preserve">    &lt;/bf:contribution&gt;</w:t>
      </w:r>
    </w:p>
    <w:p w14:paraId="3BB3D761" w14:textId="77777777" w:rsidR="00B00913" w:rsidRDefault="00B00913" w:rsidP="00B00913">
      <w:pPr>
        <w:spacing w:after="0" w:line="240" w:lineRule="auto"/>
      </w:pPr>
      <w:r>
        <w:t xml:space="preserve">    &lt;bf:contribution&gt;</w:t>
      </w:r>
    </w:p>
    <w:p w14:paraId="7D5A8079" w14:textId="77777777" w:rsidR="00B00913" w:rsidRDefault="00B00913" w:rsidP="00B00913">
      <w:pPr>
        <w:spacing w:after="0" w:line="240" w:lineRule="auto"/>
      </w:pPr>
      <w:r>
        <w:t xml:space="preserve">      &lt;bf:Contribution&gt;</w:t>
      </w:r>
    </w:p>
    <w:p w14:paraId="13FF92CD" w14:textId="77777777" w:rsidR="00B00913" w:rsidRDefault="00B00913" w:rsidP="00B00913">
      <w:pPr>
        <w:spacing w:after="0" w:line="240" w:lineRule="auto"/>
      </w:pPr>
      <w:r>
        <w:t xml:space="preserve">        &lt;bf:agent&gt;</w:t>
      </w:r>
    </w:p>
    <w:p w14:paraId="4EAF8B3A" w14:textId="77777777" w:rsidR="00B00913" w:rsidRDefault="00B00913" w:rsidP="00B00913">
      <w:pPr>
        <w:spacing w:after="0" w:line="240" w:lineRule="auto"/>
      </w:pPr>
      <w:r>
        <w:t xml:space="preserve">          &lt;bf:Agent rdf:about="http://id.loc.gov/rwo/agents/n93002890"&gt;</w:t>
      </w:r>
    </w:p>
    <w:p w14:paraId="3F7D1839" w14:textId="77777777" w:rsidR="00B00913" w:rsidRDefault="00B00913" w:rsidP="00B00913">
      <w:pPr>
        <w:spacing w:after="0" w:line="240" w:lineRule="auto"/>
      </w:pPr>
      <w:r>
        <w:lastRenderedPageBreak/>
        <w:t xml:space="preserve">            &lt;rdf:type rdf:resource="http://id.loc.gov/ontologies/bibframe/Person"/&gt;</w:t>
      </w:r>
    </w:p>
    <w:p w14:paraId="3D17089E" w14:textId="77777777" w:rsidR="00B00913" w:rsidRDefault="00B00913" w:rsidP="00B00913">
      <w:pPr>
        <w:spacing w:after="0" w:line="240" w:lineRule="auto"/>
      </w:pPr>
      <w:r>
        <w:t xml:space="preserve">            &lt;rdfs:label&gt;Peoples, David Webb&lt;/rdfs:label&gt;</w:t>
      </w:r>
    </w:p>
    <w:p w14:paraId="37B25AEF" w14:textId="77777777" w:rsidR="00B00913" w:rsidRDefault="00B00913" w:rsidP="00B00913">
      <w:pPr>
        <w:spacing w:after="0" w:line="240" w:lineRule="auto"/>
      </w:pPr>
      <w:r>
        <w:t xml:space="preserve">            &lt;bflc:marcKey&gt;1001 $aPeoples, David Webb&lt;/bflc:marcKey&gt;</w:t>
      </w:r>
    </w:p>
    <w:p w14:paraId="50574BE1" w14:textId="77777777" w:rsidR="00B00913" w:rsidRDefault="00B00913" w:rsidP="00B00913">
      <w:pPr>
        <w:spacing w:after="0" w:line="240" w:lineRule="auto"/>
      </w:pPr>
      <w:r>
        <w:t xml:space="preserve">          &lt;/bf:Agent&gt;</w:t>
      </w:r>
    </w:p>
    <w:p w14:paraId="4006D466" w14:textId="77777777" w:rsidR="00B00913" w:rsidRDefault="00B00913" w:rsidP="00B00913">
      <w:pPr>
        <w:spacing w:after="0" w:line="240" w:lineRule="auto"/>
      </w:pPr>
      <w:r>
        <w:t xml:space="preserve">        &lt;/bf:agent&gt;</w:t>
      </w:r>
    </w:p>
    <w:p w14:paraId="610F28D7" w14:textId="77777777" w:rsidR="00B00913" w:rsidRDefault="00B00913" w:rsidP="00B00913">
      <w:pPr>
        <w:spacing w:after="0" w:line="240" w:lineRule="auto"/>
      </w:pPr>
      <w:r>
        <w:t xml:space="preserve">        &lt;bf:role&gt;</w:t>
      </w:r>
    </w:p>
    <w:p w14:paraId="1D9EAD81" w14:textId="77777777" w:rsidR="00B00913" w:rsidRDefault="00B00913" w:rsidP="00B00913">
      <w:pPr>
        <w:spacing w:after="0" w:line="240" w:lineRule="auto"/>
      </w:pPr>
      <w:r>
        <w:t xml:space="preserve">          &lt;bf:Role rdf:about="http://id.loc.gov/vocabulary/relators/aus"&gt;</w:t>
      </w:r>
    </w:p>
    <w:p w14:paraId="6B72E8D4" w14:textId="77777777" w:rsidR="00B00913" w:rsidRDefault="00B00913" w:rsidP="00B00913">
      <w:pPr>
        <w:spacing w:after="0" w:line="240" w:lineRule="auto"/>
      </w:pPr>
      <w:r>
        <w:t xml:space="preserve">            &lt;rdfs:label&gt;screenwriter&lt;/rdfs:label&gt;</w:t>
      </w:r>
    </w:p>
    <w:p w14:paraId="325B0B59" w14:textId="77777777" w:rsidR="00B00913" w:rsidRDefault="00B00913" w:rsidP="00B00913">
      <w:pPr>
        <w:spacing w:after="0" w:line="240" w:lineRule="auto"/>
      </w:pPr>
      <w:r>
        <w:t xml:space="preserve">            &lt;bf:code&gt;aus&lt;/bf:code&gt;</w:t>
      </w:r>
    </w:p>
    <w:p w14:paraId="69CF1265" w14:textId="77777777" w:rsidR="00B00913" w:rsidRDefault="00B00913" w:rsidP="00B00913">
      <w:pPr>
        <w:spacing w:after="0" w:line="240" w:lineRule="auto"/>
      </w:pPr>
      <w:r>
        <w:t xml:space="preserve">          &lt;/bf:Role&gt;</w:t>
      </w:r>
    </w:p>
    <w:p w14:paraId="4801AE51" w14:textId="77777777" w:rsidR="00B00913" w:rsidRDefault="00B00913" w:rsidP="00B00913">
      <w:pPr>
        <w:spacing w:after="0" w:line="240" w:lineRule="auto"/>
      </w:pPr>
      <w:r>
        <w:t xml:space="preserve">        &lt;/bf:role&gt;</w:t>
      </w:r>
    </w:p>
    <w:p w14:paraId="03893C69" w14:textId="77777777" w:rsidR="00B00913" w:rsidRDefault="00B00913" w:rsidP="00B00913">
      <w:pPr>
        <w:spacing w:after="0" w:line="240" w:lineRule="auto"/>
      </w:pPr>
      <w:r>
        <w:t xml:space="preserve">      &lt;/bf:Contribution&gt;</w:t>
      </w:r>
    </w:p>
    <w:p w14:paraId="42DF3999" w14:textId="77777777" w:rsidR="00B00913" w:rsidRDefault="00B00913" w:rsidP="00B00913">
      <w:pPr>
        <w:spacing w:after="0" w:line="240" w:lineRule="auto"/>
      </w:pPr>
      <w:r>
        <w:t xml:space="preserve">    &lt;/bf:contribution&gt;</w:t>
      </w:r>
    </w:p>
    <w:p w14:paraId="08B177EE" w14:textId="77777777" w:rsidR="00B00913" w:rsidRDefault="00B00913" w:rsidP="00B00913">
      <w:pPr>
        <w:spacing w:after="0" w:line="240" w:lineRule="auto"/>
      </w:pPr>
      <w:r>
        <w:t xml:space="preserve">    &lt;bf:contribution&gt;</w:t>
      </w:r>
    </w:p>
    <w:p w14:paraId="1B5294AB" w14:textId="77777777" w:rsidR="00B00913" w:rsidRDefault="00B00913" w:rsidP="00B00913">
      <w:pPr>
        <w:spacing w:after="0" w:line="240" w:lineRule="auto"/>
      </w:pPr>
      <w:r>
        <w:t xml:space="preserve">      &lt;bf:Contribution&gt;</w:t>
      </w:r>
    </w:p>
    <w:p w14:paraId="4A1E283B" w14:textId="77777777" w:rsidR="00B00913" w:rsidRDefault="00B00913" w:rsidP="00B00913">
      <w:pPr>
        <w:spacing w:after="0" w:line="240" w:lineRule="auto"/>
      </w:pPr>
      <w:r>
        <w:t xml:space="preserve">        &lt;bf:agent&gt;</w:t>
      </w:r>
    </w:p>
    <w:p w14:paraId="01FA3D8C" w14:textId="77777777" w:rsidR="00B00913" w:rsidRDefault="00B00913" w:rsidP="00B00913">
      <w:pPr>
        <w:spacing w:after="0" w:line="240" w:lineRule="auto"/>
      </w:pPr>
      <w:r>
        <w:t xml:space="preserve">          &lt;bf:Agent rdf:about="http://id.loc.gov/rwo/agents/n88678708"&gt;</w:t>
      </w:r>
    </w:p>
    <w:p w14:paraId="7817DCBA" w14:textId="77777777" w:rsidR="00B00913" w:rsidRDefault="00B00913" w:rsidP="00B00913">
      <w:pPr>
        <w:spacing w:after="0" w:line="240" w:lineRule="auto"/>
      </w:pPr>
      <w:r>
        <w:t xml:space="preserve">            &lt;rdf:type rdf:resource="http://id.loc.gov/ontologies/bibframe/Person"/&gt;</w:t>
      </w:r>
    </w:p>
    <w:p w14:paraId="467BC69B" w14:textId="77777777" w:rsidR="00B00913" w:rsidRDefault="00B00913" w:rsidP="00B00913">
      <w:pPr>
        <w:spacing w:after="0" w:line="240" w:lineRule="auto"/>
      </w:pPr>
      <w:r>
        <w:t xml:space="preserve">            &lt;rdfs:label&gt;Harris, Richard, 1930-2002&lt;/rdfs:label&gt;</w:t>
      </w:r>
    </w:p>
    <w:p w14:paraId="157EFC9B" w14:textId="77777777" w:rsidR="00B00913" w:rsidRDefault="00B00913" w:rsidP="00B00913">
      <w:pPr>
        <w:spacing w:after="0" w:line="240" w:lineRule="auto"/>
      </w:pPr>
      <w:r>
        <w:t xml:space="preserve">            &lt;bflc:marcKey&gt;1001 $aHarris, Richard,$d1930-2002&lt;/bflc:marcKey&gt;</w:t>
      </w:r>
    </w:p>
    <w:p w14:paraId="43AD870C" w14:textId="77777777" w:rsidR="00B00913" w:rsidRDefault="00B00913" w:rsidP="00B00913">
      <w:pPr>
        <w:spacing w:after="0" w:line="240" w:lineRule="auto"/>
      </w:pPr>
      <w:r>
        <w:t xml:space="preserve">          &lt;/bf:Agent&gt;</w:t>
      </w:r>
    </w:p>
    <w:p w14:paraId="7322AECC" w14:textId="77777777" w:rsidR="00B00913" w:rsidRDefault="00B00913" w:rsidP="00B00913">
      <w:pPr>
        <w:spacing w:after="0" w:line="240" w:lineRule="auto"/>
      </w:pPr>
      <w:r>
        <w:t xml:space="preserve">        &lt;/bf:agent&gt;</w:t>
      </w:r>
    </w:p>
    <w:p w14:paraId="1498C757" w14:textId="77777777" w:rsidR="00B00913" w:rsidRDefault="00B00913" w:rsidP="00B00913">
      <w:pPr>
        <w:spacing w:after="0" w:line="240" w:lineRule="auto"/>
      </w:pPr>
      <w:r>
        <w:t xml:space="preserve">        &lt;bf:role&gt;</w:t>
      </w:r>
    </w:p>
    <w:p w14:paraId="44241891" w14:textId="77777777" w:rsidR="00B00913" w:rsidRDefault="00B00913" w:rsidP="00B00913">
      <w:pPr>
        <w:spacing w:after="0" w:line="240" w:lineRule="auto"/>
      </w:pPr>
      <w:r>
        <w:t xml:space="preserve">          &lt;bf:Role rdf:about="http://id.loc.gov/vocabulary/relators/act"&gt;</w:t>
      </w:r>
    </w:p>
    <w:p w14:paraId="37CF42DA" w14:textId="77777777" w:rsidR="00B00913" w:rsidRDefault="00B00913" w:rsidP="00B00913">
      <w:pPr>
        <w:spacing w:after="0" w:line="240" w:lineRule="auto"/>
      </w:pPr>
      <w:r>
        <w:t xml:space="preserve">            &lt;rdfs:label&gt;actor&lt;/rdfs:label&gt;</w:t>
      </w:r>
    </w:p>
    <w:p w14:paraId="2544664F" w14:textId="77777777" w:rsidR="00B00913" w:rsidRDefault="00B00913" w:rsidP="00B00913">
      <w:pPr>
        <w:spacing w:after="0" w:line="240" w:lineRule="auto"/>
      </w:pPr>
      <w:r>
        <w:t xml:space="preserve">            &lt;bf:code&gt;act&lt;/bf:code&gt;</w:t>
      </w:r>
    </w:p>
    <w:p w14:paraId="4C15B89E" w14:textId="77777777" w:rsidR="00B00913" w:rsidRDefault="00B00913" w:rsidP="00B00913">
      <w:pPr>
        <w:spacing w:after="0" w:line="240" w:lineRule="auto"/>
      </w:pPr>
      <w:r>
        <w:t xml:space="preserve">          &lt;/bf:Role&gt;</w:t>
      </w:r>
    </w:p>
    <w:p w14:paraId="78587005" w14:textId="77777777" w:rsidR="00B00913" w:rsidRDefault="00B00913" w:rsidP="00B00913">
      <w:pPr>
        <w:spacing w:after="0" w:line="240" w:lineRule="auto"/>
      </w:pPr>
      <w:r>
        <w:t xml:space="preserve">        &lt;/bf:role&gt;</w:t>
      </w:r>
    </w:p>
    <w:p w14:paraId="73CE5BDC" w14:textId="77777777" w:rsidR="00B00913" w:rsidRDefault="00B00913" w:rsidP="00B00913">
      <w:pPr>
        <w:spacing w:after="0" w:line="240" w:lineRule="auto"/>
      </w:pPr>
      <w:r>
        <w:t xml:space="preserve">      &lt;/bf:Contribution&gt;</w:t>
      </w:r>
    </w:p>
    <w:p w14:paraId="4EA7046D" w14:textId="77777777" w:rsidR="00B00913" w:rsidRDefault="00B00913" w:rsidP="00B00913">
      <w:pPr>
        <w:spacing w:after="0" w:line="240" w:lineRule="auto"/>
      </w:pPr>
      <w:r>
        <w:t xml:space="preserve">    &lt;/bf:contribution&gt;</w:t>
      </w:r>
    </w:p>
    <w:p w14:paraId="7861AD06" w14:textId="77777777" w:rsidR="00B00913" w:rsidRDefault="00B00913" w:rsidP="00B00913">
      <w:pPr>
        <w:spacing w:after="0" w:line="240" w:lineRule="auto"/>
      </w:pPr>
      <w:r>
        <w:t xml:space="preserve">  &lt;/bf:Work&gt;</w:t>
      </w:r>
    </w:p>
    <w:p w14:paraId="5637C0CE" w14:textId="77777777" w:rsidR="00B00913" w:rsidRDefault="00B00913" w:rsidP="00B00913">
      <w:pPr>
        <w:spacing w:after="0" w:line="240" w:lineRule="auto"/>
      </w:pPr>
      <w:r>
        <w:t>&lt;/rdf:RDF&gt;</w:t>
      </w:r>
    </w:p>
    <w:p w14:paraId="33EC81F8" w14:textId="77777777" w:rsidR="00B00913" w:rsidRDefault="00B00913" w:rsidP="00B00913">
      <w:pPr>
        <w:spacing w:after="0" w:line="240" w:lineRule="auto"/>
      </w:pPr>
      <w:r>
        <w:t>```</w:t>
      </w:r>
    </w:p>
    <w:p w14:paraId="1342C67C" w14:textId="77777777" w:rsidR="00B00913" w:rsidRDefault="00B00913" w:rsidP="00B00913"/>
    <w:p w14:paraId="03C55027" w14:textId="77777777" w:rsidR="00B00913" w:rsidRPr="006F52F8" w:rsidRDefault="00B00913" w:rsidP="00B00913">
      <w:pPr>
        <w:pStyle w:val="Heading3"/>
      </w:pPr>
      <w:bookmarkStart w:id="66" w:name="_Toc241602353"/>
      <w:r>
        <w:t>Bounded Descriptions</w:t>
      </w:r>
      <w:bookmarkEnd w:id="66"/>
    </w:p>
    <w:p w14:paraId="43A0981F" w14:textId="77777777" w:rsidR="00B00913" w:rsidRDefault="00B00913" w:rsidP="00B00913">
      <w:r>
        <w:t xml:space="preserve">The Library of Congress has made extensive use of a BIBFRAME data output it calls a Bounded Description, or CBD for short. The notion of a “bounded description” – or, more specifically, a “concise bounded description” – was a proposed means by which to publish and/or exchange RDF data as a small graph of information.  It was an idea introduced in 2005 at the W3C but not pursued. The proposal nonetheless became the foundation for BIBFRAME bounded descriptions. Quoting the introduction from </w:t>
      </w:r>
      <w:hyperlink r:id="rId62" w:history="1">
        <w:r w:rsidRPr="00B75F52">
          <w:rPr>
            <w:rStyle w:val="Hyperlink"/>
          </w:rPr>
          <w:t>2005 W3C proposal</w:t>
        </w:r>
      </w:hyperlink>
      <w:r>
        <w:t xml:space="preserve"> demonstrates its relevance:</w:t>
      </w:r>
    </w:p>
    <w:p w14:paraId="02F8C0B2" w14:textId="77777777" w:rsidR="00B00913" w:rsidRDefault="00B00913" w:rsidP="00B00913">
      <w:pPr>
        <w:ind w:left="720" w:right="810"/>
      </w:pPr>
      <w:r>
        <w:t xml:space="preserve">As the semantic web emerges and the behavior of automated software agents become increasingly directed by formally defined knowledge about resources gathered from disparate sources, the need for optimal and consistent interchange of knowledge </w:t>
      </w:r>
      <w:r>
        <w:lastRenderedPageBreak/>
        <w:t>about specific resources between agents becomes critical to achieving an efficient, globally scalable, and ubiquitous semantic web.</w:t>
      </w:r>
    </w:p>
    <w:p w14:paraId="1C052191" w14:textId="77777777" w:rsidR="00B00913" w:rsidRDefault="00B00913" w:rsidP="00B00913">
      <w:pPr>
        <w:ind w:left="720" w:right="810"/>
      </w:pPr>
      <w:r>
        <w:t>This document defines a concise bounded description of a resource in terms of an RDF graph, as a general and broadly optimal unit of specific knowledge about that resource to be utilized by, and/or interchanged between, semantic web agents.</w:t>
      </w:r>
    </w:p>
    <w:p w14:paraId="0BE5744C" w14:textId="77777777" w:rsidR="00B00913" w:rsidRDefault="00B00913" w:rsidP="00B00913">
      <w:pPr>
        <w:ind w:left="720" w:right="810"/>
      </w:pPr>
    </w:p>
    <w:p w14:paraId="7CAB5010" w14:textId="77777777" w:rsidR="00B00913" w:rsidRDefault="00B00913" w:rsidP="00B00913">
      <w:pPr>
        <w:ind w:left="720" w:right="810"/>
      </w:pPr>
      <w:r>
        <w:t>Given a particular node in a particular RDF graph, a concise bounded description is a subgraph consisting of those statements which together constitute a focused body of knowledge about the resource denoted by that particular node.</w:t>
      </w:r>
    </w:p>
    <w:p w14:paraId="532B6874" w14:textId="77777777" w:rsidR="00B00913" w:rsidRDefault="00B00913" w:rsidP="00B00913">
      <w:pPr>
        <w:ind w:left="720" w:right="810"/>
      </w:pPr>
      <w:r>
        <w:t>Optimality is, of course, application dependent and it is not presumed that a concise bounded description is an optimal form of description for every application.</w:t>
      </w:r>
    </w:p>
    <w:p w14:paraId="435300AF" w14:textId="77777777" w:rsidR="00B00913" w:rsidRDefault="00B00913" w:rsidP="00B00913">
      <w:r>
        <w:t>A BIBFRAME bounded description brings together all the information to make a single (bibliographic) resource independently understandable.  A BIBFRAME bounded description is a small graph of information that will, minimally, include one Work and one Instance, but will additionally include expanded information about contributions, agents, subjects, related resources, and much more.  In so far as a traditional MARC bibliographic record contains all the information about a resource – mostly expressed as labels in the record – a BIBFRAME bounded description likewise contains all the information about a specific resource.</w:t>
      </w:r>
    </w:p>
    <w:p w14:paraId="624E0B8B" w14:textId="77777777" w:rsidR="00B00913" w:rsidRDefault="00B00913" w:rsidP="00B00913">
      <w:r>
        <w:t>The Library of Congress’s BIBFRAME bounded descriptions are used extensively in its BIBFRAME ecosystem. They are what is loaded into the Library’s BIBFRAME editor (Marva).   Catalogers need to be able to view both an Instance and its Work, as well as related RDF resources; editing an Instance or a Work in isolation is impractical, to say the least.  Marva posts the entire bounded description package back to the BIBFRAME database when complete.  The BIBFRAME bounded description – the small graph of information – for a given resource is literally the input for the BIBFRAME-to-MARC conversion program.  It is possible to access any BIBFRAME bounded description from an Instance URI at ID.LOC.GOV.  Example:</w:t>
      </w:r>
    </w:p>
    <w:p w14:paraId="671DC8C2" w14:textId="77777777" w:rsidR="00B00913" w:rsidRDefault="00B00913" w:rsidP="00B00913">
      <w:hyperlink r:id="rId63" w:history="1">
        <w:r>
          <w:rPr>
            <w:rStyle w:val="Hyperlink"/>
          </w:rPr>
          <w:t>https://id.loc.gov/resources/instances/22481758.bd.rdf</w:t>
        </w:r>
      </w:hyperlink>
    </w:p>
    <w:p w14:paraId="7CAB9E94" w14:textId="77777777" w:rsidR="00B00913" w:rsidRDefault="00B00913" w:rsidP="00B00913">
      <w:r>
        <w:t>Note: BIBFRAME bounded descriptions do not match the algorithm detailed in the 2005 W3C proposal.  Please see Appendix B for details about how the Library of Congress creates its bounded descriptions.</w:t>
      </w:r>
    </w:p>
    <w:p w14:paraId="5EEF8761" w14:textId="77777777" w:rsidR="00B00913" w:rsidRDefault="00B00913" w:rsidP="00B00913"/>
    <w:p w14:paraId="26297892" w14:textId="77777777" w:rsidR="00B00913" w:rsidRPr="006F52F8" w:rsidRDefault="00B00913" w:rsidP="00B00913">
      <w:pPr>
        <w:pStyle w:val="Heading2"/>
      </w:pPr>
      <w:bookmarkStart w:id="67" w:name="_Toc241602354"/>
      <w:r w:rsidRPr="006F52F8">
        <w:t>Properties and classes overview</w:t>
      </w:r>
      <w:bookmarkEnd w:id="67"/>
    </w:p>
    <w:p w14:paraId="200334D6" w14:textId="77777777" w:rsidR="00B00913" w:rsidRPr="006F52F8" w:rsidRDefault="00B00913" w:rsidP="00B00913">
      <w:pPr>
        <w:pStyle w:val="Heading3"/>
      </w:pPr>
      <w:bookmarkStart w:id="68" w:name="_Toc241602355"/>
      <w:r w:rsidRPr="006F52F8">
        <w:t>Datatype and object properties</w:t>
      </w:r>
      <w:bookmarkEnd w:id="68"/>
    </w:p>
    <w:p w14:paraId="360EA745" w14:textId="77777777" w:rsidR="00B00913" w:rsidRDefault="00B00913" w:rsidP="00B00913">
      <w:r>
        <w:t>Any BIBFRAME property is either a datatype property or an object property.</w:t>
      </w:r>
    </w:p>
    <w:p w14:paraId="6B33DE60" w14:textId="77777777" w:rsidR="00B00913" w:rsidRDefault="00B00913" w:rsidP="00B00913">
      <w:r>
        <w:lastRenderedPageBreak/>
        <w:t xml:space="preserve">A </w:t>
      </w:r>
      <w:r w:rsidRPr="00032A56">
        <w:rPr>
          <w:b/>
          <w:bCs/>
        </w:rPr>
        <w:t>datatype</w:t>
      </w:r>
      <w:r>
        <w:t xml:space="preserve"> property always has a literal as its object.</w:t>
      </w:r>
    </w:p>
    <w:p w14:paraId="3FE700B0" w14:textId="77777777" w:rsidR="00B00913" w:rsidRDefault="00B00913" w:rsidP="00B00913">
      <w:r>
        <w:tab/>
        <w:t xml:space="preserve">Example: </w:t>
      </w:r>
      <w:hyperlink r:id="rId64" w:history="1">
        <w:r w:rsidRPr="00893BE6">
          <w:rPr>
            <w:rStyle w:val="Hyperlink"/>
          </w:rPr>
          <w:t>https://id.loc.gov/resources/instances/23036180.html</w:t>
        </w:r>
      </w:hyperlink>
    </w:p>
    <w:p w14:paraId="1C122480" w14:textId="77777777" w:rsidR="00B00913" w:rsidRDefault="00B00913" w:rsidP="00B00913">
      <w:pPr>
        <w:spacing w:after="0" w:line="240" w:lineRule="auto"/>
      </w:pPr>
      <w:r>
        <w:t>```xml</w:t>
      </w:r>
    </w:p>
    <w:p w14:paraId="7F0EFDB1" w14:textId="77777777" w:rsidR="00B00913" w:rsidRDefault="00B00913" w:rsidP="00B00913">
      <w:pPr>
        <w:spacing w:after="0" w:line="240" w:lineRule="auto"/>
      </w:pPr>
      <w:r>
        <w:t>&lt;rdf:RDF&gt;</w:t>
      </w:r>
    </w:p>
    <w:p w14:paraId="7D275C2B" w14:textId="77777777" w:rsidR="00B00913" w:rsidRDefault="00B00913" w:rsidP="00B00913">
      <w:pPr>
        <w:spacing w:after="0" w:line="240" w:lineRule="auto"/>
      </w:pPr>
      <w:r>
        <w:t xml:space="preserve">   &lt;bf:Instance rdf:about="http://id.loc.gov/resources/instances/23036180"&gt;</w:t>
      </w:r>
    </w:p>
    <w:p w14:paraId="6A07DAF9" w14:textId="77777777" w:rsidR="00B00913" w:rsidRDefault="00B00913" w:rsidP="00B00913">
      <w:pPr>
        <w:spacing w:after="0" w:line="240" w:lineRule="auto"/>
      </w:pPr>
      <w:r>
        <w:t xml:space="preserve">    &lt;bf:editionStatement&gt;First edition&lt;/bf:editionStatement&gt;</w:t>
      </w:r>
    </w:p>
    <w:p w14:paraId="4A687E50" w14:textId="77777777" w:rsidR="00B00913" w:rsidRDefault="00B00913" w:rsidP="00B00913">
      <w:pPr>
        <w:spacing w:after="0" w:line="240" w:lineRule="auto"/>
      </w:pPr>
      <w:r>
        <w:t xml:space="preserve">    &lt;bf:dimensions&gt;24 cm&lt;/bf:dimensions&gt;</w:t>
      </w:r>
    </w:p>
    <w:p w14:paraId="25C2A692" w14:textId="77777777" w:rsidR="00B00913" w:rsidRDefault="00B00913" w:rsidP="00B00913">
      <w:pPr>
        <w:spacing w:after="0" w:line="240" w:lineRule="auto"/>
      </w:pPr>
      <w:r>
        <w:t xml:space="preserve">  &lt;/bf:Instance&gt;</w:t>
      </w:r>
    </w:p>
    <w:p w14:paraId="377CEAE8" w14:textId="77777777" w:rsidR="00B00913" w:rsidRDefault="00B00913" w:rsidP="00B00913">
      <w:pPr>
        <w:spacing w:after="0" w:line="240" w:lineRule="auto"/>
      </w:pPr>
      <w:r>
        <w:t>&lt;/rdf:RDF&gt;</w:t>
      </w:r>
    </w:p>
    <w:p w14:paraId="4E4CA524" w14:textId="77777777" w:rsidR="00B00913" w:rsidRDefault="00B00913" w:rsidP="00B00913">
      <w:pPr>
        <w:spacing w:after="0" w:line="240" w:lineRule="auto"/>
      </w:pPr>
      <w:r>
        <w:t>```</w:t>
      </w:r>
    </w:p>
    <w:p w14:paraId="6D682E44" w14:textId="77777777" w:rsidR="00B00913" w:rsidRDefault="00B00913" w:rsidP="00B00913">
      <w:pPr>
        <w:spacing w:after="0" w:line="240" w:lineRule="auto"/>
      </w:pPr>
    </w:p>
    <w:p w14:paraId="50C3DEE3" w14:textId="77777777" w:rsidR="00B00913" w:rsidRDefault="00B00913" w:rsidP="00B00913">
      <w:r>
        <w:t xml:space="preserve">An </w:t>
      </w:r>
      <w:r w:rsidRPr="5C1D86D4">
        <w:rPr>
          <w:b/>
          <w:bCs/>
        </w:rPr>
        <w:t>object</w:t>
      </w:r>
      <w:r>
        <w:t xml:space="preserve"> property has a resource as its object. The resource is either identified by a URI, or by a nodeID in the case of a blank node.</w:t>
      </w:r>
    </w:p>
    <w:p w14:paraId="054A91CB" w14:textId="77777777" w:rsidR="00B00913" w:rsidRDefault="00B00913" w:rsidP="00B00913">
      <w:r>
        <w:t xml:space="preserve">Example (identified by URI): </w:t>
      </w:r>
      <w:hyperlink r:id="rId65" w:history="1">
        <w:r w:rsidRPr="00893BE6">
          <w:rPr>
            <w:rStyle w:val="Hyperlink"/>
          </w:rPr>
          <w:t>https://id.loc.gov/resources/works/23036180.html</w:t>
        </w:r>
      </w:hyperlink>
    </w:p>
    <w:p w14:paraId="18C7DEBB" w14:textId="77777777" w:rsidR="00B00913" w:rsidRDefault="00B00913" w:rsidP="00B00913">
      <w:pPr>
        <w:spacing w:after="0" w:line="240" w:lineRule="auto"/>
      </w:pPr>
      <w:r>
        <w:t>```xml</w:t>
      </w:r>
    </w:p>
    <w:p w14:paraId="46B8786F" w14:textId="77777777" w:rsidR="00B00913" w:rsidRDefault="00B00913" w:rsidP="00B00913">
      <w:pPr>
        <w:spacing w:after="0" w:line="240" w:lineRule="auto"/>
      </w:pPr>
      <w:r>
        <w:t>&lt;rdf:RDF&gt;</w:t>
      </w:r>
    </w:p>
    <w:p w14:paraId="2DF1259F" w14:textId="77777777" w:rsidR="00B00913" w:rsidRDefault="00B00913" w:rsidP="00B00913">
      <w:pPr>
        <w:spacing w:after="0" w:line="240" w:lineRule="auto"/>
      </w:pPr>
      <w:r>
        <w:t xml:space="preserve">   &lt;bf:Work rdf:about="http://id.loc.gov/resources/works/23036180"&gt;</w:t>
      </w:r>
    </w:p>
    <w:p w14:paraId="173D22CD" w14:textId="77777777" w:rsidR="00B00913" w:rsidRDefault="00B00913" w:rsidP="00B00913">
      <w:pPr>
        <w:spacing w:after="0" w:line="240" w:lineRule="auto"/>
      </w:pPr>
      <w:r>
        <w:t xml:space="preserve">    &lt;bf:geographicCoverage&gt;</w:t>
      </w:r>
    </w:p>
    <w:p w14:paraId="1F6CC461" w14:textId="77777777" w:rsidR="00B00913" w:rsidRDefault="00B00913" w:rsidP="00B00913">
      <w:pPr>
        <w:spacing w:after="0" w:line="240" w:lineRule="auto"/>
      </w:pPr>
      <w:r>
        <w:t xml:space="preserve">      &lt;bf:GeographicCoverage rdf:about="http://id.loc.gov/vocabulary/geographicAreas/n-us-va"&gt;</w:t>
      </w:r>
    </w:p>
    <w:p w14:paraId="2AB66FAB" w14:textId="77777777" w:rsidR="00B00913" w:rsidRDefault="00B00913" w:rsidP="00B00913">
      <w:pPr>
        <w:spacing w:after="0" w:line="240" w:lineRule="auto"/>
      </w:pPr>
      <w:r>
        <w:tab/>
      </w:r>
      <w:r>
        <w:tab/>
        <w:t>&lt;rdfs:label xml:lang="en"&gt;Virginia&lt;/rdfs:label&gt;</w:t>
      </w:r>
    </w:p>
    <w:p w14:paraId="33E6AFF7" w14:textId="77777777" w:rsidR="00B00913" w:rsidRDefault="00B00913" w:rsidP="00B00913">
      <w:pPr>
        <w:spacing w:after="0" w:line="240" w:lineRule="auto"/>
      </w:pPr>
      <w:r>
        <w:t xml:space="preserve">      &lt;/bf:GeographicCoverage&gt;</w:t>
      </w:r>
    </w:p>
    <w:p w14:paraId="33F95D17" w14:textId="77777777" w:rsidR="00B00913" w:rsidRDefault="00B00913" w:rsidP="00B00913">
      <w:pPr>
        <w:spacing w:after="0" w:line="240" w:lineRule="auto"/>
      </w:pPr>
      <w:r>
        <w:t xml:space="preserve">    &lt;/bf:geographicCoverage&gt;</w:t>
      </w:r>
    </w:p>
    <w:p w14:paraId="00750457" w14:textId="77777777" w:rsidR="00B00913" w:rsidRDefault="00B00913" w:rsidP="00B00913">
      <w:pPr>
        <w:spacing w:after="0" w:line="240" w:lineRule="auto"/>
      </w:pPr>
      <w:r>
        <w:t xml:space="preserve">  &lt;/bf:Work&gt;</w:t>
      </w:r>
    </w:p>
    <w:p w14:paraId="24342DF0" w14:textId="77777777" w:rsidR="00B00913" w:rsidRDefault="00B00913" w:rsidP="00B00913">
      <w:pPr>
        <w:spacing w:after="0" w:line="240" w:lineRule="auto"/>
      </w:pPr>
      <w:r>
        <w:t>&lt;/rdf:RDF&gt;</w:t>
      </w:r>
    </w:p>
    <w:p w14:paraId="00D309BD" w14:textId="77777777" w:rsidR="00B00913" w:rsidRDefault="00B00913" w:rsidP="00B00913">
      <w:pPr>
        <w:spacing w:after="0" w:line="240" w:lineRule="auto"/>
      </w:pPr>
      <w:r>
        <w:t>```</w:t>
      </w:r>
    </w:p>
    <w:p w14:paraId="3B294375" w14:textId="77777777" w:rsidR="00B00913" w:rsidRDefault="00B00913" w:rsidP="00B00913"/>
    <w:p w14:paraId="390DACA5" w14:textId="77777777" w:rsidR="00B00913" w:rsidRDefault="00B00913" w:rsidP="00B00913">
      <w:r>
        <w:t xml:space="preserve">Example (blank node): </w:t>
      </w:r>
      <w:hyperlink r:id="rId66" w:history="1">
        <w:r w:rsidRPr="003961F4">
          <w:rPr>
            <w:rStyle w:val="Hyperlink"/>
          </w:rPr>
          <w:t>https://id.loc.gov/resources/instances/in00024328013.html</w:t>
        </w:r>
      </w:hyperlink>
    </w:p>
    <w:p w14:paraId="5CA50810" w14:textId="77777777" w:rsidR="00B00913" w:rsidRDefault="00B00913" w:rsidP="00B00913">
      <w:pPr>
        <w:spacing w:after="0" w:line="240" w:lineRule="auto"/>
      </w:pPr>
      <w:r>
        <w:t>```xml</w:t>
      </w:r>
    </w:p>
    <w:p w14:paraId="42332AA6" w14:textId="77777777" w:rsidR="00B00913" w:rsidRDefault="00B00913" w:rsidP="00B00913">
      <w:pPr>
        <w:spacing w:after="0" w:line="240" w:lineRule="auto"/>
      </w:pPr>
      <w:r>
        <w:t>&lt;rdf:RDF&gt;</w:t>
      </w:r>
    </w:p>
    <w:p w14:paraId="3FF7FE2B" w14:textId="77777777" w:rsidR="00B00913" w:rsidRDefault="00B00913" w:rsidP="00B00913">
      <w:pPr>
        <w:spacing w:after="0" w:line="240" w:lineRule="auto"/>
      </w:pPr>
      <w:r>
        <w:t xml:space="preserve">   &lt;bf:Instance rdf:about="http://id.loc.gov/resources/instances/in00024328013"&gt;</w:t>
      </w:r>
    </w:p>
    <w:p w14:paraId="27DE85A0" w14:textId="77777777" w:rsidR="00B00913" w:rsidRDefault="00B00913" w:rsidP="00B00913">
      <w:pPr>
        <w:spacing w:after="0" w:line="240" w:lineRule="auto"/>
      </w:pPr>
      <w:r>
        <w:t xml:space="preserve">    &lt;bf:note&gt;</w:t>
      </w:r>
    </w:p>
    <w:p w14:paraId="1EB901FA" w14:textId="77777777" w:rsidR="00B00913" w:rsidRDefault="00B00913" w:rsidP="00B00913">
      <w:pPr>
        <w:spacing w:after="0" w:line="240" w:lineRule="auto"/>
      </w:pPr>
      <w:r>
        <w:t xml:space="preserve">      &lt;bf:Note rdf:nodeID="n1"&gt;</w:t>
      </w:r>
    </w:p>
    <w:p w14:paraId="3A8D85CC" w14:textId="77777777" w:rsidR="00B00913" w:rsidRDefault="00B00913" w:rsidP="00B00913">
      <w:pPr>
        <w:spacing w:after="0" w:line="240" w:lineRule="auto"/>
      </w:pPr>
      <w:r>
        <w:tab/>
      </w:r>
      <w:r>
        <w:tab/>
        <w:t>&lt;rdfs:label&gt;Includes index.&lt;/rdfs:label&gt;</w:t>
      </w:r>
    </w:p>
    <w:p w14:paraId="6252C2DE" w14:textId="77777777" w:rsidR="00B00913" w:rsidRDefault="00B00913" w:rsidP="00B00913">
      <w:pPr>
        <w:spacing w:after="0" w:line="240" w:lineRule="auto"/>
      </w:pPr>
      <w:r>
        <w:t xml:space="preserve">      &lt;/bf:Note&gt;</w:t>
      </w:r>
    </w:p>
    <w:p w14:paraId="1C0A9DBC" w14:textId="77777777" w:rsidR="00B00913" w:rsidRDefault="00B00913" w:rsidP="00B00913">
      <w:pPr>
        <w:spacing w:after="0" w:line="240" w:lineRule="auto"/>
      </w:pPr>
      <w:r>
        <w:t xml:space="preserve">    &lt;/bf:note&gt;</w:t>
      </w:r>
    </w:p>
    <w:p w14:paraId="5E51FC07" w14:textId="77777777" w:rsidR="00B00913" w:rsidRDefault="00B00913" w:rsidP="00B00913">
      <w:pPr>
        <w:spacing w:after="0" w:line="240" w:lineRule="auto"/>
      </w:pPr>
      <w:r>
        <w:t xml:space="preserve">  &lt;/bf:Instance&gt;</w:t>
      </w:r>
    </w:p>
    <w:p w14:paraId="0A3E845E" w14:textId="77777777" w:rsidR="00B00913" w:rsidRDefault="00B00913" w:rsidP="00B00913">
      <w:pPr>
        <w:spacing w:after="0" w:line="240" w:lineRule="auto"/>
      </w:pPr>
      <w:r>
        <w:t>&lt;/rdf:RDF&gt;</w:t>
      </w:r>
    </w:p>
    <w:p w14:paraId="1B68CC3D" w14:textId="77777777" w:rsidR="00B00913" w:rsidRDefault="00B00913" w:rsidP="00B00913">
      <w:pPr>
        <w:spacing w:after="0" w:line="240" w:lineRule="auto"/>
      </w:pPr>
      <w:r>
        <w:t>```</w:t>
      </w:r>
    </w:p>
    <w:p w14:paraId="1E6FFB95" w14:textId="77777777" w:rsidR="00B00913" w:rsidRDefault="00B00913" w:rsidP="00B00913">
      <w:r>
        <w:t>NB: The above example shows the nodeID explicitly, but it can be, and is often, omitted as parsers will supply their own blank node identifier when absent.</w:t>
      </w:r>
    </w:p>
    <w:p w14:paraId="4913382E" w14:textId="77777777" w:rsidR="00B00913" w:rsidRDefault="00B00913" w:rsidP="00B00913">
      <w:r>
        <w:t>For any BIBFRAME property, the object should not be a literal in one triple and a resource in another. The object should always be a literal, or it should always be a resource.</w:t>
      </w:r>
    </w:p>
    <w:p w14:paraId="015F0745" w14:textId="77777777" w:rsidR="00B00913" w:rsidRPr="006F52F8" w:rsidRDefault="00B00913" w:rsidP="00B00913">
      <w:pPr>
        <w:pStyle w:val="Heading3"/>
      </w:pPr>
      <w:bookmarkStart w:id="69" w:name="_Toc241602356"/>
      <w:r w:rsidRPr="006F52F8">
        <w:lastRenderedPageBreak/>
        <w:t>URIs and labels</w:t>
      </w:r>
      <w:bookmarkEnd w:id="69"/>
    </w:p>
    <w:p w14:paraId="35A68B47" w14:textId="77777777" w:rsidR="00B00913" w:rsidRDefault="00B00913" w:rsidP="00B00913">
      <w:r>
        <w:t>When referencing a resource, provide the URI, a label, or both.  Object properties in BIBFRAME were created with the intention that either the resource, a label in lieu of the resource, or both can be supplied. BIBFRAME and RDF syntax enable the inclusion of these reference methods.</w:t>
      </w:r>
    </w:p>
    <w:p w14:paraId="5139F8E3" w14:textId="77777777" w:rsidR="00B00913" w:rsidRDefault="00B00913" w:rsidP="00B00913">
      <w:r>
        <w:t xml:space="preserve">Example: </w:t>
      </w:r>
      <w:hyperlink r:id="rId67" w:history="1">
        <w:r w:rsidRPr="007E6215">
          <w:rPr>
            <w:rStyle w:val="Hyperlink"/>
          </w:rPr>
          <w:t>https://id.loc.gov/resources/works/23626846.html</w:t>
        </w:r>
      </w:hyperlink>
    </w:p>
    <w:p w14:paraId="380DF674" w14:textId="77777777" w:rsidR="00B00913" w:rsidRDefault="00B00913" w:rsidP="00B00913">
      <w:pPr>
        <w:spacing w:after="0" w:line="240" w:lineRule="auto"/>
      </w:pPr>
      <w:r>
        <w:t>```xml</w:t>
      </w:r>
    </w:p>
    <w:p w14:paraId="0AB49FC1" w14:textId="77777777" w:rsidR="00B00913" w:rsidRDefault="00B00913" w:rsidP="00B00913">
      <w:pPr>
        <w:spacing w:after="0" w:line="240" w:lineRule="auto"/>
      </w:pPr>
      <w:r>
        <w:t>&lt;rdf:RDF&gt;</w:t>
      </w:r>
    </w:p>
    <w:p w14:paraId="4E6159E6" w14:textId="77777777" w:rsidR="00B00913" w:rsidRDefault="00B00913" w:rsidP="00B00913">
      <w:pPr>
        <w:spacing w:after="0" w:line="240" w:lineRule="auto"/>
      </w:pPr>
      <w:r>
        <w:t xml:space="preserve">  &lt;bf:Work rdf:about="http://id.loc.gov/resources/works/23626846"&gt;</w:t>
      </w:r>
    </w:p>
    <w:p w14:paraId="07C29B88" w14:textId="77777777" w:rsidR="00B00913" w:rsidRDefault="00B00913" w:rsidP="00B00913">
      <w:pPr>
        <w:spacing w:after="0" w:line="240" w:lineRule="auto"/>
      </w:pPr>
      <w:r>
        <w:t xml:space="preserve">    &lt;bf:genreForm rdf:resource="http://id.loc.gov/authorities/genreForms/gf2014026339"/&gt;</w:t>
      </w:r>
    </w:p>
    <w:p w14:paraId="4FD5751D" w14:textId="77777777" w:rsidR="00B00913" w:rsidRDefault="00B00913" w:rsidP="00B00913">
      <w:pPr>
        <w:spacing w:after="0" w:line="240" w:lineRule="auto"/>
      </w:pPr>
      <w:r>
        <w:t xml:space="preserve">  &lt;/bf:Work&gt;</w:t>
      </w:r>
    </w:p>
    <w:p w14:paraId="4AFAC907" w14:textId="77777777" w:rsidR="00B00913" w:rsidRDefault="00B00913" w:rsidP="00B00913">
      <w:pPr>
        <w:spacing w:after="0" w:line="240" w:lineRule="auto"/>
      </w:pPr>
      <w:r>
        <w:t>&lt;/rdf:RDF&gt;</w:t>
      </w:r>
    </w:p>
    <w:p w14:paraId="11FEF62D" w14:textId="77777777" w:rsidR="00B00913" w:rsidRDefault="00B00913" w:rsidP="00B00913">
      <w:pPr>
        <w:spacing w:after="0" w:line="240" w:lineRule="auto"/>
      </w:pPr>
      <w:r>
        <w:t>```</w:t>
      </w:r>
    </w:p>
    <w:p w14:paraId="7D36CDA6" w14:textId="77777777" w:rsidR="00B00913" w:rsidRDefault="00B00913" w:rsidP="00B00913"/>
    <w:p w14:paraId="3A7C4713" w14:textId="77777777" w:rsidR="00B00913" w:rsidRDefault="00B00913" w:rsidP="00B00913">
      <w:r>
        <w:t>Or</w:t>
      </w:r>
    </w:p>
    <w:p w14:paraId="4CBF81C9" w14:textId="77777777" w:rsidR="00B00913" w:rsidRDefault="00B00913" w:rsidP="00B00913">
      <w:pPr>
        <w:spacing w:after="0" w:line="240" w:lineRule="auto"/>
      </w:pPr>
      <w:r>
        <w:t>```xml</w:t>
      </w:r>
    </w:p>
    <w:p w14:paraId="69E2ECB6" w14:textId="77777777" w:rsidR="00B00913" w:rsidRDefault="00B00913" w:rsidP="00B00913">
      <w:pPr>
        <w:spacing w:after="0" w:line="240" w:lineRule="auto"/>
      </w:pPr>
      <w:r>
        <w:t>&lt;rdf:RDF&gt;</w:t>
      </w:r>
    </w:p>
    <w:p w14:paraId="419FE326" w14:textId="77777777" w:rsidR="00B00913" w:rsidRDefault="00B00913" w:rsidP="00B00913">
      <w:pPr>
        <w:spacing w:after="0" w:line="240" w:lineRule="auto"/>
      </w:pPr>
      <w:r>
        <w:t xml:space="preserve">  &lt;bf:Work rdf:about="http://id.loc.gov/resources/works/23626846"&gt;</w:t>
      </w:r>
    </w:p>
    <w:p w14:paraId="2DDA0B43" w14:textId="77777777" w:rsidR="00B00913" w:rsidRDefault="00B00913" w:rsidP="00B00913">
      <w:pPr>
        <w:spacing w:after="0" w:line="240" w:lineRule="auto"/>
      </w:pPr>
      <w:r>
        <w:tab/>
        <w:t>&lt;bf:genreForm&gt;</w:t>
      </w:r>
    </w:p>
    <w:p w14:paraId="20EED6BE" w14:textId="77777777" w:rsidR="00B00913" w:rsidRDefault="00B00913" w:rsidP="00B00913">
      <w:pPr>
        <w:spacing w:after="0" w:line="240" w:lineRule="auto"/>
      </w:pPr>
      <w:r>
        <w:t xml:space="preserve">     </w:t>
      </w:r>
      <w:r>
        <w:tab/>
        <w:t xml:space="preserve"> &lt;bf:GenreForm rdf:about="http://id.loc.gov/authorities/genreForms/gf2014026339"&gt;</w:t>
      </w:r>
    </w:p>
    <w:p w14:paraId="05B102DB" w14:textId="77777777" w:rsidR="00B00913" w:rsidRDefault="00B00913" w:rsidP="00B00913">
      <w:pPr>
        <w:spacing w:after="0" w:line="240" w:lineRule="auto"/>
      </w:pPr>
      <w:r>
        <w:tab/>
      </w:r>
      <w:r>
        <w:tab/>
        <w:t>&lt;rdfs:label xml:lang="en"&gt;Fiction&lt;/rdfs:label&gt;</w:t>
      </w:r>
    </w:p>
    <w:p w14:paraId="72C73823" w14:textId="77777777" w:rsidR="00B00913" w:rsidRDefault="00B00913" w:rsidP="00B00913">
      <w:pPr>
        <w:spacing w:after="0" w:line="240" w:lineRule="auto"/>
      </w:pPr>
      <w:r>
        <w:tab/>
        <w:t xml:space="preserve">  &lt;/bf:GenreForm&gt;</w:t>
      </w:r>
    </w:p>
    <w:p w14:paraId="5FC199D6" w14:textId="77777777" w:rsidR="00B00913" w:rsidRDefault="00B00913" w:rsidP="00B00913">
      <w:pPr>
        <w:spacing w:after="0" w:line="240" w:lineRule="auto"/>
      </w:pPr>
      <w:r>
        <w:t xml:space="preserve">    &lt;/bf:genreForm&gt;</w:t>
      </w:r>
    </w:p>
    <w:p w14:paraId="2137A227" w14:textId="77777777" w:rsidR="00B00913" w:rsidRDefault="00B00913" w:rsidP="00B00913">
      <w:pPr>
        <w:spacing w:after="0" w:line="240" w:lineRule="auto"/>
      </w:pPr>
      <w:r>
        <w:t xml:space="preserve">  &lt;/bf:Work&gt;</w:t>
      </w:r>
    </w:p>
    <w:p w14:paraId="6E546BDC" w14:textId="77777777" w:rsidR="00B00913" w:rsidRDefault="00B00913" w:rsidP="00B00913">
      <w:pPr>
        <w:spacing w:after="0" w:line="240" w:lineRule="auto"/>
      </w:pPr>
      <w:r>
        <w:t>&lt;/rdf:RDF&gt;</w:t>
      </w:r>
      <w:r>
        <w:br/>
        <w:t>```</w:t>
      </w:r>
    </w:p>
    <w:p w14:paraId="37BAD1E1" w14:textId="77777777" w:rsidR="00B00913" w:rsidRDefault="00B00913" w:rsidP="00B00913"/>
    <w:p w14:paraId="1512816D" w14:textId="77777777" w:rsidR="00B00913" w:rsidRPr="006F52F8" w:rsidRDefault="00B00913" w:rsidP="00B00913">
      <w:pPr>
        <w:pStyle w:val="Heading3"/>
      </w:pPr>
      <w:bookmarkStart w:id="70" w:name="_Toc241602357"/>
      <w:r w:rsidRPr="006F52F8">
        <w:t>URIs and blank nodes</w:t>
      </w:r>
      <w:bookmarkEnd w:id="70"/>
    </w:p>
    <w:p w14:paraId="01FC0087" w14:textId="77777777" w:rsidR="00B00913" w:rsidRDefault="00B00913" w:rsidP="00B00913">
      <w:r>
        <w:t>BIBFRAME takes no position on the issue of a URI vs. a blank node. While it is recognized that URIs are linked-data friendly and blank nodes are not, both are acceptable in BIBFRAME and the usage of one or the other is an implementation decision.</w:t>
      </w:r>
    </w:p>
    <w:p w14:paraId="3BACEAEC" w14:textId="77777777" w:rsidR="00B00913" w:rsidRDefault="00B00913" w:rsidP="00B00913">
      <w:r>
        <w:tab/>
        <w:t xml:space="preserve">Example: </w:t>
      </w:r>
      <w:hyperlink r:id="rId68" w:history="1">
        <w:r w:rsidRPr="00E72CE5">
          <w:rPr>
            <w:rStyle w:val="Hyperlink"/>
          </w:rPr>
          <w:t>https://id.loc.gov/resources/works/7973066.html</w:t>
        </w:r>
      </w:hyperlink>
    </w:p>
    <w:p w14:paraId="73BD3C32" w14:textId="77777777" w:rsidR="00B00913" w:rsidRDefault="00B00913" w:rsidP="00B00913">
      <w:pPr>
        <w:spacing w:after="0" w:line="240" w:lineRule="auto"/>
      </w:pPr>
      <w:r>
        <w:t>```xml</w:t>
      </w:r>
    </w:p>
    <w:p w14:paraId="3DBB408D" w14:textId="77777777" w:rsidR="00B00913" w:rsidRDefault="00B00913" w:rsidP="00B00913">
      <w:pPr>
        <w:spacing w:after="0" w:line="240" w:lineRule="auto"/>
      </w:pPr>
      <w:r>
        <w:t>&lt;rdf:RDF&gt;</w:t>
      </w:r>
    </w:p>
    <w:p w14:paraId="53A83AC3" w14:textId="77777777" w:rsidR="00B00913" w:rsidRDefault="00B00913" w:rsidP="00B00913">
      <w:pPr>
        <w:spacing w:after="0" w:line="240" w:lineRule="auto"/>
      </w:pPr>
      <w:r>
        <w:t xml:space="preserve">  &lt;bf:Work rdf:about="http://id.loc.gov/resources/works/7973066"&gt;</w:t>
      </w:r>
    </w:p>
    <w:p w14:paraId="77E32700" w14:textId="77777777" w:rsidR="00B00913" w:rsidRDefault="00B00913" w:rsidP="00B00913">
      <w:pPr>
        <w:spacing w:after="0" w:line="240" w:lineRule="auto"/>
      </w:pPr>
      <w:r>
        <w:t xml:space="preserve">    &lt;bf:subject&gt;</w:t>
      </w:r>
    </w:p>
    <w:p w14:paraId="605C14DF" w14:textId="77777777" w:rsidR="00B00913" w:rsidRDefault="00B00913" w:rsidP="00B00913">
      <w:pPr>
        <w:spacing w:after="0" w:line="240" w:lineRule="auto"/>
      </w:pPr>
      <w:r>
        <w:t xml:space="preserve">      &lt;bf:Topic rdf:about="http://id.loc.gov/authorities/subjects/sh85061232"&gt;</w:t>
      </w:r>
    </w:p>
    <w:p w14:paraId="4799A22D" w14:textId="77777777" w:rsidR="00B00913" w:rsidRDefault="00B00913" w:rsidP="00B00913">
      <w:pPr>
        <w:spacing w:after="0" w:line="240" w:lineRule="auto"/>
      </w:pPr>
      <w:r>
        <w:tab/>
      </w:r>
      <w:r>
        <w:tab/>
        <w:t>&lt;rdfs:label xml:lang="en"&gt;History, Ancient&lt;/rdfs:label&gt;</w:t>
      </w:r>
    </w:p>
    <w:p w14:paraId="6BEF7927" w14:textId="77777777" w:rsidR="00B00913" w:rsidRDefault="00B00913" w:rsidP="00B00913">
      <w:pPr>
        <w:spacing w:after="0" w:line="240" w:lineRule="auto"/>
      </w:pPr>
      <w:r>
        <w:tab/>
        <w:t xml:space="preserve">  &lt;/bf:Topic&gt;</w:t>
      </w:r>
    </w:p>
    <w:p w14:paraId="5D07C115" w14:textId="77777777" w:rsidR="00B00913" w:rsidRDefault="00B00913" w:rsidP="00B00913">
      <w:pPr>
        <w:spacing w:after="0" w:line="240" w:lineRule="auto"/>
      </w:pPr>
      <w:r>
        <w:t xml:space="preserve">    &lt;/bf:subject&gt;</w:t>
      </w:r>
    </w:p>
    <w:p w14:paraId="0D871C79" w14:textId="77777777" w:rsidR="00B00913" w:rsidRDefault="00B00913" w:rsidP="00B00913">
      <w:pPr>
        <w:spacing w:after="0" w:line="240" w:lineRule="auto"/>
      </w:pPr>
      <w:r>
        <w:t xml:space="preserve">  &lt;/bf:Work&gt;</w:t>
      </w:r>
    </w:p>
    <w:p w14:paraId="135BF945" w14:textId="77777777" w:rsidR="00B00913" w:rsidRDefault="00B00913" w:rsidP="00B00913">
      <w:pPr>
        <w:spacing w:after="0" w:line="240" w:lineRule="auto"/>
      </w:pPr>
      <w:r>
        <w:t>&lt;/rdf:RDF&gt;</w:t>
      </w:r>
    </w:p>
    <w:p w14:paraId="4A767F18" w14:textId="77777777" w:rsidR="00B00913" w:rsidRDefault="00B00913" w:rsidP="00B00913">
      <w:pPr>
        <w:spacing w:after="0" w:line="240" w:lineRule="auto"/>
      </w:pPr>
      <w:r>
        <w:t>```</w:t>
      </w:r>
    </w:p>
    <w:p w14:paraId="3EF689F2" w14:textId="77777777" w:rsidR="00B00913" w:rsidRDefault="00B00913" w:rsidP="00B00913"/>
    <w:p w14:paraId="1316D4AB" w14:textId="77777777" w:rsidR="00B00913" w:rsidRDefault="00B00913" w:rsidP="00B00913">
      <w:r>
        <w:t xml:space="preserve">Example: </w:t>
      </w:r>
      <w:hyperlink r:id="rId69" w:history="1">
        <w:r w:rsidRPr="00E72CE5">
          <w:rPr>
            <w:rStyle w:val="Hyperlink"/>
          </w:rPr>
          <w:t>https://id.loc.gov/resources/works/17002361.html</w:t>
        </w:r>
      </w:hyperlink>
    </w:p>
    <w:p w14:paraId="6DE97019" w14:textId="77777777" w:rsidR="00B00913" w:rsidRDefault="00B00913" w:rsidP="00B00913">
      <w:pPr>
        <w:spacing w:after="0" w:line="240" w:lineRule="auto"/>
      </w:pPr>
      <w:r>
        <w:t>```xml</w:t>
      </w:r>
    </w:p>
    <w:p w14:paraId="2F7E4FF7" w14:textId="77777777" w:rsidR="00B00913" w:rsidRDefault="00B00913" w:rsidP="00B00913">
      <w:pPr>
        <w:spacing w:after="0" w:line="240" w:lineRule="auto"/>
      </w:pPr>
      <w:r>
        <w:t>&lt;rdf:RDF&gt;</w:t>
      </w:r>
    </w:p>
    <w:p w14:paraId="1BCE8B54" w14:textId="77777777" w:rsidR="00B00913" w:rsidRDefault="00B00913" w:rsidP="00B00913">
      <w:pPr>
        <w:spacing w:after="0" w:line="240" w:lineRule="auto"/>
      </w:pPr>
      <w:r>
        <w:t xml:space="preserve">  &lt;bf:Work rdf:about="http://id.loc.gov/resources/works/17002361"&gt;</w:t>
      </w:r>
    </w:p>
    <w:p w14:paraId="5DC3CBC3" w14:textId="77777777" w:rsidR="00B00913" w:rsidRDefault="00B00913" w:rsidP="00B00913">
      <w:pPr>
        <w:spacing w:after="0" w:line="240" w:lineRule="auto"/>
      </w:pPr>
      <w:r>
        <w:t xml:space="preserve">    &lt;bf:subject&gt;</w:t>
      </w:r>
    </w:p>
    <w:p w14:paraId="3B6CE529" w14:textId="77777777" w:rsidR="00B00913" w:rsidRDefault="00B00913" w:rsidP="00B00913">
      <w:pPr>
        <w:spacing w:after="0" w:line="240" w:lineRule="auto"/>
      </w:pPr>
      <w:r>
        <w:t xml:space="preserve">      &lt;bf:Topic&gt;</w:t>
      </w:r>
    </w:p>
    <w:p w14:paraId="5BA03042" w14:textId="77777777" w:rsidR="00B00913" w:rsidRDefault="00B00913" w:rsidP="00B00913">
      <w:pPr>
        <w:spacing w:after="0" w:line="240" w:lineRule="auto"/>
      </w:pPr>
      <w:r>
        <w:tab/>
      </w:r>
      <w:r>
        <w:tab/>
        <w:t>&lt;rdfs:label&gt;Ancient history&lt;/rdfs:label&gt;</w:t>
      </w:r>
    </w:p>
    <w:p w14:paraId="2B683011" w14:textId="77777777" w:rsidR="00B00913" w:rsidRDefault="00B00913" w:rsidP="00B00913">
      <w:pPr>
        <w:spacing w:after="0" w:line="240" w:lineRule="auto"/>
      </w:pPr>
      <w:r>
        <w:t xml:space="preserve">      &lt;/bf:Topic&gt;</w:t>
      </w:r>
    </w:p>
    <w:p w14:paraId="5708B8B7" w14:textId="77777777" w:rsidR="00B00913" w:rsidRDefault="00B00913" w:rsidP="00B00913">
      <w:pPr>
        <w:spacing w:after="0" w:line="240" w:lineRule="auto"/>
      </w:pPr>
      <w:r>
        <w:t xml:space="preserve">    &lt;/bf:subject&gt;</w:t>
      </w:r>
    </w:p>
    <w:p w14:paraId="04A33BB2" w14:textId="77777777" w:rsidR="00B00913" w:rsidRDefault="00B00913" w:rsidP="00B00913">
      <w:pPr>
        <w:spacing w:after="0" w:line="240" w:lineRule="auto"/>
      </w:pPr>
      <w:r>
        <w:t xml:space="preserve">  &lt;/bf:Work&gt;</w:t>
      </w:r>
    </w:p>
    <w:p w14:paraId="0535CEC5" w14:textId="77777777" w:rsidR="00B00913" w:rsidRDefault="00B00913" w:rsidP="00B00913">
      <w:pPr>
        <w:spacing w:after="0" w:line="240" w:lineRule="auto"/>
      </w:pPr>
      <w:r>
        <w:t>&lt;/rdf:RDF&gt;</w:t>
      </w:r>
    </w:p>
    <w:p w14:paraId="7C4A0A65" w14:textId="77777777" w:rsidR="00B00913" w:rsidRDefault="00B00913" w:rsidP="00B00913">
      <w:pPr>
        <w:spacing w:after="0" w:line="240" w:lineRule="auto"/>
      </w:pPr>
      <w:r>
        <w:t>```</w:t>
      </w:r>
    </w:p>
    <w:p w14:paraId="3F7DB2B0" w14:textId="77777777" w:rsidR="00B00913" w:rsidRPr="006F52F8" w:rsidRDefault="00B00913" w:rsidP="00B00913">
      <w:pPr>
        <w:pStyle w:val="Heading3"/>
      </w:pPr>
      <w:bookmarkStart w:id="71" w:name="_Toc241602358"/>
      <w:r w:rsidRPr="006F52F8">
        <w:t>Classes and types</w:t>
      </w:r>
      <w:bookmarkEnd w:id="71"/>
    </w:p>
    <w:p w14:paraId="543CD64A" w14:textId="77777777" w:rsidR="00B00913" w:rsidRDefault="00B00913" w:rsidP="00B00913">
      <w:r>
        <w:t>Classes are generally used to indicate type. Identifiers, for example, have types such as ISBN, ISSN, LCCN, and variant titles have types such as abbreviated title, key title and parallel title.</w:t>
      </w:r>
    </w:p>
    <w:p w14:paraId="3CF5B23E" w14:textId="77777777" w:rsidR="00B00913" w:rsidRDefault="00B00913" w:rsidP="00B00913">
      <w:r>
        <w:t>In BIBFRAME, there is a single identifier property, bf:identifiedBy. Separate classes are defined for the different identifier types of bf:Isbn, bf:Issn, and bf:Lccn.</w:t>
      </w:r>
    </w:p>
    <w:p w14:paraId="38C3DACD" w14:textId="77777777" w:rsidR="00B00913" w:rsidRDefault="00B00913" w:rsidP="00B00913">
      <w:r>
        <w:t>Advantages to representing type as a class rather than a property are:</w:t>
      </w:r>
    </w:p>
    <w:p w14:paraId="4CADC1FD" w14:textId="77777777" w:rsidR="00B00913" w:rsidRDefault="00B00913" w:rsidP="00B00913">
      <w:pPr>
        <w:pStyle w:val="ListParagraph"/>
        <w:numPr>
          <w:ilvl w:val="0"/>
          <w:numId w:val="5"/>
        </w:numPr>
        <w:spacing w:line="259" w:lineRule="auto"/>
      </w:pPr>
      <w:r>
        <w:t>Reusability: For every identifier expressed in BIBFRAME, a resource is created. If it is created as a linked data resource, then it may be accessed and reused outside of BIBFRAME. Allowing the class to reflect the identifier source means that the source will be known when it is used as such. If the source is conveyed only by the BIBFRAME property, then that source will only be known when accessed in the BIBFRAME context.</w:t>
      </w:r>
    </w:p>
    <w:p w14:paraId="40F7E6BE" w14:textId="77777777" w:rsidR="00B00913" w:rsidRDefault="00B00913" w:rsidP="00B00913">
      <w:pPr>
        <w:pStyle w:val="ListParagraph"/>
        <w:numPr>
          <w:ilvl w:val="0"/>
          <w:numId w:val="5"/>
        </w:numPr>
        <w:spacing w:line="259" w:lineRule="auto"/>
      </w:pPr>
      <w:r>
        <w:t xml:space="preserve">Query efficiency: Expressing types as classes often makes the data more easily queried. “Find things of type </w:t>
      </w:r>
      <w:r w:rsidRPr="001D29C2">
        <w:rPr>
          <w:i/>
          <w:iCs/>
        </w:rPr>
        <w:t>X</w:t>
      </w:r>
      <w:r>
        <w:t xml:space="preserve">” is simpler when </w:t>
      </w:r>
      <w:r w:rsidRPr="001D29C2">
        <w:rPr>
          <w:i/>
          <w:iCs/>
        </w:rPr>
        <w:t>X</w:t>
      </w:r>
      <w:r>
        <w:t xml:space="preserve"> is a class rather than a property. </w:t>
      </w:r>
    </w:p>
    <w:p w14:paraId="015BED14" w14:textId="77777777" w:rsidR="00B00913" w:rsidRPr="00445A21" w:rsidRDefault="00B00913" w:rsidP="00B00913">
      <w:pPr>
        <w:pStyle w:val="ListParagraph"/>
        <w:numPr>
          <w:ilvl w:val="0"/>
          <w:numId w:val="5"/>
        </w:numPr>
        <w:spacing w:line="259" w:lineRule="auto"/>
      </w:pPr>
      <w:r>
        <w:t>Conciseness: D</w:t>
      </w:r>
      <w:r w:rsidRPr="00445A21">
        <w:t>efining a single general property and us</w:t>
      </w:r>
      <w:r>
        <w:t>ing</w:t>
      </w:r>
      <w:r w:rsidRPr="00445A21">
        <w:t xml:space="preserve"> subclasses of a general class </w:t>
      </w:r>
      <w:r>
        <w:t>(</w:t>
      </w:r>
      <w:r w:rsidRPr="00445A21">
        <w:t>when multiple potential properties have the same meaning</w:t>
      </w:r>
      <w:r>
        <w:t>) creates a more concise ontology</w:t>
      </w:r>
      <w:r w:rsidRPr="00445A21">
        <w:t xml:space="preserve">. </w:t>
      </w:r>
      <w:r>
        <w:t>For instance, bf:AbbreviatedTitle and bf:KeyTitle are subclasses of bf:VariantTitle.</w:t>
      </w:r>
    </w:p>
    <w:p w14:paraId="3EA2DAE1" w14:textId="77777777" w:rsidR="00B00913" w:rsidRDefault="00B00913" w:rsidP="00B00913">
      <w:pPr>
        <w:pStyle w:val="ListParagraph"/>
        <w:numPr>
          <w:ilvl w:val="0"/>
          <w:numId w:val="5"/>
        </w:numPr>
        <w:spacing w:line="259" w:lineRule="auto"/>
      </w:pPr>
      <w:r w:rsidRPr="00445A21">
        <w:t xml:space="preserve">Graceful degradation: </w:t>
      </w:r>
      <w:r>
        <w:t xml:space="preserve">Since non-BIBFRAME external namespaces can be used, introducing that namespace as a new class ensures that systems </w:t>
      </w:r>
      <w:r w:rsidRPr="00445A21">
        <w:t xml:space="preserve">can recognize the data </w:t>
      </w:r>
      <w:r>
        <w:t>a</w:t>
      </w:r>
      <w:r w:rsidRPr="00445A21">
        <w:t xml:space="preserve">s a type of a BIBFRAME property. </w:t>
      </w:r>
      <w:r>
        <w:t xml:space="preserve"> </w:t>
      </w:r>
    </w:p>
    <w:p w14:paraId="08B3AF94" w14:textId="77777777" w:rsidR="00B00913" w:rsidRPr="006F52F8" w:rsidRDefault="00B00913" w:rsidP="00B00913">
      <w:pPr>
        <w:pStyle w:val="Heading3"/>
      </w:pPr>
      <w:bookmarkStart w:id="72" w:name="_Toc241602359"/>
      <w:r w:rsidRPr="006F52F8">
        <w:t>Formal constraints</w:t>
      </w:r>
      <w:bookmarkEnd w:id="72"/>
    </w:p>
    <w:p w14:paraId="7063646E" w14:textId="77777777" w:rsidR="00B00913" w:rsidRDefault="00B00913" w:rsidP="00B00913">
      <w:r>
        <w:t>Explicit domains and ranges for a property are generally not specified. Some exceptions to this practice include defining a domain of Work and a range of Instance for the property bf:hasInstance. In general, explicitly defined domains and ranges can have unintended, over-constraining effects.</w:t>
      </w:r>
    </w:p>
    <w:p w14:paraId="3010BB7C" w14:textId="77777777" w:rsidR="00B00913" w:rsidRDefault="00B00913" w:rsidP="00B00913">
      <w:r>
        <w:t>For documentation purposes, properties are noted as “property of” and have an “expected value” to express the usual domain and range, but these are guidelines and are not enforced.</w:t>
      </w:r>
    </w:p>
    <w:p w14:paraId="0CF550B4" w14:textId="77777777" w:rsidR="00B00913" w:rsidRPr="006F52F8" w:rsidRDefault="00B00913" w:rsidP="00B00913">
      <w:pPr>
        <w:pStyle w:val="Heading3"/>
      </w:pPr>
      <w:bookmarkStart w:id="73" w:name="_Toc241602360"/>
      <w:r w:rsidRPr="006F52F8">
        <w:lastRenderedPageBreak/>
        <w:t>Naming properties and classes</w:t>
      </w:r>
      <w:bookmarkEnd w:id="73"/>
    </w:p>
    <w:p w14:paraId="3A25B5E6" w14:textId="77777777" w:rsidR="00B00913" w:rsidRDefault="00B00913" w:rsidP="00B00913">
      <w:r>
        <w:t>Class names are nouns and property names suggest verbs. In most cases, the prefix “has” is implied for properties, meaning that “hasTitle” is expressed as “title”.</w:t>
      </w:r>
    </w:p>
    <w:p w14:paraId="53C00E59" w14:textId="77777777" w:rsidR="00B00913" w:rsidRPr="006F52F8" w:rsidRDefault="00B00913" w:rsidP="00B00913">
      <w:pPr>
        <w:pStyle w:val="Heading3"/>
      </w:pPr>
      <w:bookmarkStart w:id="74" w:name="_Toc241602361"/>
      <w:r w:rsidRPr="006F52F8">
        <w:t>Reciprocal properties</w:t>
      </w:r>
      <w:bookmarkEnd w:id="74"/>
    </w:p>
    <w:p w14:paraId="09F3455A" w14:textId="77777777" w:rsidR="00B00913" w:rsidRDefault="00B00913" w:rsidP="00B00913">
      <w:r>
        <w:t>For any BIBFRAME property, a reciprocal property should be defined, if appropriate. Whether or not the reciprocal property is used is an implementation decision.</w:t>
      </w:r>
    </w:p>
    <w:p w14:paraId="54B83914" w14:textId="77777777" w:rsidR="00B00913" w:rsidRPr="006F52F8" w:rsidRDefault="00B00913" w:rsidP="00B00913">
      <w:pPr>
        <w:pStyle w:val="Heading3"/>
      </w:pPr>
      <w:bookmarkStart w:id="75" w:name="_Toc241602362"/>
      <w:r w:rsidRPr="006F52F8">
        <w:t>Using rdf: and rdfs: properties</w:t>
      </w:r>
      <w:bookmarkEnd w:id="75"/>
    </w:p>
    <w:p w14:paraId="3A7294A0" w14:textId="77777777" w:rsidR="00B00913" w:rsidRDefault="00B00913" w:rsidP="00B00913">
      <w:r>
        <w:t>Use rdf:value and rdfs:label as appropriate rather than defining additional properties.</w:t>
      </w:r>
    </w:p>
    <w:p w14:paraId="58BC883A" w14:textId="77777777" w:rsidR="00B00913" w:rsidRDefault="00B00913" w:rsidP="00B00913">
      <w:r>
        <w:t xml:space="preserve">Example: </w:t>
      </w:r>
      <w:hyperlink r:id="rId70" w:history="1">
        <w:r w:rsidRPr="00B64B3E">
          <w:rPr>
            <w:rStyle w:val="Hyperlink"/>
          </w:rPr>
          <w:t>https://id.loc.gov/resources/instances/20229412.html</w:t>
        </w:r>
      </w:hyperlink>
    </w:p>
    <w:p w14:paraId="53C30B8F" w14:textId="77777777" w:rsidR="00B00913" w:rsidRDefault="00B00913" w:rsidP="00B00913">
      <w:pPr>
        <w:spacing w:after="0" w:line="240" w:lineRule="auto"/>
      </w:pPr>
      <w:r>
        <w:t>```xml</w:t>
      </w:r>
    </w:p>
    <w:p w14:paraId="7C9F5BC4" w14:textId="77777777" w:rsidR="00B00913" w:rsidRDefault="00B00913" w:rsidP="00B00913">
      <w:pPr>
        <w:spacing w:after="0" w:line="240" w:lineRule="auto"/>
      </w:pPr>
      <w:r>
        <w:t>&lt;rdf:RDF&gt;</w:t>
      </w:r>
    </w:p>
    <w:p w14:paraId="089060D9" w14:textId="77777777" w:rsidR="00B00913" w:rsidRDefault="00B00913" w:rsidP="00B00913">
      <w:pPr>
        <w:spacing w:after="0" w:line="240" w:lineRule="auto"/>
      </w:pPr>
      <w:r>
        <w:t xml:space="preserve">  &lt;bf:Instance rdf:about="http://id.loc.gov/resources/instances/20229412"&gt;</w:t>
      </w:r>
    </w:p>
    <w:p w14:paraId="25E01503" w14:textId="77777777" w:rsidR="00B00913" w:rsidRDefault="00B00913" w:rsidP="00B00913">
      <w:pPr>
        <w:spacing w:after="0" w:line="240" w:lineRule="auto"/>
      </w:pPr>
      <w:r>
        <w:t xml:space="preserve">    &lt;bf:identifiedBy&gt;</w:t>
      </w:r>
    </w:p>
    <w:p w14:paraId="2092E610" w14:textId="77777777" w:rsidR="00B00913" w:rsidRDefault="00B00913" w:rsidP="00B00913">
      <w:pPr>
        <w:spacing w:after="0" w:line="240" w:lineRule="auto"/>
      </w:pPr>
      <w:r>
        <w:t xml:space="preserve">      &lt;bf:Upc&gt;</w:t>
      </w:r>
    </w:p>
    <w:p w14:paraId="3E90C2B6" w14:textId="77777777" w:rsidR="00B00913" w:rsidRDefault="00B00913" w:rsidP="00B00913">
      <w:pPr>
        <w:spacing w:after="0" w:line="240" w:lineRule="auto"/>
      </w:pPr>
      <w:r>
        <w:tab/>
      </w:r>
      <w:r>
        <w:tab/>
        <w:t>&lt;rdf:value&gt;050087352431&lt;/rdf:value&gt;</w:t>
      </w:r>
    </w:p>
    <w:p w14:paraId="528AA438" w14:textId="77777777" w:rsidR="00B00913" w:rsidRDefault="00B00913" w:rsidP="00B00913">
      <w:pPr>
        <w:spacing w:after="0" w:line="240" w:lineRule="auto"/>
      </w:pPr>
      <w:r>
        <w:t xml:space="preserve">      &lt;/bf:Upc&gt;</w:t>
      </w:r>
    </w:p>
    <w:p w14:paraId="2BCAEBF6" w14:textId="77777777" w:rsidR="00B00913" w:rsidRDefault="00B00913" w:rsidP="00B00913">
      <w:pPr>
        <w:spacing w:after="0" w:line="240" w:lineRule="auto"/>
      </w:pPr>
      <w:r>
        <w:t xml:space="preserve">    &lt;/bf:identifiedBy&gt;</w:t>
      </w:r>
    </w:p>
    <w:p w14:paraId="22CAFA43" w14:textId="77777777" w:rsidR="00B00913" w:rsidRDefault="00B00913" w:rsidP="00B00913">
      <w:pPr>
        <w:spacing w:after="0" w:line="240" w:lineRule="auto"/>
      </w:pPr>
      <w:r>
        <w:t xml:space="preserve">    &lt;bf:note&gt;</w:t>
      </w:r>
    </w:p>
    <w:p w14:paraId="5FEF912A" w14:textId="77777777" w:rsidR="00B00913" w:rsidRDefault="00B00913" w:rsidP="00B00913">
      <w:pPr>
        <w:spacing w:after="0" w:line="240" w:lineRule="auto"/>
      </w:pPr>
      <w:r>
        <w:t xml:space="preserve">      &lt;bf:Note&gt;</w:t>
      </w:r>
    </w:p>
    <w:p w14:paraId="04A0D446" w14:textId="77777777" w:rsidR="00B00913" w:rsidRDefault="00B00913" w:rsidP="00B00913">
      <w:pPr>
        <w:spacing w:after="0" w:line="240" w:lineRule="auto"/>
      </w:pPr>
      <w:r>
        <w:tab/>
      </w:r>
      <w:r>
        <w:tab/>
        <w:t>&lt;rdfs:label&gt;Title from disc labels.&lt;/rdfs:label&gt;</w:t>
      </w:r>
    </w:p>
    <w:p w14:paraId="28FC3701" w14:textId="77777777" w:rsidR="00B00913" w:rsidRDefault="00B00913" w:rsidP="00B00913">
      <w:pPr>
        <w:spacing w:after="0" w:line="240" w:lineRule="auto"/>
      </w:pPr>
      <w:r>
        <w:t xml:space="preserve">      &lt;/bf:Note&gt;</w:t>
      </w:r>
    </w:p>
    <w:p w14:paraId="6ED6F654" w14:textId="77777777" w:rsidR="00B00913" w:rsidRDefault="00B00913" w:rsidP="00B00913">
      <w:pPr>
        <w:spacing w:after="0" w:line="240" w:lineRule="auto"/>
      </w:pPr>
      <w:r>
        <w:t xml:space="preserve">    &lt;/bf:note&gt;</w:t>
      </w:r>
    </w:p>
    <w:p w14:paraId="47B4F3F8" w14:textId="77777777" w:rsidR="00B00913" w:rsidRDefault="00B00913" w:rsidP="00B00913">
      <w:pPr>
        <w:spacing w:after="0" w:line="240" w:lineRule="auto"/>
      </w:pPr>
      <w:r>
        <w:t xml:space="preserve">  &lt;/bf:Instance&gt;</w:t>
      </w:r>
    </w:p>
    <w:p w14:paraId="040049E3" w14:textId="77777777" w:rsidR="00B00913" w:rsidRDefault="00B00913" w:rsidP="00B00913">
      <w:pPr>
        <w:spacing w:after="0" w:line="240" w:lineRule="auto"/>
      </w:pPr>
      <w:r>
        <w:t>&lt;/rdf:RDF&gt;</w:t>
      </w:r>
    </w:p>
    <w:p w14:paraId="1A1F464F" w14:textId="77777777" w:rsidR="00B00913" w:rsidRDefault="00B00913" w:rsidP="00B00913">
      <w:pPr>
        <w:spacing w:after="0" w:line="240" w:lineRule="auto"/>
      </w:pPr>
      <w:r>
        <w:t>```</w:t>
      </w:r>
    </w:p>
    <w:p w14:paraId="3CD90B0F" w14:textId="77777777" w:rsidR="00B00913" w:rsidRDefault="00B00913" w:rsidP="00B00913"/>
    <w:p w14:paraId="6D8A076D" w14:textId="77777777" w:rsidR="00B00913" w:rsidRPr="006F52F8" w:rsidRDefault="00B00913" w:rsidP="00B00913">
      <w:pPr>
        <w:pStyle w:val="Heading2"/>
      </w:pPr>
      <w:bookmarkStart w:id="76" w:name="_Toc241602363"/>
      <w:r w:rsidRPr="006F52F8">
        <w:t>Language and script codes</w:t>
      </w:r>
      <w:bookmarkEnd w:id="76"/>
    </w:p>
    <w:p w14:paraId="634BDDA7" w14:textId="77777777" w:rsidR="00B00913" w:rsidRDefault="00B00913" w:rsidP="00B00913">
      <w:r>
        <w:t xml:space="preserve">Language and script encoding for non-Latin data fields will follow </w:t>
      </w:r>
      <w:hyperlink r:id="rId71" w:history="1">
        <w:r w:rsidRPr="00F37438">
          <w:rPr>
            <w:rStyle w:val="Hyperlink"/>
          </w:rPr>
          <w:t>BCP47</w:t>
        </w:r>
      </w:hyperlink>
      <w:r>
        <w:t xml:space="preserve">. BCP47 provides a pattern for defining language tags for use in a number of applications. It is the only means by which to record language in RDF. Using BCP47, it is possible to capture not just the language of string literal but also any geographic considerations, the script used, and even whether something has been transformed via romanization. </w:t>
      </w:r>
    </w:p>
    <w:p w14:paraId="70832FA6" w14:textId="77777777" w:rsidR="00B00913" w:rsidRDefault="00B00913" w:rsidP="00B00913">
      <w:r>
        <w:t>BIBFRAME data consumers and producers are encouraged to implement BCP47 in the following manner:</w:t>
      </w:r>
    </w:p>
    <w:p w14:paraId="73C7E74A" w14:textId="77777777" w:rsidR="00B00913" w:rsidRDefault="00B00913" w:rsidP="00B00913">
      <w:pPr>
        <w:pStyle w:val="ListParagraph"/>
        <w:numPr>
          <w:ilvl w:val="0"/>
          <w:numId w:val="10"/>
        </w:numPr>
        <w:spacing w:after="0" w:line="240" w:lineRule="auto"/>
      </w:pPr>
      <w:r>
        <w:t>Respect all the components of any incoming BCP47 codes by retaining any incoming BCP47 codes.</w:t>
      </w:r>
    </w:p>
    <w:p w14:paraId="570108FA" w14:textId="77777777" w:rsidR="00B00913" w:rsidRDefault="00B00913" w:rsidP="00B00913">
      <w:pPr>
        <w:pStyle w:val="ListParagraph"/>
        <w:numPr>
          <w:ilvl w:val="0"/>
          <w:numId w:val="10"/>
        </w:numPr>
        <w:spacing w:after="0" w:line="240" w:lineRule="auto"/>
      </w:pPr>
      <w:r>
        <w:t>Normalize BCP47 codes as follows:</w:t>
      </w:r>
    </w:p>
    <w:p w14:paraId="5DC24BD7" w14:textId="77777777" w:rsidR="00B00913" w:rsidRDefault="00B00913" w:rsidP="00B00913">
      <w:pPr>
        <w:pStyle w:val="ListParagraph"/>
        <w:numPr>
          <w:ilvl w:val="1"/>
          <w:numId w:val="10"/>
        </w:numPr>
        <w:spacing w:after="0" w:line="240" w:lineRule="auto"/>
      </w:pPr>
      <w:r>
        <w:t xml:space="preserve">Follow BCP47’s </w:t>
      </w:r>
      <w:hyperlink r:id="rId72" w:history="1">
        <w:r w:rsidRPr="00056312">
          <w:rPr>
            <w:rStyle w:val="Hyperlink"/>
          </w:rPr>
          <w:t>IANA Registry</w:t>
        </w:r>
      </w:hyperlink>
      <w:r>
        <w:t xml:space="preserve"> for language codes.  This means two-character, lowercase language </w:t>
      </w:r>
      <w:r w:rsidRPr="00716B28">
        <w:t>codes are preferred</w:t>
      </w:r>
      <w:r>
        <w:t xml:space="preserve">; three-character, lowercase language </w:t>
      </w:r>
      <w:r w:rsidRPr="00716B28">
        <w:t xml:space="preserve">codes </w:t>
      </w:r>
      <w:r w:rsidRPr="00716B28">
        <w:lastRenderedPageBreak/>
        <w:t>are used when a two-character code is unavailable</w:t>
      </w:r>
      <w:r>
        <w:rPr>
          <w:rStyle w:val="CommentReference"/>
        </w:rPr>
        <w:t>.</w:t>
      </w:r>
      <w:r>
        <w:t xml:space="preserve"> Registry language codes include all of ISO 639-1, ISO 639-2, and ISO 639-3.</w:t>
      </w:r>
    </w:p>
    <w:p w14:paraId="01E45BF7" w14:textId="77777777" w:rsidR="00B00913" w:rsidRDefault="00B00913" w:rsidP="00B00913">
      <w:pPr>
        <w:pStyle w:val="ListParagraph"/>
        <w:numPr>
          <w:ilvl w:val="1"/>
          <w:numId w:val="10"/>
        </w:numPr>
        <w:spacing w:after="0" w:line="240" w:lineRule="auto"/>
      </w:pPr>
      <w:r>
        <w:t xml:space="preserve">If “Suppress-script” is included in registry for a given language, it is respected.  </w:t>
      </w:r>
    </w:p>
    <w:p w14:paraId="30A8B294" w14:textId="77777777" w:rsidR="00B00913" w:rsidRDefault="00B00913" w:rsidP="00B00913">
      <w:pPr>
        <w:pStyle w:val="ListParagraph"/>
        <w:numPr>
          <w:ilvl w:val="1"/>
          <w:numId w:val="10"/>
        </w:numPr>
        <w:spacing w:after="0" w:line="240" w:lineRule="auto"/>
      </w:pPr>
      <w:r>
        <w:t xml:space="preserve">If “Suppress-script” is NOT included in registry for a given </w:t>
      </w:r>
      <w:r w:rsidRPr="00716B28">
        <w:t>language, a script code is required</w:t>
      </w:r>
      <w:r>
        <w:t xml:space="preserve"> in the resulting BCP47 code.</w:t>
      </w:r>
    </w:p>
    <w:p w14:paraId="52D792D0" w14:textId="77777777" w:rsidR="00B00913" w:rsidRDefault="00B00913" w:rsidP="00B00913">
      <w:pPr>
        <w:pStyle w:val="ListParagraph"/>
        <w:numPr>
          <w:ilvl w:val="1"/>
          <w:numId w:val="10"/>
        </w:numPr>
        <w:spacing w:after="0" w:line="240" w:lineRule="auto"/>
      </w:pPr>
      <w:r>
        <w:t>Entire BCP47 code (i.e. all components) to lowercase.</w:t>
      </w:r>
    </w:p>
    <w:p w14:paraId="33280523" w14:textId="77777777" w:rsidR="00B00913" w:rsidRDefault="00B00913" w:rsidP="00B00913">
      <w:pPr>
        <w:pStyle w:val="ListParagraph"/>
        <w:numPr>
          <w:ilvl w:val="0"/>
          <w:numId w:val="10"/>
        </w:numPr>
        <w:spacing w:after="0" w:line="240" w:lineRule="auto"/>
      </w:pPr>
      <w:r>
        <w:t>Regional (i.e. geographic) codes will be respected, but will be avoided when they otherwise do not add information.</w:t>
      </w:r>
    </w:p>
    <w:p w14:paraId="2159E5CF" w14:textId="77777777" w:rsidR="00B00913" w:rsidRDefault="00B00913" w:rsidP="00B00913"/>
    <w:p w14:paraId="10D204BA" w14:textId="77777777" w:rsidR="00B00913" w:rsidRDefault="00B00913" w:rsidP="00B00913">
      <w:r>
        <w:t>Examples:</w:t>
      </w:r>
    </w:p>
    <w:p w14:paraId="640C14D5" w14:textId="77777777" w:rsidR="00B00913" w:rsidRDefault="00B00913" w:rsidP="00B00913">
      <w:pPr>
        <w:spacing w:after="0"/>
      </w:pPr>
      <w:r>
        <w:tab/>
      </w:r>
      <w:r w:rsidRPr="004F597D">
        <w:rPr>
          <w:b/>
          <w:bCs/>
        </w:rPr>
        <w:t>en</w:t>
      </w:r>
      <w:r>
        <w:t xml:space="preserve"> </w:t>
      </w:r>
      <w:r w:rsidRPr="004F597D">
        <w:rPr>
          <w:i/>
          <w:iCs/>
        </w:rPr>
        <w:t>not</w:t>
      </w:r>
      <w:r>
        <w:t xml:space="preserve"> eng</w:t>
      </w:r>
    </w:p>
    <w:p w14:paraId="3E88113C" w14:textId="77777777" w:rsidR="00B00913" w:rsidRDefault="00B00913" w:rsidP="00B00913">
      <w:pPr>
        <w:spacing w:after="0"/>
      </w:pPr>
      <w:r>
        <w:tab/>
      </w:r>
      <w:r>
        <w:tab/>
        <w:t>“en” is the preferred two-character code for English</w:t>
      </w:r>
    </w:p>
    <w:p w14:paraId="050A0D2F" w14:textId="77777777" w:rsidR="00B00913" w:rsidRDefault="00B00913" w:rsidP="00B00913">
      <w:pPr>
        <w:spacing w:after="0"/>
        <w:ind w:firstLine="720"/>
      </w:pPr>
      <w:r w:rsidRPr="004F597D">
        <w:rPr>
          <w:b/>
          <w:bCs/>
        </w:rPr>
        <w:t>ko</w:t>
      </w:r>
      <w:r>
        <w:t xml:space="preserve"> </w:t>
      </w:r>
      <w:r w:rsidRPr="004F597D">
        <w:rPr>
          <w:i/>
          <w:iCs/>
        </w:rPr>
        <w:t>not</w:t>
      </w:r>
      <w:r>
        <w:t xml:space="preserve"> ko-kore</w:t>
      </w:r>
    </w:p>
    <w:p w14:paraId="6DA86424" w14:textId="77777777" w:rsidR="00B00913" w:rsidRDefault="00B00913" w:rsidP="00B00913">
      <w:pPr>
        <w:spacing w:after="0"/>
        <w:ind w:firstLine="720"/>
      </w:pPr>
      <w:r>
        <w:tab/>
        <w:t>The script “kore” is assumed when the language is “ko” (Korean)</w:t>
      </w:r>
    </w:p>
    <w:p w14:paraId="7016AF63" w14:textId="77777777" w:rsidR="00B00913" w:rsidRDefault="00B00913" w:rsidP="00B00913">
      <w:pPr>
        <w:spacing w:after="0"/>
        <w:ind w:firstLine="720"/>
      </w:pPr>
      <w:r w:rsidRPr="004F597D">
        <w:rPr>
          <w:b/>
          <w:bCs/>
        </w:rPr>
        <w:t>zh-hant</w:t>
      </w:r>
      <w:r>
        <w:t xml:space="preserve">, </w:t>
      </w:r>
      <w:r w:rsidRPr="004F597D">
        <w:rPr>
          <w:b/>
          <w:bCs/>
        </w:rPr>
        <w:t>zh-hani</w:t>
      </w:r>
      <w:r>
        <w:t xml:space="preserve">, </w:t>
      </w:r>
      <w:r w:rsidRPr="004F597D">
        <w:rPr>
          <w:b/>
          <w:bCs/>
        </w:rPr>
        <w:t>zh-hans</w:t>
      </w:r>
      <w:r>
        <w:t xml:space="preserve"> </w:t>
      </w:r>
      <w:r w:rsidRPr="004F597D">
        <w:rPr>
          <w:i/>
          <w:iCs/>
        </w:rPr>
        <w:t>not</w:t>
      </w:r>
      <w:r>
        <w:t xml:space="preserve"> zh</w:t>
      </w:r>
    </w:p>
    <w:p w14:paraId="315361FA" w14:textId="77777777" w:rsidR="00B00913" w:rsidRDefault="00B00913" w:rsidP="00B00913">
      <w:pPr>
        <w:spacing w:after="0"/>
        <w:ind w:left="1440"/>
      </w:pPr>
      <w:r>
        <w:t>The Chinese language “zh” does not include a suppress-script instruction; per the rules outlined above, the script code needs to be included</w:t>
      </w:r>
    </w:p>
    <w:p w14:paraId="66E274C8" w14:textId="77777777" w:rsidR="00B00913" w:rsidRDefault="00B00913" w:rsidP="00B00913">
      <w:pPr>
        <w:spacing w:after="0"/>
        <w:ind w:firstLine="720"/>
      </w:pPr>
      <w:r w:rsidRPr="004F597D">
        <w:rPr>
          <w:b/>
          <w:bCs/>
        </w:rPr>
        <w:t>sr-cyrl</w:t>
      </w:r>
      <w:r>
        <w:t xml:space="preserve"> </w:t>
      </w:r>
      <w:r w:rsidRPr="004F597D">
        <w:rPr>
          <w:i/>
          <w:iCs/>
        </w:rPr>
        <w:t>not</w:t>
      </w:r>
      <w:r>
        <w:t xml:space="preserve"> sr</w:t>
      </w:r>
    </w:p>
    <w:p w14:paraId="18A70901" w14:textId="77777777" w:rsidR="00B00913" w:rsidRDefault="00B00913" w:rsidP="00B00913">
      <w:pPr>
        <w:spacing w:after="0"/>
        <w:ind w:left="1440"/>
      </w:pPr>
      <w:r>
        <w:t>The Serbian language “sr” can be expressed in two scripts – Cyrillic and Latin – and the BCP47 registry does not include a suppress-script instruction, meaning that the script must be included</w:t>
      </w:r>
    </w:p>
    <w:p w14:paraId="5B1137DD" w14:textId="77777777" w:rsidR="00B00913" w:rsidRDefault="00B00913" w:rsidP="00B00913">
      <w:pPr>
        <w:spacing w:after="0"/>
        <w:ind w:firstLine="720"/>
      </w:pPr>
    </w:p>
    <w:p w14:paraId="3E990495" w14:textId="77777777" w:rsidR="00B00913" w:rsidRDefault="00B00913" w:rsidP="00B00913">
      <w:r>
        <w:t xml:space="preserve">These guidelines err on the side of caution, favoring clarity at the risk of wider interoperability.  </w:t>
      </w:r>
      <w:r w:rsidRPr="00BC13AD">
        <w:t>The fact that Simplified and Traditional Chinese can both use “zh” as a language code necessitates the addition of the script component (“hant” for Traditional Chinese, “hans” for Simplified Chinese, “hani” for both) to provide clarity</w:t>
      </w:r>
      <w:r>
        <w:t xml:space="preserve"> even if, in more general implementations of BCP47, “zh” would alone be used</w:t>
      </w:r>
      <w:r w:rsidRPr="00BC13AD">
        <w:t xml:space="preserve">. </w:t>
      </w:r>
      <w:r>
        <w:t xml:space="preserve"> Most of the time the BCP47 codes used in BIBFRAME, however, will be those that would be used in a general application that also implements BCP47, thereby preferencing interoperability of our data outside our community.</w:t>
      </w:r>
    </w:p>
    <w:p w14:paraId="0F51A62B" w14:textId="77777777" w:rsidR="00B00913" w:rsidRPr="00711F9C" w:rsidRDefault="00B00913" w:rsidP="00B00913"/>
    <w:p w14:paraId="4A607186" w14:textId="77777777" w:rsidR="00B00913" w:rsidRPr="006F52F8" w:rsidRDefault="00B00913" w:rsidP="00B00913">
      <w:pPr>
        <w:pStyle w:val="Heading1"/>
      </w:pPr>
      <w:bookmarkStart w:id="77" w:name="_Toc222238332"/>
      <w:bookmarkStart w:id="78" w:name="_Toc223948357"/>
      <w:bookmarkStart w:id="79" w:name="_Toc223948552"/>
      <w:bookmarkStart w:id="80" w:name="_Toc241602364"/>
      <w:r w:rsidRPr="006F52F8">
        <w:t>References</w:t>
      </w:r>
      <w:bookmarkEnd w:id="77"/>
      <w:bookmarkEnd w:id="78"/>
      <w:bookmarkEnd w:id="79"/>
      <w:r>
        <w:t xml:space="preserve"> and Links</w:t>
      </w:r>
      <w:bookmarkEnd w:id="80"/>
    </w:p>
    <w:p w14:paraId="70EFFA78" w14:textId="77777777" w:rsidR="00B00913" w:rsidRDefault="00B00913" w:rsidP="00B00913"/>
    <w:p w14:paraId="4168B0CD" w14:textId="77777777" w:rsidR="00B00913" w:rsidRDefault="00B00913" w:rsidP="00B00913">
      <w:r>
        <w:t>Conversions:</w:t>
      </w:r>
    </w:p>
    <w:p w14:paraId="68536ED4" w14:textId="77777777" w:rsidR="00B00913" w:rsidRDefault="00B00913" w:rsidP="00B00913">
      <w:pPr>
        <w:ind w:firstLine="720"/>
      </w:pPr>
      <w:r>
        <w:t xml:space="preserve">MARC-to-BIBFRAME: </w:t>
      </w:r>
      <w:hyperlink r:id="rId73" w:history="1">
        <w:r w:rsidRPr="00AA0561">
          <w:rPr>
            <w:rStyle w:val="Hyperlink"/>
          </w:rPr>
          <w:t>https://github.com/lcnetdev/marc2bibframe2</w:t>
        </w:r>
      </w:hyperlink>
    </w:p>
    <w:p w14:paraId="63CFAA5B" w14:textId="77777777" w:rsidR="00B00913" w:rsidRDefault="00B00913" w:rsidP="00B00913">
      <w:pPr>
        <w:ind w:firstLine="720"/>
      </w:pPr>
      <w:r>
        <w:t xml:space="preserve">BIBFRAME-to-MARC: </w:t>
      </w:r>
      <w:hyperlink r:id="rId74" w:history="1">
        <w:r w:rsidRPr="00AA0561">
          <w:rPr>
            <w:rStyle w:val="Hyperlink"/>
          </w:rPr>
          <w:t>https://github.com/lcnetdev/bibframe2marc/</w:t>
        </w:r>
      </w:hyperlink>
    </w:p>
    <w:p w14:paraId="30C7621D" w14:textId="77777777" w:rsidR="00B00913" w:rsidRDefault="00B00913" w:rsidP="00B00913">
      <w:pPr>
        <w:ind w:firstLine="720"/>
      </w:pPr>
      <w:r>
        <w:t xml:space="preserve">MARC Title Authority to MARC BibHub: </w:t>
      </w:r>
      <w:hyperlink r:id="rId75" w:history="1">
        <w:r w:rsidRPr="00AA0561">
          <w:rPr>
            <w:rStyle w:val="Hyperlink"/>
          </w:rPr>
          <w:t>https://github.com/lcnetdev/mta2mbh/</w:t>
        </w:r>
      </w:hyperlink>
    </w:p>
    <w:p w14:paraId="6C0BD271" w14:textId="77777777" w:rsidR="00B00913" w:rsidRDefault="00B00913" w:rsidP="00B00913"/>
    <w:p w14:paraId="1C952613" w14:textId="77777777" w:rsidR="00B00913" w:rsidRDefault="00B00913" w:rsidP="00B00913">
      <w:r>
        <w:t>Ontologies/Vocabularies:</w:t>
      </w:r>
    </w:p>
    <w:p w14:paraId="20E26578" w14:textId="77777777" w:rsidR="00B00913" w:rsidRDefault="00B00913" w:rsidP="00B00913">
      <w:r>
        <w:tab/>
        <w:t xml:space="preserve">BIBFRAME: </w:t>
      </w:r>
      <w:hyperlink r:id="rId76" w:history="1">
        <w:r w:rsidRPr="00AA0561">
          <w:rPr>
            <w:rStyle w:val="Hyperlink"/>
          </w:rPr>
          <w:t>https://id.loc.gov/ontologies/bibframe</w:t>
        </w:r>
      </w:hyperlink>
    </w:p>
    <w:p w14:paraId="285B79C6" w14:textId="77777777" w:rsidR="00B00913" w:rsidRDefault="00B00913" w:rsidP="00B00913">
      <w:r>
        <w:tab/>
        <w:t xml:space="preserve">BFLC:  </w:t>
      </w:r>
      <w:hyperlink r:id="rId77" w:history="1">
        <w:r w:rsidRPr="00AA0561">
          <w:rPr>
            <w:rStyle w:val="Hyperlink"/>
          </w:rPr>
          <w:t>https://id.loc.gov/ontologies/bflc</w:t>
        </w:r>
      </w:hyperlink>
    </w:p>
    <w:p w14:paraId="585B57DA" w14:textId="77777777" w:rsidR="00B00913" w:rsidRDefault="00B00913" w:rsidP="00B00913">
      <w:r>
        <w:tab/>
        <w:t xml:space="preserve">MADS/RDF: </w:t>
      </w:r>
      <w:hyperlink r:id="rId78" w:history="1">
        <w:r w:rsidRPr="00AA0561">
          <w:rPr>
            <w:rStyle w:val="Hyperlink"/>
          </w:rPr>
          <w:t>https://id.loc.gov/ontologies/madsrdf/v1</w:t>
        </w:r>
      </w:hyperlink>
    </w:p>
    <w:p w14:paraId="43462581" w14:textId="77777777" w:rsidR="00B00913" w:rsidRDefault="00B00913" w:rsidP="00B00913"/>
    <w:p w14:paraId="7519A17F" w14:textId="77777777" w:rsidR="00B00913" w:rsidRDefault="00B00913" w:rsidP="00B00913">
      <w:r>
        <w:t>Related documentation:</w:t>
      </w:r>
    </w:p>
    <w:p w14:paraId="73558AF5" w14:textId="77777777" w:rsidR="00B00913" w:rsidRDefault="00B00913" w:rsidP="00B00913">
      <w:r>
        <w:tab/>
        <w:t xml:space="preserve">Model, Vocabulary, Papers:  </w:t>
      </w:r>
      <w:hyperlink r:id="rId79" w:history="1">
        <w:r w:rsidRPr="00AA0561">
          <w:rPr>
            <w:rStyle w:val="Hyperlink"/>
          </w:rPr>
          <w:t>https://www.loc.gov/bibframe/docs/index.html</w:t>
        </w:r>
      </w:hyperlink>
    </w:p>
    <w:p w14:paraId="33C0C2BB" w14:textId="77777777" w:rsidR="00B00913" w:rsidRDefault="00B00913" w:rsidP="00B00913">
      <w:r>
        <w:tab/>
        <w:t xml:space="preserve">News, Presentations:  </w:t>
      </w:r>
      <w:hyperlink r:id="rId80" w:history="1">
        <w:r w:rsidRPr="00AA0561">
          <w:rPr>
            <w:rStyle w:val="Hyperlink"/>
          </w:rPr>
          <w:t>https://www.loc.gov/bibframe/news/</w:t>
        </w:r>
      </w:hyperlink>
    </w:p>
    <w:p w14:paraId="04FB3ECD" w14:textId="77777777" w:rsidR="00B00913" w:rsidRDefault="00B00913" w:rsidP="00B00913"/>
    <w:p w14:paraId="35A50129" w14:textId="77777777" w:rsidR="00B00913" w:rsidRPr="006238FE" w:rsidRDefault="00B00913" w:rsidP="00B00913">
      <w:pPr>
        <w:pStyle w:val="Heading1"/>
      </w:pPr>
      <w:bookmarkStart w:id="81" w:name="_Toc241602365"/>
      <w:r>
        <w:t>Appendix A: More about Hubs</w:t>
      </w:r>
      <w:bookmarkEnd w:id="81"/>
      <w:r>
        <w:t xml:space="preserve"> </w:t>
      </w:r>
    </w:p>
    <w:p w14:paraId="162A4EB3" w14:textId="77777777" w:rsidR="00B00913" w:rsidRDefault="00B00913" w:rsidP="00B00913">
      <w:r>
        <w:t>One can approach BIBFRAME Hubs from a theoretical perspective, i.e. one that references principles of library and information science theory, or from a practical perspective, perhaps by describing how they relate to current MARC practice.</w:t>
      </w:r>
    </w:p>
    <w:p w14:paraId="7019E378" w14:textId="77777777" w:rsidR="00B00913" w:rsidRDefault="00B00913" w:rsidP="00B00913">
      <w:r>
        <w:t xml:space="preserve">The latter is often marginally more successful and discussed above: Hubs are the functional BIBFRAME equivalent of MARC Title and NameTitle Authorities (1XX+$t or 130), Main Entry and/or Uniform Title combinations (1xx+240, </w:t>
      </w:r>
      <w:r w:rsidRPr="00404D9F">
        <w:t>130</w:t>
      </w:r>
      <w:r>
        <w:t xml:space="preserve">) in the MARC Bibliographic format, or Access Points (6XX+$t, 630, 7XX+$t, 730, </w:t>
      </w:r>
      <w:r w:rsidRPr="00404D9F">
        <w:t>8XX+$t, 830</w:t>
      </w:r>
      <w:r>
        <w:t xml:space="preserve">) in the MARC Bibliographic format.  </w:t>
      </w:r>
    </w:p>
    <w:p w14:paraId="2C386682" w14:textId="77777777" w:rsidR="00B00913" w:rsidRDefault="00B00913" w:rsidP="00B00913">
      <w:r>
        <w:t>The carefully constructed strings in MARC Title and NameTitle authorities – indeed, the reason behind developing an authority file more generally - and Main Entries plus Uniform Titles and Access Points in MARC bibliographic records have traditionally been used for collocation (</w:t>
      </w:r>
      <w:r w:rsidRPr="0043311B">
        <w:t>McCallum</w:t>
      </w:r>
      <w:r>
        <w:t xml:space="preserve">).   In physical card catalogs and later online systems, these strings made it possible to cluster information items.  Current Library of Congress cataloging policies and use of these headings facilitate collocation. </w:t>
      </w:r>
    </w:p>
    <w:p w14:paraId="0AC16312" w14:textId="77777777" w:rsidR="00B00913" w:rsidRDefault="00B00913" w:rsidP="00B00913">
      <w:r>
        <w:t>The focus, thus far, has been on how these carefully constructed strings, composed, minimally, of a normalized form of a name (if appropriate) and a normalized form of the title, function in MARC, where much of the functionality these headings enable is based on string matching or viewing browse lists of these strings.  The strings are the identifiers.  But BIBFRAME is a data format that uses pure identifiers, not strings, to identify resources. The string is secondary.  In the simplest of explanations, the strings used in MARC were wrapped in a resource called a Hub and then the Hub given an identifier, an HTTP URI.</w:t>
      </w:r>
    </w:p>
    <w:p w14:paraId="380254D9" w14:textId="77777777" w:rsidR="00B00913" w:rsidRDefault="00B00913" w:rsidP="00B00913">
      <w:r>
        <w:t>An example (the same as earlier):</w:t>
      </w:r>
    </w:p>
    <w:p w14:paraId="4C7DE239" w14:textId="77777777" w:rsidR="00B00913" w:rsidRDefault="00B00913" w:rsidP="00B00913">
      <w:pPr>
        <w:spacing w:after="0" w:line="240" w:lineRule="auto"/>
      </w:pPr>
      <w:r>
        <w:lastRenderedPageBreak/>
        <w:t>```xml</w:t>
      </w:r>
    </w:p>
    <w:p w14:paraId="145C72EF" w14:textId="77777777" w:rsidR="00B00913" w:rsidRDefault="00B00913" w:rsidP="00B00913">
      <w:pPr>
        <w:spacing w:after="0" w:line="240" w:lineRule="auto"/>
      </w:pPr>
      <w:r>
        <w:t>&lt;rdf:RDF&gt;</w:t>
      </w:r>
    </w:p>
    <w:p w14:paraId="39B20694" w14:textId="77777777" w:rsidR="00B00913" w:rsidRDefault="00B00913" w:rsidP="00B00913">
      <w:pPr>
        <w:spacing w:after="0" w:line="240" w:lineRule="auto"/>
      </w:pPr>
      <w:r>
        <w:t>&lt;bf:Hub rdf:about="http://id.loc.gov/resources/hubs/4978c720-ca4f-ca86-2d7e-a15f8245ade9"&gt;</w:t>
      </w:r>
    </w:p>
    <w:p w14:paraId="7DB327BD" w14:textId="77777777" w:rsidR="00B00913" w:rsidRDefault="00B00913" w:rsidP="00B00913">
      <w:pPr>
        <w:spacing w:after="0" w:line="240" w:lineRule="auto"/>
      </w:pPr>
      <w:r>
        <w:t xml:space="preserve">    &lt;bflc:aap&gt;Homer. Odyssey. English&lt;/bflc:aap&gt;    &lt;bf:title&gt;</w:t>
      </w:r>
    </w:p>
    <w:p w14:paraId="5D0884E7" w14:textId="77777777" w:rsidR="00B00913" w:rsidRDefault="00B00913" w:rsidP="00B00913">
      <w:pPr>
        <w:spacing w:after="0" w:line="240" w:lineRule="auto"/>
      </w:pPr>
      <w:r>
        <w:t xml:space="preserve">      &lt;bf:Title&gt;</w:t>
      </w:r>
    </w:p>
    <w:p w14:paraId="2ADF8CE0" w14:textId="77777777" w:rsidR="00B00913" w:rsidRDefault="00B00913" w:rsidP="00B00913">
      <w:pPr>
        <w:spacing w:after="0" w:line="240" w:lineRule="auto"/>
      </w:pPr>
      <w:r>
        <w:tab/>
        <w:t>&lt;bf:mainTitle&gt;Odyssey. English&lt;/bf:mainTitle&gt;</w:t>
      </w:r>
    </w:p>
    <w:p w14:paraId="5D2C49FC" w14:textId="77777777" w:rsidR="00B00913" w:rsidRDefault="00B00913" w:rsidP="00B00913">
      <w:pPr>
        <w:spacing w:after="0" w:line="240" w:lineRule="auto"/>
      </w:pPr>
      <w:r>
        <w:t xml:space="preserve">      &lt;/bf:Title&gt;</w:t>
      </w:r>
    </w:p>
    <w:p w14:paraId="071F35DF" w14:textId="77777777" w:rsidR="00B00913" w:rsidRDefault="00B00913" w:rsidP="00B00913">
      <w:pPr>
        <w:spacing w:after="0" w:line="240" w:lineRule="auto"/>
      </w:pPr>
      <w:r>
        <w:t xml:space="preserve">    &lt;/bf:title&gt;</w:t>
      </w:r>
    </w:p>
    <w:p w14:paraId="53626003" w14:textId="77777777" w:rsidR="00B00913" w:rsidRDefault="00B00913" w:rsidP="00B00913">
      <w:pPr>
        <w:spacing w:after="0" w:line="240" w:lineRule="auto"/>
      </w:pPr>
      <w:r>
        <w:t xml:space="preserve">    &lt;bf:contribution&gt;</w:t>
      </w:r>
    </w:p>
    <w:p w14:paraId="000A2F2E" w14:textId="77777777" w:rsidR="00B00913" w:rsidRDefault="00B00913" w:rsidP="00B00913">
      <w:pPr>
        <w:spacing w:after="0" w:line="240" w:lineRule="auto"/>
      </w:pPr>
      <w:r>
        <w:t xml:space="preserve">      &lt;bf:Contribution&gt;</w:t>
      </w:r>
    </w:p>
    <w:p w14:paraId="21C0B441" w14:textId="77777777" w:rsidR="00B00913" w:rsidRDefault="00B00913" w:rsidP="00B00913">
      <w:pPr>
        <w:spacing w:after="0" w:line="240" w:lineRule="auto"/>
      </w:pPr>
      <w:r>
        <w:tab/>
        <w:t>&lt;rdf:type rdf:resource="http://id.loc.gov/ontologies/bibframe/PrimaryContribution"/&gt;</w:t>
      </w:r>
    </w:p>
    <w:p w14:paraId="78CFF276" w14:textId="77777777" w:rsidR="00B00913" w:rsidRDefault="00B00913" w:rsidP="00B00913">
      <w:pPr>
        <w:spacing w:after="0" w:line="240" w:lineRule="auto"/>
      </w:pPr>
      <w:r>
        <w:tab/>
        <w:t>&lt;bf:agent rdf:resource="http://id.loc.gov/rwo/agents/n78095639"/&gt;</w:t>
      </w:r>
    </w:p>
    <w:p w14:paraId="5C957FF8" w14:textId="77777777" w:rsidR="00B00913" w:rsidRDefault="00B00913" w:rsidP="00B00913">
      <w:pPr>
        <w:spacing w:after="0" w:line="240" w:lineRule="auto"/>
      </w:pPr>
      <w:r>
        <w:tab/>
        <w:t>&lt;bf:role rdf:resource="http://id.loc.gov/vocabulary/relators/ctb"/&gt;</w:t>
      </w:r>
    </w:p>
    <w:p w14:paraId="6E5B2488" w14:textId="77777777" w:rsidR="00B00913" w:rsidRDefault="00B00913" w:rsidP="00B00913">
      <w:pPr>
        <w:spacing w:after="0" w:line="240" w:lineRule="auto"/>
      </w:pPr>
      <w:r>
        <w:t xml:space="preserve">      &lt;/bf:Contribution&gt;</w:t>
      </w:r>
    </w:p>
    <w:p w14:paraId="399574A3" w14:textId="77777777" w:rsidR="00B00913" w:rsidRDefault="00B00913" w:rsidP="00B00913">
      <w:pPr>
        <w:spacing w:after="0" w:line="240" w:lineRule="auto"/>
      </w:pPr>
      <w:r>
        <w:t xml:space="preserve">    &lt;/bf:contribution&gt;</w:t>
      </w:r>
    </w:p>
    <w:p w14:paraId="35A8552D" w14:textId="77777777" w:rsidR="00B00913" w:rsidRDefault="00B00913" w:rsidP="00B00913">
      <w:pPr>
        <w:spacing w:after="0" w:line="240" w:lineRule="auto"/>
      </w:pPr>
      <w:r>
        <w:t xml:space="preserve">    &lt;bf:language rdf:resource="http://id.loc.gov/vocabulary/languages/eng"/&gt;</w:t>
      </w:r>
    </w:p>
    <w:p w14:paraId="15D86F86" w14:textId="77777777" w:rsidR="00B00913" w:rsidRDefault="00B00913" w:rsidP="00B00913">
      <w:pPr>
        <w:spacing w:after="0" w:line="240" w:lineRule="auto"/>
      </w:pPr>
      <w:r>
        <w:t>&lt;/bf:Hub&gt;</w:t>
      </w:r>
    </w:p>
    <w:p w14:paraId="2B3B28CB" w14:textId="77777777" w:rsidR="00B00913" w:rsidRDefault="00B00913" w:rsidP="00B00913">
      <w:pPr>
        <w:spacing w:after="0" w:line="240" w:lineRule="auto"/>
      </w:pPr>
      <w:r>
        <w:t>&lt;/rdf:RDF&gt;</w:t>
      </w:r>
    </w:p>
    <w:p w14:paraId="1798C7AB" w14:textId="77777777" w:rsidR="00B00913" w:rsidRDefault="00B00913" w:rsidP="00B00913">
      <w:pPr>
        <w:spacing w:after="0" w:line="240" w:lineRule="auto"/>
      </w:pPr>
      <w:r>
        <w:t>```</w:t>
      </w:r>
    </w:p>
    <w:p w14:paraId="5B30AF61" w14:textId="77777777" w:rsidR="00B00913" w:rsidRDefault="00B00913" w:rsidP="00B00913">
      <w:r>
        <w:t>Although the creator (Homer), title (Odyssey), and language (English) have been broken into distinct elements, the AAP (short for Authorized Access Point) near the top retains the carefully constructed string used in MARC cataloging. Although this example has been pruned of a few variant titles and a few notes for the sake of succinctness, Hubs are designed, much like Title and NameTitle authorities, to be fairly lightweight.  They are an essential component of the ecosystem, but not the main focus of the cataloger’s attention, nor of the user.</w:t>
      </w:r>
    </w:p>
    <w:p w14:paraId="75C50848" w14:textId="77777777" w:rsidR="00B00913" w:rsidRDefault="00B00913" w:rsidP="00B00913">
      <w:r>
        <w:t>In BIBFRAME, since this Hub has an identifier, it is possible to link to the Hub (and it is also possible to link the Hub to other resources).  With all of the potential incoming and outgoing links, the Hub functions very much as its name implies – it is a Hub with many spokes connected to other resources.  And it is therefore also possible to aggregate all the versions of Homer’s Odyssey in English in precisely the way the controlled string functions in MARC.  This is why Hubs have always been described as aggregators and why they functionally serve the same purpose of the Title and NameTitle Authorities, Main Entries plus Uniform Titles, and Access Points in MARC.</w:t>
      </w:r>
    </w:p>
    <w:p w14:paraId="22DBAF83" w14:textId="77777777" w:rsidR="00B00913" w:rsidRDefault="00B00913" w:rsidP="00B00913">
      <w:r>
        <w:t xml:space="preserve">The act of taking what is commonly conceived of as a string in MARC and making it into a ‘resource,’ or ‘entity,’ with a new identity and name seems to be a common stumbling point.  In MARC cataloging culture, a name/title access point found in a 700 is a string created using specific rules and designed to collocate resources in a browse display or via searching.  But looking more deeply, that carefully crafted string represents an abstract bibliographic resource/entity, regardless of whether the string relates to an authority record in the LC/NACO file or whether it was merely added in a bibliographic description based on cataloger judgment.  “Homer’s Odyssey in English” is a concept, a bibliographic one, and it is abstracted from any known, specific expression or manifestation.  It does not matter if, in MARC, the cataloger enters “Homer. Odyssey. English” in a 700 or if, in BIBFRAME, a cataloger creates a relationship to the Hub presenting Homer’s Odyssey in English, in both situations the cataloger is </w:t>
      </w:r>
      <w:r>
        <w:lastRenderedPageBreak/>
        <w:t xml:space="preserve">making a reference to an abstracted bibliographic concept with the intent that this Thing being cataloged should in some way collocate, with other similar resources, under the abstract idea thought of as “Homer’s Odyssey in English.” </w:t>
      </w:r>
    </w:p>
    <w:p w14:paraId="60E90A15" w14:textId="77777777" w:rsidR="00B00913" w:rsidRDefault="00B00913" w:rsidP="00B00913">
      <w:r>
        <w:t>Having introduced the notion that Hubs, like access points, represent an abstract bibliographic concept/resource/entity, it is not clear how much deeper into information theory one must delve to sufficiently describe Hubs and their relationship to traditional cataloging, but it is worth viewing the above in light of Elaine Svenonius’s 2000 publication The Intellectual Foundation of Information Organization.  Quoting Svenonius at length about what she describes as “Work Identifiers (Work IDs)” is illuminating:</w:t>
      </w:r>
    </w:p>
    <w:p w14:paraId="6734AB22" w14:textId="77777777" w:rsidR="00B00913" w:rsidRDefault="00B00913" w:rsidP="00B00913">
      <w:pPr>
        <w:ind w:left="720" w:right="720"/>
      </w:pPr>
      <w:r>
        <w:t>From the point of view of collocation the most important metadata used in bibliographic description are work identifiers.  How to construct work IDs is a problem that has claimed the attention of some of the best minds in cataloging and one that has been misunderstood by many.  Normally, the AACR author-title language identifies authored works using expressions consisting of the normalized name of the author followed by the normalized title of the work. Where a work has no obvious author, its ID is its normalized title.  Work identifiers were introduced in the nineteenth century in the form of main entries… (95)</w:t>
      </w:r>
    </w:p>
    <w:p w14:paraId="6A961995" w14:textId="77777777" w:rsidR="00B00913" w:rsidRDefault="00B00913" w:rsidP="00B00913">
      <w:r>
        <w:t>She is, of course, describing the name/title pair found in Title and Name/Title authority records, main entries plus uniform titles, and access points.  Notably, lest we apply today’s concept of ‘identifier,’ it is worth underscoring how it is the resulting string from the normalized name/title combination that is the identifier.  And she opens with the notion of collocation and notes the importance of these work identifiers.  All of this perfectly aligns with how these strings have been used in bibliographic description in a MARC environment.</w:t>
      </w:r>
    </w:p>
    <w:p w14:paraId="1B6047FE" w14:textId="77777777" w:rsidR="00B00913" w:rsidRDefault="00B00913" w:rsidP="00B00913">
      <w:r>
        <w:t>Earlier in Intellectual Foundation, Svenonius introduces the notion of ‘sets,’ with sections about ‘work sets’ and ‘author sets’ and ‘subject sets,’ etc.  She also introduces the idea of a ‘superworks set’ (“A superwork may contain any number of works as subsets, the members of which while not sharing essentially the same information content are nevertheless similar by virtue of emanating from the same ur-work” (38)) and ended with a section for “other entities.”  In short, she introduced the concept of “set theory,” which has its roots in mathematics, to bibliographic description.  From Stanford’s Encyclopedia of Philosophy: “Set theory is the mathematical theory of well-determined collections, called sets, of objects that are called members, or elements, of the set.” Svenonius explored how taking attributes of documents, for example, such as author and title to determine work sets or whether something is a revision or abridgement of a work to determine edition sets.  Although Hubs do not relate in any specific way to any of the sets Svenonius identified, they certainly have commonalities with ‘work sets’ and ‘superwork sets’ and the ‘entity sets.’  But her description of a work set, in light of Hubs, is worth quoting in full:</w:t>
      </w:r>
    </w:p>
    <w:p w14:paraId="57B68D1A" w14:textId="77777777" w:rsidR="00B00913" w:rsidRDefault="00B00913" w:rsidP="00B00913">
      <w:pPr>
        <w:ind w:left="720" w:right="720"/>
      </w:pPr>
      <w:r>
        <w:lastRenderedPageBreak/>
        <w:t>The forming of work sets constitutes the prototypical act of information organization. It is the act that collects in one place all documents that contain the same information, that systematically integrates each new document into a database, and that transforms the database from a simple finding tool to a sophisticated bibliographic tool.  In structuring a database, work sets are used to perform two essential functions: to organize displays and to provide nodes for linking related bibliographic entities. (36)</w:t>
      </w:r>
    </w:p>
    <w:p w14:paraId="114FF045" w14:textId="77777777" w:rsidR="00B00913" w:rsidRDefault="00B00913" w:rsidP="00B00913">
      <w:r>
        <w:t xml:space="preserve">To suggest this is about Hubs is anachronistic and wrong, and it is immaterial whether Hubs better align with Svenonius’s notion of work or superwork or simply entity, but it is nigh impossible to take her description of a ‘work set’ and not view Hubs as being a set of collected, related bibliographic resources (“nodes for linking related bibliographic entities”) that can be used to organize displays/information. </w:t>
      </w:r>
    </w:p>
    <w:p w14:paraId="42C14808" w14:textId="77777777" w:rsidR="00B00913" w:rsidRDefault="00B00913" w:rsidP="00B00913">
      <w:r>
        <w:t>Ultimately, Svenonius is not talking about RDF and RDF Resources and triples – her notions are largely grounded in the practice of using strings for identity – but it is hard not to see how the use of Hubs in BIBFRAME do not conform to her ideas for information organization.</w:t>
      </w:r>
    </w:p>
    <w:p w14:paraId="0BF520E5" w14:textId="77777777" w:rsidR="00B00913" w:rsidRDefault="00B00913" w:rsidP="00B00913">
      <w:r>
        <w:t xml:space="preserve">Hubs as aggregators have become essential, mostly as nodes between related bibliographic entities.  They perform the historical function of collocation that are the rationale behind the traditional Title and NameTitle Authorities, Main Entries plus Uniform Titles, and Access Points in MARC.  </w:t>
      </w:r>
    </w:p>
    <w:p w14:paraId="55FB9754" w14:textId="77777777" w:rsidR="00B00913" w:rsidRDefault="00B00913" w:rsidP="00B00913">
      <w:r>
        <w:t>But performing the functions of effective aggregation and collocation have been increasingly challenged in the last five to ten years because of the introduction of, and growth in number of, ever more expression-specific headings.  These expression-specific headings are permitted by RDA cataloging rules and some in the community exercise this option vigorously.  A few examples of these expression specific headings:</w:t>
      </w:r>
    </w:p>
    <w:p w14:paraId="2FE95CD0" w14:textId="77777777" w:rsidR="00B00913" w:rsidRDefault="00B00913" w:rsidP="00B00913">
      <w:pPr>
        <w:spacing w:after="0" w:line="240" w:lineRule="auto"/>
        <w:ind w:left="720"/>
      </w:pPr>
      <w:r>
        <w:t>100 1  $aBrontë, Charlotte,$d1816-1855.$tJane Eyre.$lSpanish$s(Gómez Aquino)</w:t>
      </w:r>
    </w:p>
    <w:p w14:paraId="269A7599" w14:textId="77777777" w:rsidR="00B00913" w:rsidRDefault="00B00913" w:rsidP="00B00913">
      <w:pPr>
        <w:spacing w:after="0" w:line="240" w:lineRule="auto"/>
        <w:ind w:left="720"/>
      </w:pPr>
      <w:r>
        <w:t>100 0  $aEuripides.$tMedea.$lEnglish$s(Way).$f1894</w:t>
      </w:r>
    </w:p>
    <w:p w14:paraId="0E9E46DA" w14:textId="77777777" w:rsidR="00B00913" w:rsidRDefault="00B00913" w:rsidP="00B00913">
      <w:pPr>
        <w:spacing w:after="0" w:line="240" w:lineRule="auto"/>
        <w:ind w:left="720"/>
      </w:pPr>
      <w:r>
        <w:t>100 0  $aEuripides.$tMedea.$lEnglish$s(Way).$f1912</w:t>
      </w:r>
    </w:p>
    <w:p w14:paraId="6910CB9F" w14:textId="77777777" w:rsidR="00B00913" w:rsidRDefault="00B00913" w:rsidP="00B00913">
      <w:pPr>
        <w:spacing w:after="0" w:line="240" w:lineRule="auto"/>
        <w:ind w:left="720"/>
      </w:pPr>
      <w:r>
        <w:t>100 0  $aEuripides.$tMedea.$lGreek$s(Paley).$f1872</w:t>
      </w:r>
    </w:p>
    <w:p w14:paraId="446075F8" w14:textId="77777777" w:rsidR="00B00913" w:rsidRDefault="00B00913" w:rsidP="00B00913">
      <w:pPr>
        <w:spacing w:after="0" w:line="240" w:lineRule="auto"/>
        <w:ind w:left="720"/>
      </w:pPr>
      <w:r>
        <w:t>100 0  $aHomer.$tOdyssey.$lEnglish$s(Rieu, Rieu, and Jones). Spoken word (Blagden)</w:t>
      </w:r>
    </w:p>
    <w:p w14:paraId="439A7174" w14:textId="77777777" w:rsidR="00B00913" w:rsidRDefault="00B00913" w:rsidP="00B00913">
      <w:pPr>
        <w:spacing w:after="0" w:line="240" w:lineRule="auto"/>
        <w:ind w:left="720"/>
      </w:pPr>
      <w:r>
        <w:t>100 0  $aHomer.$tOdyssey (Findaway World, LLC).$lEnglish.$hSpoken word$s(Findaway World, LLC)</w:t>
      </w:r>
    </w:p>
    <w:p w14:paraId="16FF3820" w14:textId="77777777" w:rsidR="00B00913" w:rsidRDefault="00B00913" w:rsidP="00B00913"/>
    <w:p w14:paraId="5818D3F4" w14:textId="77777777" w:rsidR="00B00913" w:rsidRDefault="00B00913" w:rsidP="00B00913">
      <w:r>
        <w:t xml:space="preserve">The names seen in these headings are somewhat ambiguous; they may reflect the editor, translator, narrator or producer.  Regardless, they are added, as are the dates, to disambiguate the heading  - i.e. Authority – from anything else in the file and to ensure the resulting string, mainly to be used in MARC bibliographic descriptions, is unique in the LC/NACO file.  This is the very opposite of facilitating collocation.  Indeed, some headings are so unique that it is hard to see how, for example, “Euripides. Medea. English (Way). 1912” will collocate anything other than the 1912 Way-translated version of Euripides’s Medea.  </w:t>
      </w:r>
    </w:p>
    <w:p w14:paraId="4B88178C" w14:textId="77777777" w:rsidR="00B00913" w:rsidRDefault="00B00913" w:rsidP="00B00913">
      <w:r>
        <w:lastRenderedPageBreak/>
        <w:t>From a practical perspective, these exceedingly expression-specific headings create noise in the system, and their specificity is an impediment to aggregation.  As such, despite being Title and NameTitle authorities and headings, they are not candidates for Hubs and are not found (generally) in the Hub dataset.  (It is possible one or two slipped through because it had been used in a bibliographic record and maintaining the link/relationship took precedence, with bibliographic maintenance to follow.)</w:t>
      </w:r>
    </w:p>
    <w:p w14:paraId="3EFC42E1" w14:textId="77777777" w:rsidR="00B00913" w:rsidRDefault="00B00913" w:rsidP="00B00913"/>
    <w:p w14:paraId="6E9E9697" w14:textId="77777777" w:rsidR="00B00913" w:rsidRPr="00D32024" w:rsidRDefault="00B00913" w:rsidP="00B00913">
      <w:pPr>
        <w:rPr>
          <w:b/>
          <w:bCs/>
        </w:rPr>
      </w:pPr>
      <w:r w:rsidRPr="00D32024">
        <w:rPr>
          <w:b/>
          <w:bCs/>
        </w:rPr>
        <w:t>References</w:t>
      </w:r>
    </w:p>
    <w:p w14:paraId="55040B6D" w14:textId="77777777" w:rsidR="00B00913" w:rsidRDefault="00B00913" w:rsidP="00B00913">
      <w:r w:rsidRPr="00D32024">
        <w:t xml:space="preserve">Bagaria, Joan, "Set Theory", The Stanford Encyclopedia of Philosophy (Spring 2023 Edition), Edward N. Zalta &amp; Uri Nodelman (eds.), </w:t>
      </w:r>
      <w:hyperlink r:id="rId81" w:history="1">
        <w:r w:rsidRPr="00AA0561">
          <w:rPr>
            <w:rStyle w:val="Hyperlink"/>
          </w:rPr>
          <w:t>https://plato.stanford.edu/archives/spr2023/entries/set-theory</w:t>
        </w:r>
      </w:hyperlink>
      <w:r>
        <w:t xml:space="preserve"> </w:t>
      </w:r>
    </w:p>
    <w:p w14:paraId="17373615" w14:textId="77777777" w:rsidR="00B00913" w:rsidRDefault="00B00913" w:rsidP="00B00913">
      <w:r w:rsidRPr="0043311B">
        <w:t xml:space="preserve">McCallum, Sally. “Collocation and Hubs. Fundamental and New Version”. </w:t>
      </w:r>
      <w:r w:rsidRPr="0043311B">
        <w:rPr>
          <w:i/>
          <w:iCs/>
        </w:rPr>
        <w:t xml:space="preserve">JLIS.It </w:t>
      </w:r>
      <w:r w:rsidRPr="0043311B">
        <w:t>, vol. 13, no. 1, Jan. 2022, pp. 45-52, doi:10.4403/jlis.it-12760.</w:t>
      </w:r>
      <w:r>
        <w:t xml:space="preserve"> </w:t>
      </w:r>
      <w:hyperlink r:id="rId82" w:history="1">
        <w:r w:rsidRPr="00AA0561">
          <w:rPr>
            <w:rStyle w:val="Hyperlink"/>
          </w:rPr>
          <w:t>https://www.jlis.it/index.php/jlis/article/view/418/411</w:t>
        </w:r>
      </w:hyperlink>
      <w:r>
        <w:t xml:space="preserve"> </w:t>
      </w:r>
    </w:p>
    <w:p w14:paraId="3C22832B" w14:textId="77777777" w:rsidR="00B00913" w:rsidRDefault="00B00913" w:rsidP="00B00913">
      <w:r>
        <w:t xml:space="preserve">Svenonius, Elaine. </w:t>
      </w:r>
      <w:r w:rsidRPr="00D32024">
        <w:rPr>
          <w:i/>
          <w:iCs/>
        </w:rPr>
        <w:t>The Intellectual Foundation of Information Organization</w:t>
      </w:r>
      <w:r>
        <w:t>. Cambridge, Massachusetts: The MIT Press, 2000.</w:t>
      </w:r>
    </w:p>
    <w:p w14:paraId="130EE3A9" w14:textId="77777777" w:rsidR="00B00913" w:rsidRDefault="00B00913" w:rsidP="00B00913"/>
    <w:p w14:paraId="3D409878" w14:textId="77777777" w:rsidR="00B00913" w:rsidRDefault="00B00913" w:rsidP="00B00913"/>
    <w:p w14:paraId="722617C5" w14:textId="77777777" w:rsidR="00B00913" w:rsidRPr="006238FE" w:rsidRDefault="00B00913" w:rsidP="00B00913">
      <w:pPr>
        <w:pStyle w:val="Heading1"/>
      </w:pPr>
      <w:bookmarkStart w:id="82" w:name="_Toc241602366"/>
      <w:r>
        <w:t>Appendix B: LC’s BIBFRAME Bounded Descriptions</w:t>
      </w:r>
      <w:bookmarkEnd w:id="82"/>
      <w:r>
        <w:t xml:space="preserve"> </w:t>
      </w:r>
    </w:p>
    <w:p w14:paraId="3A6ADB26" w14:textId="77777777" w:rsidR="00B00913" w:rsidRDefault="00B00913" w:rsidP="00B00913">
      <w:r>
        <w:t xml:space="preserve">As noted in the main text earlier, the Library of Congress makes significant use of what it calls BIBFRAME Bounded Descriptions, notably when exchanging data with Marva (its BIBFRAME editor) and generating MARC records from BIBFRAME descriptions. The idea behind a BIBFRAME Bounded Description is that it is a small graph of information that provides enough information such that the resource is self-explaining. </w:t>
      </w:r>
    </w:p>
    <w:p w14:paraId="306620F0" w14:textId="77777777" w:rsidR="00B00913" w:rsidRDefault="00B00913" w:rsidP="00B00913">
      <w:r>
        <w:t xml:space="preserve">Although you can serialize it in several ways, including the jsonld version - </w:t>
      </w:r>
      <w:hyperlink r:id="rId83" w:history="1">
        <w:r w:rsidRPr="006E5267">
          <w:rPr>
            <w:rStyle w:val="Hyperlink"/>
          </w:rPr>
          <w:t>https://id.loc.gov/resources/instances/24091701.bd.jsonld</w:t>
        </w:r>
      </w:hyperlink>
      <w:r>
        <w:t xml:space="preserve"> - LC almost always uses the RDF/XML serialization.  This Appendix will therefore focus on RDF/XML, but know that the general concepts, such as base resources types, apply regardless of serialization format. </w:t>
      </w:r>
    </w:p>
    <w:p w14:paraId="590A72C0" w14:textId="77777777" w:rsidR="00B00913" w:rsidRDefault="00B00913" w:rsidP="00B00913">
      <w:r>
        <w:t>These are the specs for LC’s BIBFRME Bounded Description in the RDF/XML serialization.</w:t>
      </w:r>
    </w:p>
    <w:p w14:paraId="00E1083F" w14:textId="77777777" w:rsidR="00B00913" w:rsidRDefault="00B00913" w:rsidP="00B00913"/>
    <w:p w14:paraId="5405F9DB" w14:textId="77777777" w:rsidR="00B00913" w:rsidRPr="006F52F8" w:rsidRDefault="00B00913" w:rsidP="00B00913">
      <w:pPr>
        <w:pStyle w:val="Heading3"/>
      </w:pPr>
      <w:bookmarkStart w:id="83" w:name="_Toc241602367"/>
      <w:r>
        <w:t>High Level Overview</w:t>
      </w:r>
      <w:bookmarkEnd w:id="83"/>
    </w:p>
    <w:p w14:paraId="044F1D68" w14:textId="77777777" w:rsidR="00B00913" w:rsidRDefault="00B00913" w:rsidP="00B00913">
      <w:r>
        <w:t>All principal bf:Works, bf:Instances, and bf:Items are placed directly under the rdf:RDF parent node. bf:Hub may also be a principal element when a Hub is being edited. Subsidiary bf:Works and bf:Hubs, such as those found in relationships, are handled in their nested locations in the XML.</w:t>
      </w:r>
    </w:p>
    <w:p w14:paraId="6A27CB5D" w14:textId="77777777" w:rsidR="00B00913" w:rsidRDefault="00B00913" w:rsidP="00B00913">
      <w:pPr>
        <w:spacing w:after="0" w:line="240" w:lineRule="auto"/>
      </w:pPr>
      <w:r>
        <w:lastRenderedPageBreak/>
        <w:t>```xml</w:t>
      </w:r>
    </w:p>
    <w:p w14:paraId="13B18B8D" w14:textId="77777777" w:rsidR="00B00913" w:rsidRDefault="00B00913" w:rsidP="00B00913">
      <w:pPr>
        <w:spacing w:after="0" w:line="240" w:lineRule="auto"/>
      </w:pPr>
      <w:r>
        <w:t>&lt;rdf:RDF&gt;</w:t>
      </w:r>
    </w:p>
    <w:p w14:paraId="1D434EC1" w14:textId="77777777" w:rsidR="00B00913" w:rsidRDefault="00B00913" w:rsidP="00B00913">
      <w:pPr>
        <w:spacing w:after="0" w:line="240" w:lineRule="auto"/>
        <w:ind w:firstLine="720"/>
      </w:pPr>
      <w:r>
        <w:t>&lt;bf:Instance/&gt;</w:t>
      </w:r>
    </w:p>
    <w:p w14:paraId="3A31143C" w14:textId="77777777" w:rsidR="00B00913" w:rsidRDefault="00B00913" w:rsidP="00B00913">
      <w:pPr>
        <w:spacing w:after="0" w:line="240" w:lineRule="auto"/>
        <w:ind w:firstLine="720"/>
      </w:pPr>
      <w:r>
        <w:t>&lt;bf:Work/&gt;</w:t>
      </w:r>
    </w:p>
    <w:p w14:paraId="07E21EA3" w14:textId="77777777" w:rsidR="00B00913" w:rsidRDefault="00B00913" w:rsidP="00B00913">
      <w:pPr>
        <w:spacing w:after="0" w:line="240" w:lineRule="auto"/>
        <w:ind w:firstLine="720"/>
      </w:pPr>
      <w:r>
        <w:t>&lt;bf:Item/&gt;</w:t>
      </w:r>
    </w:p>
    <w:p w14:paraId="08BE08B8" w14:textId="77777777" w:rsidR="00B00913" w:rsidRDefault="00B00913" w:rsidP="00B00913">
      <w:pPr>
        <w:spacing w:after="0" w:line="240" w:lineRule="auto"/>
      </w:pPr>
      <w:r>
        <w:t>&lt;/rdf:RDF&gt;</w:t>
      </w:r>
    </w:p>
    <w:p w14:paraId="7D61227A" w14:textId="77777777" w:rsidR="00B00913" w:rsidRDefault="00B00913" w:rsidP="00B00913">
      <w:pPr>
        <w:spacing w:after="0" w:line="240" w:lineRule="auto"/>
      </w:pPr>
      <w:r>
        <w:t>```</w:t>
      </w:r>
    </w:p>
    <w:p w14:paraId="1274A5E6" w14:textId="77777777" w:rsidR="00B00913" w:rsidRDefault="00B00913" w:rsidP="00B00913">
      <w:pPr>
        <w:spacing w:after="0" w:line="240" w:lineRule="auto"/>
      </w:pPr>
    </w:p>
    <w:p w14:paraId="200D1A89" w14:textId="77777777" w:rsidR="00B00913" w:rsidRDefault="00B00913" w:rsidP="00B00913">
      <w:r>
        <w:t>When editing a Hub:</w:t>
      </w:r>
    </w:p>
    <w:p w14:paraId="31BFB32A" w14:textId="77777777" w:rsidR="00B00913" w:rsidRDefault="00B00913" w:rsidP="00B00913">
      <w:pPr>
        <w:spacing w:after="0" w:line="240" w:lineRule="auto"/>
      </w:pPr>
      <w:r>
        <w:t>```xml</w:t>
      </w:r>
    </w:p>
    <w:p w14:paraId="22493158" w14:textId="77777777" w:rsidR="00B00913" w:rsidRDefault="00B00913" w:rsidP="00B00913">
      <w:pPr>
        <w:spacing w:after="0" w:line="240" w:lineRule="auto"/>
      </w:pPr>
      <w:r>
        <w:t>&lt;rdf:RDF&gt;</w:t>
      </w:r>
    </w:p>
    <w:p w14:paraId="6CF6C3B3" w14:textId="77777777" w:rsidR="00B00913" w:rsidRDefault="00B00913" w:rsidP="00B00913">
      <w:pPr>
        <w:spacing w:after="0" w:line="240" w:lineRule="auto"/>
        <w:ind w:firstLine="720"/>
      </w:pPr>
      <w:r>
        <w:t>&lt;bf:Hub /&gt;</w:t>
      </w:r>
    </w:p>
    <w:p w14:paraId="51BE95D9" w14:textId="77777777" w:rsidR="00B00913" w:rsidRDefault="00B00913" w:rsidP="00B00913">
      <w:pPr>
        <w:spacing w:after="0" w:line="240" w:lineRule="auto"/>
      </w:pPr>
      <w:r>
        <w:t>&lt;/rdf:RDF&gt;</w:t>
      </w:r>
    </w:p>
    <w:p w14:paraId="17878E5C" w14:textId="77777777" w:rsidR="00B00913" w:rsidRDefault="00B00913" w:rsidP="00B00913">
      <w:pPr>
        <w:spacing w:after="0" w:line="240" w:lineRule="auto"/>
      </w:pPr>
      <w:r>
        <w:t>```</w:t>
      </w:r>
    </w:p>
    <w:p w14:paraId="466D21CF" w14:textId="77777777" w:rsidR="00B00913" w:rsidRDefault="00B00913" w:rsidP="00B00913"/>
    <w:p w14:paraId="63B6D97D" w14:textId="77777777" w:rsidR="00B00913" w:rsidRDefault="00B00913" w:rsidP="00B00913">
      <w:r>
        <w:t>All Objects of Object Properties are “decomposed,” where possible, but with a handful of exceptions: rdf:type, bf:instanceOf, dcterms:isPartOf, bf:hasInstance, bf:itemOf, bf:hasItem, bf:electronicLocator, bf:generationProcess, bf:descriptionLevel.  These remain simple URIs identified using an rdf:resource attribute on the Object Property element.</w:t>
      </w:r>
    </w:p>
    <w:p w14:paraId="78C281B3" w14:textId="77777777" w:rsidR="00B00913" w:rsidRDefault="00B00913" w:rsidP="00B00913">
      <w:pPr>
        <w:spacing w:after="0" w:line="240" w:lineRule="auto"/>
      </w:pPr>
      <w:r>
        <w:t>```xml</w:t>
      </w:r>
    </w:p>
    <w:p w14:paraId="58F6A271" w14:textId="77777777" w:rsidR="00B00913" w:rsidRDefault="00B00913" w:rsidP="00B00913">
      <w:pPr>
        <w:spacing w:after="0" w:line="240" w:lineRule="auto"/>
      </w:pPr>
      <w:r>
        <w:t>&lt;rdf:RDF&gt;</w:t>
      </w:r>
    </w:p>
    <w:p w14:paraId="08C2B0FB" w14:textId="77777777" w:rsidR="00B00913" w:rsidRDefault="00B00913" w:rsidP="00B00913">
      <w:pPr>
        <w:spacing w:after="0" w:line="240" w:lineRule="auto"/>
      </w:pPr>
      <w:r>
        <w:t xml:space="preserve">    &lt;bf:Instance&gt;</w:t>
      </w:r>
    </w:p>
    <w:p w14:paraId="300C3E30" w14:textId="77777777" w:rsidR="00B00913" w:rsidRDefault="00B00913" w:rsidP="00B00913">
      <w:pPr>
        <w:spacing w:after="0" w:line="240" w:lineRule="auto"/>
        <w:ind w:left="720"/>
      </w:pPr>
      <w:r>
        <w:t>&lt;dcterms:isPartOf rdf:resource="http://id.loc.gov/resources/instances" /&gt;    &lt;bf:instanceOf rdf:resource="http://id.loc.gov/resources/works/24091701"/&gt;</w:t>
      </w:r>
    </w:p>
    <w:p w14:paraId="60BA8955" w14:textId="77777777" w:rsidR="00B00913" w:rsidRDefault="00B00913" w:rsidP="00B00913">
      <w:pPr>
        <w:spacing w:after="0" w:line="240" w:lineRule="auto"/>
      </w:pPr>
      <w:r>
        <w:t xml:space="preserve">    &lt;/bf:Instance&gt;</w:t>
      </w:r>
    </w:p>
    <w:p w14:paraId="6F33702C" w14:textId="77777777" w:rsidR="00B00913" w:rsidRDefault="00B00913" w:rsidP="00B00913">
      <w:pPr>
        <w:spacing w:after="0" w:line="240" w:lineRule="auto"/>
      </w:pPr>
      <w:r>
        <w:t>&lt;/rdf:RDF&gt;</w:t>
      </w:r>
    </w:p>
    <w:p w14:paraId="23633036" w14:textId="77777777" w:rsidR="00B00913" w:rsidRDefault="00B00913" w:rsidP="00B00913">
      <w:pPr>
        <w:spacing w:after="0" w:line="240" w:lineRule="auto"/>
      </w:pPr>
      <w:r>
        <w:t>```</w:t>
      </w:r>
    </w:p>
    <w:p w14:paraId="2F3D5492" w14:textId="77777777" w:rsidR="00B00913" w:rsidRDefault="00B00913" w:rsidP="00B00913">
      <w:pPr>
        <w:spacing w:after="0" w:line="240" w:lineRule="auto"/>
      </w:pPr>
    </w:p>
    <w:p w14:paraId="5EE22D6B" w14:textId="77777777" w:rsidR="00B00913" w:rsidRDefault="00B00913" w:rsidP="00B00913">
      <w:r>
        <w:t>Object elements may include extra types.  For example, if bf:Agent is an Object’s element name, there may be an rdf:type property within the Object describing it also as a bf:Organization (though, sometimes, bf:Organization may have been used as the Object’s element name).  This is typical with bf:Agents, but can happen elsewhere such as with bf:Note resources.</w:t>
      </w:r>
    </w:p>
    <w:p w14:paraId="25F54D8C" w14:textId="77777777" w:rsidR="00B00913" w:rsidRDefault="00B00913" w:rsidP="00B00913">
      <w:pPr>
        <w:spacing w:after="0" w:line="240" w:lineRule="auto"/>
      </w:pPr>
      <w:r>
        <w:t>```xml</w:t>
      </w:r>
    </w:p>
    <w:p w14:paraId="4EACA802" w14:textId="77777777" w:rsidR="00B00913" w:rsidRDefault="00B00913" w:rsidP="00B00913">
      <w:pPr>
        <w:spacing w:after="0" w:line="240" w:lineRule="auto"/>
      </w:pPr>
      <w:r>
        <w:t>&lt;rdf:RDF&gt;</w:t>
      </w:r>
    </w:p>
    <w:p w14:paraId="50B63EC0" w14:textId="77777777" w:rsidR="00B00913" w:rsidRDefault="00B00913" w:rsidP="00B00913">
      <w:pPr>
        <w:spacing w:after="0" w:line="240" w:lineRule="auto"/>
      </w:pPr>
      <w:r>
        <w:t xml:space="preserve">    &lt;bf:Work&gt;</w:t>
      </w:r>
    </w:p>
    <w:p w14:paraId="7A922669" w14:textId="77777777" w:rsidR="00B00913" w:rsidRDefault="00B00913" w:rsidP="00B00913">
      <w:pPr>
        <w:spacing w:after="0" w:line="240" w:lineRule="auto"/>
        <w:ind w:firstLine="720"/>
      </w:pPr>
      <w:r>
        <w:t>&lt;bf:contribution&gt;</w:t>
      </w:r>
    </w:p>
    <w:p w14:paraId="53D8821B" w14:textId="77777777" w:rsidR="00B00913" w:rsidRDefault="00B00913" w:rsidP="00B00913">
      <w:pPr>
        <w:spacing w:after="0" w:line="240" w:lineRule="auto"/>
        <w:ind w:firstLine="720"/>
      </w:pPr>
      <w:r>
        <w:t xml:space="preserve">      &lt;bf:Contribution&gt;</w:t>
      </w:r>
    </w:p>
    <w:p w14:paraId="3404184E" w14:textId="77777777" w:rsidR="00B00913" w:rsidRDefault="00B00913" w:rsidP="00B00913">
      <w:pPr>
        <w:spacing w:after="0" w:line="240" w:lineRule="auto"/>
        <w:ind w:left="720" w:firstLine="720"/>
      </w:pPr>
      <w:r>
        <w:t xml:space="preserve">&lt;bf:agent&gt; </w:t>
      </w:r>
    </w:p>
    <w:p w14:paraId="1C2541A7" w14:textId="77777777" w:rsidR="00B00913" w:rsidRDefault="00B00913" w:rsidP="00B00913">
      <w:pPr>
        <w:spacing w:after="0" w:line="240" w:lineRule="auto"/>
        <w:ind w:left="1440" w:firstLine="720"/>
      </w:pPr>
      <w:r>
        <w:t xml:space="preserve">&lt;bf:Agent rdf:about="http://id.loc.gov/vocabulary/organizations/dlc"&gt; </w:t>
      </w:r>
    </w:p>
    <w:p w14:paraId="5C546AEC" w14:textId="77777777" w:rsidR="00B00913" w:rsidRDefault="00B00913" w:rsidP="00B00913">
      <w:pPr>
        <w:spacing w:after="0" w:line="240" w:lineRule="auto"/>
        <w:ind w:left="2880"/>
      </w:pPr>
      <w:r>
        <w:t>&lt;rdf:type rdf:resource="http://id.loc.gov/ontologies/bibframe/Organization"/&gt; &lt;rdfs:label&gt;United States, Library of Congress&lt;/rdfs:label&gt;</w:t>
      </w:r>
    </w:p>
    <w:p w14:paraId="2D96D5F9" w14:textId="77777777" w:rsidR="00B00913" w:rsidRDefault="00B00913" w:rsidP="00B00913">
      <w:pPr>
        <w:spacing w:after="0" w:line="240" w:lineRule="auto"/>
      </w:pPr>
      <w:r>
        <w:tab/>
      </w:r>
      <w:r>
        <w:tab/>
      </w:r>
      <w:r>
        <w:tab/>
        <w:t>&lt;/bf:Agent&gt;</w:t>
      </w:r>
    </w:p>
    <w:p w14:paraId="0E9B7D10" w14:textId="77777777" w:rsidR="00B00913" w:rsidRDefault="00B00913" w:rsidP="00B00913">
      <w:pPr>
        <w:spacing w:after="0" w:line="240" w:lineRule="auto"/>
        <w:ind w:left="720" w:firstLine="720"/>
      </w:pPr>
      <w:r>
        <w:t>&lt;/bf:agent&gt;</w:t>
      </w:r>
      <w:r>
        <w:br/>
        <w:t xml:space="preserve">       &lt;/bf:Contribution&gt;</w:t>
      </w:r>
    </w:p>
    <w:p w14:paraId="7E198CDA" w14:textId="77777777" w:rsidR="00B00913" w:rsidRDefault="00B00913" w:rsidP="00B00913">
      <w:pPr>
        <w:spacing w:after="0" w:line="240" w:lineRule="auto"/>
        <w:ind w:firstLine="720"/>
      </w:pPr>
      <w:r>
        <w:lastRenderedPageBreak/>
        <w:t>&lt;/bf:contribution&gt;</w:t>
      </w:r>
    </w:p>
    <w:p w14:paraId="353D7052" w14:textId="77777777" w:rsidR="00B00913" w:rsidRDefault="00B00913" w:rsidP="00B00913">
      <w:pPr>
        <w:spacing w:after="0" w:line="240" w:lineRule="auto"/>
      </w:pPr>
      <w:r>
        <w:t xml:space="preserve">    &lt;/bf:Work&gt;</w:t>
      </w:r>
    </w:p>
    <w:p w14:paraId="110ACDA3" w14:textId="77777777" w:rsidR="00B00913" w:rsidRDefault="00B00913" w:rsidP="00B00913">
      <w:pPr>
        <w:spacing w:after="0" w:line="240" w:lineRule="auto"/>
      </w:pPr>
      <w:r>
        <w:t>&lt;/rdf:RDF&gt;</w:t>
      </w:r>
    </w:p>
    <w:p w14:paraId="667FA381" w14:textId="77777777" w:rsidR="00B00913" w:rsidRDefault="00B00913" w:rsidP="00B00913">
      <w:pPr>
        <w:spacing w:after="0" w:line="240" w:lineRule="auto"/>
      </w:pPr>
      <w:r>
        <w:t>```</w:t>
      </w:r>
    </w:p>
    <w:p w14:paraId="49B07C08" w14:textId="77777777" w:rsidR="00B00913" w:rsidRDefault="00B00913" w:rsidP="00B00913">
      <w:r>
        <w:t>There is no significance to the order of multiple rdf:types.</w:t>
      </w:r>
    </w:p>
    <w:p w14:paraId="12931587" w14:textId="77777777" w:rsidR="00B00913" w:rsidRDefault="00B00913" w:rsidP="00B00913">
      <w:r>
        <w:t xml:space="preserve">Object elements, which include the principal Objects of Work, Instance, Item, and Hub, may have any number of subelements. All Datatype Properties are retained as simple literals. Some Datatype Property elements may have rdf:datatype attributes; some may have xml:lang attributes.  If the subelement is an Object Property, it is recursively “decomposed” according to the above guidelines.  </w:t>
      </w:r>
    </w:p>
    <w:p w14:paraId="2FAD8E9F" w14:textId="77777777" w:rsidR="00B00913" w:rsidRDefault="00B00913" w:rsidP="00B00913">
      <w:r>
        <w:t>Many Object elements will have an rdf:about attribute.  These will almost always have one or more labels (usually at least one rdfs:label but madsrdf:authoritativeLabel cannot be ruled out) and many will have one or more bf:code properties/subelements (many of which will have a specific rdf:datatype attribute).  Generally, anything with an rdf:about URI that links to ID.LOC.GOV and contains “/vocabulary/” in its URI will have an rdfs:label and the majority will have one or more bf:code properties/subelements.  Those with an rdf:about that links to ID.LOC.GOV and containing “/authorities/” or “/rwo/” in their URIs will (likely) have one or more rdfs:label properties/subelements and likely one or more bflc:marcKey properties/subelements.  If there are multiples of the same property/subelement, there is likely a distinction to be made between them either from the presence or absence of an XML attribute – xml:lang or rdf:datatype typically – or the attributes values.</w:t>
      </w:r>
    </w:p>
    <w:p w14:paraId="3045348B" w14:textId="77777777" w:rsidR="00B00913" w:rsidRDefault="00B00913" w:rsidP="00B00913"/>
    <w:p w14:paraId="69FD769C" w14:textId="77777777" w:rsidR="00B00913" w:rsidRDefault="00B00913" w:rsidP="00B00913">
      <w:pPr>
        <w:spacing w:after="0" w:line="240" w:lineRule="auto"/>
      </w:pPr>
      <w:r>
        <w:t>```xml</w:t>
      </w:r>
    </w:p>
    <w:p w14:paraId="3BBC2EC4" w14:textId="77777777" w:rsidR="00B00913" w:rsidRDefault="00B00913" w:rsidP="00B00913">
      <w:pPr>
        <w:spacing w:after="0" w:line="240" w:lineRule="auto"/>
      </w:pPr>
      <w:r>
        <w:t>&lt;rdf:RDF&gt;</w:t>
      </w:r>
    </w:p>
    <w:p w14:paraId="3D5AE4DA" w14:textId="77777777" w:rsidR="00B00913" w:rsidRDefault="00B00913" w:rsidP="00B00913">
      <w:pPr>
        <w:spacing w:after="0" w:line="240" w:lineRule="auto"/>
      </w:pPr>
      <w:r>
        <w:t xml:space="preserve">    &lt;bf:Instance&gt;</w:t>
      </w:r>
    </w:p>
    <w:p w14:paraId="630A5C41" w14:textId="77777777" w:rsidR="00B00913" w:rsidRDefault="00B00913" w:rsidP="00B00913">
      <w:pPr>
        <w:spacing w:after="0" w:line="240" w:lineRule="auto"/>
        <w:ind w:firstLine="720"/>
      </w:pPr>
      <w:r>
        <w:t>&lt;bf:carrier&gt;</w:t>
      </w:r>
    </w:p>
    <w:p w14:paraId="1F821A62" w14:textId="77777777" w:rsidR="00B00913" w:rsidRDefault="00B00913" w:rsidP="00B00913">
      <w:pPr>
        <w:spacing w:after="0" w:line="240" w:lineRule="auto"/>
        <w:ind w:firstLine="720"/>
      </w:pPr>
      <w:r>
        <w:t xml:space="preserve">      &lt;bf:Carrier rdf:about="http://id.loc.gov/vocabulary/carriers/nc"&gt; </w:t>
      </w:r>
    </w:p>
    <w:p w14:paraId="5D3AE33D" w14:textId="77777777" w:rsidR="00B00913" w:rsidRDefault="00B00913" w:rsidP="00B00913">
      <w:pPr>
        <w:spacing w:after="0" w:line="240" w:lineRule="auto"/>
        <w:ind w:left="720" w:firstLine="720"/>
      </w:pPr>
      <w:r>
        <w:t xml:space="preserve">&lt;rdfs:label&gt;volume&lt;/rdfs:label&gt; </w:t>
      </w:r>
    </w:p>
    <w:p w14:paraId="372C797F" w14:textId="77777777" w:rsidR="00B00913" w:rsidRDefault="00B00913" w:rsidP="00B00913">
      <w:pPr>
        <w:spacing w:after="0" w:line="240" w:lineRule="auto"/>
        <w:ind w:left="720" w:firstLine="720"/>
      </w:pPr>
      <w:r>
        <w:t xml:space="preserve">&lt;bf:code&gt;nc&lt;/bf:code&gt; </w:t>
      </w:r>
    </w:p>
    <w:p w14:paraId="403DCAEA" w14:textId="77777777" w:rsidR="00B00913" w:rsidRDefault="00B00913" w:rsidP="00B00913">
      <w:pPr>
        <w:spacing w:after="0" w:line="240" w:lineRule="auto"/>
        <w:ind w:firstLine="720"/>
      </w:pPr>
      <w:r>
        <w:t xml:space="preserve">      &lt;/bf:Carrier&gt;</w:t>
      </w:r>
    </w:p>
    <w:p w14:paraId="1D9E3B51" w14:textId="77777777" w:rsidR="00B00913" w:rsidRDefault="00B00913" w:rsidP="00B00913">
      <w:pPr>
        <w:spacing w:after="0" w:line="240" w:lineRule="auto"/>
      </w:pPr>
      <w:r>
        <w:tab/>
        <w:t>&lt;/bf:carrier&gt;</w:t>
      </w:r>
    </w:p>
    <w:p w14:paraId="5A5650C4" w14:textId="77777777" w:rsidR="00B00913" w:rsidRDefault="00B00913" w:rsidP="00B00913">
      <w:pPr>
        <w:spacing w:after="0" w:line="240" w:lineRule="auto"/>
      </w:pPr>
      <w:r>
        <w:t xml:space="preserve">    &lt;/bf:Instance&gt;</w:t>
      </w:r>
    </w:p>
    <w:p w14:paraId="3C654DD7" w14:textId="77777777" w:rsidR="00B00913" w:rsidRDefault="00B00913" w:rsidP="00B00913">
      <w:pPr>
        <w:spacing w:after="0" w:line="240" w:lineRule="auto"/>
      </w:pPr>
      <w:r>
        <w:t>&lt;/rdf:RDF&gt;</w:t>
      </w:r>
    </w:p>
    <w:p w14:paraId="1567F465" w14:textId="77777777" w:rsidR="00B00913" w:rsidRDefault="00B00913" w:rsidP="00B00913">
      <w:pPr>
        <w:spacing w:after="0" w:line="240" w:lineRule="auto"/>
      </w:pPr>
      <w:r>
        <w:t>```</w:t>
      </w:r>
    </w:p>
    <w:p w14:paraId="50177E83" w14:textId="77777777" w:rsidR="00B00913" w:rsidRDefault="00B00913" w:rsidP="00B00913"/>
    <w:p w14:paraId="305D4DCB" w14:textId="77777777" w:rsidR="00B00913" w:rsidRDefault="00B00913" w:rsidP="00B00913">
      <w:pPr>
        <w:spacing w:after="0" w:line="240" w:lineRule="auto"/>
      </w:pPr>
      <w:r>
        <w:t>```xml</w:t>
      </w:r>
    </w:p>
    <w:p w14:paraId="067E354C" w14:textId="77777777" w:rsidR="00B00913" w:rsidRDefault="00B00913" w:rsidP="00B00913">
      <w:pPr>
        <w:spacing w:after="0" w:line="240" w:lineRule="auto"/>
      </w:pPr>
      <w:r>
        <w:t>&lt;rdf:RDF&gt;</w:t>
      </w:r>
    </w:p>
    <w:p w14:paraId="32CF6234" w14:textId="77777777" w:rsidR="00B00913" w:rsidRDefault="00B00913" w:rsidP="00B00913">
      <w:pPr>
        <w:spacing w:after="0" w:line="240" w:lineRule="auto"/>
      </w:pPr>
      <w:r>
        <w:t xml:space="preserve">    &lt;bf:Work&gt;</w:t>
      </w:r>
    </w:p>
    <w:p w14:paraId="58F72434" w14:textId="77777777" w:rsidR="00B00913" w:rsidRDefault="00B00913" w:rsidP="00B00913">
      <w:pPr>
        <w:spacing w:after="0" w:line="240" w:lineRule="auto"/>
        <w:ind w:firstLine="720"/>
      </w:pPr>
      <w:r>
        <w:t xml:space="preserve">&lt;bf:subject&gt; </w:t>
      </w:r>
    </w:p>
    <w:p w14:paraId="1C34CB64" w14:textId="77777777" w:rsidR="00B00913" w:rsidRDefault="00B00913" w:rsidP="00B00913">
      <w:pPr>
        <w:spacing w:after="0" w:line="240" w:lineRule="auto"/>
        <w:ind w:firstLine="720"/>
      </w:pPr>
      <w:r>
        <w:t xml:space="preserve">       &lt;bf:Organization rdf:about="http://id.loc.gov/rwo/agents/n81066718"&gt; </w:t>
      </w:r>
    </w:p>
    <w:p w14:paraId="306B6F68" w14:textId="77777777" w:rsidR="00B00913" w:rsidRDefault="00B00913" w:rsidP="00B00913">
      <w:pPr>
        <w:spacing w:after="0" w:line="240" w:lineRule="auto"/>
        <w:ind w:left="720" w:firstLine="720"/>
      </w:pPr>
      <w:r>
        <w:t xml:space="preserve">&lt;rdfs:label&gt;Korea (North). Chosŏn Inmin'gun&lt;/rdfs:label&gt; </w:t>
      </w:r>
    </w:p>
    <w:p w14:paraId="249DA57A" w14:textId="77777777" w:rsidR="00B00913" w:rsidRDefault="00B00913" w:rsidP="00B00913">
      <w:pPr>
        <w:spacing w:after="0" w:line="240" w:lineRule="auto"/>
        <w:ind w:left="720" w:firstLine="720"/>
      </w:pPr>
      <w:r>
        <w:t>&lt;bflc:marcKey&gt;1101 $aKorea (North).$bChosŏn Inmin'gun&lt;/bflc:marcKey&gt;</w:t>
      </w:r>
    </w:p>
    <w:p w14:paraId="4EE1F1BE" w14:textId="77777777" w:rsidR="00B00913" w:rsidRDefault="00B00913" w:rsidP="00B00913">
      <w:pPr>
        <w:spacing w:after="0" w:line="240" w:lineRule="auto"/>
        <w:ind w:left="720" w:firstLine="720"/>
      </w:pPr>
      <w:r>
        <w:t xml:space="preserve">&lt;rdfs:label xml:lang="ko "&gt;Korea (North). </w:t>
      </w:r>
      <w:r>
        <w:rPr>
          <w:rFonts w:ascii="Malgun Gothic" w:eastAsia="Malgun Gothic" w:hAnsi="Malgun Gothic" w:cs="Malgun Gothic" w:hint="eastAsia"/>
        </w:rPr>
        <w:t>조선</w:t>
      </w:r>
      <w:r>
        <w:t xml:space="preserve"> </w:t>
      </w:r>
      <w:r>
        <w:rPr>
          <w:rFonts w:ascii="Malgun Gothic" w:eastAsia="Malgun Gothic" w:hAnsi="Malgun Gothic" w:cs="Malgun Gothic" w:hint="eastAsia"/>
        </w:rPr>
        <w:t>인민군</w:t>
      </w:r>
      <w:r>
        <w:t xml:space="preserve">&lt;/rdfs:label&gt; </w:t>
      </w:r>
    </w:p>
    <w:p w14:paraId="4D03D73F" w14:textId="77777777" w:rsidR="00B00913" w:rsidRDefault="00B00913" w:rsidP="00B00913">
      <w:pPr>
        <w:spacing w:after="0" w:line="240" w:lineRule="auto"/>
        <w:ind w:left="720" w:firstLine="720"/>
      </w:pPr>
      <w:r>
        <w:lastRenderedPageBreak/>
        <w:t>&lt;bflc:marcKey xml:lang="ko"&gt;4101 $aKorea (North).$b</w:t>
      </w:r>
      <w:r>
        <w:rPr>
          <w:rFonts w:ascii="Malgun Gothic" w:eastAsia="Malgun Gothic" w:hAnsi="Malgun Gothic" w:cs="Malgun Gothic" w:hint="eastAsia"/>
        </w:rPr>
        <w:t>조선</w:t>
      </w:r>
      <w:r>
        <w:t xml:space="preserve"> </w:t>
      </w:r>
      <w:r>
        <w:rPr>
          <w:rFonts w:ascii="Malgun Gothic" w:eastAsia="Malgun Gothic" w:hAnsi="Malgun Gothic" w:cs="Malgun Gothic" w:hint="eastAsia"/>
        </w:rPr>
        <w:t>인민군</w:t>
      </w:r>
      <w:r>
        <w:t xml:space="preserve">&lt;/bflc:marcKey&gt; </w:t>
      </w:r>
    </w:p>
    <w:p w14:paraId="276561D5" w14:textId="77777777" w:rsidR="00B00913" w:rsidRDefault="00B00913" w:rsidP="00B00913">
      <w:pPr>
        <w:spacing w:after="0" w:line="240" w:lineRule="auto"/>
        <w:ind w:firstLine="720"/>
      </w:pPr>
      <w:r>
        <w:t xml:space="preserve">       &lt;/bf:Organization&gt; </w:t>
      </w:r>
    </w:p>
    <w:p w14:paraId="7766E8F7" w14:textId="77777777" w:rsidR="00B00913" w:rsidRDefault="00B00913" w:rsidP="00B00913">
      <w:pPr>
        <w:spacing w:after="0" w:line="240" w:lineRule="auto"/>
        <w:ind w:firstLine="720"/>
      </w:pPr>
      <w:r>
        <w:t>&lt;/bf:subject&gt;</w:t>
      </w:r>
    </w:p>
    <w:p w14:paraId="42043B99" w14:textId="77777777" w:rsidR="00B00913" w:rsidRDefault="00B00913" w:rsidP="00B00913">
      <w:pPr>
        <w:spacing w:after="0" w:line="240" w:lineRule="auto"/>
      </w:pPr>
      <w:r>
        <w:t xml:space="preserve">    &lt;/bf:Work&gt;</w:t>
      </w:r>
    </w:p>
    <w:p w14:paraId="376F3DC4" w14:textId="77777777" w:rsidR="00B00913" w:rsidRDefault="00B00913" w:rsidP="00B00913">
      <w:pPr>
        <w:spacing w:after="0" w:line="240" w:lineRule="auto"/>
      </w:pPr>
      <w:r>
        <w:t>&lt;/rdf:RDF&gt;</w:t>
      </w:r>
    </w:p>
    <w:p w14:paraId="41A1523C" w14:textId="77777777" w:rsidR="00B00913" w:rsidRDefault="00B00913" w:rsidP="00B00913">
      <w:pPr>
        <w:spacing w:after="0" w:line="240" w:lineRule="auto"/>
      </w:pPr>
      <w:r>
        <w:t>```</w:t>
      </w:r>
    </w:p>
    <w:p w14:paraId="64DC8CF4" w14:textId="77777777" w:rsidR="00B00913" w:rsidRDefault="00B00913" w:rsidP="00B00913"/>
    <w:p w14:paraId="7C185F94" w14:textId="77777777" w:rsidR="00B00913" w:rsidRPr="006F52F8" w:rsidRDefault="00B00913" w:rsidP="00B00913">
      <w:pPr>
        <w:pStyle w:val="Heading3"/>
      </w:pPr>
      <w:bookmarkStart w:id="84" w:name="_Toc241602368"/>
      <w:r>
        <w:t>Top Level Nodes</w:t>
      </w:r>
      <w:bookmarkEnd w:id="84"/>
    </w:p>
    <w:p w14:paraId="4E17A308" w14:textId="77777777" w:rsidR="00B00913" w:rsidRDefault="00B00913" w:rsidP="00B00913">
      <w:r>
        <w:t>All top level nodes are in “decomposed” format, which means that all URIs are expressed and labels and more are fetched from their resources, so that the fuller package is enough to describe the main resource at least as fully as a MARC record would have. The labels are fetched just as the Bounded Description package is assembled, so any changes are incorporated on export. This is the package sent to the BIBFRAME to MARC conversion program and Marva for editing.</w:t>
      </w:r>
    </w:p>
    <w:p w14:paraId="7BD643E4" w14:textId="77777777" w:rsidR="00B00913" w:rsidRDefault="00B00913" w:rsidP="00B00913">
      <w:r>
        <w:t>For example in a Contribution node:</w:t>
      </w:r>
    </w:p>
    <w:p w14:paraId="65F787CC" w14:textId="77777777" w:rsidR="00B00913" w:rsidRDefault="00B00913" w:rsidP="00B00913">
      <w:pPr>
        <w:spacing w:after="0" w:line="240" w:lineRule="auto"/>
      </w:pPr>
      <w:r>
        <w:t xml:space="preserve"> ```xml</w:t>
      </w:r>
    </w:p>
    <w:p w14:paraId="6421949E" w14:textId="77777777" w:rsidR="00B00913" w:rsidRDefault="00B00913" w:rsidP="00B00913">
      <w:pPr>
        <w:spacing w:after="0" w:line="240" w:lineRule="auto"/>
      </w:pPr>
      <w:r>
        <w:t>&lt;rdf:RDF&gt;</w:t>
      </w:r>
    </w:p>
    <w:p w14:paraId="774F66BC" w14:textId="77777777" w:rsidR="00B00913" w:rsidRDefault="00B00913" w:rsidP="00B00913">
      <w:pPr>
        <w:spacing w:after="0" w:line="240" w:lineRule="auto"/>
      </w:pPr>
      <w:r>
        <w:t xml:space="preserve">    &lt;bf:Work&gt;</w:t>
      </w:r>
    </w:p>
    <w:p w14:paraId="3C25255F" w14:textId="77777777" w:rsidR="00B00913" w:rsidRDefault="00B00913" w:rsidP="00B00913">
      <w:pPr>
        <w:spacing w:after="0" w:line="240" w:lineRule="auto"/>
        <w:ind w:firstLine="720"/>
      </w:pPr>
      <w:r>
        <w:t>&lt;bf:contribution&gt;</w:t>
      </w:r>
    </w:p>
    <w:p w14:paraId="781776B7" w14:textId="77777777" w:rsidR="00B00913" w:rsidRDefault="00B00913" w:rsidP="00B00913">
      <w:pPr>
        <w:spacing w:after="0" w:line="240" w:lineRule="auto"/>
        <w:ind w:firstLine="720"/>
      </w:pPr>
      <w:r>
        <w:t xml:space="preserve">      &lt;bf:Contribution&gt;</w:t>
      </w:r>
    </w:p>
    <w:p w14:paraId="37323614" w14:textId="77777777" w:rsidR="00B00913" w:rsidRDefault="00B00913" w:rsidP="00B00913">
      <w:pPr>
        <w:spacing w:after="0" w:line="240" w:lineRule="auto"/>
        <w:ind w:left="720" w:firstLine="720"/>
      </w:pPr>
      <w:r>
        <w:t>&lt;bf:agent&gt;</w:t>
      </w:r>
    </w:p>
    <w:p w14:paraId="1C5170D0" w14:textId="77777777" w:rsidR="00B00913" w:rsidRDefault="00B00913" w:rsidP="00B00913">
      <w:pPr>
        <w:spacing w:after="0" w:line="240" w:lineRule="auto"/>
        <w:ind w:left="720" w:firstLine="720"/>
      </w:pPr>
      <w:r>
        <w:t xml:space="preserve">      &lt;bf:Agent rdf:about="http://id.loc.gov/rwo/agents/n80053135"&gt;</w:t>
      </w:r>
    </w:p>
    <w:p w14:paraId="7B61A357" w14:textId="77777777" w:rsidR="00B00913" w:rsidRDefault="00B00913" w:rsidP="00B00913">
      <w:pPr>
        <w:spacing w:after="0" w:line="240" w:lineRule="auto"/>
        <w:ind w:left="1440" w:firstLine="720"/>
      </w:pPr>
      <w:r>
        <w:t>&lt;rdf:type rdf:resource="http://id.loc.gov/ontologies/bibframe/Person"/&gt;</w:t>
      </w:r>
    </w:p>
    <w:p w14:paraId="6BC44141" w14:textId="77777777" w:rsidR="00B00913" w:rsidRDefault="00B00913" w:rsidP="00B00913">
      <w:pPr>
        <w:spacing w:after="0" w:line="240" w:lineRule="auto"/>
        <w:ind w:left="1440" w:firstLine="720"/>
      </w:pPr>
      <w:r>
        <w:t>&lt;rdfs:label&gt;Geminiani, Francesco, 1687-1762&lt;/rdfs:label&gt;</w:t>
      </w:r>
    </w:p>
    <w:p w14:paraId="6308562B" w14:textId="77777777" w:rsidR="00B00913" w:rsidRDefault="00B00913" w:rsidP="00B00913">
      <w:pPr>
        <w:spacing w:after="0" w:line="240" w:lineRule="auto"/>
        <w:ind w:left="720" w:firstLine="720"/>
      </w:pPr>
      <w:r>
        <w:t xml:space="preserve">      &lt;/bf:Agent&gt;</w:t>
      </w:r>
    </w:p>
    <w:p w14:paraId="51DE9DB1" w14:textId="77777777" w:rsidR="00B00913" w:rsidRDefault="00B00913" w:rsidP="00B00913">
      <w:pPr>
        <w:spacing w:after="0" w:line="240" w:lineRule="auto"/>
        <w:ind w:left="720" w:firstLine="720"/>
      </w:pPr>
      <w:r>
        <w:t>&lt;/bf:agent&gt;</w:t>
      </w:r>
    </w:p>
    <w:p w14:paraId="6454629F" w14:textId="77777777" w:rsidR="00B00913" w:rsidRDefault="00B00913" w:rsidP="00B00913">
      <w:pPr>
        <w:spacing w:after="0" w:line="240" w:lineRule="auto"/>
        <w:ind w:firstLine="720"/>
      </w:pPr>
      <w:r>
        <w:t xml:space="preserve">      &lt;/bf:Contribution&gt;</w:t>
      </w:r>
    </w:p>
    <w:p w14:paraId="14584701" w14:textId="77777777" w:rsidR="00B00913" w:rsidRDefault="00B00913" w:rsidP="00B00913">
      <w:pPr>
        <w:spacing w:after="0" w:line="240" w:lineRule="auto"/>
        <w:ind w:firstLine="720"/>
      </w:pPr>
      <w:r>
        <w:t>&lt;/bf:contribution&gt;</w:t>
      </w:r>
    </w:p>
    <w:p w14:paraId="19A8B1A8" w14:textId="77777777" w:rsidR="00B00913" w:rsidRDefault="00B00913" w:rsidP="00B00913">
      <w:pPr>
        <w:spacing w:after="0" w:line="240" w:lineRule="auto"/>
      </w:pPr>
      <w:r>
        <w:t xml:space="preserve">    &lt;/bf:Work&gt;</w:t>
      </w:r>
    </w:p>
    <w:p w14:paraId="77B427A9" w14:textId="77777777" w:rsidR="00B00913" w:rsidRDefault="00B00913" w:rsidP="00B00913">
      <w:pPr>
        <w:spacing w:after="0" w:line="240" w:lineRule="auto"/>
      </w:pPr>
      <w:r>
        <w:t>&lt;/rdf:RDF&gt;</w:t>
      </w:r>
    </w:p>
    <w:p w14:paraId="55626FFC" w14:textId="77777777" w:rsidR="00B00913" w:rsidRDefault="00B00913" w:rsidP="00B00913">
      <w:pPr>
        <w:spacing w:after="0" w:line="240" w:lineRule="auto"/>
      </w:pPr>
      <w:r>
        <w:t>```</w:t>
      </w:r>
    </w:p>
    <w:p w14:paraId="3C6EFE79" w14:textId="77777777" w:rsidR="00B00913" w:rsidRDefault="00B00913" w:rsidP="00B00913">
      <w:pPr>
        <w:spacing w:after="0" w:line="240" w:lineRule="auto"/>
      </w:pPr>
    </w:p>
    <w:p w14:paraId="09253F54" w14:textId="77777777" w:rsidR="00B00913" w:rsidRDefault="00B00913" w:rsidP="00B00913">
      <w:r>
        <w:t>Information within the Agent resource here is not editable, but Marva will allow you to replace it with a different Agent by swapping out the URI. The same is true for any linked resource from other vocabularies.</w:t>
      </w:r>
    </w:p>
    <w:p w14:paraId="74FB250C" w14:textId="77777777" w:rsidR="00B00913" w:rsidRDefault="00B00913" w:rsidP="00B00913">
      <w:r>
        <w:t>The root element of the BIBFRAME Bounded Description is rdf:RDF. There is only one.</w:t>
      </w:r>
    </w:p>
    <w:p w14:paraId="61C92BA7" w14:textId="77777777" w:rsidR="00B00913" w:rsidRDefault="00B00913" w:rsidP="00B00913">
      <w:r>
        <w:t>Embedded in rdf:RDF is an Instance, it’s Work, and (possibly) any Items, all at the root. Sequence of the nodes should not matter, since the XPATH is the same for each top level element:</w:t>
      </w:r>
    </w:p>
    <w:p w14:paraId="7D9C8DE4" w14:textId="77777777" w:rsidR="00B00913" w:rsidRDefault="00B00913" w:rsidP="00B00913">
      <w:pPr>
        <w:spacing w:after="0" w:line="240" w:lineRule="auto"/>
      </w:pPr>
      <w:r>
        <w:t>```xml</w:t>
      </w:r>
    </w:p>
    <w:p w14:paraId="79FC5711" w14:textId="77777777" w:rsidR="00B00913" w:rsidRDefault="00B00913" w:rsidP="00B00913">
      <w:pPr>
        <w:spacing w:after="0" w:line="240" w:lineRule="auto"/>
      </w:pPr>
      <w:r>
        <w:t>&lt;rdf:RDF&gt;</w:t>
      </w:r>
    </w:p>
    <w:p w14:paraId="60A50F1A" w14:textId="77777777" w:rsidR="00B00913" w:rsidRDefault="00B00913" w:rsidP="00B00913">
      <w:pPr>
        <w:spacing w:after="0" w:line="240" w:lineRule="auto"/>
        <w:ind w:firstLine="720"/>
      </w:pPr>
      <w:r>
        <w:t>&lt;bf:Instance/&gt;</w:t>
      </w:r>
    </w:p>
    <w:p w14:paraId="37412FE3" w14:textId="77777777" w:rsidR="00B00913" w:rsidRDefault="00B00913" w:rsidP="00B00913">
      <w:pPr>
        <w:spacing w:after="0" w:line="240" w:lineRule="auto"/>
        <w:ind w:firstLine="720"/>
      </w:pPr>
      <w:r>
        <w:t>&lt;bf:Work/&gt;</w:t>
      </w:r>
    </w:p>
    <w:p w14:paraId="5AD6F054" w14:textId="77777777" w:rsidR="00B00913" w:rsidRDefault="00B00913" w:rsidP="00B00913">
      <w:pPr>
        <w:spacing w:after="0" w:line="240" w:lineRule="auto"/>
        <w:ind w:firstLine="720"/>
      </w:pPr>
      <w:r>
        <w:t>&lt;bf:Item/&gt;</w:t>
      </w:r>
    </w:p>
    <w:p w14:paraId="02CEB0B1" w14:textId="77777777" w:rsidR="00B00913" w:rsidRDefault="00B00913" w:rsidP="00B00913">
      <w:pPr>
        <w:spacing w:after="0" w:line="240" w:lineRule="auto"/>
      </w:pPr>
      <w:r>
        <w:lastRenderedPageBreak/>
        <w:t>&lt;/rdf:RDF&gt;</w:t>
      </w:r>
    </w:p>
    <w:p w14:paraId="4E5D3889" w14:textId="77777777" w:rsidR="00B00913" w:rsidRDefault="00B00913" w:rsidP="00B00913">
      <w:pPr>
        <w:spacing w:after="0" w:line="240" w:lineRule="auto"/>
      </w:pPr>
      <w:r>
        <w:t>```</w:t>
      </w:r>
    </w:p>
    <w:p w14:paraId="694ECF7D" w14:textId="77777777" w:rsidR="00B00913" w:rsidRDefault="00B00913" w:rsidP="00B00913"/>
    <w:p w14:paraId="0F7AD896" w14:textId="77777777" w:rsidR="00B00913" w:rsidRPr="006F52F8" w:rsidRDefault="00B00913" w:rsidP="00B00913">
      <w:pPr>
        <w:pStyle w:val="Heading3"/>
      </w:pPr>
      <w:bookmarkStart w:id="85" w:name="_Toc241602369"/>
      <w:r>
        <w:t>Secondary Instances</w:t>
      </w:r>
      <w:bookmarkEnd w:id="85"/>
    </w:p>
    <w:p w14:paraId="76D3B4BA" w14:textId="77777777" w:rsidR="00B00913" w:rsidRDefault="00B00913" w:rsidP="00B00913">
      <w:r>
        <w:t>Secondary instances are not expected to generate their own separate MARC export, so they are packaged with the main Instance. It is expected that native BIBFRAME systems may begin treating each resource in its own right, but that has implications for building legacy MARC records from the dataset. </w:t>
      </w:r>
    </w:p>
    <w:p w14:paraId="32C9334A" w14:textId="77777777" w:rsidR="00B00913" w:rsidRDefault="00B00913" w:rsidP="00B00913">
      <w:r>
        <w:t>The BIBFRAME Bounded Description will include any Secondary Instance resources.  These are identifiable by a suffix added to the URI:</w:t>
      </w:r>
    </w:p>
    <w:p w14:paraId="6BC17120" w14:textId="77777777" w:rsidR="00B00913" w:rsidRDefault="00B00913" w:rsidP="00B00913">
      <w:pPr>
        <w:spacing w:after="0" w:line="240" w:lineRule="auto"/>
      </w:pPr>
      <w:r>
        <w:t>```xml</w:t>
      </w:r>
    </w:p>
    <w:p w14:paraId="771DD142" w14:textId="77777777" w:rsidR="00B00913" w:rsidRDefault="00B00913" w:rsidP="00B00913">
      <w:pPr>
        <w:spacing w:after="0" w:line="240" w:lineRule="auto"/>
      </w:pPr>
      <w:r>
        <w:t>&lt;rdf:RDF&gt;</w:t>
      </w:r>
    </w:p>
    <w:p w14:paraId="4DF1BBE6" w14:textId="77777777" w:rsidR="00B00913" w:rsidRDefault="00B00913" w:rsidP="00B00913">
      <w:pPr>
        <w:spacing w:after="0" w:line="240" w:lineRule="auto"/>
        <w:ind w:firstLine="720"/>
      </w:pPr>
      <w:r>
        <w:t>&lt;bf:Instance rdf:about=http://id.loc.gov/resources/instances/7735577/&gt;</w:t>
      </w:r>
    </w:p>
    <w:p w14:paraId="4DC24830" w14:textId="77777777" w:rsidR="00B00913" w:rsidRDefault="00B00913" w:rsidP="00B00913">
      <w:pPr>
        <w:spacing w:after="0" w:line="240" w:lineRule="auto"/>
        <w:ind w:firstLine="720"/>
      </w:pPr>
      <w:r>
        <w:t>&lt;bf:Work rdf:about=http://id.loc.gov/resources/works/7735577/&gt;</w:t>
      </w:r>
    </w:p>
    <w:p w14:paraId="315826EA" w14:textId="77777777" w:rsidR="00B00913" w:rsidRDefault="00B00913" w:rsidP="00B00913">
      <w:pPr>
        <w:spacing w:after="0" w:line="240" w:lineRule="auto"/>
        <w:ind w:firstLine="720"/>
      </w:pPr>
      <w:r>
        <w:t>&lt;bf:Instance rdf:about=http://id.loc.gov/resources/instances/7735577-85X-1/&gt;</w:t>
      </w:r>
    </w:p>
    <w:p w14:paraId="1DD9B1CE" w14:textId="77777777" w:rsidR="00B00913" w:rsidRDefault="00B00913" w:rsidP="00B00913">
      <w:pPr>
        <w:spacing w:after="0" w:line="240" w:lineRule="auto"/>
      </w:pPr>
      <w:r>
        <w:t>&lt;/rdf:RDF&gt;</w:t>
      </w:r>
    </w:p>
    <w:p w14:paraId="4386FAA9" w14:textId="77777777" w:rsidR="00B00913" w:rsidRDefault="00B00913" w:rsidP="00B00913">
      <w:pPr>
        <w:spacing w:after="0" w:line="240" w:lineRule="auto"/>
      </w:pPr>
      <w:r>
        <w:t>```</w:t>
      </w:r>
    </w:p>
    <w:p w14:paraId="2C4B0288" w14:textId="77777777" w:rsidR="00B00913" w:rsidRDefault="00B00913" w:rsidP="00B00913">
      <w:r>
        <w:t>Items would be included in the Bounded Description also:</w:t>
      </w:r>
    </w:p>
    <w:p w14:paraId="54ACECC7" w14:textId="77777777" w:rsidR="00B00913" w:rsidRDefault="00B00913" w:rsidP="00B00913">
      <w:pPr>
        <w:spacing w:after="0" w:line="240" w:lineRule="auto"/>
      </w:pPr>
      <w:r>
        <w:t>```xml</w:t>
      </w:r>
    </w:p>
    <w:p w14:paraId="0904722D" w14:textId="77777777" w:rsidR="00B00913" w:rsidRDefault="00B00913" w:rsidP="00B00913">
      <w:pPr>
        <w:spacing w:after="0" w:line="240" w:lineRule="auto"/>
      </w:pPr>
      <w:r>
        <w:t>&lt;rdf:RDF&gt;</w:t>
      </w:r>
    </w:p>
    <w:p w14:paraId="0A9CE0B3" w14:textId="77777777" w:rsidR="00B00913" w:rsidRDefault="00B00913" w:rsidP="00B00913">
      <w:pPr>
        <w:spacing w:after="0" w:line="240" w:lineRule="auto"/>
        <w:ind w:firstLine="720"/>
      </w:pPr>
      <w:r>
        <w:t>&lt;bf:Instance rdf:about=http://id.loc.gov/resources/instances/19873666/&gt;</w:t>
      </w:r>
    </w:p>
    <w:p w14:paraId="3F64D6EB" w14:textId="77777777" w:rsidR="00B00913" w:rsidRDefault="00B00913" w:rsidP="00B00913">
      <w:pPr>
        <w:spacing w:after="0" w:line="240" w:lineRule="auto"/>
        <w:ind w:firstLine="720"/>
      </w:pPr>
      <w:r>
        <w:t>&lt;bf:Work rdf:about="http://id.loc.gov/resources/works/19873666"'/&gt;</w:t>
      </w:r>
    </w:p>
    <w:p w14:paraId="1A95CF70" w14:textId="77777777" w:rsidR="00B00913" w:rsidRDefault="00B00913" w:rsidP="00B00913">
      <w:pPr>
        <w:spacing w:after="0" w:line="240" w:lineRule="auto"/>
        <w:ind w:firstLine="720"/>
      </w:pPr>
      <w:r>
        <w:t>&lt;bf:Instance rdf:about=http://id.loc.gov/resources/instances/19873666-85X-1/&gt;</w:t>
      </w:r>
    </w:p>
    <w:p w14:paraId="0043BBE8" w14:textId="77777777" w:rsidR="00B00913" w:rsidRDefault="00B00913" w:rsidP="00B00913">
      <w:pPr>
        <w:spacing w:after="0" w:line="240" w:lineRule="auto"/>
        <w:ind w:firstLine="720"/>
      </w:pPr>
      <w:r>
        <w:t>&lt;bf:Item rdf:about=http://id.loc.gov/resources/items/19873666/&gt;</w:t>
      </w:r>
    </w:p>
    <w:p w14:paraId="418C59F2" w14:textId="77777777" w:rsidR="00B00913" w:rsidRDefault="00B00913" w:rsidP="00B00913">
      <w:pPr>
        <w:spacing w:after="0" w:line="240" w:lineRule="auto"/>
      </w:pPr>
      <w:r>
        <w:t>&lt;/rdf:RDF&gt;</w:t>
      </w:r>
    </w:p>
    <w:p w14:paraId="40636844" w14:textId="77777777" w:rsidR="00B00913" w:rsidRDefault="00B00913" w:rsidP="00B00913">
      <w:pPr>
        <w:spacing w:after="0" w:line="240" w:lineRule="auto"/>
      </w:pPr>
      <w:r>
        <w:t>```</w:t>
      </w:r>
    </w:p>
    <w:p w14:paraId="40A3C847" w14:textId="77777777" w:rsidR="00B00913" w:rsidRDefault="00B00913" w:rsidP="00B00913"/>
    <w:p w14:paraId="664721E2" w14:textId="77777777" w:rsidR="00B00913" w:rsidRDefault="00B00913" w:rsidP="00B00913">
      <w:r>
        <w:t>Each of the top level nodes are a full element set for that resource URI, intended to replace that resource in a consuming system or intended to be the editable resources, as in Marva.</w:t>
      </w:r>
    </w:p>
    <w:p w14:paraId="51EBCFFD" w14:textId="77777777" w:rsidR="00B00913" w:rsidRDefault="00B00913" w:rsidP="00B00913">
      <w:r>
        <w:t xml:space="preserve">Embedded within each Instance and Item are links to their “parent” resource.  </w:t>
      </w:r>
    </w:p>
    <w:p w14:paraId="5E970489" w14:textId="77777777" w:rsidR="00B00913" w:rsidRDefault="00B00913" w:rsidP="00B00913">
      <w:pPr>
        <w:spacing w:after="0" w:line="240" w:lineRule="auto"/>
      </w:pPr>
      <w:r>
        <w:t>```xml</w:t>
      </w:r>
    </w:p>
    <w:p w14:paraId="6295DDA0" w14:textId="77777777" w:rsidR="00B00913" w:rsidRDefault="00B00913" w:rsidP="00B00913">
      <w:pPr>
        <w:spacing w:after="0" w:line="240" w:lineRule="auto"/>
      </w:pPr>
      <w:r>
        <w:t>&lt;rdf:RDF&gt;</w:t>
      </w:r>
    </w:p>
    <w:p w14:paraId="2A642582" w14:textId="77777777" w:rsidR="00B00913" w:rsidRDefault="00B00913" w:rsidP="00B00913">
      <w:pPr>
        <w:spacing w:after="0" w:line="240" w:lineRule="auto"/>
      </w:pPr>
      <w:r>
        <w:tab/>
        <w:t>&lt;bf:Work rdf:about=”http://id.loc.gov/resources/works/7735577” /&gt;</w:t>
      </w:r>
    </w:p>
    <w:p w14:paraId="5EFFB2A8" w14:textId="77777777" w:rsidR="00B00913" w:rsidRDefault="00B00913" w:rsidP="00B00913">
      <w:pPr>
        <w:spacing w:after="0" w:line="240" w:lineRule="auto"/>
        <w:ind w:firstLine="720"/>
      </w:pPr>
      <w:r>
        <w:t>&lt;bf:Instance rdf:about=”http://id.loc.gov/resources/instances/19873666”&gt;</w:t>
      </w:r>
    </w:p>
    <w:p w14:paraId="1275CD59" w14:textId="77777777" w:rsidR="00B00913" w:rsidRDefault="00B00913" w:rsidP="00B00913">
      <w:pPr>
        <w:spacing w:after="0" w:line="240" w:lineRule="auto"/>
        <w:ind w:left="720" w:firstLine="720"/>
      </w:pPr>
      <w:r>
        <w:t>&lt;bf:instanceOf rdf:resource="http://id.loc.gov/resources/works/7735577"/&gt;</w:t>
      </w:r>
    </w:p>
    <w:p w14:paraId="4C537B8A" w14:textId="77777777" w:rsidR="00B00913" w:rsidRDefault="00B00913" w:rsidP="00B00913">
      <w:pPr>
        <w:spacing w:after="0" w:line="240" w:lineRule="auto"/>
      </w:pPr>
      <w:r>
        <w:tab/>
        <w:t>&lt;/bf:Instance&gt;</w:t>
      </w:r>
    </w:p>
    <w:p w14:paraId="39B73D6B" w14:textId="77777777" w:rsidR="00B00913" w:rsidRDefault="00B00913" w:rsidP="00B00913">
      <w:pPr>
        <w:spacing w:after="0" w:line="240" w:lineRule="auto"/>
      </w:pPr>
      <w:r>
        <w:tab/>
        <w:t>&lt;bf:Item&gt;</w:t>
      </w:r>
    </w:p>
    <w:p w14:paraId="45BBF502" w14:textId="77777777" w:rsidR="00B00913" w:rsidRDefault="00B00913" w:rsidP="00B00913">
      <w:pPr>
        <w:spacing w:after="0" w:line="240" w:lineRule="auto"/>
        <w:ind w:left="720" w:firstLine="720"/>
      </w:pPr>
      <w:r>
        <w:t>&lt;bf:itemOf  rdf:resource=http://id.loc.gov/resources/instances/19873666/&gt;</w:t>
      </w:r>
    </w:p>
    <w:p w14:paraId="56B31DF9" w14:textId="77777777" w:rsidR="00B00913" w:rsidRDefault="00B00913" w:rsidP="00B00913">
      <w:pPr>
        <w:spacing w:after="0" w:line="240" w:lineRule="auto"/>
      </w:pPr>
      <w:r>
        <w:tab/>
        <w:t>&lt;/bf:Item&gt;</w:t>
      </w:r>
    </w:p>
    <w:p w14:paraId="3091C7E7" w14:textId="77777777" w:rsidR="00B00913" w:rsidRDefault="00B00913" w:rsidP="00B00913">
      <w:pPr>
        <w:spacing w:after="0" w:line="240" w:lineRule="auto"/>
      </w:pPr>
      <w:r>
        <w:t>&lt;rdf:RDF&gt;</w:t>
      </w:r>
    </w:p>
    <w:p w14:paraId="63AEB8B7" w14:textId="77777777" w:rsidR="00B00913" w:rsidRDefault="00B00913" w:rsidP="00B00913">
      <w:pPr>
        <w:spacing w:after="0" w:line="240" w:lineRule="auto"/>
      </w:pPr>
      <w:r>
        <w:t>```</w:t>
      </w:r>
    </w:p>
    <w:p w14:paraId="40F12F7A" w14:textId="77777777" w:rsidR="00B00913" w:rsidRDefault="00B00913" w:rsidP="00B00913">
      <w:pPr>
        <w:spacing w:after="0" w:line="240" w:lineRule="auto"/>
      </w:pPr>
    </w:p>
    <w:p w14:paraId="7FB743D7" w14:textId="77777777" w:rsidR="00B00913" w:rsidRPr="006F52F8" w:rsidRDefault="00B00913" w:rsidP="00B00913">
      <w:pPr>
        <w:pStyle w:val="Heading3"/>
      </w:pPr>
      <w:bookmarkStart w:id="86" w:name="_Toc241602370"/>
      <w:r>
        <w:lastRenderedPageBreak/>
        <w:t>Hubs</w:t>
      </w:r>
      <w:bookmarkEnd w:id="86"/>
    </w:p>
    <w:p w14:paraId="34B29E38" w14:textId="77777777" w:rsidR="00B00913" w:rsidRDefault="00B00913" w:rsidP="00B00913">
      <w:r>
        <w:t>Hubs are sometimes referenced in a BD package.  Usually only a label, marcKey, and a few other details are included.</w:t>
      </w:r>
    </w:p>
    <w:p w14:paraId="436CA1C9" w14:textId="77777777" w:rsidR="00B00913" w:rsidRDefault="00B00913" w:rsidP="00B00913">
      <w:pPr>
        <w:spacing w:after="0" w:line="240" w:lineRule="auto"/>
      </w:pPr>
      <w:r>
        <w:t>```xml</w:t>
      </w:r>
    </w:p>
    <w:p w14:paraId="398774E3" w14:textId="77777777" w:rsidR="00B00913" w:rsidRDefault="00B00913" w:rsidP="00B00913">
      <w:pPr>
        <w:spacing w:after="0" w:line="240" w:lineRule="auto"/>
      </w:pPr>
      <w:r>
        <w:t>&lt;rdf:RDF&gt;</w:t>
      </w:r>
    </w:p>
    <w:p w14:paraId="1C9BEC47" w14:textId="77777777" w:rsidR="00B00913" w:rsidRDefault="00B00913" w:rsidP="00B00913">
      <w:pPr>
        <w:spacing w:after="0" w:line="240" w:lineRule="auto"/>
        <w:ind w:firstLine="720"/>
      </w:pPr>
      <w:r>
        <w:t>&lt;bf:Work&gt;</w:t>
      </w:r>
    </w:p>
    <w:p w14:paraId="24C42208" w14:textId="77777777" w:rsidR="00B00913" w:rsidRDefault="00B00913" w:rsidP="00B00913">
      <w:pPr>
        <w:spacing w:after="0" w:line="240" w:lineRule="auto"/>
        <w:ind w:left="720" w:firstLine="720"/>
      </w:pPr>
      <w:r>
        <w:t>&lt;bf:expressionOf&gt;</w:t>
      </w:r>
    </w:p>
    <w:p w14:paraId="135A5644" w14:textId="77777777" w:rsidR="00B00913" w:rsidRDefault="00B00913" w:rsidP="00B00913">
      <w:pPr>
        <w:spacing w:after="0" w:line="240" w:lineRule="auto"/>
        <w:ind w:left="1440" w:firstLine="720"/>
      </w:pPr>
      <w:r>
        <w:t>&lt;bf:Hub rdf:about="http://id.loc.gov/resources/hubs/9c0ca213-7755-45ab-6031-a7dbca86053c"&gt;</w:t>
      </w:r>
    </w:p>
    <w:p w14:paraId="0BAC1B84" w14:textId="77777777" w:rsidR="00B00913" w:rsidRDefault="00B00913" w:rsidP="00B00913">
      <w:pPr>
        <w:spacing w:after="0" w:line="240" w:lineRule="auto"/>
        <w:ind w:left="1440" w:firstLine="720"/>
      </w:pPr>
      <w:r>
        <w:t xml:space="preserve">      &lt;bflc:aap&gt;Sonata, keyboard instrument, F major&lt;/bflc:aap&gt;</w:t>
      </w:r>
    </w:p>
    <w:p w14:paraId="64A83BE4" w14:textId="77777777" w:rsidR="00B00913" w:rsidRDefault="00B00913" w:rsidP="00B00913">
      <w:pPr>
        <w:spacing w:after="0" w:line="240" w:lineRule="auto"/>
        <w:ind w:left="1440" w:firstLine="720"/>
      </w:pPr>
      <w:r>
        <w:t xml:space="preserve">      &lt;rdf:type rdf:resource="http://id.loc.gov/ontologies/bibframe/Hub"/&gt;</w:t>
      </w:r>
    </w:p>
    <w:p w14:paraId="250E88B9" w14:textId="77777777" w:rsidR="00B00913" w:rsidRDefault="00B00913" w:rsidP="00B00913">
      <w:pPr>
        <w:spacing w:after="0" w:line="240" w:lineRule="auto"/>
        <w:ind w:left="1440" w:firstLine="720"/>
      </w:pPr>
      <w:r>
        <w:t xml:space="preserve">      &lt;rdf:type rdf:resource="http://id.loc.gov/ontologies/bibframe/Audio"/&gt;</w:t>
      </w:r>
    </w:p>
    <w:p w14:paraId="399FF474" w14:textId="77777777" w:rsidR="00B00913" w:rsidRDefault="00B00913" w:rsidP="00B00913">
      <w:pPr>
        <w:spacing w:after="0" w:line="240" w:lineRule="auto"/>
        <w:ind w:left="1440" w:firstLine="720"/>
      </w:pPr>
      <w:r>
        <w:t xml:space="preserve">      &lt;rdf:type rdf:resource="http://id.loc.gov/ontologies/bibframe/NotatedMusic"/&gt;</w:t>
      </w:r>
    </w:p>
    <w:p w14:paraId="4871D869" w14:textId="77777777" w:rsidR="00B00913" w:rsidRDefault="00B00913" w:rsidP="00B00913">
      <w:pPr>
        <w:spacing w:after="0" w:line="240" w:lineRule="auto"/>
        <w:ind w:left="1440" w:firstLine="720"/>
      </w:pPr>
      <w:r>
        <w:t>&lt;/bf:Hub&gt;</w:t>
      </w:r>
    </w:p>
    <w:p w14:paraId="52881EEB" w14:textId="77777777" w:rsidR="00B00913" w:rsidRDefault="00B00913" w:rsidP="00B00913">
      <w:pPr>
        <w:spacing w:after="0" w:line="240" w:lineRule="auto"/>
      </w:pPr>
      <w:r>
        <w:tab/>
      </w:r>
      <w:r>
        <w:tab/>
        <w:t>&lt;/bf:expressionOf&gt;</w:t>
      </w:r>
    </w:p>
    <w:p w14:paraId="4B16F0FE" w14:textId="77777777" w:rsidR="00B00913" w:rsidRDefault="00B00913" w:rsidP="00B00913">
      <w:pPr>
        <w:spacing w:after="0" w:line="240" w:lineRule="auto"/>
      </w:pPr>
      <w:r>
        <w:tab/>
        <w:t>&lt;/bf:Work&gt;</w:t>
      </w:r>
    </w:p>
    <w:p w14:paraId="4A280F06" w14:textId="77777777" w:rsidR="00B00913" w:rsidRDefault="00B00913" w:rsidP="00B00913">
      <w:pPr>
        <w:spacing w:after="0" w:line="240" w:lineRule="auto"/>
      </w:pPr>
      <w:r>
        <w:t>&lt;/rdf:RDF&gt;</w:t>
      </w:r>
    </w:p>
    <w:p w14:paraId="7DD52F58" w14:textId="77777777" w:rsidR="00B00913" w:rsidRDefault="00B00913" w:rsidP="00B00913">
      <w:pPr>
        <w:spacing w:after="0" w:line="240" w:lineRule="auto"/>
      </w:pPr>
      <w:r>
        <w:t>```</w:t>
      </w:r>
    </w:p>
    <w:p w14:paraId="76863ED2" w14:textId="77777777" w:rsidR="00B00913" w:rsidRDefault="00B00913" w:rsidP="00B00913"/>
    <w:p w14:paraId="1725083C" w14:textId="77777777" w:rsidR="00B00913" w:rsidRDefault="00B00913" w:rsidP="00B00913">
      <w:r>
        <w:t xml:space="preserve">LC’s Marva cannot edit a Hub within a Bounded Description. To edit a Hub, Marva expects the “decomposed” structure from ID.loc.gov, which will contain all the information pertaining to a given Hub.  An example: https://id.loc.gov/resources/hubs/71dba5d7-6533-7b22-cd96-6bee74b80efa.decomposed.rdf . Each decomposed resource is a single bf:Hub node wrapped in rdf:RDF.  Other hubs related to this Hub can be referenced but will not be editable directly when editing this Hub. </w:t>
      </w:r>
    </w:p>
    <w:p w14:paraId="02B9A8B6" w14:textId="77777777" w:rsidR="00B00913" w:rsidRPr="00D32024" w:rsidRDefault="00B00913" w:rsidP="00B00913"/>
    <w:p w14:paraId="2DA4E7EE" w14:textId="547AC46E" w:rsidR="00535C23" w:rsidRPr="006E5A9E" w:rsidRDefault="00535C23" w:rsidP="00B00913">
      <w:r>
        <w:t xml:space="preserve"> </w:t>
      </w:r>
    </w:p>
    <w:sectPr w:rsidR="00535C23" w:rsidRPr="006E5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90C86"/>
    <w:multiLevelType w:val="hybridMultilevel"/>
    <w:tmpl w:val="DB4CA5F0"/>
    <w:lvl w:ilvl="0" w:tplc="BC8A920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F05D81"/>
    <w:multiLevelType w:val="hybridMultilevel"/>
    <w:tmpl w:val="A1A00714"/>
    <w:lvl w:ilvl="0" w:tplc="65F02DBA">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803206"/>
    <w:multiLevelType w:val="hybridMultilevel"/>
    <w:tmpl w:val="B12C897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6CC50B8"/>
    <w:multiLevelType w:val="hybridMultilevel"/>
    <w:tmpl w:val="66EA85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943DDD"/>
    <w:multiLevelType w:val="hybridMultilevel"/>
    <w:tmpl w:val="C32027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BD050F"/>
    <w:multiLevelType w:val="hybridMultilevel"/>
    <w:tmpl w:val="9DB0D8B0"/>
    <w:lvl w:ilvl="0" w:tplc="47167F1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D64505"/>
    <w:multiLevelType w:val="hybridMultilevel"/>
    <w:tmpl w:val="E8721D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7062D3"/>
    <w:multiLevelType w:val="hybridMultilevel"/>
    <w:tmpl w:val="1D96771E"/>
    <w:lvl w:ilvl="0" w:tplc="DC6E23E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B0710E"/>
    <w:multiLevelType w:val="multilevel"/>
    <w:tmpl w:val="EE3E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3D169A"/>
    <w:multiLevelType w:val="hybridMultilevel"/>
    <w:tmpl w:val="D4208F36"/>
    <w:lvl w:ilvl="0" w:tplc="9C4EFAEA">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D31014"/>
    <w:multiLevelType w:val="hybridMultilevel"/>
    <w:tmpl w:val="ED64BA22"/>
    <w:lvl w:ilvl="0" w:tplc="265AC8AC">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6A5D71"/>
    <w:multiLevelType w:val="hybridMultilevel"/>
    <w:tmpl w:val="5D82B7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5629921">
    <w:abstractNumId w:val="1"/>
  </w:num>
  <w:num w:numId="2" w16cid:durableId="1929191753">
    <w:abstractNumId w:val="5"/>
  </w:num>
  <w:num w:numId="3" w16cid:durableId="780762115">
    <w:abstractNumId w:val="4"/>
  </w:num>
  <w:num w:numId="4" w16cid:durableId="1592466452">
    <w:abstractNumId w:val="0"/>
  </w:num>
  <w:num w:numId="5" w16cid:durableId="160433702">
    <w:abstractNumId w:val="10"/>
  </w:num>
  <w:num w:numId="6" w16cid:durableId="337317941">
    <w:abstractNumId w:val="6"/>
  </w:num>
  <w:num w:numId="7" w16cid:durableId="17127010">
    <w:abstractNumId w:val="11"/>
  </w:num>
  <w:num w:numId="8" w16cid:durableId="1693726242">
    <w:abstractNumId w:val="7"/>
  </w:num>
  <w:num w:numId="9" w16cid:durableId="741605789">
    <w:abstractNumId w:val="8"/>
  </w:num>
  <w:num w:numId="10" w16cid:durableId="833568253">
    <w:abstractNumId w:val="9"/>
  </w:num>
  <w:num w:numId="11" w16cid:durableId="639262591">
    <w:abstractNumId w:val="2"/>
  </w:num>
  <w:num w:numId="12" w16cid:durableId="4368714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A9E"/>
    <w:rsid w:val="000C1F05"/>
    <w:rsid w:val="0016477C"/>
    <w:rsid w:val="001A71EA"/>
    <w:rsid w:val="00384CFC"/>
    <w:rsid w:val="003C1FF1"/>
    <w:rsid w:val="00421AE7"/>
    <w:rsid w:val="004749BB"/>
    <w:rsid w:val="004F488E"/>
    <w:rsid w:val="00535C23"/>
    <w:rsid w:val="00545792"/>
    <w:rsid w:val="00620795"/>
    <w:rsid w:val="006E5A9E"/>
    <w:rsid w:val="007C2AAA"/>
    <w:rsid w:val="00881202"/>
    <w:rsid w:val="009E6E14"/>
    <w:rsid w:val="00A90C4D"/>
    <w:rsid w:val="00AC6D29"/>
    <w:rsid w:val="00B00913"/>
    <w:rsid w:val="00B1511E"/>
    <w:rsid w:val="00D26EA7"/>
    <w:rsid w:val="00E4736E"/>
    <w:rsid w:val="00E73BD5"/>
    <w:rsid w:val="00E84D61"/>
    <w:rsid w:val="00F00B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7E9B4"/>
  <w15:chartTrackingRefBased/>
  <w15:docId w15:val="{332C521F-4016-42DC-9F7D-AABAC9B53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A9E"/>
  </w:style>
  <w:style w:type="paragraph" w:styleId="Heading1">
    <w:name w:val="heading 1"/>
    <w:basedOn w:val="Normal"/>
    <w:next w:val="Normal"/>
    <w:link w:val="Heading1Char"/>
    <w:uiPriority w:val="9"/>
    <w:qFormat/>
    <w:rsid w:val="006E5A9E"/>
    <w:pPr>
      <w:keepNext/>
      <w:keepLines/>
      <w:pBdr>
        <w:left w:val="single" w:sz="12" w:space="12" w:color="E97132"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6E5A9E"/>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6E5A9E"/>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6E5A9E"/>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6E5A9E"/>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6E5A9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6E5A9E"/>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6E5A9E"/>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6E5A9E"/>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A9E"/>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6E5A9E"/>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6E5A9E"/>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rsid w:val="006E5A9E"/>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6E5A9E"/>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6E5A9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6E5A9E"/>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6E5A9E"/>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6E5A9E"/>
    <w:rPr>
      <w:rFonts w:asciiTheme="majorHAnsi" w:eastAsiaTheme="majorEastAsia" w:hAnsiTheme="majorHAnsi" w:cstheme="majorBidi"/>
      <w:i/>
      <w:iCs/>
      <w:caps/>
    </w:rPr>
  </w:style>
  <w:style w:type="paragraph" w:styleId="Title">
    <w:name w:val="Title"/>
    <w:basedOn w:val="Normal"/>
    <w:next w:val="Normal"/>
    <w:link w:val="TitleChar"/>
    <w:uiPriority w:val="10"/>
    <w:qFormat/>
    <w:rsid w:val="006E5A9E"/>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6E5A9E"/>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6E5A9E"/>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6E5A9E"/>
    <w:rPr>
      <w:color w:val="000000" w:themeColor="text1"/>
      <w:sz w:val="24"/>
      <w:szCs w:val="24"/>
    </w:rPr>
  </w:style>
  <w:style w:type="paragraph" w:styleId="Quote">
    <w:name w:val="Quote"/>
    <w:basedOn w:val="Normal"/>
    <w:next w:val="Normal"/>
    <w:link w:val="QuoteChar"/>
    <w:uiPriority w:val="29"/>
    <w:qFormat/>
    <w:rsid w:val="006E5A9E"/>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6E5A9E"/>
    <w:rPr>
      <w:rFonts w:asciiTheme="majorHAnsi" w:eastAsiaTheme="majorEastAsia" w:hAnsiTheme="majorHAnsi" w:cstheme="majorBidi"/>
      <w:sz w:val="24"/>
      <w:szCs w:val="24"/>
    </w:rPr>
  </w:style>
  <w:style w:type="paragraph" w:styleId="ListParagraph">
    <w:name w:val="List Paragraph"/>
    <w:basedOn w:val="Normal"/>
    <w:uiPriority w:val="34"/>
    <w:qFormat/>
    <w:rsid w:val="006E5A9E"/>
    <w:pPr>
      <w:ind w:left="720"/>
      <w:contextualSpacing/>
    </w:pPr>
  </w:style>
  <w:style w:type="character" w:styleId="IntenseEmphasis">
    <w:name w:val="Intense Emphasis"/>
    <w:basedOn w:val="DefaultParagraphFont"/>
    <w:uiPriority w:val="21"/>
    <w:qFormat/>
    <w:rsid w:val="006E5A9E"/>
    <w:rPr>
      <w:rFonts w:asciiTheme="minorHAnsi" w:eastAsiaTheme="minorEastAsia" w:hAnsiTheme="minorHAnsi" w:cstheme="minorBidi"/>
      <w:b/>
      <w:bCs/>
      <w:i/>
      <w:iCs/>
      <w:color w:val="BF4E14" w:themeColor="accent2" w:themeShade="BF"/>
      <w:spacing w:val="0"/>
      <w:w w:val="100"/>
      <w:position w:val="0"/>
      <w:sz w:val="20"/>
      <w:szCs w:val="20"/>
    </w:rPr>
  </w:style>
  <w:style w:type="paragraph" w:styleId="IntenseQuote">
    <w:name w:val="Intense Quote"/>
    <w:basedOn w:val="Normal"/>
    <w:next w:val="Normal"/>
    <w:link w:val="IntenseQuoteChar"/>
    <w:uiPriority w:val="30"/>
    <w:qFormat/>
    <w:rsid w:val="006E5A9E"/>
    <w:pPr>
      <w:spacing w:before="100" w:beforeAutospacing="1" w:after="240"/>
      <w:ind w:left="936" w:right="936"/>
      <w:jc w:val="center"/>
    </w:pPr>
    <w:rPr>
      <w:rFonts w:asciiTheme="majorHAnsi" w:eastAsiaTheme="majorEastAsia" w:hAnsiTheme="majorHAnsi" w:cstheme="majorBidi"/>
      <w:caps/>
      <w:color w:val="BF4E14" w:themeColor="accent2" w:themeShade="BF"/>
      <w:spacing w:val="10"/>
      <w:sz w:val="28"/>
      <w:szCs w:val="28"/>
    </w:rPr>
  </w:style>
  <w:style w:type="character" w:customStyle="1" w:styleId="IntenseQuoteChar">
    <w:name w:val="Intense Quote Char"/>
    <w:basedOn w:val="DefaultParagraphFont"/>
    <w:link w:val="IntenseQuote"/>
    <w:uiPriority w:val="30"/>
    <w:rsid w:val="006E5A9E"/>
    <w:rPr>
      <w:rFonts w:asciiTheme="majorHAnsi" w:eastAsiaTheme="majorEastAsia" w:hAnsiTheme="majorHAnsi" w:cstheme="majorBidi"/>
      <w:caps/>
      <w:color w:val="BF4E14" w:themeColor="accent2" w:themeShade="BF"/>
      <w:spacing w:val="10"/>
      <w:sz w:val="28"/>
      <w:szCs w:val="28"/>
    </w:rPr>
  </w:style>
  <w:style w:type="character" w:styleId="IntenseReference">
    <w:name w:val="Intense Reference"/>
    <w:basedOn w:val="DefaultParagraphFont"/>
    <w:uiPriority w:val="32"/>
    <w:qFormat/>
    <w:rsid w:val="006E5A9E"/>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Caption">
    <w:name w:val="caption"/>
    <w:basedOn w:val="Normal"/>
    <w:next w:val="Normal"/>
    <w:uiPriority w:val="35"/>
    <w:semiHidden/>
    <w:unhideWhenUsed/>
    <w:qFormat/>
    <w:rsid w:val="006E5A9E"/>
    <w:pPr>
      <w:spacing w:line="240" w:lineRule="auto"/>
    </w:pPr>
    <w:rPr>
      <w:b/>
      <w:bCs/>
      <w:color w:val="E97132" w:themeColor="accent2"/>
      <w:spacing w:val="10"/>
      <w:sz w:val="16"/>
      <w:szCs w:val="16"/>
    </w:rPr>
  </w:style>
  <w:style w:type="character" w:styleId="Strong">
    <w:name w:val="Strong"/>
    <w:basedOn w:val="DefaultParagraphFont"/>
    <w:uiPriority w:val="22"/>
    <w:qFormat/>
    <w:rsid w:val="006E5A9E"/>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6E5A9E"/>
    <w:rPr>
      <w:rFonts w:asciiTheme="minorHAnsi" w:eastAsiaTheme="minorEastAsia" w:hAnsiTheme="minorHAnsi" w:cstheme="minorBidi"/>
      <w:i/>
      <w:iCs/>
      <w:color w:val="BF4E14" w:themeColor="accent2" w:themeShade="BF"/>
      <w:sz w:val="20"/>
      <w:szCs w:val="20"/>
    </w:rPr>
  </w:style>
  <w:style w:type="paragraph" w:styleId="NoSpacing">
    <w:name w:val="No Spacing"/>
    <w:uiPriority w:val="1"/>
    <w:qFormat/>
    <w:rsid w:val="006E5A9E"/>
    <w:pPr>
      <w:spacing w:after="0" w:line="240" w:lineRule="auto"/>
    </w:pPr>
  </w:style>
  <w:style w:type="character" w:styleId="SubtleEmphasis">
    <w:name w:val="Subtle Emphasis"/>
    <w:basedOn w:val="DefaultParagraphFont"/>
    <w:uiPriority w:val="19"/>
    <w:qFormat/>
    <w:rsid w:val="006E5A9E"/>
    <w:rPr>
      <w:i/>
      <w:iCs/>
      <w:color w:val="auto"/>
    </w:rPr>
  </w:style>
  <w:style w:type="character" w:styleId="SubtleReference">
    <w:name w:val="Subtle Reference"/>
    <w:basedOn w:val="DefaultParagraphFont"/>
    <w:uiPriority w:val="31"/>
    <w:qFormat/>
    <w:rsid w:val="006E5A9E"/>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BookTitle">
    <w:name w:val="Book Title"/>
    <w:basedOn w:val="DefaultParagraphFont"/>
    <w:uiPriority w:val="33"/>
    <w:qFormat/>
    <w:rsid w:val="006E5A9E"/>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unhideWhenUsed/>
    <w:qFormat/>
    <w:rsid w:val="006E5A9E"/>
    <w:pPr>
      <w:outlineLvl w:val="9"/>
    </w:pPr>
  </w:style>
  <w:style w:type="character" w:styleId="Hyperlink">
    <w:name w:val="Hyperlink"/>
    <w:basedOn w:val="DefaultParagraphFont"/>
    <w:uiPriority w:val="99"/>
    <w:unhideWhenUsed/>
    <w:rsid w:val="00E4736E"/>
    <w:rPr>
      <w:color w:val="467886" w:themeColor="hyperlink"/>
      <w:u w:val="single"/>
    </w:rPr>
  </w:style>
  <w:style w:type="character" w:styleId="UnresolvedMention">
    <w:name w:val="Unresolved Mention"/>
    <w:basedOn w:val="DefaultParagraphFont"/>
    <w:uiPriority w:val="99"/>
    <w:semiHidden/>
    <w:unhideWhenUsed/>
    <w:rsid w:val="00E4736E"/>
    <w:rPr>
      <w:color w:val="605E5C"/>
      <w:shd w:val="clear" w:color="auto" w:fill="E1DFDD"/>
    </w:rPr>
  </w:style>
  <w:style w:type="paragraph" w:styleId="TOC1">
    <w:name w:val="toc 1"/>
    <w:basedOn w:val="Normal"/>
    <w:next w:val="Normal"/>
    <w:autoRedefine/>
    <w:uiPriority w:val="39"/>
    <w:unhideWhenUsed/>
    <w:rsid w:val="00E4736E"/>
    <w:pPr>
      <w:spacing w:after="100"/>
    </w:pPr>
  </w:style>
  <w:style w:type="paragraph" w:styleId="TOC2">
    <w:name w:val="toc 2"/>
    <w:basedOn w:val="Normal"/>
    <w:next w:val="Normal"/>
    <w:autoRedefine/>
    <w:uiPriority w:val="39"/>
    <w:unhideWhenUsed/>
    <w:rsid w:val="00E4736E"/>
    <w:pPr>
      <w:spacing w:after="100"/>
      <w:ind w:left="240"/>
    </w:pPr>
  </w:style>
  <w:style w:type="paragraph" w:styleId="TOC3">
    <w:name w:val="toc 3"/>
    <w:basedOn w:val="Normal"/>
    <w:next w:val="Normal"/>
    <w:autoRedefine/>
    <w:uiPriority w:val="39"/>
    <w:unhideWhenUsed/>
    <w:rsid w:val="00E4736E"/>
    <w:pPr>
      <w:spacing w:after="100"/>
      <w:ind w:left="480"/>
    </w:pPr>
  </w:style>
  <w:style w:type="table" w:customStyle="1" w:styleId="TableGrid2">
    <w:name w:val="Table Grid2"/>
    <w:basedOn w:val="TableNormal"/>
    <w:next w:val="TableGrid"/>
    <w:uiPriority w:val="59"/>
    <w:rsid w:val="00E473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E4736E"/>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E4736E"/>
  </w:style>
  <w:style w:type="character" w:styleId="CommentReference">
    <w:name w:val="annotation reference"/>
    <w:basedOn w:val="DefaultParagraphFont"/>
    <w:uiPriority w:val="99"/>
    <w:semiHidden/>
    <w:unhideWhenUsed/>
    <w:rsid w:val="00E4736E"/>
    <w:rPr>
      <w:sz w:val="16"/>
      <w:szCs w:val="16"/>
    </w:rPr>
  </w:style>
  <w:style w:type="character" w:styleId="FollowedHyperlink">
    <w:name w:val="FollowedHyperlink"/>
    <w:basedOn w:val="DefaultParagraphFont"/>
    <w:uiPriority w:val="99"/>
    <w:semiHidden/>
    <w:unhideWhenUsed/>
    <w:rsid w:val="00E4736E"/>
    <w:rPr>
      <w:color w:val="96607D" w:themeColor="followedHyperlink"/>
      <w:u w:val="single"/>
    </w:rPr>
  </w:style>
  <w:style w:type="paragraph" w:styleId="CommentText">
    <w:name w:val="annotation text"/>
    <w:basedOn w:val="Normal"/>
    <w:link w:val="CommentTextChar"/>
    <w:uiPriority w:val="99"/>
    <w:unhideWhenUsed/>
    <w:rsid w:val="00E4736E"/>
    <w:pPr>
      <w:spacing w:line="240" w:lineRule="auto"/>
    </w:pPr>
    <w:rPr>
      <w:sz w:val="20"/>
      <w:szCs w:val="20"/>
    </w:rPr>
  </w:style>
  <w:style w:type="character" w:customStyle="1" w:styleId="CommentTextChar">
    <w:name w:val="Comment Text Char"/>
    <w:basedOn w:val="DefaultParagraphFont"/>
    <w:link w:val="CommentText"/>
    <w:uiPriority w:val="99"/>
    <w:rsid w:val="00E4736E"/>
    <w:rPr>
      <w:sz w:val="20"/>
      <w:szCs w:val="20"/>
    </w:rPr>
  </w:style>
  <w:style w:type="paragraph" w:styleId="CommentSubject">
    <w:name w:val="annotation subject"/>
    <w:basedOn w:val="CommentText"/>
    <w:next w:val="CommentText"/>
    <w:link w:val="CommentSubjectChar"/>
    <w:uiPriority w:val="99"/>
    <w:semiHidden/>
    <w:unhideWhenUsed/>
    <w:rsid w:val="00E4736E"/>
    <w:rPr>
      <w:b/>
      <w:bCs/>
    </w:rPr>
  </w:style>
  <w:style w:type="character" w:customStyle="1" w:styleId="CommentSubjectChar">
    <w:name w:val="Comment Subject Char"/>
    <w:basedOn w:val="CommentTextChar"/>
    <w:link w:val="CommentSubject"/>
    <w:uiPriority w:val="99"/>
    <w:semiHidden/>
    <w:rsid w:val="00E4736E"/>
    <w:rPr>
      <w:b/>
      <w:bCs/>
      <w:sz w:val="20"/>
      <w:szCs w:val="20"/>
    </w:rPr>
  </w:style>
  <w:style w:type="paragraph" w:styleId="Revision">
    <w:name w:val="Revision"/>
    <w:hidden/>
    <w:uiPriority w:val="99"/>
    <w:semiHidden/>
    <w:rsid w:val="00E4736E"/>
    <w:rPr>
      <w:rFonts w:eastAsiaTheme="minorHAns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id.loc.gov/ontologies/bibframe.html" TargetMode="External"/><Relationship Id="rId21" Type="http://schemas.openxmlformats.org/officeDocument/2006/relationships/hyperlink" Target="https://id.loc.gov/resources/works/18790086.html" TargetMode="External"/><Relationship Id="rId42" Type="http://schemas.openxmlformats.org/officeDocument/2006/relationships/hyperlink" Target="https://id.loc.gov/resources/works/19052646.html" TargetMode="External"/><Relationship Id="rId47" Type="http://schemas.openxmlformats.org/officeDocument/2006/relationships/hyperlink" Target="https://id.loc.gov/resources/instances/23586254.html" TargetMode="External"/><Relationship Id="rId63" Type="http://schemas.openxmlformats.org/officeDocument/2006/relationships/hyperlink" Target="https://id.loc.gov/resources/instances/22481758.bd.rdf" TargetMode="External"/><Relationship Id="rId68" Type="http://schemas.openxmlformats.org/officeDocument/2006/relationships/hyperlink" Target="https://id.loc.gov/resources/works/7973066.html" TargetMode="External"/><Relationship Id="rId84" Type="http://schemas.openxmlformats.org/officeDocument/2006/relationships/fontTable" Target="fontTable.xml"/><Relationship Id="rId16" Type="http://schemas.openxmlformats.org/officeDocument/2006/relationships/hyperlink" Target="https://id.loc.gov/ontologies/bibframe.html" TargetMode="External"/><Relationship Id="rId11" Type="http://schemas.openxmlformats.org/officeDocument/2006/relationships/hyperlink" Target="https://id.loc.gov/ontologies/bibframe.html" TargetMode="External"/><Relationship Id="rId32" Type="http://schemas.openxmlformats.org/officeDocument/2006/relationships/hyperlink" Target="https://id.loc.gov/vocabulary/relators.html" TargetMode="External"/><Relationship Id="rId37" Type="http://schemas.openxmlformats.org/officeDocument/2006/relationships/hyperlink" Target="https://id.loc.gov/resources/instances/23423612.html" TargetMode="External"/><Relationship Id="rId53" Type="http://schemas.openxmlformats.org/officeDocument/2006/relationships/hyperlink" Target="https://id.loc.gov/resources/works/23883951.html" TargetMode="External"/><Relationship Id="rId58" Type="http://schemas.openxmlformats.org/officeDocument/2006/relationships/hyperlink" Target="https://id.loc.gov/resources/works/18697382.html" TargetMode="External"/><Relationship Id="rId74" Type="http://schemas.openxmlformats.org/officeDocument/2006/relationships/hyperlink" Target="https://github.com/lcnetdev/bibframe2marc/" TargetMode="External"/><Relationship Id="rId79" Type="http://schemas.openxmlformats.org/officeDocument/2006/relationships/hyperlink" Target="https://www.loc.gov/bibframe/docs/index.html" TargetMode="External"/><Relationship Id="rId5" Type="http://schemas.openxmlformats.org/officeDocument/2006/relationships/webSettings" Target="webSettings.xml"/><Relationship Id="rId19" Type="http://schemas.openxmlformats.org/officeDocument/2006/relationships/hyperlink" Target="https://id.loc.gov/ontologies/bibframe.html" TargetMode="External"/><Relationship Id="rId14" Type="http://schemas.openxmlformats.org/officeDocument/2006/relationships/hyperlink" Target="https://id.loc.gov/ontologies/bibframe.html" TargetMode="External"/><Relationship Id="rId22" Type="http://schemas.openxmlformats.org/officeDocument/2006/relationships/hyperlink" Target="https://id.loc.gov/resources/works/13797793.html" TargetMode="External"/><Relationship Id="rId27" Type="http://schemas.openxmlformats.org/officeDocument/2006/relationships/hyperlink" Target="https://id.loc.gov/ontologies/bibframe.html" TargetMode="External"/><Relationship Id="rId30" Type="http://schemas.openxmlformats.org/officeDocument/2006/relationships/hyperlink" Target="https://id.loc.gov/resources/works/20898769.html" TargetMode="External"/><Relationship Id="rId35" Type="http://schemas.openxmlformats.org/officeDocument/2006/relationships/hyperlink" Target="https://id.loc.gov/resources/works/13291929.html" TargetMode="External"/><Relationship Id="rId43" Type="http://schemas.openxmlformats.org/officeDocument/2006/relationships/hyperlink" Target="http://id.loc.gov/vocabulary/mnotetype" TargetMode="External"/><Relationship Id="rId48" Type="http://schemas.openxmlformats.org/officeDocument/2006/relationships/hyperlink" Target="https://id.loc.gov/resources/instances/21648911.html" TargetMode="External"/><Relationship Id="rId56" Type="http://schemas.openxmlformats.org/officeDocument/2006/relationships/hyperlink" Target="https://id.loc.gov/resources/instances/14279282.html" TargetMode="External"/><Relationship Id="rId64" Type="http://schemas.openxmlformats.org/officeDocument/2006/relationships/hyperlink" Target="https://id.loc.gov/resources/instances/23036180.html" TargetMode="External"/><Relationship Id="rId69" Type="http://schemas.openxmlformats.org/officeDocument/2006/relationships/hyperlink" Target="https://id.loc.gov/resources/works/17002361.html" TargetMode="External"/><Relationship Id="rId77" Type="http://schemas.openxmlformats.org/officeDocument/2006/relationships/hyperlink" Target="https://id.loc.gov/ontologies/bflc" TargetMode="External"/><Relationship Id="rId8" Type="http://schemas.openxmlformats.org/officeDocument/2006/relationships/hyperlink" Target="http://id.loc.gov/" TargetMode="External"/><Relationship Id="rId51" Type="http://schemas.openxmlformats.org/officeDocument/2006/relationships/hyperlink" Target="https://id.loc.gov/resources/works/24229583.html" TargetMode="External"/><Relationship Id="rId72" Type="http://schemas.openxmlformats.org/officeDocument/2006/relationships/hyperlink" Target="https://www.iana.org/assignments/language-subtag-registry/language-subtag-registry" TargetMode="External"/><Relationship Id="rId80" Type="http://schemas.openxmlformats.org/officeDocument/2006/relationships/hyperlink" Target="https://www.loc.gov/bibframe/news/"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id.loc.gov/ontologies/bibframe.html" TargetMode="External"/><Relationship Id="rId17" Type="http://schemas.openxmlformats.org/officeDocument/2006/relationships/hyperlink" Target="https://id.loc.gov/ontologies/bibframe.html" TargetMode="External"/><Relationship Id="rId25" Type="http://schemas.openxmlformats.org/officeDocument/2006/relationships/hyperlink" Target="https://id.loc.gov/resources/works/11966429.html" TargetMode="External"/><Relationship Id="rId33" Type="http://schemas.openxmlformats.org/officeDocument/2006/relationships/hyperlink" Target="http://id.loc.gov/resources/works/22481758" TargetMode="External"/><Relationship Id="rId38" Type="http://schemas.openxmlformats.org/officeDocument/2006/relationships/hyperlink" Target="https://id.loc.gov/resources/instances/23423612.html" TargetMode="External"/><Relationship Id="rId46" Type="http://schemas.openxmlformats.org/officeDocument/2006/relationships/hyperlink" Target="https://id.loc.gov/entities/providers/360bb1111f974b10613761b87bc70320.html" TargetMode="External"/><Relationship Id="rId59" Type="http://schemas.openxmlformats.org/officeDocument/2006/relationships/hyperlink" Target="https://id.loc.gov/resources/works/11260957.html" TargetMode="External"/><Relationship Id="rId67" Type="http://schemas.openxmlformats.org/officeDocument/2006/relationships/hyperlink" Target="https://id.loc.gov/resources/works/23626846.html" TargetMode="External"/><Relationship Id="rId20" Type="http://schemas.openxmlformats.org/officeDocument/2006/relationships/hyperlink" Target="https://id.loc.gov/ontologies/bibframe.html" TargetMode="External"/><Relationship Id="rId41" Type="http://schemas.openxmlformats.org/officeDocument/2006/relationships/hyperlink" Target="https://id.loc.gov/resources/works/20453267.html" TargetMode="External"/><Relationship Id="rId54" Type="http://schemas.openxmlformats.org/officeDocument/2006/relationships/hyperlink" Target="https://id.loc.gov/vocabulary/vartitletype.html" TargetMode="External"/><Relationship Id="rId62" Type="http://schemas.openxmlformats.org/officeDocument/2006/relationships/hyperlink" Target="https://www.w3.org/submissions/CBD/" TargetMode="External"/><Relationship Id="rId70" Type="http://schemas.openxmlformats.org/officeDocument/2006/relationships/hyperlink" Target="https://id.loc.gov/resources/instances/20229412.html" TargetMode="External"/><Relationship Id="rId75" Type="http://schemas.openxmlformats.org/officeDocument/2006/relationships/hyperlink" Target="https://github.com/lcnetdev/mta2mbh/" TargetMode="External"/><Relationship Id="rId83" Type="http://schemas.openxmlformats.org/officeDocument/2006/relationships/hyperlink" Target="https://id.loc.gov/resources/instances/24091701.bd.jsonld"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id.loc.gov/ontologies/bibframe.html" TargetMode="External"/><Relationship Id="rId23" Type="http://schemas.openxmlformats.org/officeDocument/2006/relationships/hyperlink" Target="https://id.loc.gov/resources/works/21775889.html" TargetMode="External"/><Relationship Id="rId28" Type="http://schemas.openxmlformats.org/officeDocument/2006/relationships/hyperlink" Target="https://id.loc.gov/ontologies/bibframe.html" TargetMode="External"/><Relationship Id="rId36" Type="http://schemas.openxmlformats.org/officeDocument/2006/relationships/hyperlink" Target="http://id.loc.gov/vocabulary/identifiers" TargetMode="External"/><Relationship Id="rId49" Type="http://schemas.openxmlformats.org/officeDocument/2006/relationships/hyperlink" Target="https://id.loc.gov/resources/instances/15387794.html" TargetMode="External"/><Relationship Id="rId57" Type="http://schemas.openxmlformats.org/officeDocument/2006/relationships/hyperlink" Target="https://id.loc.gov/resources/instances/23416899.html" TargetMode="External"/><Relationship Id="rId10" Type="http://schemas.openxmlformats.org/officeDocument/2006/relationships/image" Target="media/image3.svg"/><Relationship Id="rId31" Type="http://schemas.openxmlformats.org/officeDocument/2006/relationships/hyperlink" Target="https://id.loc.gov/resources/works/20898769.html" TargetMode="External"/><Relationship Id="rId44" Type="http://schemas.openxmlformats.org/officeDocument/2006/relationships/hyperlink" Target="https://id.loc.gov/resources/instances/20709686.html" TargetMode="External"/><Relationship Id="rId52" Type="http://schemas.openxmlformats.org/officeDocument/2006/relationships/hyperlink" Target="https://id.loc.gov/resources/works/20743537.html" TargetMode="External"/><Relationship Id="rId60" Type="http://schemas.openxmlformats.org/officeDocument/2006/relationships/hyperlink" Target="https://id.loc.gov/resources/instances/23227325.html" TargetMode="External"/><Relationship Id="rId65" Type="http://schemas.openxmlformats.org/officeDocument/2006/relationships/hyperlink" Target="https://id.loc.gov/resources/works/23036180.html" TargetMode="External"/><Relationship Id="rId73" Type="http://schemas.openxmlformats.org/officeDocument/2006/relationships/hyperlink" Target="https://github.com/lcnetdev/marc2bibframe2" TargetMode="External"/><Relationship Id="rId78" Type="http://schemas.openxmlformats.org/officeDocument/2006/relationships/hyperlink" Target="https://id.loc.gov/ontologies/madsrdf/v1" TargetMode="External"/><Relationship Id="rId81" Type="http://schemas.openxmlformats.org/officeDocument/2006/relationships/hyperlink" Target="https://plato.stanford.edu/archives/spr2023/entries/set-theory"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id.loc.gov/ontologies/bibframe.html" TargetMode="External"/><Relationship Id="rId18" Type="http://schemas.openxmlformats.org/officeDocument/2006/relationships/hyperlink" Target="https://id.loc.gov/ontologies/bibframe.html" TargetMode="External"/><Relationship Id="rId39" Type="http://schemas.openxmlformats.org/officeDocument/2006/relationships/hyperlink" Target="https://id.loc.gov/resources/instances/23586254.html" TargetMode="External"/><Relationship Id="rId34" Type="http://schemas.openxmlformats.org/officeDocument/2006/relationships/hyperlink" Target="https://id.loc.gov/resources/works/19537131.html" TargetMode="External"/><Relationship Id="rId50" Type="http://schemas.openxmlformats.org/officeDocument/2006/relationships/hyperlink" Target="https://id.loc.gov/resources/works/12134925.html" TargetMode="External"/><Relationship Id="rId55" Type="http://schemas.openxmlformats.org/officeDocument/2006/relationships/hyperlink" Target="https://id.loc.gov/resources/instances/22753990.html" TargetMode="External"/><Relationship Id="rId76" Type="http://schemas.openxmlformats.org/officeDocument/2006/relationships/hyperlink" Target="https://id.loc.gov/ontologies/bibframe" TargetMode="External"/><Relationship Id="rId7" Type="http://schemas.openxmlformats.org/officeDocument/2006/relationships/hyperlink" Target="http://id.loc.gov/vocabulary/relators/aut" TargetMode="External"/><Relationship Id="rId71" Type="http://schemas.openxmlformats.org/officeDocument/2006/relationships/hyperlink" Target="https://www.rfc-editor.org/info/rfc5646" TargetMode="External"/><Relationship Id="rId2" Type="http://schemas.openxmlformats.org/officeDocument/2006/relationships/numbering" Target="numbering.xml"/><Relationship Id="rId29" Type="http://schemas.openxmlformats.org/officeDocument/2006/relationships/hyperlink" Target="https://id.loc.gov/ontologies/bibframe.html" TargetMode="External"/><Relationship Id="rId24" Type="http://schemas.openxmlformats.org/officeDocument/2006/relationships/hyperlink" Target="https://id.loc.gov/resources/works/21965143.html" TargetMode="External"/><Relationship Id="rId40" Type="http://schemas.openxmlformats.org/officeDocument/2006/relationships/hyperlink" Target="https://id.loc.gov/resources/works/22320252.html" TargetMode="External"/><Relationship Id="rId45" Type="http://schemas.openxmlformats.org/officeDocument/2006/relationships/hyperlink" Target="https://id.loc.gov/resources/works/17800318.html" TargetMode="External"/><Relationship Id="rId66" Type="http://schemas.openxmlformats.org/officeDocument/2006/relationships/hyperlink" Target="https://id.loc.gov/resources/instances/in00024328013.html" TargetMode="External"/><Relationship Id="rId61" Type="http://schemas.openxmlformats.org/officeDocument/2006/relationships/hyperlink" Target="https://id.loc.gov/resources/works/in00024299736.html" TargetMode="External"/><Relationship Id="rId82" Type="http://schemas.openxmlformats.org/officeDocument/2006/relationships/hyperlink" Target="https://www.jlis.it/index.php/jlis/article/view/418/4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BE416-D3A8-451F-A863-6EBC90B74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64</Pages>
  <Words>20433</Words>
  <Characters>116469</Characters>
  <Application>Microsoft Office Word</Application>
  <DocSecurity>0</DocSecurity>
  <Lines>970</Lines>
  <Paragraphs>273</Paragraphs>
  <ScaleCrop>false</ScaleCrop>
  <HeadingPairs>
    <vt:vector size="2" baseType="variant">
      <vt:variant>
        <vt:lpstr>Title</vt:lpstr>
      </vt:variant>
      <vt:variant>
        <vt:i4>1</vt:i4>
      </vt:variant>
    </vt:vector>
  </HeadingPairs>
  <TitlesOfParts>
    <vt:vector size="1" baseType="lpstr">
      <vt:lpstr/>
    </vt:vector>
  </TitlesOfParts>
  <Company>The Library of Congress</Company>
  <LinksUpToDate>false</LinksUpToDate>
  <CharactersWithSpaces>136629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Ford, Kevin</dc:creator>
  <cp:keywords/>
  <dc:description/>
  <cp:lastModifiedBy>Ford, Kevin</cp:lastModifiedBy>
  <cp:revision>11</cp:revision>
  <dcterms:created xsi:type="dcterms:W3CDTF">2026-08-31T22:13:00Z</dcterms:created>
  <dcterms:modified xsi:type="dcterms:W3CDTF">2026-09-29T23:26:00Z</dcterms:modified>
</cp:coreProperties>
</file>