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C0DBB" w14:textId="77777777" w:rsidR="00283B1E" w:rsidRDefault="004040B8" w:rsidP="004040B8">
      <w:pPr>
        <w:jc w:val="center"/>
        <w:rPr>
          <w:rFonts w:asciiTheme="majorHAnsi" w:hAnsiTheme="majorHAnsi" w:cstheme="majorHAnsi"/>
          <w:b/>
          <w:bCs/>
        </w:rPr>
      </w:pPr>
      <w:r w:rsidRPr="004040B8">
        <w:rPr>
          <w:rFonts w:asciiTheme="majorHAnsi" w:hAnsiTheme="majorHAnsi" w:cstheme="majorHAnsi"/>
          <w:b/>
          <w:bCs/>
        </w:rPr>
        <w:t xml:space="preserve">Title ELE </w:t>
      </w:r>
    </w:p>
    <w:p w14:paraId="5408F6CF" w14:textId="32575531" w:rsidR="004040B8" w:rsidRPr="004040B8" w:rsidRDefault="004040B8" w:rsidP="004040B8">
      <w:pPr>
        <w:jc w:val="center"/>
        <w:rPr>
          <w:rFonts w:asciiTheme="majorHAnsi" w:hAnsiTheme="majorHAnsi" w:cstheme="majorHAnsi"/>
          <w:b/>
          <w:bCs/>
        </w:rPr>
      </w:pPr>
      <w:r w:rsidRPr="004040B8">
        <w:rPr>
          <w:rFonts w:asciiTheme="majorHAnsi" w:hAnsiTheme="majorHAnsi" w:cstheme="majorHAnsi"/>
          <w:b/>
          <w:bCs/>
        </w:rPr>
        <w:t>Elections</w:t>
      </w:r>
    </w:p>
    <w:p w14:paraId="40FF58C2" w14:textId="77777777" w:rsidR="00283B1E" w:rsidRDefault="004040B8" w:rsidP="00930F2F">
      <w:pPr>
        <w:jc w:val="center"/>
        <w:rPr>
          <w:rFonts w:asciiTheme="majorHAnsi" w:hAnsiTheme="majorHAnsi" w:cstheme="majorHAnsi"/>
          <w:b/>
          <w:bCs/>
        </w:rPr>
      </w:pPr>
      <w:r w:rsidRPr="000F18F0">
        <w:t>Chapter ELE.1</w:t>
      </w:r>
      <w:r w:rsidRPr="004040B8">
        <w:rPr>
          <w:rFonts w:asciiTheme="majorHAnsi" w:hAnsiTheme="majorHAnsi" w:cstheme="majorHAnsi"/>
          <w:b/>
          <w:bCs/>
        </w:rPr>
        <w:t xml:space="preserve"> </w:t>
      </w:r>
    </w:p>
    <w:p w14:paraId="7EA6E574" w14:textId="782BBD05" w:rsidR="00A31A91" w:rsidRDefault="004040B8" w:rsidP="00930F2F">
      <w:pPr>
        <w:jc w:val="center"/>
      </w:pPr>
      <w:r w:rsidRPr="004040B8">
        <w:rPr>
          <w:rFonts w:asciiTheme="majorHAnsi" w:hAnsiTheme="majorHAnsi"/>
          <w:b/>
        </w:rPr>
        <w:t>Election Code of the Lac Courte Oreilles Band of Lake Superior Chippewa Indians</w:t>
      </w:r>
    </w:p>
    <w:p w14:paraId="79204B6A" w14:textId="77777777" w:rsidR="004040B8" w:rsidRPr="00930F2F" w:rsidRDefault="004040B8" w:rsidP="004040B8">
      <w:pPr>
        <w:jc w:val="center"/>
        <w:rPr>
          <w:rFonts w:asciiTheme="majorHAnsi" w:hAnsiTheme="majorHAnsi"/>
          <w:b/>
        </w:rPr>
      </w:pPr>
      <w:r w:rsidRPr="00930F2F">
        <w:rPr>
          <w:rFonts w:asciiTheme="majorHAnsi" w:hAnsiTheme="majorHAnsi"/>
          <w:b/>
        </w:rPr>
        <w:t>Preamble</w:t>
      </w:r>
    </w:p>
    <w:p w14:paraId="755A3E50" w14:textId="6A4FCA39" w:rsidR="004040B8" w:rsidRPr="00930F2F" w:rsidRDefault="004040B8" w:rsidP="00930F2F">
      <w:pPr>
        <w:rPr>
          <w:rFonts w:asciiTheme="majorHAnsi" w:hAnsiTheme="majorHAnsi"/>
        </w:rPr>
      </w:pPr>
      <w:r w:rsidRPr="00930F2F">
        <w:rPr>
          <w:rFonts w:asciiTheme="majorHAnsi" w:hAnsiTheme="majorHAnsi"/>
        </w:rPr>
        <w:t>This ordinance is enacted pursuant to the inherent sovereign authority of the Lac Courte Oreilles Band of Lake Superior Chippewa Indians to determine its Tribal leadership which predates its Treaties of 1825, 1826, 1837, 1842, 1847 and 1854 with the United States Government. In the implementation of this inherent sovereign authority, Article IV, § 3 of the Amended Constitution and By-laws of the Lac Courte Oreilles Band of Lake Superior Chippewa Indians empowers the tribal governing board to "prescribe rules and regulations conducting all subsequent elections." The Tribal Governing Board duly enacted the Election Code on April 29, 2005 pursuant to Tribal Governing Board Resolution No. 05-29; as amended on May 16, 2005 pursuant to Tribal Governing Board Resolution No. 05-50; as amended on May 29, 2007 pursuant to Tribal Governing Board Resolution No. 07-59; as amended on March 11, 2011 by the Tribal Governing Board at the Lac Courte Oreilles Tribal General Membership Meeting; and as amended on May 27, 2015 pursuant to Tribal Governing Board Resolution No. 15-53</w:t>
      </w:r>
      <w:r w:rsidR="008D0115">
        <w:rPr>
          <w:rFonts w:asciiTheme="majorHAnsi" w:hAnsiTheme="majorHAnsi"/>
        </w:rPr>
        <w:t>; and as amended on March 1, 2021 pursuant to Tribal Governing Board Resolution No. 20-2021</w:t>
      </w:r>
      <w:r w:rsidRPr="00930F2F">
        <w:rPr>
          <w:rFonts w:asciiTheme="majorHAnsi" w:hAnsiTheme="majorHAnsi"/>
        </w:rPr>
        <w:t>.</w:t>
      </w:r>
    </w:p>
    <w:p w14:paraId="2110BB45" w14:textId="55147F39" w:rsidR="00F33DDF" w:rsidRDefault="000B571A" w:rsidP="00930F2F">
      <w:pPr>
        <w:jc w:val="center"/>
      </w:pPr>
      <w:r>
        <w:rPr>
          <w:rFonts w:asciiTheme="majorHAnsi" w:hAnsiTheme="majorHAnsi"/>
          <w:b/>
        </w:rPr>
        <w:t>Subchapter ELE.1.1</w:t>
      </w:r>
    </w:p>
    <w:p w14:paraId="0E618F58" w14:textId="5C288CD8" w:rsidR="000B571A" w:rsidRDefault="000B571A" w:rsidP="00930F2F">
      <w:pPr>
        <w:jc w:val="center"/>
      </w:pPr>
      <w:r>
        <w:rPr>
          <w:rFonts w:asciiTheme="majorHAnsi" w:hAnsiTheme="majorHAnsi"/>
          <w:b/>
        </w:rPr>
        <w:t>Introduction</w:t>
      </w:r>
    </w:p>
    <w:p w14:paraId="1AB032CE" w14:textId="365FD0A6" w:rsidR="000B571A" w:rsidRPr="00930F2F" w:rsidRDefault="000B571A" w:rsidP="00930F2F">
      <w:r w:rsidRPr="00930F2F">
        <w:rPr>
          <w:rFonts w:asciiTheme="majorHAnsi" w:hAnsiTheme="majorHAnsi"/>
          <w:b/>
        </w:rPr>
        <w:t>ELE.1.1.010</w:t>
      </w:r>
      <w:r w:rsidR="00CE5969" w:rsidRPr="00930F2F">
        <w:rPr>
          <w:rFonts w:asciiTheme="majorHAnsi" w:hAnsiTheme="majorHAnsi"/>
          <w:b/>
        </w:rPr>
        <w:tab/>
        <w:t>Title</w:t>
      </w:r>
    </w:p>
    <w:p w14:paraId="14D42F9F" w14:textId="5B9EC607" w:rsidR="00CE5969" w:rsidRPr="00930F2F" w:rsidRDefault="00CE5969" w:rsidP="00930F2F">
      <w:pPr>
        <w:rPr>
          <w:rFonts w:asciiTheme="majorHAnsi" w:hAnsiTheme="majorHAnsi"/>
        </w:rPr>
      </w:pPr>
      <w:r w:rsidRPr="00930F2F">
        <w:rPr>
          <w:rFonts w:asciiTheme="majorHAnsi" w:hAnsiTheme="majorHAnsi"/>
        </w:rPr>
        <w:t>This ordinance shall be known as the Election Code of the Lac Courte Oreilles Band of Lake Superior Chippewa Indians</w:t>
      </w:r>
    </w:p>
    <w:p w14:paraId="3059CAE0" w14:textId="61A83312" w:rsidR="000B571A" w:rsidRPr="00930F2F" w:rsidRDefault="000B571A" w:rsidP="00930F2F">
      <w:r w:rsidRPr="00930F2F">
        <w:rPr>
          <w:rFonts w:asciiTheme="majorHAnsi" w:hAnsiTheme="majorHAnsi"/>
          <w:b/>
        </w:rPr>
        <w:t>ELE.1.1.020</w:t>
      </w:r>
      <w:r w:rsidR="00CE5969" w:rsidRPr="00930F2F">
        <w:rPr>
          <w:rFonts w:asciiTheme="majorHAnsi" w:hAnsiTheme="majorHAnsi"/>
          <w:b/>
        </w:rPr>
        <w:tab/>
        <w:t>Authority</w:t>
      </w:r>
    </w:p>
    <w:p w14:paraId="69873E31" w14:textId="18AD4F5D" w:rsidR="000E2F64" w:rsidRPr="00930F2F" w:rsidRDefault="00CE5969" w:rsidP="00930F2F">
      <w:pPr>
        <w:rPr>
          <w:rFonts w:asciiTheme="majorHAnsi" w:hAnsiTheme="majorHAnsi"/>
        </w:rPr>
      </w:pPr>
      <w:r w:rsidRPr="00930F2F">
        <w:rPr>
          <w:rFonts w:asciiTheme="majorHAnsi" w:hAnsiTheme="majorHAnsi"/>
        </w:rPr>
        <w:t xml:space="preserve">This </w:t>
      </w:r>
      <w:r w:rsidRPr="00D74C3B">
        <w:rPr>
          <w:rFonts w:asciiTheme="majorHAnsi" w:hAnsiTheme="majorHAnsi"/>
        </w:rPr>
        <w:t xml:space="preserve">ordinance is enacted pursuant to the inherent sovereign authority of the Lac Courte Oreilles Band of Lake Superior Chippewa Indians to determine its Tribal leadership which predates its Treaties of 1825, 1826, 1837, 1842, 1847 and 1854 with the United States Government. In the implementation of this inherent sovereign authority, Article IV, § 3 of the Amended Constitution and By-laws of the Lac Courte Oreilles Band of Lake Superior Chippewa Indians empowers the </w:t>
      </w:r>
      <w:r w:rsidR="00BD34C7" w:rsidRPr="00CD4B0B">
        <w:rPr>
          <w:rFonts w:asciiTheme="majorHAnsi" w:hAnsiTheme="majorHAnsi"/>
        </w:rPr>
        <w:t xml:space="preserve">Tribal </w:t>
      </w:r>
      <w:r w:rsidR="00BD34C7" w:rsidRPr="00D428C0">
        <w:rPr>
          <w:rFonts w:asciiTheme="majorHAnsi" w:hAnsiTheme="majorHAnsi"/>
        </w:rPr>
        <w:t xml:space="preserve">Governing Board </w:t>
      </w:r>
      <w:r w:rsidRPr="00D428C0">
        <w:rPr>
          <w:rFonts w:asciiTheme="majorHAnsi" w:hAnsiTheme="majorHAnsi"/>
        </w:rPr>
        <w:t>to "prescribe rules and regulations conducting all subsequent elections</w:t>
      </w:r>
      <w:r w:rsidR="00936000" w:rsidRPr="00CD4B0B">
        <w:rPr>
          <w:rFonts w:asciiTheme="majorHAnsi" w:hAnsiTheme="majorHAnsi"/>
        </w:rPr>
        <w:t>,</w:t>
      </w:r>
      <w:r w:rsidRPr="00D428C0">
        <w:rPr>
          <w:rFonts w:asciiTheme="majorHAnsi" w:hAnsiTheme="majorHAnsi"/>
        </w:rPr>
        <w:t>"</w:t>
      </w:r>
      <w:r w:rsidR="00936000" w:rsidRPr="00CD4B0B">
        <w:rPr>
          <w:rFonts w:asciiTheme="majorHAnsi" w:hAnsiTheme="majorHAnsi"/>
        </w:rPr>
        <w:t xml:space="preserve"> which includes the</w:t>
      </w:r>
      <w:r w:rsidR="00C55D5A" w:rsidRPr="00CD4B0B">
        <w:rPr>
          <w:rFonts w:asciiTheme="majorHAnsi" w:hAnsiTheme="majorHAnsi"/>
        </w:rPr>
        <w:t xml:space="preserve"> authority to require a Primary Election.  The Amended Constitution</w:t>
      </w:r>
      <w:r w:rsidR="00715B3E" w:rsidRPr="00CD4B0B">
        <w:rPr>
          <w:rFonts w:asciiTheme="majorHAnsi" w:hAnsiTheme="majorHAnsi"/>
        </w:rPr>
        <w:t xml:space="preserve"> and By-laws also requires that elections for the Governing Board occur</w:t>
      </w:r>
      <w:r w:rsidR="00435492" w:rsidRPr="00CD4B0B">
        <w:rPr>
          <w:rFonts w:asciiTheme="majorHAnsi" w:hAnsiTheme="majorHAnsi"/>
        </w:rPr>
        <w:t xml:space="preserve"> every two (2) years.</w:t>
      </w:r>
      <w:r w:rsidR="00D74C3B">
        <w:rPr>
          <w:rFonts w:asciiTheme="majorHAnsi" w:hAnsiTheme="majorHAnsi"/>
        </w:rPr>
        <w:t xml:space="preserve">  </w:t>
      </w:r>
      <w:r w:rsidR="00435492" w:rsidRPr="008362F3">
        <w:rPr>
          <w:rFonts w:asciiTheme="majorHAnsi" w:hAnsiTheme="majorHAnsi"/>
        </w:rPr>
        <w:t>Article IV, § 4.</w:t>
      </w:r>
    </w:p>
    <w:p w14:paraId="40685996" w14:textId="58ED170B" w:rsidR="000B571A" w:rsidRPr="00930F2F" w:rsidRDefault="000B571A" w:rsidP="00930F2F">
      <w:r w:rsidRPr="00930F2F">
        <w:rPr>
          <w:rFonts w:asciiTheme="majorHAnsi" w:hAnsiTheme="majorHAnsi"/>
          <w:b/>
        </w:rPr>
        <w:t>ELE.1.1.030</w:t>
      </w:r>
      <w:r w:rsidR="00CE5969" w:rsidRPr="00930F2F">
        <w:rPr>
          <w:rFonts w:asciiTheme="majorHAnsi" w:hAnsiTheme="majorHAnsi"/>
          <w:b/>
        </w:rPr>
        <w:tab/>
        <w:t>Purpose</w:t>
      </w:r>
    </w:p>
    <w:p w14:paraId="1A99E10F" w14:textId="488315F4" w:rsidR="00CE5969" w:rsidRPr="00930F2F" w:rsidRDefault="00CE5969" w:rsidP="00930F2F">
      <w:pPr>
        <w:rPr>
          <w:rFonts w:asciiTheme="majorHAnsi" w:hAnsiTheme="majorHAnsi"/>
        </w:rPr>
      </w:pPr>
      <w:r w:rsidRPr="00930F2F">
        <w:rPr>
          <w:rFonts w:asciiTheme="majorHAnsi" w:hAnsiTheme="majorHAnsi"/>
        </w:rPr>
        <w:t>It is the purpose of this ordinance to:</w:t>
      </w:r>
    </w:p>
    <w:p w14:paraId="67EE1990" w14:textId="165E8E65" w:rsidR="00CE5969" w:rsidRPr="00930F2F" w:rsidRDefault="00CE5969" w:rsidP="00930F2F">
      <w:pPr>
        <w:pStyle w:val="ListParagraph"/>
        <w:numPr>
          <w:ilvl w:val="0"/>
          <w:numId w:val="1"/>
        </w:numPr>
        <w:rPr>
          <w:rFonts w:asciiTheme="majorHAnsi" w:hAnsiTheme="majorHAnsi"/>
        </w:rPr>
      </w:pPr>
      <w:r w:rsidRPr="00930F2F">
        <w:rPr>
          <w:rFonts w:asciiTheme="majorHAnsi" w:hAnsiTheme="majorHAnsi"/>
        </w:rPr>
        <w:t>Define and regulate elections of the Lac Courte Oreilles Tribe in accordance with the Constitution and By-Laws of the Lac Courte Oreilles Tribe; and</w:t>
      </w:r>
    </w:p>
    <w:p w14:paraId="448980B3" w14:textId="63E0E5B7" w:rsidR="00CE5969" w:rsidRPr="00930F2F" w:rsidRDefault="00CE5969" w:rsidP="00930F2F">
      <w:pPr>
        <w:pStyle w:val="ListParagraph"/>
        <w:numPr>
          <w:ilvl w:val="0"/>
          <w:numId w:val="1"/>
        </w:numPr>
        <w:rPr>
          <w:rFonts w:asciiTheme="majorHAnsi" w:hAnsiTheme="majorHAnsi"/>
        </w:rPr>
      </w:pPr>
      <w:r w:rsidRPr="00930F2F">
        <w:rPr>
          <w:rFonts w:asciiTheme="majorHAnsi" w:hAnsiTheme="majorHAnsi"/>
        </w:rPr>
        <w:t>Establish an orderly election procedure which affords due process of Tribal law to all members of the Lac Courte Oreilles Tribe.</w:t>
      </w:r>
    </w:p>
    <w:p w14:paraId="7E41A68E" w14:textId="7E5028F4" w:rsidR="000B571A" w:rsidRPr="00930F2F" w:rsidRDefault="000B571A" w:rsidP="00930F2F">
      <w:r w:rsidRPr="00930F2F">
        <w:rPr>
          <w:rFonts w:asciiTheme="majorHAnsi" w:hAnsiTheme="majorHAnsi"/>
          <w:b/>
        </w:rPr>
        <w:lastRenderedPageBreak/>
        <w:t>ELE.1.1.040</w:t>
      </w:r>
      <w:r w:rsidR="00CE5969" w:rsidRPr="00930F2F">
        <w:rPr>
          <w:rFonts w:asciiTheme="majorHAnsi" w:hAnsiTheme="majorHAnsi"/>
          <w:b/>
        </w:rPr>
        <w:tab/>
        <w:t>Effective Date</w:t>
      </w:r>
    </w:p>
    <w:p w14:paraId="644001C3" w14:textId="5FA0FF08" w:rsidR="00CE5969" w:rsidRPr="00930F2F" w:rsidRDefault="00CE5969" w:rsidP="00930F2F">
      <w:pPr>
        <w:rPr>
          <w:rFonts w:asciiTheme="majorHAnsi" w:hAnsiTheme="majorHAnsi"/>
        </w:rPr>
      </w:pPr>
      <w:r w:rsidRPr="00930F2F">
        <w:rPr>
          <w:rFonts w:asciiTheme="majorHAnsi" w:hAnsiTheme="majorHAnsi"/>
        </w:rPr>
        <w:t>The provisions of this ordinance shall be effective on the date adopted by the Tribal Governing Board.</w:t>
      </w:r>
    </w:p>
    <w:p w14:paraId="379F9856" w14:textId="3E64B3F1" w:rsidR="000B571A" w:rsidRPr="00930F2F" w:rsidRDefault="000B571A" w:rsidP="00930F2F">
      <w:r w:rsidRPr="00930F2F">
        <w:rPr>
          <w:rFonts w:asciiTheme="majorHAnsi" w:hAnsiTheme="majorHAnsi"/>
          <w:b/>
        </w:rPr>
        <w:t>ELE.1.1.050</w:t>
      </w:r>
      <w:r w:rsidR="00CE5969" w:rsidRPr="00930F2F">
        <w:rPr>
          <w:rFonts w:asciiTheme="majorHAnsi" w:hAnsiTheme="majorHAnsi"/>
          <w:b/>
        </w:rPr>
        <w:tab/>
        <w:t>Interpretation</w:t>
      </w:r>
    </w:p>
    <w:p w14:paraId="3857FCD1" w14:textId="574D0EE8" w:rsidR="00CE5969" w:rsidRPr="00930F2F" w:rsidRDefault="00CE5969" w:rsidP="00930F2F">
      <w:pPr>
        <w:rPr>
          <w:rFonts w:asciiTheme="majorHAnsi" w:hAnsiTheme="majorHAnsi"/>
        </w:rPr>
      </w:pPr>
      <w:r w:rsidRPr="00930F2F">
        <w:rPr>
          <w:rFonts w:asciiTheme="majorHAnsi" w:hAnsiTheme="majorHAnsi"/>
        </w:rPr>
        <w:t>The provisions of this ordinance:</w:t>
      </w:r>
    </w:p>
    <w:p w14:paraId="4241BC36" w14:textId="1752F065" w:rsidR="00CE5969" w:rsidRPr="00930F2F" w:rsidRDefault="00CE5969" w:rsidP="00930F2F">
      <w:pPr>
        <w:pStyle w:val="ListParagraph"/>
        <w:numPr>
          <w:ilvl w:val="0"/>
          <w:numId w:val="2"/>
        </w:numPr>
        <w:rPr>
          <w:rFonts w:asciiTheme="majorHAnsi" w:hAnsiTheme="majorHAnsi"/>
        </w:rPr>
      </w:pPr>
      <w:r w:rsidRPr="00930F2F">
        <w:rPr>
          <w:rFonts w:asciiTheme="majorHAnsi" w:hAnsiTheme="majorHAnsi"/>
        </w:rPr>
        <w:t xml:space="preserve">Shall be interpreted and applied as minimum requirements applicable to elections of the Lac Courte Oreilles </w:t>
      </w:r>
      <w:proofErr w:type="gramStart"/>
      <w:r w:rsidRPr="00930F2F">
        <w:rPr>
          <w:rFonts w:asciiTheme="majorHAnsi" w:hAnsiTheme="majorHAnsi"/>
        </w:rPr>
        <w:t>Tribe;</w:t>
      </w:r>
      <w:proofErr w:type="gramEnd"/>
    </w:p>
    <w:p w14:paraId="4E56F4CD" w14:textId="41D9DD64" w:rsidR="00CE5969" w:rsidRPr="00930F2F" w:rsidRDefault="00CE5969" w:rsidP="00930F2F">
      <w:pPr>
        <w:pStyle w:val="ListParagraph"/>
        <w:numPr>
          <w:ilvl w:val="0"/>
          <w:numId w:val="2"/>
        </w:numPr>
        <w:rPr>
          <w:rFonts w:asciiTheme="majorHAnsi" w:hAnsiTheme="majorHAnsi"/>
        </w:rPr>
      </w:pPr>
      <w:r w:rsidRPr="00930F2F">
        <w:rPr>
          <w:rFonts w:asciiTheme="majorHAnsi" w:hAnsiTheme="majorHAnsi"/>
        </w:rPr>
        <w:t xml:space="preserve">Shall be liberally construed in favor of the </w:t>
      </w:r>
      <w:proofErr w:type="gramStart"/>
      <w:r w:rsidRPr="00930F2F">
        <w:rPr>
          <w:rFonts w:asciiTheme="majorHAnsi" w:hAnsiTheme="majorHAnsi"/>
        </w:rPr>
        <w:t>Tribe;</w:t>
      </w:r>
      <w:proofErr w:type="gramEnd"/>
    </w:p>
    <w:p w14:paraId="2250B22B" w14:textId="45D9954A" w:rsidR="00CE5969" w:rsidRPr="00930F2F" w:rsidRDefault="00CE5969" w:rsidP="00930F2F">
      <w:pPr>
        <w:pStyle w:val="ListParagraph"/>
        <w:numPr>
          <w:ilvl w:val="0"/>
          <w:numId w:val="2"/>
        </w:numPr>
        <w:rPr>
          <w:rFonts w:asciiTheme="majorHAnsi" w:hAnsiTheme="majorHAnsi"/>
        </w:rPr>
      </w:pPr>
      <w:r w:rsidRPr="00930F2F">
        <w:rPr>
          <w:rFonts w:asciiTheme="majorHAnsi" w:hAnsiTheme="majorHAnsi"/>
        </w:rPr>
        <w:t xml:space="preserve">Shall not be deemed a limitation or repeal of any other tribal power or </w:t>
      </w:r>
      <w:proofErr w:type="gramStart"/>
      <w:r w:rsidRPr="00930F2F">
        <w:rPr>
          <w:rFonts w:asciiTheme="majorHAnsi" w:hAnsiTheme="majorHAnsi"/>
        </w:rPr>
        <w:t>authority</w:t>
      </w:r>
      <w:proofErr w:type="gramEnd"/>
    </w:p>
    <w:p w14:paraId="00A3F3BD" w14:textId="3503B84B" w:rsidR="000B571A" w:rsidRPr="00930F2F" w:rsidRDefault="000B571A" w:rsidP="00930F2F">
      <w:r w:rsidRPr="00930F2F">
        <w:rPr>
          <w:rFonts w:asciiTheme="majorHAnsi" w:hAnsiTheme="majorHAnsi"/>
          <w:b/>
        </w:rPr>
        <w:t>ELE.1.1.060</w:t>
      </w:r>
      <w:r w:rsidR="00CE5969" w:rsidRPr="00930F2F">
        <w:rPr>
          <w:rFonts w:asciiTheme="majorHAnsi" w:hAnsiTheme="majorHAnsi"/>
          <w:b/>
        </w:rPr>
        <w:tab/>
        <w:t>Severability and Non-Liability</w:t>
      </w:r>
    </w:p>
    <w:p w14:paraId="6AC1D4A2" w14:textId="0EB06A69" w:rsidR="00CE5969" w:rsidRPr="00930F2F" w:rsidRDefault="00CE5969" w:rsidP="00930F2F">
      <w:pPr>
        <w:rPr>
          <w:rFonts w:asciiTheme="majorHAnsi" w:hAnsiTheme="majorHAnsi"/>
        </w:rPr>
      </w:pPr>
      <w:r w:rsidRPr="00930F2F">
        <w:rPr>
          <w:rFonts w:asciiTheme="majorHAnsi" w:hAnsiTheme="majorHAnsi"/>
        </w:rPr>
        <w:t xml:space="preserve">If any section, </w:t>
      </w:r>
      <w:r w:rsidR="00D13A76" w:rsidRPr="00930F2F">
        <w:rPr>
          <w:rFonts w:asciiTheme="majorHAnsi" w:hAnsiTheme="majorHAnsi"/>
        </w:rPr>
        <w:t>provision</w:t>
      </w:r>
      <w:r w:rsidR="00D13A76" w:rsidRPr="00CE5969">
        <w:rPr>
          <w:rFonts w:asciiTheme="majorHAnsi" w:hAnsiTheme="majorHAnsi" w:cstheme="majorHAnsi"/>
        </w:rPr>
        <w:t>,</w:t>
      </w:r>
      <w:r w:rsidRPr="00930F2F">
        <w:rPr>
          <w:rFonts w:asciiTheme="majorHAnsi" w:hAnsiTheme="majorHAnsi"/>
        </w:rPr>
        <w:t xml:space="preserve"> or portion of this ordinance is adjudged unconstitutional or invalid by a court of competent jurisdiction, the remainder of this ordinance shall not be affected thereby. The Tribe further asserts immunity on its part and that of its agencies, employees, and/or agents from any action or damages that may occur </w:t>
      </w:r>
      <w:proofErr w:type="gramStart"/>
      <w:r w:rsidRPr="00930F2F">
        <w:rPr>
          <w:rFonts w:asciiTheme="majorHAnsi" w:hAnsiTheme="majorHAnsi"/>
        </w:rPr>
        <w:t>as a result of</w:t>
      </w:r>
      <w:proofErr w:type="gramEnd"/>
      <w:r w:rsidRPr="00930F2F">
        <w:rPr>
          <w:rFonts w:asciiTheme="majorHAnsi" w:hAnsiTheme="majorHAnsi"/>
        </w:rPr>
        <w:t xml:space="preserve"> reliance upon and conformance with this ordinance.</w:t>
      </w:r>
    </w:p>
    <w:p w14:paraId="2CCA3AA1" w14:textId="6E2F0794" w:rsidR="000B571A" w:rsidRPr="00930F2F" w:rsidRDefault="000B571A" w:rsidP="00930F2F">
      <w:r w:rsidRPr="00930F2F">
        <w:rPr>
          <w:rFonts w:asciiTheme="majorHAnsi" w:hAnsiTheme="majorHAnsi"/>
          <w:b/>
        </w:rPr>
        <w:t>ELE.1.1.070</w:t>
      </w:r>
      <w:r w:rsidR="00CE5969" w:rsidRPr="00930F2F">
        <w:rPr>
          <w:rFonts w:asciiTheme="majorHAnsi" w:hAnsiTheme="majorHAnsi"/>
          <w:b/>
        </w:rPr>
        <w:tab/>
        <w:t>Repeal of Inconsistent Tribal Ordinances</w:t>
      </w:r>
    </w:p>
    <w:p w14:paraId="1D42A2B7" w14:textId="425F9E4C" w:rsidR="00CE5969" w:rsidRPr="00930F2F" w:rsidRDefault="00C35043" w:rsidP="00930F2F">
      <w:pPr>
        <w:rPr>
          <w:rFonts w:asciiTheme="majorHAnsi" w:hAnsiTheme="majorHAnsi"/>
        </w:rPr>
      </w:pPr>
      <w:r w:rsidRPr="00930F2F">
        <w:rPr>
          <w:rFonts w:asciiTheme="majorHAnsi" w:hAnsiTheme="majorHAnsi"/>
        </w:rPr>
        <w:t>All ordinances and resolutions inconsistent with this ordinance are hereby repealed. To the extent that this ordinance imposes greater restrictions than those contained in any other tribal law, code, ordinance or regulation, the provisions of this ordinance shall govern.</w:t>
      </w:r>
    </w:p>
    <w:p w14:paraId="65380954" w14:textId="125AF44A" w:rsidR="000B571A" w:rsidRDefault="000B571A" w:rsidP="000B571A">
      <w:pPr>
        <w:rPr>
          <w:rFonts w:asciiTheme="majorHAnsi" w:hAnsiTheme="majorHAnsi" w:cstheme="majorHAnsi"/>
          <w:b/>
          <w:bCs/>
        </w:rPr>
      </w:pPr>
      <w:r>
        <w:rPr>
          <w:rFonts w:asciiTheme="majorHAnsi" w:hAnsiTheme="majorHAnsi" w:cstheme="majorHAnsi"/>
          <w:b/>
          <w:bCs/>
        </w:rPr>
        <w:t>ELE.1.1.080</w:t>
      </w:r>
      <w:r w:rsidR="00CE5969">
        <w:rPr>
          <w:rFonts w:asciiTheme="majorHAnsi" w:hAnsiTheme="majorHAnsi" w:cstheme="majorHAnsi"/>
          <w:b/>
          <w:bCs/>
        </w:rPr>
        <w:tab/>
        <w:t>Amendment of Election Ordinance</w:t>
      </w:r>
    </w:p>
    <w:p w14:paraId="465A63B8" w14:textId="391453B9" w:rsidR="00C35043" w:rsidRDefault="00C35043" w:rsidP="000B571A">
      <w:pPr>
        <w:rPr>
          <w:rFonts w:asciiTheme="majorHAnsi" w:hAnsiTheme="majorHAnsi" w:cstheme="majorHAnsi"/>
        </w:rPr>
      </w:pPr>
      <w:r w:rsidRPr="00C35043">
        <w:rPr>
          <w:rFonts w:asciiTheme="majorHAnsi" w:hAnsiTheme="majorHAnsi" w:cstheme="majorHAnsi"/>
        </w:rPr>
        <w:t xml:space="preserve">This ordinance </w:t>
      </w:r>
      <w:r w:rsidR="00E82871">
        <w:rPr>
          <w:rFonts w:asciiTheme="majorHAnsi" w:hAnsiTheme="majorHAnsi" w:cstheme="majorHAnsi"/>
        </w:rPr>
        <w:t>may</w:t>
      </w:r>
      <w:r w:rsidRPr="00C35043">
        <w:rPr>
          <w:rFonts w:asciiTheme="majorHAnsi" w:hAnsiTheme="majorHAnsi" w:cstheme="majorHAnsi"/>
        </w:rPr>
        <w:t xml:space="preserve"> be amended at any time by </w:t>
      </w:r>
      <w:proofErr w:type="gramStart"/>
      <w:r w:rsidRPr="00C35043">
        <w:rPr>
          <w:rFonts w:asciiTheme="majorHAnsi" w:hAnsiTheme="majorHAnsi" w:cstheme="majorHAnsi"/>
        </w:rPr>
        <w:t>a majority of</w:t>
      </w:r>
      <w:proofErr w:type="gramEnd"/>
      <w:r w:rsidRPr="00C35043">
        <w:rPr>
          <w:rFonts w:asciiTheme="majorHAnsi" w:hAnsiTheme="majorHAnsi" w:cstheme="majorHAnsi"/>
        </w:rPr>
        <w:t xml:space="preserve"> the Tribal Governing Board.</w:t>
      </w:r>
      <w:r w:rsidR="00053ED9">
        <w:rPr>
          <w:rFonts w:asciiTheme="majorHAnsi" w:hAnsiTheme="majorHAnsi" w:cstheme="majorHAnsi"/>
        </w:rPr>
        <w:t xml:space="preserve">  The Election Committee can recommend amendments, revisions, and changes to</w:t>
      </w:r>
      <w:r w:rsidR="00D02934">
        <w:rPr>
          <w:rFonts w:asciiTheme="majorHAnsi" w:hAnsiTheme="majorHAnsi" w:cstheme="majorHAnsi"/>
        </w:rPr>
        <w:t xml:space="preserve"> the ordinance for consideration</w:t>
      </w:r>
      <w:r w:rsidR="00615C7F">
        <w:rPr>
          <w:rFonts w:asciiTheme="majorHAnsi" w:hAnsiTheme="majorHAnsi" w:cstheme="majorHAnsi"/>
        </w:rPr>
        <w:t xml:space="preserve"> by the Tribal Governing Board</w:t>
      </w:r>
      <w:r w:rsidR="00D02934">
        <w:rPr>
          <w:rFonts w:asciiTheme="majorHAnsi" w:hAnsiTheme="majorHAnsi" w:cstheme="majorHAnsi"/>
        </w:rPr>
        <w:t xml:space="preserve"> to amend.</w:t>
      </w:r>
    </w:p>
    <w:p w14:paraId="1AA083B4" w14:textId="4F283861" w:rsidR="00C35043" w:rsidRDefault="00C35043" w:rsidP="00930F2F">
      <w:pPr>
        <w:jc w:val="center"/>
      </w:pPr>
      <w:r>
        <w:rPr>
          <w:rFonts w:asciiTheme="majorHAnsi" w:hAnsiTheme="majorHAnsi"/>
          <w:b/>
        </w:rPr>
        <w:t>Subchapter ELE.1.2</w:t>
      </w:r>
    </w:p>
    <w:p w14:paraId="5507B53B" w14:textId="0D265485" w:rsidR="00C35043" w:rsidRDefault="00C35043" w:rsidP="00930F2F">
      <w:pPr>
        <w:jc w:val="center"/>
      </w:pPr>
      <w:r>
        <w:rPr>
          <w:rFonts w:asciiTheme="majorHAnsi" w:hAnsiTheme="majorHAnsi"/>
          <w:b/>
        </w:rPr>
        <w:t>General Definitions</w:t>
      </w:r>
    </w:p>
    <w:p w14:paraId="12853767" w14:textId="474122BB" w:rsidR="00C35043" w:rsidRPr="00930F2F" w:rsidRDefault="00C35043" w:rsidP="00930F2F">
      <w:r w:rsidRPr="00930F2F">
        <w:rPr>
          <w:rFonts w:asciiTheme="majorHAnsi" w:hAnsiTheme="majorHAnsi"/>
          <w:b/>
        </w:rPr>
        <w:t>ELE.1.2.010</w:t>
      </w:r>
    </w:p>
    <w:p w14:paraId="5ED1CB9B" w14:textId="4A6E0694" w:rsidR="0059113D" w:rsidRPr="00C93119" w:rsidRDefault="00C35043" w:rsidP="00C93119">
      <w:r w:rsidRPr="00930F2F">
        <w:rPr>
          <w:rFonts w:asciiTheme="majorHAnsi" w:hAnsiTheme="majorHAnsi"/>
        </w:rPr>
        <w:t>The following terms, wherever used in this ordinance, shall be construed to apply as follows:</w:t>
      </w:r>
    </w:p>
    <w:p w14:paraId="4F9E6D3E" w14:textId="5F6C7503" w:rsidR="00C35043" w:rsidRPr="00930F2F" w:rsidRDefault="009719E1" w:rsidP="00930F2F">
      <w:pPr>
        <w:pStyle w:val="ListParagraph"/>
        <w:numPr>
          <w:ilvl w:val="0"/>
          <w:numId w:val="3"/>
        </w:numPr>
        <w:rPr>
          <w:rFonts w:asciiTheme="majorHAnsi" w:hAnsiTheme="majorHAnsi"/>
        </w:rPr>
      </w:pPr>
      <w:r w:rsidRPr="00930F2F">
        <w:rPr>
          <w:rFonts w:asciiTheme="majorHAnsi" w:hAnsiTheme="majorHAnsi"/>
          <w:b/>
        </w:rPr>
        <w:t>"Candidate"</w:t>
      </w:r>
      <w:r w:rsidRPr="00930F2F">
        <w:rPr>
          <w:rFonts w:asciiTheme="majorHAnsi" w:hAnsiTheme="majorHAnsi"/>
        </w:rPr>
        <w:t xml:space="preserve"> means a nominee that has signed the "Acceptance Form" within the </w:t>
      </w:r>
      <w:r w:rsidRPr="009719E1">
        <w:rPr>
          <w:rFonts w:asciiTheme="majorHAnsi" w:hAnsiTheme="majorHAnsi" w:cstheme="majorHAnsi"/>
        </w:rPr>
        <w:t>three (3</w:t>
      </w:r>
      <w:r w:rsidRPr="00930F2F">
        <w:rPr>
          <w:rFonts w:asciiTheme="majorHAnsi" w:hAnsiTheme="majorHAnsi"/>
        </w:rPr>
        <w:t>) working days allowed pursuant to ELE.1.</w:t>
      </w:r>
      <w:r w:rsidRPr="009719E1">
        <w:rPr>
          <w:rFonts w:asciiTheme="majorHAnsi" w:hAnsiTheme="majorHAnsi" w:cstheme="majorHAnsi"/>
        </w:rPr>
        <w:t>5</w:t>
      </w:r>
      <w:r>
        <w:rPr>
          <w:rFonts w:asciiTheme="majorHAnsi" w:hAnsiTheme="majorHAnsi" w:cstheme="majorHAnsi"/>
        </w:rPr>
        <w:t>.</w:t>
      </w:r>
      <w:r w:rsidRPr="009719E1">
        <w:rPr>
          <w:rFonts w:asciiTheme="majorHAnsi" w:hAnsiTheme="majorHAnsi" w:cstheme="majorHAnsi"/>
        </w:rPr>
        <w:t>02</w:t>
      </w:r>
      <w:r>
        <w:rPr>
          <w:rFonts w:asciiTheme="majorHAnsi" w:hAnsiTheme="majorHAnsi" w:cstheme="majorHAnsi"/>
        </w:rPr>
        <w:t>0</w:t>
      </w:r>
      <w:r w:rsidRPr="00930F2F">
        <w:rPr>
          <w:rFonts w:asciiTheme="majorHAnsi" w:hAnsiTheme="majorHAnsi"/>
        </w:rPr>
        <w:t xml:space="preserve"> and satisfied the </w:t>
      </w:r>
      <w:r w:rsidRPr="009719E1">
        <w:rPr>
          <w:rFonts w:asciiTheme="majorHAnsi" w:hAnsiTheme="majorHAnsi" w:cstheme="majorHAnsi"/>
        </w:rPr>
        <w:t>prerequisite</w:t>
      </w:r>
      <w:r w:rsidRPr="00930F2F">
        <w:rPr>
          <w:rFonts w:asciiTheme="majorHAnsi" w:hAnsiTheme="majorHAnsi"/>
        </w:rPr>
        <w:t xml:space="preserve"> requirements pursuant to ELE.1.</w:t>
      </w:r>
      <w:r w:rsidRPr="009719E1">
        <w:rPr>
          <w:rFonts w:asciiTheme="majorHAnsi" w:hAnsiTheme="majorHAnsi" w:cstheme="majorHAnsi"/>
        </w:rPr>
        <w:t>5</w:t>
      </w:r>
      <w:r>
        <w:rPr>
          <w:rFonts w:asciiTheme="majorHAnsi" w:hAnsiTheme="majorHAnsi" w:cstheme="majorHAnsi"/>
        </w:rPr>
        <w:t>.</w:t>
      </w:r>
      <w:r w:rsidRPr="009719E1">
        <w:rPr>
          <w:rFonts w:asciiTheme="majorHAnsi" w:hAnsiTheme="majorHAnsi" w:cstheme="majorHAnsi"/>
        </w:rPr>
        <w:t>03</w:t>
      </w:r>
      <w:r>
        <w:rPr>
          <w:rFonts w:asciiTheme="majorHAnsi" w:hAnsiTheme="majorHAnsi" w:cstheme="majorHAnsi"/>
        </w:rPr>
        <w:t>0</w:t>
      </w:r>
      <w:r w:rsidRPr="009719E1">
        <w:rPr>
          <w:rFonts w:asciiTheme="majorHAnsi" w:hAnsiTheme="majorHAnsi" w:cstheme="majorHAnsi"/>
        </w:rPr>
        <w:t xml:space="preserve"> and </w:t>
      </w:r>
      <w:r>
        <w:rPr>
          <w:rFonts w:asciiTheme="majorHAnsi" w:hAnsiTheme="majorHAnsi" w:cstheme="majorHAnsi"/>
        </w:rPr>
        <w:t>ELE.</w:t>
      </w:r>
      <w:r w:rsidRPr="009719E1">
        <w:rPr>
          <w:rFonts w:asciiTheme="majorHAnsi" w:hAnsiTheme="majorHAnsi" w:cstheme="majorHAnsi"/>
        </w:rPr>
        <w:t>1.5</w:t>
      </w:r>
      <w:r>
        <w:rPr>
          <w:rFonts w:asciiTheme="majorHAnsi" w:hAnsiTheme="majorHAnsi" w:cstheme="majorHAnsi"/>
        </w:rPr>
        <w:t>.</w:t>
      </w:r>
      <w:r w:rsidRPr="009719E1">
        <w:rPr>
          <w:rFonts w:asciiTheme="majorHAnsi" w:hAnsiTheme="majorHAnsi" w:cstheme="majorHAnsi"/>
        </w:rPr>
        <w:t>06</w:t>
      </w:r>
      <w:r>
        <w:rPr>
          <w:rFonts w:asciiTheme="majorHAnsi" w:hAnsiTheme="majorHAnsi" w:cstheme="majorHAnsi"/>
        </w:rPr>
        <w:t>0</w:t>
      </w:r>
      <w:r w:rsidRPr="009719E1">
        <w:rPr>
          <w:rFonts w:asciiTheme="majorHAnsi" w:hAnsiTheme="majorHAnsi" w:cstheme="majorHAnsi"/>
        </w:rPr>
        <w:t xml:space="preserve"> or a write-in candidate who satisfied the prerequisite requirements pursuant to </w:t>
      </w:r>
      <w:r>
        <w:rPr>
          <w:rFonts w:asciiTheme="majorHAnsi" w:hAnsiTheme="majorHAnsi" w:cstheme="majorHAnsi"/>
        </w:rPr>
        <w:t>ELE.</w:t>
      </w:r>
      <w:r w:rsidRPr="009719E1">
        <w:rPr>
          <w:rFonts w:asciiTheme="majorHAnsi" w:hAnsiTheme="majorHAnsi" w:cstheme="majorHAnsi"/>
        </w:rPr>
        <w:t>1.5</w:t>
      </w:r>
      <w:r>
        <w:rPr>
          <w:rFonts w:asciiTheme="majorHAnsi" w:hAnsiTheme="majorHAnsi" w:cstheme="majorHAnsi"/>
        </w:rPr>
        <w:t>.</w:t>
      </w:r>
      <w:r w:rsidRPr="009719E1">
        <w:rPr>
          <w:rFonts w:asciiTheme="majorHAnsi" w:hAnsiTheme="majorHAnsi" w:cstheme="majorHAnsi"/>
        </w:rPr>
        <w:t>03</w:t>
      </w:r>
      <w:r>
        <w:rPr>
          <w:rFonts w:asciiTheme="majorHAnsi" w:hAnsiTheme="majorHAnsi" w:cstheme="majorHAnsi"/>
        </w:rPr>
        <w:t>0</w:t>
      </w:r>
      <w:r w:rsidRPr="009719E1">
        <w:rPr>
          <w:rFonts w:asciiTheme="majorHAnsi" w:hAnsiTheme="majorHAnsi" w:cstheme="majorHAnsi"/>
        </w:rPr>
        <w:t xml:space="preserve"> and </w:t>
      </w:r>
      <w:r>
        <w:rPr>
          <w:rFonts w:asciiTheme="majorHAnsi" w:hAnsiTheme="majorHAnsi" w:cstheme="majorHAnsi"/>
        </w:rPr>
        <w:t>ELE.</w:t>
      </w:r>
      <w:r w:rsidRPr="009719E1">
        <w:rPr>
          <w:rFonts w:asciiTheme="majorHAnsi" w:hAnsiTheme="majorHAnsi" w:cstheme="majorHAnsi"/>
        </w:rPr>
        <w:t>1.5</w:t>
      </w:r>
      <w:r>
        <w:rPr>
          <w:rFonts w:asciiTheme="majorHAnsi" w:hAnsiTheme="majorHAnsi" w:cstheme="majorHAnsi"/>
        </w:rPr>
        <w:t>.</w:t>
      </w:r>
      <w:r w:rsidRPr="009719E1">
        <w:rPr>
          <w:rFonts w:asciiTheme="majorHAnsi" w:hAnsiTheme="majorHAnsi" w:cstheme="majorHAnsi"/>
        </w:rPr>
        <w:t>06</w:t>
      </w:r>
      <w:r>
        <w:rPr>
          <w:rFonts w:asciiTheme="majorHAnsi" w:hAnsiTheme="majorHAnsi" w:cstheme="majorHAnsi"/>
        </w:rPr>
        <w:t>0</w:t>
      </w:r>
      <w:r w:rsidRPr="00930F2F">
        <w:rPr>
          <w:rFonts w:asciiTheme="majorHAnsi" w:hAnsiTheme="majorHAnsi"/>
        </w:rPr>
        <w:t>.</w:t>
      </w:r>
    </w:p>
    <w:p w14:paraId="69B3FFF8" w14:textId="2D1DF272" w:rsidR="00656485" w:rsidRPr="00930F2F" w:rsidRDefault="00656485" w:rsidP="00930F2F">
      <w:pPr>
        <w:pStyle w:val="ListParagraph"/>
        <w:numPr>
          <w:ilvl w:val="0"/>
          <w:numId w:val="3"/>
        </w:numPr>
        <w:rPr>
          <w:rFonts w:asciiTheme="majorHAnsi" w:hAnsiTheme="majorHAnsi"/>
        </w:rPr>
      </w:pPr>
      <w:r w:rsidRPr="00930F2F">
        <w:rPr>
          <w:rFonts w:asciiTheme="majorHAnsi" w:hAnsiTheme="majorHAnsi"/>
          <w:b/>
        </w:rPr>
        <w:t>"Direct Relation"</w:t>
      </w:r>
      <w:r w:rsidRPr="00930F2F">
        <w:rPr>
          <w:rFonts w:asciiTheme="majorHAnsi" w:hAnsiTheme="majorHAnsi"/>
        </w:rPr>
        <w:t xml:space="preserve"> means a candidate's mother, father, sister, brother, son, </w:t>
      </w:r>
      <w:r w:rsidR="00D13A76" w:rsidRPr="00930F2F">
        <w:rPr>
          <w:rFonts w:asciiTheme="majorHAnsi" w:hAnsiTheme="majorHAnsi"/>
        </w:rPr>
        <w:t>daughter</w:t>
      </w:r>
      <w:r w:rsidR="00D13A76" w:rsidRPr="00656485">
        <w:rPr>
          <w:rFonts w:asciiTheme="majorHAnsi" w:hAnsiTheme="majorHAnsi" w:cstheme="majorHAnsi"/>
        </w:rPr>
        <w:t>,</w:t>
      </w:r>
      <w:r w:rsidRPr="00930F2F">
        <w:rPr>
          <w:rFonts w:asciiTheme="majorHAnsi" w:hAnsiTheme="majorHAnsi"/>
        </w:rPr>
        <w:t xml:space="preserve"> or immediate household companion (in the case where individuals may be common-law companions, and/or have children in the same household).</w:t>
      </w:r>
    </w:p>
    <w:p w14:paraId="1A297850" w14:textId="5043627F" w:rsidR="00656485" w:rsidRDefault="00656485" w:rsidP="00C35043">
      <w:pPr>
        <w:pStyle w:val="ListParagraph"/>
        <w:numPr>
          <w:ilvl w:val="0"/>
          <w:numId w:val="3"/>
        </w:numPr>
        <w:rPr>
          <w:rFonts w:asciiTheme="majorHAnsi" w:hAnsiTheme="majorHAnsi" w:cstheme="majorHAnsi"/>
        </w:rPr>
      </w:pPr>
      <w:r w:rsidRPr="00656485">
        <w:rPr>
          <w:rFonts w:asciiTheme="majorHAnsi" w:hAnsiTheme="majorHAnsi" w:cstheme="majorHAnsi"/>
          <w:b/>
          <w:bCs/>
        </w:rPr>
        <w:t>"Drug Offense"</w:t>
      </w:r>
      <w:r w:rsidRPr="00656485">
        <w:rPr>
          <w:rFonts w:asciiTheme="majorHAnsi" w:hAnsiTheme="majorHAnsi" w:cstheme="majorHAnsi"/>
        </w:rPr>
        <w:t xml:space="preserve"> </w:t>
      </w:r>
      <w:r w:rsidR="002F7107">
        <w:rPr>
          <w:rFonts w:asciiTheme="majorHAnsi" w:hAnsiTheme="majorHAnsi" w:cstheme="majorHAnsi"/>
        </w:rPr>
        <w:t xml:space="preserve">means the </w:t>
      </w:r>
      <w:r w:rsidRPr="00656485">
        <w:rPr>
          <w:rFonts w:asciiTheme="majorHAnsi" w:hAnsiTheme="majorHAnsi" w:cstheme="majorHAnsi"/>
        </w:rPr>
        <w:t>unlawful use, cultivation, manufacture, distribution, sale, purchase, possession, transportation, or importation of any controlled drug or narcotic or prescription medication for which the person does not maintain a current valid prescription.</w:t>
      </w:r>
    </w:p>
    <w:p w14:paraId="408C6586" w14:textId="5A81AD80" w:rsidR="00656485" w:rsidRDefault="00FD2AC1" w:rsidP="00C35043">
      <w:pPr>
        <w:pStyle w:val="ListParagraph"/>
        <w:numPr>
          <w:ilvl w:val="0"/>
          <w:numId w:val="3"/>
        </w:numPr>
        <w:rPr>
          <w:rFonts w:asciiTheme="majorHAnsi" w:hAnsiTheme="majorHAnsi" w:cstheme="majorHAnsi"/>
        </w:rPr>
      </w:pPr>
      <w:r w:rsidRPr="00930F2F">
        <w:rPr>
          <w:rFonts w:asciiTheme="majorHAnsi" w:hAnsiTheme="majorHAnsi"/>
          <w:b/>
        </w:rPr>
        <w:lastRenderedPageBreak/>
        <w:t>"Election Committee"</w:t>
      </w:r>
      <w:r w:rsidRPr="00930F2F">
        <w:rPr>
          <w:rFonts w:asciiTheme="majorHAnsi" w:hAnsiTheme="majorHAnsi"/>
        </w:rPr>
        <w:t xml:space="preserve"> </w:t>
      </w:r>
      <w:r w:rsidR="00E657D6">
        <w:rPr>
          <w:rFonts w:asciiTheme="majorHAnsi" w:hAnsiTheme="majorHAnsi"/>
        </w:rPr>
        <w:t>or “</w:t>
      </w:r>
      <w:r w:rsidR="00E657D6">
        <w:rPr>
          <w:rFonts w:asciiTheme="majorHAnsi" w:hAnsiTheme="majorHAnsi"/>
          <w:b/>
          <w:bCs/>
        </w:rPr>
        <w:t xml:space="preserve">Committee” </w:t>
      </w:r>
      <w:r w:rsidRPr="00930F2F">
        <w:rPr>
          <w:rFonts w:asciiTheme="majorHAnsi" w:hAnsiTheme="majorHAnsi"/>
        </w:rPr>
        <w:t xml:space="preserve">means the Committee established on the day of the </w:t>
      </w:r>
      <w:r w:rsidRPr="00FD2AC1">
        <w:rPr>
          <w:rFonts w:asciiTheme="majorHAnsi" w:hAnsiTheme="majorHAnsi" w:cstheme="majorHAnsi"/>
        </w:rPr>
        <w:t>Caucus</w:t>
      </w:r>
      <w:r w:rsidRPr="00930F2F">
        <w:rPr>
          <w:rFonts w:asciiTheme="majorHAnsi" w:hAnsiTheme="majorHAnsi"/>
        </w:rPr>
        <w:t xml:space="preserve"> as established pursuant to ELE.1.</w:t>
      </w:r>
      <w:r w:rsidRPr="00FD2AC1">
        <w:rPr>
          <w:rFonts w:asciiTheme="majorHAnsi" w:hAnsiTheme="majorHAnsi" w:cstheme="majorHAnsi"/>
        </w:rPr>
        <w:t>5</w:t>
      </w:r>
      <w:r>
        <w:rPr>
          <w:rFonts w:asciiTheme="majorHAnsi" w:hAnsiTheme="majorHAnsi" w:cstheme="majorHAnsi"/>
        </w:rPr>
        <w:t>.</w:t>
      </w:r>
      <w:r w:rsidRPr="00FD2AC1">
        <w:rPr>
          <w:rFonts w:asciiTheme="majorHAnsi" w:hAnsiTheme="majorHAnsi" w:cstheme="majorHAnsi"/>
        </w:rPr>
        <w:t>01</w:t>
      </w:r>
      <w:r>
        <w:rPr>
          <w:rFonts w:asciiTheme="majorHAnsi" w:hAnsiTheme="majorHAnsi" w:cstheme="majorHAnsi"/>
        </w:rPr>
        <w:t>0</w:t>
      </w:r>
      <w:r w:rsidRPr="00FD2AC1">
        <w:rPr>
          <w:rFonts w:asciiTheme="majorHAnsi" w:hAnsiTheme="majorHAnsi" w:cstheme="majorHAnsi"/>
        </w:rPr>
        <w:t xml:space="preserve"> </w:t>
      </w:r>
      <w:r w:rsidRPr="00930F2F">
        <w:rPr>
          <w:rFonts w:asciiTheme="majorHAnsi" w:hAnsiTheme="majorHAnsi"/>
        </w:rPr>
        <w:t>(c</w:t>
      </w:r>
      <w:r w:rsidRPr="00FD2AC1">
        <w:rPr>
          <w:rFonts w:asciiTheme="majorHAnsi" w:hAnsiTheme="majorHAnsi" w:cstheme="majorHAnsi"/>
        </w:rPr>
        <w:t>)</w:t>
      </w:r>
      <w:r w:rsidR="004B0411">
        <w:rPr>
          <w:rFonts w:asciiTheme="majorHAnsi" w:hAnsiTheme="majorHAnsi" w:cstheme="majorHAnsi"/>
        </w:rPr>
        <w:t xml:space="preserve">, </w:t>
      </w:r>
      <w:r w:rsidR="00694D63">
        <w:rPr>
          <w:rFonts w:asciiTheme="majorHAnsi" w:hAnsiTheme="majorHAnsi" w:cstheme="majorHAnsi"/>
        </w:rPr>
        <w:t>i</w:t>
      </w:r>
      <w:r w:rsidR="006008AF">
        <w:rPr>
          <w:rFonts w:asciiTheme="majorHAnsi" w:hAnsiTheme="majorHAnsi" w:cstheme="majorHAnsi"/>
        </w:rPr>
        <w:t>ncluding</w:t>
      </w:r>
      <w:r w:rsidR="004B0411">
        <w:rPr>
          <w:rFonts w:asciiTheme="majorHAnsi" w:hAnsiTheme="majorHAnsi" w:cstheme="majorHAnsi"/>
        </w:rPr>
        <w:t xml:space="preserve"> the </w:t>
      </w:r>
      <w:r w:rsidR="00694D63">
        <w:rPr>
          <w:rFonts w:asciiTheme="majorHAnsi" w:hAnsiTheme="majorHAnsi" w:cstheme="majorHAnsi"/>
        </w:rPr>
        <w:t xml:space="preserve">non-voting </w:t>
      </w:r>
      <w:r w:rsidR="004B0411" w:rsidRPr="00694D63">
        <w:rPr>
          <w:rFonts w:asciiTheme="majorHAnsi" w:hAnsiTheme="majorHAnsi" w:cstheme="majorHAnsi"/>
        </w:rPr>
        <w:t>Enrollment Clerk position</w:t>
      </w:r>
      <w:r w:rsidRPr="00694D63">
        <w:rPr>
          <w:rFonts w:asciiTheme="majorHAnsi" w:hAnsiTheme="majorHAnsi" w:cstheme="majorHAnsi"/>
        </w:rPr>
        <w:t>.</w:t>
      </w:r>
    </w:p>
    <w:p w14:paraId="102F02C1" w14:textId="6F5B07D4" w:rsidR="00BB51C6" w:rsidRDefault="00BB51C6" w:rsidP="00C35043">
      <w:pPr>
        <w:pStyle w:val="ListParagraph"/>
        <w:numPr>
          <w:ilvl w:val="0"/>
          <w:numId w:val="3"/>
        </w:numPr>
        <w:rPr>
          <w:rFonts w:asciiTheme="majorHAnsi" w:hAnsiTheme="majorHAnsi" w:cstheme="majorHAnsi"/>
        </w:rPr>
      </w:pPr>
      <w:r>
        <w:rPr>
          <w:rFonts w:asciiTheme="majorHAnsi" w:hAnsiTheme="majorHAnsi"/>
          <w:b/>
        </w:rPr>
        <w:t xml:space="preserve">“Election Day Worker” </w:t>
      </w:r>
      <w:r w:rsidR="00401CDC">
        <w:rPr>
          <w:rFonts w:asciiTheme="majorHAnsi" w:hAnsiTheme="majorHAnsi"/>
          <w:bCs/>
        </w:rPr>
        <w:t>means Election Committee member</w:t>
      </w:r>
      <w:r w:rsidR="006D163F">
        <w:rPr>
          <w:rFonts w:asciiTheme="majorHAnsi" w:hAnsiTheme="majorHAnsi"/>
          <w:bCs/>
        </w:rPr>
        <w:t xml:space="preserve">s, </w:t>
      </w:r>
      <w:r w:rsidR="005E0B86">
        <w:rPr>
          <w:rFonts w:asciiTheme="majorHAnsi" w:hAnsiTheme="majorHAnsi"/>
          <w:bCs/>
        </w:rPr>
        <w:t>Enrollment Clerk</w:t>
      </w:r>
      <w:r w:rsidR="00235631">
        <w:rPr>
          <w:rFonts w:asciiTheme="majorHAnsi" w:hAnsiTheme="majorHAnsi"/>
          <w:bCs/>
        </w:rPr>
        <w:t xml:space="preserve">, and </w:t>
      </w:r>
      <w:r w:rsidR="005F1E18">
        <w:rPr>
          <w:rFonts w:asciiTheme="majorHAnsi" w:hAnsiTheme="majorHAnsi"/>
          <w:bCs/>
        </w:rPr>
        <w:t>Security Officers</w:t>
      </w:r>
      <w:r w:rsidR="005E0B86">
        <w:rPr>
          <w:rFonts w:asciiTheme="majorHAnsi" w:hAnsiTheme="majorHAnsi"/>
          <w:bCs/>
        </w:rPr>
        <w:t>.</w:t>
      </w:r>
    </w:p>
    <w:p w14:paraId="037526BC" w14:textId="2FB7DA44" w:rsidR="009033A6" w:rsidRPr="0059113D" w:rsidRDefault="009033A6" w:rsidP="0059113D">
      <w:pPr>
        <w:pStyle w:val="ListParagraph"/>
        <w:numPr>
          <w:ilvl w:val="0"/>
          <w:numId w:val="3"/>
        </w:numPr>
        <w:rPr>
          <w:rFonts w:asciiTheme="majorHAnsi" w:hAnsiTheme="majorHAnsi"/>
        </w:rPr>
      </w:pPr>
      <w:r>
        <w:rPr>
          <w:rFonts w:asciiTheme="majorHAnsi" w:hAnsiTheme="majorHAnsi" w:cstheme="majorHAnsi"/>
          <w:b/>
          <w:bCs/>
        </w:rPr>
        <w:t xml:space="preserve">“Electorate” </w:t>
      </w:r>
      <w:r>
        <w:rPr>
          <w:rFonts w:asciiTheme="majorHAnsi" w:hAnsiTheme="majorHAnsi" w:cstheme="majorHAnsi"/>
        </w:rPr>
        <w:t>means the tribal members who meet the requirements to be eligible to vote in a particular election.</w:t>
      </w:r>
    </w:p>
    <w:p w14:paraId="56B74855" w14:textId="63D33E84" w:rsidR="00206F19" w:rsidRPr="00930F2F" w:rsidRDefault="00206F19" w:rsidP="00206F19">
      <w:pPr>
        <w:pStyle w:val="ListParagraph"/>
        <w:numPr>
          <w:ilvl w:val="0"/>
          <w:numId w:val="12"/>
        </w:numPr>
        <w:rPr>
          <w:rFonts w:asciiTheme="majorHAnsi" w:hAnsiTheme="majorHAnsi"/>
        </w:rPr>
      </w:pPr>
      <w:r>
        <w:rPr>
          <w:rFonts w:asciiTheme="majorHAnsi" w:hAnsiTheme="majorHAnsi"/>
          <w:b/>
        </w:rPr>
        <w:t xml:space="preserve">“Eligible Voter” </w:t>
      </w:r>
      <w:r>
        <w:rPr>
          <w:rFonts w:asciiTheme="majorHAnsi" w:hAnsiTheme="majorHAnsi"/>
          <w:bCs/>
        </w:rPr>
        <w:t xml:space="preserve">means </w:t>
      </w:r>
      <w:r w:rsidR="00150A05">
        <w:rPr>
          <w:rFonts w:asciiTheme="majorHAnsi" w:hAnsiTheme="majorHAnsi"/>
        </w:rPr>
        <w:t>t</w:t>
      </w:r>
      <w:r w:rsidRPr="00930F2F">
        <w:rPr>
          <w:rFonts w:asciiTheme="majorHAnsi" w:hAnsiTheme="majorHAnsi"/>
        </w:rPr>
        <w:t xml:space="preserve">hose members of the Lac Courte Oreilles Band of Lake Superior Chippewa Indians who are, or </w:t>
      </w:r>
      <w:r>
        <w:rPr>
          <w:rFonts w:asciiTheme="majorHAnsi" w:hAnsiTheme="majorHAnsi" w:cstheme="majorHAnsi"/>
        </w:rPr>
        <w:t>sha</w:t>
      </w:r>
      <w:r w:rsidRPr="002C688F">
        <w:rPr>
          <w:rFonts w:asciiTheme="majorHAnsi" w:hAnsiTheme="majorHAnsi" w:cstheme="majorHAnsi"/>
        </w:rPr>
        <w:t>ll</w:t>
      </w:r>
      <w:r w:rsidRPr="00930F2F">
        <w:rPr>
          <w:rFonts w:asciiTheme="majorHAnsi" w:hAnsiTheme="majorHAnsi"/>
        </w:rPr>
        <w:t xml:space="preserve"> be, </w:t>
      </w:r>
      <w:r>
        <w:rPr>
          <w:rFonts w:asciiTheme="majorHAnsi" w:hAnsiTheme="majorHAnsi" w:cstheme="majorHAnsi"/>
        </w:rPr>
        <w:t>eighteen (</w:t>
      </w:r>
      <w:r w:rsidRPr="00930F2F">
        <w:rPr>
          <w:rFonts w:asciiTheme="majorHAnsi" w:hAnsiTheme="majorHAnsi"/>
        </w:rPr>
        <w:t>18</w:t>
      </w:r>
      <w:r>
        <w:rPr>
          <w:rFonts w:asciiTheme="majorHAnsi" w:hAnsiTheme="majorHAnsi" w:cstheme="majorHAnsi"/>
        </w:rPr>
        <w:t>)</w:t>
      </w:r>
      <w:r w:rsidRPr="00930F2F">
        <w:rPr>
          <w:rFonts w:asciiTheme="majorHAnsi" w:hAnsiTheme="majorHAnsi"/>
        </w:rPr>
        <w:t xml:space="preserve"> years of age or older, on or before the day of the election, and meet the necessary membership requirements, pursuant to </w:t>
      </w:r>
      <w:r w:rsidRPr="002C688F">
        <w:rPr>
          <w:rFonts w:asciiTheme="majorHAnsi" w:hAnsiTheme="majorHAnsi" w:cstheme="majorHAnsi"/>
        </w:rPr>
        <w:t xml:space="preserve">Title IV, </w:t>
      </w:r>
      <w:r w:rsidRPr="00930F2F">
        <w:rPr>
          <w:rFonts w:asciiTheme="majorHAnsi" w:hAnsiTheme="majorHAnsi"/>
        </w:rPr>
        <w:t xml:space="preserve">Chapter 1 of the Lac Courte Oreilles Band of Lake Superior Chippewa Indians Tribal Code of Law </w:t>
      </w:r>
      <w:r w:rsidRPr="002C688F">
        <w:rPr>
          <w:rFonts w:asciiTheme="majorHAnsi" w:hAnsiTheme="majorHAnsi" w:cstheme="majorHAnsi"/>
        </w:rPr>
        <w:t>— Enrollment</w:t>
      </w:r>
      <w:r w:rsidRPr="00930F2F">
        <w:rPr>
          <w:rFonts w:asciiTheme="majorHAnsi" w:hAnsiTheme="majorHAnsi"/>
        </w:rPr>
        <w:t xml:space="preserve"> Code, </w:t>
      </w:r>
      <w:r>
        <w:rPr>
          <w:rFonts w:asciiTheme="majorHAnsi" w:hAnsiTheme="majorHAnsi" w:cstheme="majorHAnsi"/>
        </w:rPr>
        <w:t>shall</w:t>
      </w:r>
      <w:r w:rsidRPr="00930F2F">
        <w:rPr>
          <w:rFonts w:asciiTheme="majorHAnsi" w:hAnsiTheme="majorHAnsi"/>
        </w:rPr>
        <w:t xml:space="preserve"> be eligible to vote on </w:t>
      </w:r>
      <w:r w:rsidRPr="002C688F">
        <w:rPr>
          <w:rFonts w:asciiTheme="majorHAnsi" w:hAnsiTheme="majorHAnsi" w:cstheme="majorHAnsi"/>
        </w:rPr>
        <w:t>Election Day</w:t>
      </w:r>
      <w:r w:rsidRPr="00930F2F">
        <w:rPr>
          <w:rFonts w:asciiTheme="majorHAnsi" w:hAnsiTheme="majorHAnsi"/>
        </w:rPr>
        <w:t xml:space="preserve"> at designated polling sites as stated in Article IV, § 1 of the Amended Constitution and By-laws of the Lac Courte Oreilles Band of Lake Superior Chippewa Indians.</w:t>
      </w:r>
    </w:p>
    <w:p w14:paraId="02998D56" w14:textId="623F69A2" w:rsidR="008B0A86" w:rsidRPr="008B0A86" w:rsidRDefault="008B0A86" w:rsidP="008B0A86">
      <w:pPr>
        <w:pStyle w:val="ListParagraph"/>
        <w:numPr>
          <w:ilvl w:val="0"/>
          <w:numId w:val="12"/>
        </w:numPr>
        <w:rPr>
          <w:rFonts w:asciiTheme="majorHAnsi" w:hAnsiTheme="majorHAnsi"/>
        </w:rPr>
      </w:pPr>
      <w:r>
        <w:rPr>
          <w:rFonts w:asciiTheme="majorHAnsi" w:hAnsiTheme="majorHAnsi" w:cstheme="majorHAnsi"/>
          <w:b/>
          <w:bCs/>
        </w:rPr>
        <w:t xml:space="preserve">“Enrollment Clerk” </w:t>
      </w:r>
      <w:r>
        <w:rPr>
          <w:rFonts w:asciiTheme="majorHAnsi" w:hAnsiTheme="majorHAnsi" w:cstheme="majorHAnsi"/>
        </w:rPr>
        <w:t>means the designated individual Election Committee member from the Enrollment Department.</w:t>
      </w:r>
    </w:p>
    <w:p w14:paraId="06CDD1EF" w14:textId="2E3E60C6" w:rsidR="00FD2AC1" w:rsidRPr="00930F2F" w:rsidRDefault="00FD2AC1" w:rsidP="00930F2F">
      <w:pPr>
        <w:pStyle w:val="ListParagraph"/>
        <w:numPr>
          <w:ilvl w:val="0"/>
          <w:numId w:val="3"/>
        </w:numPr>
        <w:rPr>
          <w:rFonts w:asciiTheme="majorHAnsi" w:hAnsiTheme="majorHAnsi"/>
        </w:rPr>
      </w:pPr>
      <w:r w:rsidRPr="00FD2AC1">
        <w:rPr>
          <w:rFonts w:asciiTheme="majorHAnsi" w:hAnsiTheme="majorHAnsi" w:cstheme="majorHAnsi"/>
          <w:b/>
          <w:bCs/>
        </w:rPr>
        <w:t>"Enrollment Department" or "Department"</w:t>
      </w:r>
      <w:r w:rsidRPr="00FD2AC1">
        <w:rPr>
          <w:rFonts w:asciiTheme="majorHAnsi" w:hAnsiTheme="majorHAnsi" w:cstheme="majorHAnsi"/>
        </w:rPr>
        <w:t xml:space="preserve"> means the </w:t>
      </w:r>
      <w:r w:rsidR="004B0411">
        <w:rPr>
          <w:rFonts w:asciiTheme="majorHAnsi" w:hAnsiTheme="majorHAnsi" w:cstheme="majorHAnsi"/>
        </w:rPr>
        <w:t>E</w:t>
      </w:r>
      <w:r w:rsidR="004B0411" w:rsidRPr="00FD2AC1">
        <w:rPr>
          <w:rFonts w:asciiTheme="majorHAnsi" w:hAnsiTheme="majorHAnsi" w:cstheme="majorHAnsi"/>
        </w:rPr>
        <w:t xml:space="preserve">nrollment </w:t>
      </w:r>
      <w:r w:rsidR="004B0411">
        <w:rPr>
          <w:rFonts w:asciiTheme="majorHAnsi" w:hAnsiTheme="majorHAnsi" w:cstheme="majorHAnsi"/>
        </w:rPr>
        <w:t>D</w:t>
      </w:r>
      <w:r w:rsidR="004B0411" w:rsidRPr="00FD2AC1">
        <w:rPr>
          <w:rFonts w:asciiTheme="majorHAnsi" w:hAnsiTheme="majorHAnsi" w:cstheme="majorHAnsi"/>
        </w:rPr>
        <w:t xml:space="preserve">epartment </w:t>
      </w:r>
      <w:r w:rsidRPr="00FD2AC1">
        <w:rPr>
          <w:rFonts w:asciiTheme="majorHAnsi" w:hAnsiTheme="majorHAnsi" w:cstheme="majorHAnsi"/>
        </w:rPr>
        <w:t>of the Tribe</w:t>
      </w:r>
      <w:r w:rsidRPr="00930F2F">
        <w:rPr>
          <w:rFonts w:asciiTheme="majorHAnsi" w:hAnsiTheme="majorHAnsi"/>
        </w:rPr>
        <w:t>.</w:t>
      </w:r>
    </w:p>
    <w:p w14:paraId="00F3BDBC" w14:textId="7967B643" w:rsidR="00DE33A5" w:rsidRPr="000613C7" w:rsidRDefault="007E4151" w:rsidP="00DE33A5">
      <w:pPr>
        <w:pStyle w:val="ListParagraph"/>
        <w:numPr>
          <w:ilvl w:val="0"/>
          <w:numId w:val="3"/>
        </w:numPr>
        <w:rPr>
          <w:rFonts w:asciiTheme="majorHAnsi" w:hAnsiTheme="majorHAnsi" w:cstheme="majorHAnsi"/>
        </w:rPr>
      </w:pPr>
      <w:r>
        <w:rPr>
          <w:rFonts w:asciiTheme="majorHAnsi" w:hAnsiTheme="majorHAnsi" w:cstheme="majorHAnsi"/>
          <w:b/>
          <w:bCs/>
        </w:rPr>
        <w:t>“Executive Committee”</w:t>
      </w:r>
      <w:r>
        <w:rPr>
          <w:rFonts w:asciiTheme="majorHAnsi" w:hAnsiTheme="majorHAnsi" w:cstheme="majorHAnsi"/>
        </w:rPr>
        <w:t xml:space="preserve"> means the </w:t>
      </w:r>
      <w:r w:rsidR="007A1F1A">
        <w:rPr>
          <w:rFonts w:asciiTheme="majorHAnsi" w:hAnsiTheme="majorHAnsi" w:cstheme="majorHAnsi"/>
        </w:rPr>
        <w:t>Chairperson, the</w:t>
      </w:r>
      <w:r>
        <w:rPr>
          <w:rFonts w:asciiTheme="majorHAnsi" w:hAnsiTheme="majorHAnsi" w:cstheme="majorHAnsi"/>
        </w:rPr>
        <w:t xml:space="preserve"> Vice-Chairperson, and the Secretary/Treasurer of the Election Committee.</w:t>
      </w:r>
    </w:p>
    <w:p w14:paraId="28D66F4C" w14:textId="60119450" w:rsidR="00FD2AC1" w:rsidRPr="00930F2F" w:rsidRDefault="00FD2AC1" w:rsidP="00930F2F">
      <w:pPr>
        <w:pStyle w:val="ListParagraph"/>
        <w:numPr>
          <w:ilvl w:val="0"/>
          <w:numId w:val="3"/>
        </w:numPr>
        <w:rPr>
          <w:rFonts w:asciiTheme="majorHAnsi" w:hAnsiTheme="majorHAnsi"/>
        </w:rPr>
      </w:pPr>
      <w:r w:rsidRPr="00930F2F">
        <w:rPr>
          <w:rFonts w:asciiTheme="majorHAnsi" w:hAnsiTheme="majorHAnsi"/>
          <w:b/>
        </w:rPr>
        <w:t>"Invalid Ballot"</w:t>
      </w:r>
      <w:r w:rsidRPr="00930F2F">
        <w:rPr>
          <w:rFonts w:asciiTheme="majorHAnsi" w:hAnsiTheme="majorHAnsi"/>
        </w:rPr>
        <w:t xml:space="preserve"> means an official ballot discovered at the time the votes are counted which does not comply with the requirements for voting or is not an official ballot. An "Invalid Ballot" is not counted for determining the number of cast ballots.</w:t>
      </w:r>
    </w:p>
    <w:p w14:paraId="7E635AA9" w14:textId="6D8BC4D9" w:rsidR="00DE33A5" w:rsidRPr="00DE33A5" w:rsidRDefault="00DE33A5" w:rsidP="00DE33A5">
      <w:pPr>
        <w:pStyle w:val="ListParagraph"/>
        <w:numPr>
          <w:ilvl w:val="0"/>
          <w:numId w:val="3"/>
        </w:numPr>
        <w:rPr>
          <w:rFonts w:asciiTheme="majorHAnsi" w:hAnsiTheme="majorHAnsi"/>
        </w:rPr>
      </w:pPr>
      <w:r>
        <w:rPr>
          <w:rFonts w:asciiTheme="majorHAnsi" w:hAnsiTheme="majorHAnsi"/>
          <w:b/>
          <w:bCs/>
        </w:rPr>
        <w:t xml:space="preserve">“Lac Courte Oreilles” </w:t>
      </w:r>
      <w:r>
        <w:rPr>
          <w:rFonts w:asciiTheme="majorHAnsi" w:hAnsiTheme="majorHAnsi"/>
        </w:rPr>
        <w:t xml:space="preserve">or </w:t>
      </w:r>
      <w:r>
        <w:rPr>
          <w:rFonts w:asciiTheme="majorHAnsi" w:hAnsiTheme="majorHAnsi"/>
          <w:b/>
          <w:bCs/>
        </w:rPr>
        <w:t xml:space="preserve">“LCO” </w:t>
      </w:r>
      <w:r>
        <w:rPr>
          <w:rFonts w:asciiTheme="majorHAnsi" w:hAnsiTheme="majorHAnsi"/>
        </w:rPr>
        <w:t>means the Lac Courte Oreilles Band of Lake Superior Chippewa Indians.</w:t>
      </w:r>
    </w:p>
    <w:p w14:paraId="51912760" w14:textId="7E8849E2" w:rsidR="00AC4FD9" w:rsidRPr="00930F2F" w:rsidRDefault="00AC4FD9" w:rsidP="00930F2F">
      <w:pPr>
        <w:pStyle w:val="ListParagraph"/>
        <w:numPr>
          <w:ilvl w:val="0"/>
          <w:numId w:val="3"/>
        </w:numPr>
        <w:rPr>
          <w:rFonts w:asciiTheme="majorHAnsi" w:hAnsiTheme="majorHAnsi"/>
        </w:rPr>
      </w:pPr>
      <w:r w:rsidRPr="00930F2F">
        <w:rPr>
          <w:rFonts w:asciiTheme="majorHAnsi" w:hAnsiTheme="majorHAnsi"/>
          <w:b/>
        </w:rPr>
        <w:t>"Meetings"</w:t>
      </w:r>
      <w:r w:rsidRPr="00930F2F">
        <w:rPr>
          <w:rFonts w:asciiTheme="majorHAnsi" w:hAnsiTheme="majorHAnsi"/>
        </w:rPr>
        <w:t xml:space="preserve"> means the meetings of the Election Committee.</w:t>
      </w:r>
    </w:p>
    <w:p w14:paraId="4D876F97" w14:textId="2A1347CD" w:rsidR="00AC4FD9" w:rsidRDefault="00AC4FD9" w:rsidP="00C35043">
      <w:pPr>
        <w:pStyle w:val="ListParagraph"/>
        <w:numPr>
          <w:ilvl w:val="0"/>
          <w:numId w:val="3"/>
        </w:numPr>
        <w:rPr>
          <w:rFonts w:asciiTheme="majorHAnsi" w:hAnsiTheme="majorHAnsi" w:cstheme="majorHAnsi"/>
        </w:rPr>
      </w:pPr>
      <w:r w:rsidRPr="00AC4FD9">
        <w:rPr>
          <w:rFonts w:asciiTheme="majorHAnsi" w:hAnsiTheme="majorHAnsi" w:cstheme="majorHAnsi"/>
          <w:b/>
          <w:bCs/>
        </w:rPr>
        <w:t>"</w:t>
      </w:r>
      <w:r w:rsidR="00E657D6">
        <w:rPr>
          <w:rFonts w:asciiTheme="majorHAnsi" w:hAnsiTheme="majorHAnsi" w:cstheme="majorHAnsi"/>
          <w:b/>
          <w:bCs/>
        </w:rPr>
        <w:t>Tribal Member” or “</w:t>
      </w:r>
      <w:r w:rsidRPr="00AC4FD9">
        <w:rPr>
          <w:rFonts w:asciiTheme="majorHAnsi" w:hAnsiTheme="majorHAnsi" w:cstheme="majorHAnsi"/>
          <w:b/>
          <w:bCs/>
        </w:rPr>
        <w:t>Member"</w:t>
      </w:r>
      <w:r w:rsidRPr="00AC4FD9">
        <w:rPr>
          <w:rFonts w:asciiTheme="majorHAnsi" w:hAnsiTheme="majorHAnsi" w:cstheme="majorHAnsi"/>
        </w:rPr>
        <w:t xml:space="preserve"> means an individual meeting the membership requirements of</w:t>
      </w:r>
      <w:r w:rsidR="00BE2AE2">
        <w:rPr>
          <w:rFonts w:asciiTheme="majorHAnsi" w:hAnsiTheme="majorHAnsi" w:cstheme="majorHAnsi"/>
        </w:rPr>
        <w:t xml:space="preserve">, </w:t>
      </w:r>
      <w:r w:rsidRPr="00AC4FD9">
        <w:rPr>
          <w:rFonts w:asciiTheme="majorHAnsi" w:hAnsiTheme="majorHAnsi" w:cstheme="majorHAnsi"/>
        </w:rPr>
        <w:t xml:space="preserve">and on file </w:t>
      </w:r>
      <w:r w:rsidR="00C73F96">
        <w:rPr>
          <w:rFonts w:asciiTheme="majorHAnsi" w:hAnsiTheme="majorHAnsi" w:cstheme="majorHAnsi"/>
        </w:rPr>
        <w:t xml:space="preserve">in the </w:t>
      </w:r>
      <w:r w:rsidR="00234A3F">
        <w:rPr>
          <w:rFonts w:asciiTheme="majorHAnsi" w:hAnsiTheme="majorHAnsi" w:cstheme="majorHAnsi"/>
        </w:rPr>
        <w:t>Enrollment Department</w:t>
      </w:r>
      <w:r w:rsidRPr="00AC4FD9">
        <w:rPr>
          <w:rFonts w:asciiTheme="majorHAnsi" w:hAnsiTheme="majorHAnsi" w:cstheme="majorHAnsi"/>
        </w:rPr>
        <w:t xml:space="preserve"> as</w:t>
      </w:r>
      <w:r w:rsidR="00BE2AE2">
        <w:rPr>
          <w:rFonts w:asciiTheme="majorHAnsi" w:hAnsiTheme="majorHAnsi" w:cstheme="majorHAnsi"/>
        </w:rPr>
        <w:t>,</w:t>
      </w:r>
      <w:r w:rsidRPr="00AC4FD9">
        <w:rPr>
          <w:rFonts w:asciiTheme="majorHAnsi" w:hAnsiTheme="majorHAnsi" w:cstheme="majorHAnsi"/>
        </w:rPr>
        <w:t xml:space="preserve"> </w:t>
      </w:r>
      <w:r w:rsidR="00D13A76" w:rsidRPr="00AC4FD9">
        <w:rPr>
          <w:rFonts w:asciiTheme="majorHAnsi" w:hAnsiTheme="majorHAnsi" w:cstheme="majorHAnsi"/>
        </w:rPr>
        <w:t>an</w:t>
      </w:r>
      <w:r w:rsidRPr="00AC4FD9">
        <w:rPr>
          <w:rFonts w:asciiTheme="majorHAnsi" w:hAnsiTheme="majorHAnsi" w:cstheme="majorHAnsi"/>
        </w:rPr>
        <w:t xml:space="preserve"> enrolled with the Lac Courte Oreilles Band of Lake Superior Chippewa Indians.</w:t>
      </w:r>
    </w:p>
    <w:p w14:paraId="3B8BF1B4" w14:textId="2A277149" w:rsidR="00AC4FD9" w:rsidRDefault="002A5AA5" w:rsidP="00930F2F">
      <w:pPr>
        <w:pStyle w:val="ListParagraph"/>
        <w:numPr>
          <w:ilvl w:val="0"/>
          <w:numId w:val="3"/>
        </w:numPr>
        <w:rPr>
          <w:rFonts w:asciiTheme="majorHAnsi" w:hAnsiTheme="majorHAnsi"/>
        </w:rPr>
      </w:pPr>
      <w:r w:rsidRPr="00930F2F">
        <w:rPr>
          <w:rFonts w:asciiTheme="majorHAnsi" w:hAnsiTheme="majorHAnsi"/>
          <w:b/>
        </w:rPr>
        <w:t>"Mutilated Ballot"</w:t>
      </w:r>
      <w:r w:rsidRPr="00930F2F">
        <w:rPr>
          <w:rFonts w:asciiTheme="majorHAnsi" w:hAnsiTheme="majorHAnsi"/>
        </w:rPr>
        <w:t xml:space="preserve"> means</w:t>
      </w:r>
      <w:r w:rsidR="008C15E6">
        <w:rPr>
          <w:rFonts w:asciiTheme="majorHAnsi" w:hAnsiTheme="majorHAnsi"/>
        </w:rPr>
        <w:t xml:space="preserve">, as established in </w:t>
      </w:r>
      <w:r w:rsidR="008C15E6" w:rsidRPr="00930F2F">
        <w:rPr>
          <w:rFonts w:asciiTheme="majorHAnsi" w:hAnsiTheme="majorHAnsi"/>
        </w:rPr>
        <w:t>25 CFR § 81.1</w:t>
      </w:r>
      <w:r w:rsidR="008C15E6">
        <w:rPr>
          <w:rFonts w:asciiTheme="majorHAnsi" w:hAnsiTheme="majorHAnsi"/>
        </w:rPr>
        <w:t>,</w:t>
      </w:r>
      <w:r w:rsidR="008C15E6" w:rsidRPr="00930F2F">
        <w:rPr>
          <w:rFonts w:asciiTheme="majorHAnsi" w:hAnsiTheme="majorHAnsi"/>
        </w:rPr>
        <w:t xml:space="preserve"> </w:t>
      </w:r>
      <w:r w:rsidRPr="00930F2F">
        <w:rPr>
          <w:rFonts w:asciiTheme="majorHAnsi" w:hAnsiTheme="majorHAnsi"/>
        </w:rPr>
        <w:t>an official ballot that has been damaged to the extent that it is not possible to determine the choice the voter intended to make</w:t>
      </w:r>
      <w:r w:rsidR="00E13208">
        <w:rPr>
          <w:rFonts w:asciiTheme="majorHAnsi" w:hAnsiTheme="majorHAnsi"/>
        </w:rPr>
        <w:t>.  The two kinds of “Mutilated Ballots” are as follows:</w:t>
      </w:r>
    </w:p>
    <w:p w14:paraId="38658596" w14:textId="18C6544E" w:rsidR="0065122C" w:rsidRPr="00143812" w:rsidRDefault="00750498" w:rsidP="00750498">
      <w:pPr>
        <w:pStyle w:val="ListParagraph"/>
        <w:numPr>
          <w:ilvl w:val="1"/>
          <w:numId w:val="3"/>
        </w:numPr>
        <w:rPr>
          <w:rFonts w:asciiTheme="majorHAnsi" w:hAnsiTheme="majorHAnsi"/>
        </w:rPr>
      </w:pPr>
      <w:r>
        <w:rPr>
          <w:rFonts w:asciiTheme="majorHAnsi" w:hAnsiTheme="majorHAnsi"/>
          <w:b/>
        </w:rPr>
        <w:t>A ballot that is mutilated and not cast.</w:t>
      </w:r>
      <w:r>
        <w:rPr>
          <w:rFonts w:asciiTheme="majorHAnsi" w:hAnsiTheme="majorHAnsi"/>
          <w:bCs/>
        </w:rPr>
        <w:t xml:space="preserve">  A mutilated ballot that has not been cast may be exchanged for a new one.  If the need arises to exchange an absentee ballot, no additional time shall be provided for the new ballot to be received by the Election Committee.</w:t>
      </w:r>
    </w:p>
    <w:p w14:paraId="0B9CFEF8" w14:textId="4B75A044" w:rsidR="00750498" w:rsidRPr="00930F2F" w:rsidRDefault="00750498" w:rsidP="00C93119">
      <w:pPr>
        <w:pStyle w:val="ListParagraph"/>
        <w:numPr>
          <w:ilvl w:val="1"/>
          <w:numId w:val="3"/>
        </w:numPr>
        <w:rPr>
          <w:rFonts w:asciiTheme="majorHAnsi" w:hAnsiTheme="majorHAnsi"/>
        </w:rPr>
      </w:pPr>
      <w:r>
        <w:rPr>
          <w:rFonts w:asciiTheme="majorHAnsi" w:hAnsiTheme="majorHAnsi"/>
          <w:b/>
        </w:rPr>
        <w:t>A ballot that is mutilated and cast.</w:t>
      </w:r>
      <w:r>
        <w:rPr>
          <w:rFonts w:asciiTheme="majorHAnsi" w:hAnsiTheme="majorHAnsi"/>
          <w:bCs/>
        </w:rPr>
        <w:t xml:space="preserve">  A mutilated ballot that has been cast shall not be counted in the same manner as a </w:t>
      </w:r>
      <w:r w:rsidR="00AA2583">
        <w:rPr>
          <w:rFonts w:asciiTheme="majorHAnsi" w:hAnsiTheme="majorHAnsi"/>
          <w:bCs/>
        </w:rPr>
        <w:t>Spoiled Cast Ballot.</w:t>
      </w:r>
    </w:p>
    <w:p w14:paraId="2ACD8670" w14:textId="620A90CF" w:rsidR="002A5AA5" w:rsidRPr="00930F2F" w:rsidRDefault="002A5AA5" w:rsidP="00930F2F">
      <w:pPr>
        <w:pStyle w:val="ListParagraph"/>
        <w:numPr>
          <w:ilvl w:val="0"/>
          <w:numId w:val="3"/>
        </w:numPr>
        <w:rPr>
          <w:rFonts w:asciiTheme="majorHAnsi" w:hAnsiTheme="majorHAnsi"/>
        </w:rPr>
      </w:pPr>
      <w:r w:rsidRPr="00930F2F">
        <w:rPr>
          <w:rFonts w:asciiTheme="majorHAnsi" w:hAnsiTheme="majorHAnsi"/>
          <w:b/>
        </w:rPr>
        <w:t>"Nominee"</w:t>
      </w:r>
      <w:r w:rsidRPr="00930F2F">
        <w:rPr>
          <w:rFonts w:asciiTheme="majorHAnsi" w:hAnsiTheme="majorHAnsi"/>
        </w:rPr>
        <w:t xml:space="preserve"> means all persons nominated as candidates for election to the Tribal Governing Board</w:t>
      </w:r>
      <w:r w:rsidR="00825F67">
        <w:rPr>
          <w:rFonts w:asciiTheme="majorHAnsi" w:hAnsiTheme="majorHAnsi"/>
        </w:rPr>
        <w:t>, Election Committee members, or observers</w:t>
      </w:r>
      <w:r w:rsidRPr="00930F2F">
        <w:rPr>
          <w:rFonts w:asciiTheme="majorHAnsi" w:hAnsiTheme="majorHAnsi"/>
        </w:rPr>
        <w:t xml:space="preserve"> at the time of the </w:t>
      </w:r>
      <w:r w:rsidRPr="002A5AA5">
        <w:rPr>
          <w:rFonts w:asciiTheme="majorHAnsi" w:hAnsiTheme="majorHAnsi" w:cstheme="majorHAnsi"/>
        </w:rPr>
        <w:t>Caucus</w:t>
      </w:r>
      <w:r w:rsidRPr="00930F2F">
        <w:rPr>
          <w:rFonts w:asciiTheme="majorHAnsi" w:hAnsiTheme="majorHAnsi"/>
        </w:rPr>
        <w:t xml:space="preserve">, </w:t>
      </w:r>
      <w:proofErr w:type="gramStart"/>
      <w:r w:rsidRPr="00930F2F">
        <w:rPr>
          <w:rFonts w:asciiTheme="majorHAnsi" w:hAnsiTheme="majorHAnsi"/>
        </w:rPr>
        <w:t>whether or not</w:t>
      </w:r>
      <w:proofErr w:type="gramEnd"/>
      <w:r w:rsidRPr="00930F2F">
        <w:rPr>
          <w:rFonts w:asciiTheme="majorHAnsi" w:hAnsiTheme="majorHAnsi"/>
        </w:rPr>
        <w:t xml:space="preserve"> personally present.</w:t>
      </w:r>
    </w:p>
    <w:p w14:paraId="1F837A78" w14:textId="7AC80959" w:rsidR="002A5AA5" w:rsidRPr="00930F2F" w:rsidRDefault="002A5AA5" w:rsidP="00930F2F">
      <w:pPr>
        <w:pStyle w:val="ListParagraph"/>
        <w:numPr>
          <w:ilvl w:val="0"/>
          <w:numId w:val="3"/>
        </w:numPr>
        <w:rPr>
          <w:rFonts w:asciiTheme="majorHAnsi" w:hAnsiTheme="majorHAnsi"/>
        </w:rPr>
      </w:pPr>
      <w:r w:rsidRPr="00930F2F">
        <w:rPr>
          <w:rFonts w:asciiTheme="majorHAnsi" w:hAnsiTheme="majorHAnsi"/>
          <w:b/>
        </w:rPr>
        <w:t>"Official Ballot"</w:t>
      </w:r>
      <w:r w:rsidRPr="00930F2F">
        <w:rPr>
          <w:rFonts w:asciiTheme="majorHAnsi" w:hAnsiTheme="majorHAnsi"/>
        </w:rPr>
        <w:t xml:space="preserve"> means</w:t>
      </w:r>
      <w:r w:rsidR="00F67A8B">
        <w:rPr>
          <w:rFonts w:asciiTheme="majorHAnsi" w:hAnsiTheme="majorHAnsi"/>
        </w:rPr>
        <w:t xml:space="preserve">, as established in </w:t>
      </w:r>
      <w:r w:rsidR="002D62C3" w:rsidRPr="00930F2F">
        <w:rPr>
          <w:rFonts w:asciiTheme="majorHAnsi" w:hAnsiTheme="majorHAnsi"/>
        </w:rPr>
        <w:t>25 CFR § 81.1</w:t>
      </w:r>
      <w:r w:rsidR="002D62C3">
        <w:rPr>
          <w:rFonts w:asciiTheme="majorHAnsi" w:hAnsiTheme="majorHAnsi"/>
        </w:rPr>
        <w:t>,</w:t>
      </w:r>
      <w:r w:rsidRPr="00930F2F">
        <w:rPr>
          <w:rFonts w:asciiTheme="majorHAnsi" w:hAnsiTheme="majorHAnsi"/>
        </w:rPr>
        <w:t xml:space="preserve"> a ballot prepared for use in an election.</w:t>
      </w:r>
    </w:p>
    <w:p w14:paraId="3324D7CD" w14:textId="4631CF57" w:rsidR="002A5AA5" w:rsidRPr="00930F2F" w:rsidRDefault="002A5AA5" w:rsidP="00930F2F">
      <w:pPr>
        <w:pStyle w:val="ListParagraph"/>
        <w:numPr>
          <w:ilvl w:val="0"/>
          <w:numId w:val="3"/>
        </w:numPr>
        <w:rPr>
          <w:rFonts w:asciiTheme="majorHAnsi" w:hAnsiTheme="majorHAnsi"/>
        </w:rPr>
      </w:pPr>
      <w:r w:rsidRPr="00930F2F">
        <w:rPr>
          <w:rFonts w:asciiTheme="majorHAnsi" w:hAnsiTheme="majorHAnsi"/>
          <w:b/>
        </w:rPr>
        <w:t>"Polling Sites"</w:t>
      </w:r>
      <w:r w:rsidRPr="00930F2F">
        <w:rPr>
          <w:rFonts w:asciiTheme="majorHAnsi" w:hAnsiTheme="majorHAnsi"/>
        </w:rPr>
        <w:t xml:space="preserve"> means the designated official </w:t>
      </w:r>
      <w:r w:rsidR="00373461">
        <w:rPr>
          <w:rFonts w:asciiTheme="majorHAnsi" w:hAnsiTheme="majorHAnsi"/>
        </w:rPr>
        <w:t xml:space="preserve">voting </w:t>
      </w:r>
      <w:r w:rsidRPr="00930F2F">
        <w:rPr>
          <w:rFonts w:asciiTheme="majorHAnsi" w:hAnsiTheme="majorHAnsi"/>
        </w:rPr>
        <w:t>sites for all Lac Courte Oreilles tribal elections.</w:t>
      </w:r>
    </w:p>
    <w:p w14:paraId="30205D71" w14:textId="1554CADB" w:rsidR="00BF77EC" w:rsidRDefault="00BF77EC" w:rsidP="00930F2F">
      <w:pPr>
        <w:pStyle w:val="ListParagraph"/>
        <w:numPr>
          <w:ilvl w:val="0"/>
          <w:numId w:val="3"/>
        </w:numPr>
        <w:rPr>
          <w:rFonts w:asciiTheme="majorHAnsi" w:hAnsiTheme="majorHAnsi"/>
        </w:rPr>
      </w:pPr>
      <w:r w:rsidRPr="00930F2F">
        <w:rPr>
          <w:rFonts w:asciiTheme="majorHAnsi" w:hAnsiTheme="majorHAnsi"/>
          <w:b/>
        </w:rPr>
        <w:t>"Spoiled Ballot"</w:t>
      </w:r>
      <w:r w:rsidRPr="00930F2F">
        <w:rPr>
          <w:rFonts w:asciiTheme="majorHAnsi" w:hAnsiTheme="majorHAnsi"/>
        </w:rPr>
        <w:t xml:space="preserve"> means</w:t>
      </w:r>
      <w:r w:rsidR="002D62C3">
        <w:rPr>
          <w:rFonts w:asciiTheme="majorHAnsi" w:hAnsiTheme="majorHAnsi"/>
        </w:rPr>
        <w:t xml:space="preserve">, as established in </w:t>
      </w:r>
      <w:r w:rsidR="002D62C3" w:rsidRPr="00930F2F">
        <w:rPr>
          <w:rFonts w:asciiTheme="majorHAnsi" w:hAnsiTheme="majorHAnsi"/>
        </w:rPr>
        <w:t>25 CFR § 81.1</w:t>
      </w:r>
      <w:r w:rsidR="002D62C3">
        <w:rPr>
          <w:rFonts w:asciiTheme="majorHAnsi" w:hAnsiTheme="majorHAnsi"/>
        </w:rPr>
        <w:t>,</w:t>
      </w:r>
      <w:r w:rsidR="002D62C3" w:rsidRPr="00930F2F">
        <w:rPr>
          <w:rFonts w:asciiTheme="majorHAnsi" w:hAnsiTheme="majorHAnsi"/>
        </w:rPr>
        <w:t xml:space="preserve"> </w:t>
      </w:r>
      <w:r w:rsidRPr="00930F2F">
        <w:rPr>
          <w:rFonts w:asciiTheme="majorHAnsi" w:hAnsiTheme="majorHAnsi"/>
        </w:rPr>
        <w:t xml:space="preserve">an official ballot that has been marked in such a way that it is not possible to determine the intent of the voter, a ballot that has not been </w:t>
      </w:r>
      <w:r w:rsidRPr="00930F2F">
        <w:rPr>
          <w:rFonts w:asciiTheme="majorHAnsi" w:hAnsiTheme="majorHAnsi"/>
        </w:rPr>
        <w:lastRenderedPageBreak/>
        <w:t xml:space="preserve">marked at all, or one that has been marked </w:t>
      </w:r>
      <w:proofErr w:type="gramStart"/>
      <w:r w:rsidRPr="00930F2F">
        <w:rPr>
          <w:rFonts w:asciiTheme="majorHAnsi" w:hAnsiTheme="majorHAnsi"/>
        </w:rPr>
        <w:t>so as to</w:t>
      </w:r>
      <w:proofErr w:type="gramEnd"/>
      <w:r w:rsidRPr="00930F2F">
        <w:rPr>
          <w:rFonts w:asciiTheme="majorHAnsi" w:hAnsiTheme="majorHAnsi"/>
        </w:rPr>
        <w:t xml:space="preserve"> violate the secrecy of the ballot.</w:t>
      </w:r>
      <w:r w:rsidR="00373D77">
        <w:rPr>
          <w:rFonts w:asciiTheme="majorHAnsi" w:hAnsiTheme="majorHAnsi"/>
        </w:rPr>
        <w:t xml:space="preserve">  The two kinds of “Spoiled Ballots” are as follows:</w:t>
      </w:r>
    </w:p>
    <w:p w14:paraId="7FAE6E2D" w14:textId="03E37641" w:rsidR="00373D77" w:rsidRDefault="002A7402" w:rsidP="00373D77">
      <w:pPr>
        <w:pStyle w:val="ListParagraph"/>
        <w:numPr>
          <w:ilvl w:val="1"/>
          <w:numId w:val="3"/>
        </w:numPr>
        <w:rPr>
          <w:rFonts w:asciiTheme="majorHAnsi" w:hAnsiTheme="majorHAnsi"/>
        </w:rPr>
      </w:pPr>
      <w:r w:rsidRPr="00C93119">
        <w:rPr>
          <w:rFonts w:asciiTheme="majorHAnsi" w:hAnsiTheme="majorHAnsi"/>
          <w:b/>
          <w:bCs/>
        </w:rPr>
        <w:t>A ballot that is spoiled and not cast.</w:t>
      </w:r>
      <w:r>
        <w:rPr>
          <w:rFonts w:asciiTheme="majorHAnsi" w:hAnsiTheme="majorHAnsi"/>
        </w:rPr>
        <w:t xml:space="preserve">  A spoiled ballot that has not been cast may be </w:t>
      </w:r>
      <w:r w:rsidR="00F55370">
        <w:rPr>
          <w:rFonts w:asciiTheme="majorHAnsi" w:hAnsiTheme="majorHAnsi"/>
        </w:rPr>
        <w:t>exchanged</w:t>
      </w:r>
      <w:r>
        <w:rPr>
          <w:rFonts w:asciiTheme="majorHAnsi" w:hAnsiTheme="majorHAnsi"/>
        </w:rPr>
        <w:t xml:space="preserve"> for a new one.  If the need arises to exchange an absentee ballot, no additional time </w:t>
      </w:r>
      <w:r w:rsidR="00F55370">
        <w:rPr>
          <w:rFonts w:asciiTheme="majorHAnsi" w:hAnsiTheme="majorHAnsi"/>
        </w:rPr>
        <w:t>shall be provided for the new ballot to be reviewed by the Election Committee.</w:t>
      </w:r>
    </w:p>
    <w:p w14:paraId="55792558" w14:textId="49F54F4F" w:rsidR="00F55370" w:rsidRPr="00930F2F" w:rsidRDefault="00F55370" w:rsidP="00C93119">
      <w:pPr>
        <w:pStyle w:val="ListParagraph"/>
        <w:numPr>
          <w:ilvl w:val="1"/>
          <w:numId w:val="3"/>
        </w:numPr>
        <w:rPr>
          <w:rFonts w:asciiTheme="majorHAnsi" w:hAnsiTheme="majorHAnsi"/>
        </w:rPr>
      </w:pPr>
      <w:r w:rsidRPr="00C93119">
        <w:rPr>
          <w:rFonts w:asciiTheme="majorHAnsi" w:hAnsiTheme="majorHAnsi"/>
          <w:b/>
          <w:bCs/>
        </w:rPr>
        <w:t>A ballot that is spoiled and cast.</w:t>
      </w:r>
      <w:r>
        <w:rPr>
          <w:rFonts w:asciiTheme="majorHAnsi" w:hAnsiTheme="majorHAnsi"/>
        </w:rPr>
        <w:t xml:space="preserve">  A spoiled ballot that has been cast shall be counted in tabulating the total votes cast in conjunction with determining whether the required percentage of qualified voters has participated in the Election.</w:t>
      </w:r>
    </w:p>
    <w:p w14:paraId="21EBBC51" w14:textId="1A1995B2" w:rsidR="00BF77EC" w:rsidRPr="00930F2F" w:rsidRDefault="00BF77EC" w:rsidP="00930F2F">
      <w:pPr>
        <w:pStyle w:val="ListParagraph"/>
        <w:numPr>
          <w:ilvl w:val="0"/>
          <w:numId w:val="3"/>
        </w:numPr>
        <w:rPr>
          <w:rFonts w:asciiTheme="majorHAnsi" w:hAnsiTheme="majorHAnsi"/>
        </w:rPr>
      </w:pPr>
      <w:r>
        <w:rPr>
          <w:rFonts w:asciiTheme="majorHAnsi" w:hAnsiTheme="majorHAnsi" w:cstheme="majorHAnsi"/>
          <w:b/>
          <w:bCs/>
        </w:rPr>
        <w:t>“</w:t>
      </w:r>
      <w:r w:rsidRPr="00930F2F">
        <w:rPr>
          <w:rFonts w:asciiTheme="majorHAnsi" w:hAnsiTheme="majorHAnsi"/>
          <w:b/>
        </w:rPr>
        <w:t>Tribal Court</w:t>
      </w:r>
      <w:r>
        <w:rPr>
          <w:rFonts w:asciiTheme="majorHAnsi" w:hAnsiTheme="majorHAnsi" w:cstheme="majorHAnsi"/>
          <w:b/>
          <w:bCs/>
        </w:rPr>
        <w:t xml:space="preserve">” </w:t>
      </w:r>
      <w:r>
        <w:rPr>
          <w:rFonts w:asciiTheme="majorHAnsi" w:hAnsiTheme="majorHAnsi" w:cstheme="majorHAnsi"/>
        </w:rPr>
        <w:t>means</w:t>
      </w:r>
      <w:r w:rsidRPr="00930F2F">
        <w:rPr>
          <w:rFonts w:asciiTheme="majorHAnsi" w:hAnsiTheme="majorHAnsi"/>
        </w:rPr>
        <w:t xml:space="preserve"> the Lac Courte Oreilles Tribal Court.</w:t>
      </w:r>
    </w:p>
    <w:p w14:paraId="4DEF562C" w14:textId="23EF9B1B" w:rsidR="00BF77EC" w:rsidRDefault="00BF77EC" w:rsidP="00C35043">
      <w:pPr>
        <w:pStyle w:val="ListParagraph"/>
        <w:numPr>
          <w:ilvl w:val="0"/>
          <w:numId w:val="3"/>
        </w:numPr>
        <w:rPr>
          <w:rFonts w:asciiTheme="majorHAnsi" w:hAnsiTheme="majorHAnsi" w:cstheme="majorHAnsi"/>
        </w:rPr>
      </w:pPr>
      <w:r>
        <w:rPr>
          <w:rFonts w:asciiTheme="majorHAnsi" w:hAnsiTheme="majorHAnsi" w:cstheme="majorHAnsi"/>
          <w:b/>
          <w:bCs/>
        </w:rPr>
        <w:t>“</w:t>
      </w:r>
      <w:r w:rsidRPr="00930F2F">
        <w:rPr>
          <w:rFonts w:asciiTheme="majorHAnsi" w:hAnsiTheme="majorHAnsi"/>
          <w:b/>
        </w:rPr>
        <w:t xml:space="preserve">Tribal Governing Board" </w:t>
      </w:r>
      <w:r w:rsidRPr="00930F2F">
        <w:rPr>
          <w:rFonts w:asciiTheme="majorHAnsi" w:hAnsiTheme="majorHAnsi"/>
        </w:rPr>
        <w:t xml:space="preserve">means the Tribal Governing Board of Lac Courte </w:t>
      </w:r>
      <w:r>
        <w:rPr>
          <w:rFonts w:asciiTheme="majorHAnsi" w:hAnsiTheme="majorHAnsi" w:cstheme="majorHAnsi"/>
        </w:rPr>
        <w:t>Oreille Tribal Band of Lake Superior Chippewa Indians.</w:t>
      </w:r>
    </w:p>
    <w:p w14:paraId="6E05F5BF" w14:textId="5AF4FDBB" w:rsidR="00BF77EC" w:rsidRDefault="00337922" w:rsidP="00930F2F">
      <w:pPr>
        <w:pStyle w:val="ListParagraph"/>
        <w:numPr>
          <w:ilvl w:val="0"/>
          <w:numId w:val="3"/>
        </w:numPr>
        <w:rPr>
          <w:rFonts w:asciiTheme="majorHAnsi" w:hAnsiTheme="majorHAnsi"/>
        </w:rPr>
      </w:pPr>
      <w:r>
        <w:rPr>
          <w:rFonts w:asciiTheme="majorHAnsi" w:hAnsiTheme="majorHAnsi" w:cstheme="majorHAnsi"/>
          <w:b/>
          <w:bCs/>
        </w:rPr>
        <w:t xml:space="preserve">“Tribe” </w:t>
      </w:r>
      <w:r>
        <w:rPr>
          <w:rFonts w:asciiTheme="majorHAnsi" w:hAnsiTheme="majorHAnsi" w:cstheme="majorHAnsi"/>
        </w:rPr>
        <w:t>means the Lac Courte Oreille</w:t>
      </w:r>
      <w:r w:rsidRPr="00930F2F">
        <w:rPr>
          <w:rFonts w:asciiTheme="majorHAnsi" w:hAnsiTheme="majorHAnsi"/>
        </w:rPr>
        <w:t xml:space="preserve"> Band of Lake Superior Chippewa Indians.</w:t>
      </w:r>
    </w:p>
    <w:p w14:paraId="5D6505B1" w14:textId="6E7BF386" w:rsidR="0059113D" w:rsidRPr="00143812" w:rsidRDefault="00365F87">
      <w:pPr>
        <w:pStyle w:val="ListParagraph"/>
        <w:numPr>
          <w:ilvl w:val="0"/>
          <w:numId w:val="3"/>
        </w:numPr>
        <w:rPr>
          <w:rFonts w:asciiTheme="majorHAnsi" w:hAnsiTheme="majorHAnsi"/>
        </w:rPr>
      </w:pPr>
      <w:r>
        <w:rPr>
          <w:rFonts w:asciiTheme="majorHAnsi" w:hAnsiTheme="majorHAnsi" w:cstheme="majorHAnsi"/>
          <w:b/>
          <w:bCs/>
        </w:rPr>
        <w:t xml:space="preserve">“Tribal Membership” or “Membership” </w:t>
      </w:r>
      <w:r>
        <w:rPr>
          <w:rFonts w:asciiTheme="majorHAnsi" w:hAnsiTheme="majorHAnsi" w:cstheme="majorHAnsi"/>
        </w:rPr>
        <w:t xml:space="preserve">means the individuals who are enrolled </w:t>
      </w:r>
      <w:r w:rsidR="00BE4D1E">
        <w:rPr>
          <w:rFonts w:asciiTheme="majorHAnsi" w:hAnsiTheme="majorHAnsi" w:cstheme="majorHAnsi"/>
        </w:rPr>
        <w:t>with the Lac Court Oreilles Band of Lake Superior Chippewa Indians.</w:t>
      </w:r>
    </w:p>
    <w:p w14:paraId="243A3C44" w14:textId="6D51B83F" w:rsidR="00E267E8" w:rsidRPr="00E862A3" w:rsidRDefault="00E267E8">
      <w:pPr>
        <w:pStyle w:val="ListParagraph"/>
        <w:numPr>
          <w:ilvl w:val="0"/>
          <w:numId w:val="3"/>
        </w:numPr>
        <w:rPr>
          <w:rFonts w:asciiTheme="majorHAnsi" w:hAnsiTheme="majorHAnsi"/>
        </w:rPr>
      </w:pPr>
      <w:r>
        <w:rPr>
          <w:rFonts w:asciiTheme="majorHAnsi" w:hAnsiTheme="majorHAnsi" w:cstheme="majorHAnsi"/>
          <w:b/>
          <w:bCs/>
        </w:rPr>
        <w:t>“Working Day</w:t>
      </w:r>
      <w:r w:rsidR="005C20F6">
        <w:rPr>
          <w:rFonts w:asciiTheme="majorHAnsi" w:hAnsiTheme="majorHAnsi" w:cstheme="majorHAnsi"/>
          <w:b/>
          <w:bCs/>
        </w:rPr>
        <w:t>”</w:t>
      </w:r>
      <w:r w:rsidR="005C20F6">
        <w:rPr>
          <w:rFonts w:asciiTheme="majorHAnsi" w:hAnsiTheme="majorHAnsi" w:cstheme="majorHAnsi"/>
        </w:rPr>
        <w:t xml:space="preserve"> means </w:t>
      </w:r>
      <w:r w:rsidR="0065236A">
        <w:rPr>
          <w:rFonts w:asciiTheme="majorHAnsi" w:hAnsiTheme="majorHAnsi" w:cstheme="majorHAnsi"/>
        </w:rPr>
        <w:t>business days and excludes all observed holidays including tribal holidays.</w:t>
      </w:r>
    </w:p>
    <w:p w14:paraId="5583E801" w14:textId="726B2B43" w:rsidR="000B571A" w:rsidRDefault="00564FBE" w:rsidP="00930F2F">
      <w:pPr>
        <w:jc w:val="center"/>
      </w:pPr>
      <w:r>
        <w:rPr>
          <w:rFonts w:asciiTheme="majorHAnsi" w:hAnsiTheme="majorHAnsi"/>
          <w:b/>
        </w:rPr>
        <w:t>Subchapter ELE.1.3</w:t>
      </w:r>
    </w:p>
    <w:p w14:paraId="1467ABB8" w14:textId="75B08500" w:rsidR="00564FBE" w:rsidRDefault="00564FBE" w:rsidP="00930F2F">
      <w:pPr>
        <w:jc w:val="center"/>
      </w:pPr>
      <w:r>
        <w:rPr>
          <w:rFonts w:asciiTheme="majorHAnsi" w:hAnsiTheme="majorHAnsi"/>
          <w:b/>
        </w:rPr>
        <w:t xml:space="preserve">Election </w:t>
      </w:r>
      <w:r>
        <w:rPr>
          <w:rFonts w:asciiTheme="majorHAnsi" w:hAnsiTheme="majorHAnsi" w:cstheme="majorHAnsi"/>
          <w:b/>
          <w:bCs/>
        </w:rPr>
        <w:t>Committee and Polling Site Workers</w:t>
      </w:r>
    </w:p>
    <w:p w14:paraId="7C0DD0AE" w14:textId="0FEB5819" w:rsidR="00C274CC" w:rsidRPr="00930F2F" w:rsidRDefault="00C274CC" w:rsidP="00930F2F">
      <w:r w:rsidRPr="00930F2F">
        <w:rPr>
          <w:rFonts w:asciiTheme="majorHAnsi" w:hAnsiTheme="majorHAnsi"/>
          <w:b/>
        </w:rPr>
        <w:t>ELE.1.3.</w:t>
      </w:r>
      <w:r w:rsidR="00EF7B4B" w:rsidRPr="00930F2F">
        <w:rPr>
          <w:rFonts w:asciiTheme="majorHAnsi" w:hAnsiTheme="majorHAnsi"/>
          <w:b/>
        </w:rPr>
        <w:t>010</w:t>
      </w:r>
      <w:r w:rsidR="00922751" w:rsidRPr="00930F2F">
        <w:rPr>
          <w:rFonts w:asciiTheme="majorHAnsi" w:hAnsiTheme="majorHAnsi"/>
          <w:b/>
        </w:rPr>
        <w:tab/>
      </w:r>
      <w:r w:rsidR="00922751">
        <w:rPr>
          <w:rFonts w:asciiTheme="majorHAnsi" w:hAnsiTheme="majorHAnsi" w:cstheme="majorHAnsi"/>
          <w:b/>
          <w:bCs/>
        </w:rPr>
        <w:t>Election Committee</w:t>
      </w:r>
    </w:p>
    <w:p w14:paraId="4D3BC23A" w14:textId="70F6E010" w:rsidR="00922751" w:rsidRPr="00A027D1" w:rsidRDefault="00922751" w:rsidP="00922751">
      <w:pPr>
        <w:pStyle w:val="ListParagraph"/>
        <w:numPr>
          <w:ilvl w:val="0"/>
          <w:numId w:val="4"/>
        </w:numPr>
        <w:rPr>
          <w:rFonts w:asciiTheme="majorHAnsi" w:hAnsiTheme="majorHAnsi" w:cstheme="majorHAnsi"/>
        </w:rPr>
      </w:pPr>
      <w:r w:rsidRPr="00A027D1">
        <w:rPr>
          <w:rFonts w:asciiTheme="majorHAnsi" w:hAnsiTheme="majorHAnsi" w:cstheme="majorHAnsi"/>
        </w:rPr>
        <w:t>The Election Committee shall be established on the day of the Caucus as established pursuant to ELE.1.5.010 (c) of this ordinance, by virtue of nominations by the general membership, and shall be composed of</w:t>
      </w:r>
      <w:r w:rsidR="006A7E2F" w:rsidRPr="00A027D1">
        <w:rPr>
          <w:rFonts w:asciiTheme="majorHAnsi" w:hAnsiTheme="majorHAnsi" w:cstheme="majorHAnsi"/>
        </w:rPr>
        <w:t xml:space="preserve"> seven (7</w:t>
      </w:r>
      <w:r w:rsidRPr="00A027D1">
        <w:rPr>
          <w:rFonts w:asciiTheme="majorHAnsi" w:hAnsiTheme="majorHAnsi" w:cstheme="majorHAnsi"/>
        </w:rPr>
        <w:t>) nominated and elected band members along with one designated member from the Enrollment Department (</w:t>
      </w:r>
      <w:r w:rsidR="00F04F1B" w:rsidRPr="00A027D1">
        <w:rPr>
          <w:rFonts w:asciiTheme="majorHAnsi" w:hAnsiTheme="majorHAnsi" w:cstheme="majorHAnsi"/>
        </w:rPr>
        <w:t>“</w:t>
      </w:r>
      <w:r w:rsidRPr="00A027D1">
        <w:rPr>
          <w:rFonts w:asciiTheme="majorHAnsi" w:hAnsiTheme="majorHAnsi" w:cstheme="majorHAnsi"/>
        </w:rPr>
        <w:t>Enrollment Clerk</w:t>
      </w:r>
      <w:r w:rsidR="00F04F1B" w:rsidRPr="00A027D1">
        <w:rPr>
          <w:rFonts w:asciiTheme="majorHAnsi" w:hAnsiTheme="majorHAnsi" w:cstheme="majorHAnsi"/>
        </w:rPr>
        <w:t>”</w:t>
      </w:r>
      <w:r w:rsidRPr="00A027D1">
        <w:rPr>
          <w:rFonts w:asciiTheme="majorHAnsi" w:hAnsiTheme="majorHAnsi" w:cstheme="majorHAnsi"/>
        </w:rPr>
        <w:t>)</w:t>
      </w:r>
      <w:r w:rsidR="001D1BD3" w:rsidRPr="00A027D1">
        <w:rPr>
          <w:rFonts w:asciiTheme="majorHAnsi" w:hAnsiTheme="majorHAnsi" w:cstheme="majorHAnsi"/>
        </w:rPr>
        <w:t>, who does not vote in matters before the Election Committee or Election Executive Committee</w:t>
      </w:r>
      <w:r w:rsidRPr="00A027D1">
        <w:rPr>
          <w:rFonts w:asciiTheme="majorHAnsi" w:hAnsiTheme="majorHAnsi" w:cstheme="majorHAnsi"/>
        </w:rPr>
        <w:t>.</w:t>
      </w:r>
    </w:p>
    <w:p w14:paraId="006C9B98" w14:textId="4D64202F" w:rsidR="00922751" w:rsidRPr="00930F2F" w:rsidRDefault="0091695F" w:rsidP="00930F2F">
      <w:pPr>
        <w:pStyle w:val="ListParagraph"/>
        <w:numPr>
          <w:ilvl w:val="0"/>
          <w:numId w:val="4"/>
        </w:numPr>
        <w:rPr>
          <w:rFonts w:asciiTheme="majorHAnsi" w:hAnsiTheme="majorHAnsi"/>
        </w:rPr>
      </w:pPr>
      <w:r w:rsidRPr="00930F2F">
        <w:rPr>
          <w:rFonts w:asciiTheme="majorHAnsi" w:hAnsiTheme="majorHAnsi"/>
        </w:rPr>
        <w:t>The duties of the Election Committee shall be to develop procedures in accordance with this ordinance</w:t>
      </w:r>
      <w:r w:rsidR="00332031">
        <w:rPr>
          <w:rFonts w:asciiTheme="majorHAnsi" w:hAnsiTheme="majorHAnsi"/>
        </w:rPr>
        <w:t xml:space="preserve">, run an orderly election, </w:t>
      </w:r>
      <w:proofErr w:type="gramStart"/>
      <w:r w:rsidRPr="00930F2F">
        <w:rPr>
          <w:rFonts w:asciiTheme="majorHAnsi" w:hAnsiTheme="majorHAnsi"/>
        </w:rPr>
        <w:t>hear</w:t>
      </w:r>
      <w:proofErr w:type="gramEnd"/>
      <w:r w:rsidRPr="00930F2F">
        <w:rPr>
          <w:rFonts w:asciiTheme="majorHAnsi" w:hAnsiTheme="majorHAnsi"/>
        </w:rPr>
        <w:t xml:space="preserve"> and attempt to resolve any grievances and irregularities</w:t>
      </w:r>
      <w:r w:rsidR="009705ED">
        <w:rPr>
          <w:rFonts w:asciiTheme="majorHAnsi" w:hAnsiTheme="majorHAnsi"/>
        </w:rPr>
        <w:t>, and to provide election and voter education</w:t>
      </w:r>
      <w:r w:rsidRPr="00930F2F">
        <w:rPr>
          <w:rFonts w:asciiTheme="majorHAnsi" w:hAnsiTheme="majorHAnsi"/>
        </w:rPr>
        <w:t>.</w:t>
      </w:r>
    </w:p>
    <w:p w14:paraId="2F1DAC30" w14:textId="5A9134E8" w:rsidR="0091695F" w:rsidRPr="0091695F" w:rsidRDefault="0091695F" w:rsidP="0091695F">
      <w:pPr>
        <w:pStyle w:val="ListParagraph"/>
        <w:numPr>
          <w:ilvl w:val="0"/>
          <w:numId w:val="4"/>
        </w:numPr>
        <w:rPr>
          <w:rFonts w:asciiTheme="majorHAnsi" w:hAnsiTheme="majorHAnsi" w:cstheme="majorHAnsi"/>
        </w:rPr>
      </w:pPr>
      <w:proofErr w:type="gramStart"/>
      <w:r w:rsidRPr="0091695F">
        <w:rPr>
          <w:rFonts w:asciiTheme="majorHAnsi" w:hAnsiTheme="majorHAnsi" w:cstheme="majorHAnsi"/>
        </w:rPr>
        <w:t>In</w:t>
      </w:r>
      <w:r w:rsidRPr="00930F2F">
        <w:rPr>
          <w:rFonts w:asciiTheme="majorHAnsi" w:hAnsiTheme="majorHAnsi"/>
        </w:rPr>
        <w:t xml:space="preserve"> the </w:t>
      </w:r>
      <w:r w:rsidRPr="0091695F">
        <w:rPr>
          <w:rFonts w:asciiTheme="majorHAnsi" w:hAnsiTheme="majorHAnsi" w:cstheme="majorHAnsi"/>
        </w:rPr>
        <w:t>event that</w:t>
      </w:r>
      <w:proofErr w:type="gramEnd"/>
      <w:r w:rsidRPr="0091695F">
        <w:rPr>
          <w:rFonts w:asciiTheme="majorHAnsi" w:hAnsiTheme="majorHAnsi" w:cstheme="majorHAnsi"/>
        </w:rPr>
        <w:t xml:space="preserve"> grievances and irregularities cannot be resolved by the Election Committee, they</w:t>
      </w:r>
      <w:r w:rsidRPr="00930F2F">
        <w:rPr>
          <w:rFonts w:asciiTheme="majorHAnsi" w:hAnsiTheme="majorHAnsi"/>
        </w:rPr>
        <w:t xml:space="preserve"> shall </w:t>
      </w:r>
      <w:r w:rsidRPr="0091695F">
        <w:rPr>
          <w:rFonts w:asciiTheme="majorHAnsi" w:hAnsiTheme="majorHAnsi" w:cstheme="majorHAnsi"/>
        </w:rPr>
        <w:t>be referred to the Tribal Court for resolution.</w:t>
      </w:r>
    </w:p>
    <w:p w14:paraId="20636CE7" w14:textId="7453B89E" w:rsidR="0091695F" w:rsidRPr="0091695F" w:rsidRDefault="0091695F" w:rsidP="0091695F">
      <w:pPr>
        <w:pStyle w:val="ListParagraph"/>
        <w:numPr>
          <w:ilvl w:val="0"/>
          <w:numId w:val="4"/>
        </w:numPr>
        <w:rPr>
          <w:rFonts w:asciiTheme="majorHAnsi" w:hAnsiTheme="majorHAnsi" w:cstheme="majorHAnsi"/>
        </w:rPr>
      </w:pPr>
      <w:r w:rsidRPr="0091695F">
        <w:rPr>
          <w:rFonts w:asciiTheme="majorHAnsi" w:hAnsiTheme="majorHAnsi" w:cstheme="majorHAnsi"/>
        </w:rPr>
        <w:t xml:space="preserve">The Election Committee shall meet as soon as possible after the Caucus to select </w:t>
      </w:r>
      <w:r w:rsidR="00545FF1">
        <w:rPr>
          <w:rFonts w:asciiTheme="majorHAnsi" w:hAnsiTheme="majorHAnsi"/>
        </w:rPr>
        <w:t>an Executive Committee</w:t>
      </w:r>
      <w:r w:rsidRPr="0091695F">
        <w:rPr>
          <w:rFonts w:asciiTheme="majorHAnsi" w:hAnsiTheme="majorHAnsi" w:cstheme="majorHAnsi"/>
        </w:rPr>
        <w:t>.</w:t>
      </w:r>
    </w:p>
    <w:p w14:paraId="2155ADFD" w14:textId="48B718F1" w:rsidR="0091695F" w:rsidRPr="00930F2F" w:rsidRDefault="0091695F" w:rsidP="00930F2F">
      <w:pPr>
        <w:pStyle w:val="ListParagraph"/>
        <w:numPr>
          <w:ilvl w:val="0"/>
          <w:numId w:val="4"/>
        </w:numPr>
        <w:rPr>
          <w:rFonts w:asciiTheme="majorHAnsi" w:hAnsiTheme="majorHAnsi"/>
        </w:rPr>
      </w:pPr>
      <w:r w:rsidRPr="00930F2F">
        <w:rPr>
          <w:rFonts w:asciiTheme="majorHAnsi" w:hAnsiTheme="majorHAnsi"/>
        </w:rPr>
        <w:t xml:space="preserve">The Tribal Governing Board has adopted a "Code of Ethics" (Attachment "D") which governs the conduct of the members of the Election Committee. Each member of the Election Committee shall receive a copy of the "Code of Ethics" and shall be required to sign a copy of such, stating that they have read the "Code of Ethics" and agree to abide by its provisions during their tenure on the committee. </w:t>
      </w:r>
      <w:r w:rsidRPr="0091695F">
        <w:rPr>
          <w:rFonts w:asciiTheme="majorHAnsi" w:hAnsiTheme="majorHAnsi" w:cstheme="majorHAnsi"/>
        </w:rPr>
        <w:t>The members of the Election Committee are given the same three (3) working day period to sign the Code of Ethics</w:t>
      </w:r>
      <w:r w:rsidR="0084019A">
        <w:rPr>
          <w:rFonts w:asciiTheme="majorHAnsi" w:hAnsiTheme="majorHAnsi" w:cstheme="majorHAnsi"/>
        </w:rPr>
        <w:t xml:space="preserve">.  </w:t>
      </w:r>
      <w:proofErr w:type="gramStart"/>
      <w:r w:rsidRPr="00930F2F">
        <w:rPr>
          <w:rFonts w:asciiTheme="majorHAnsi" w:hAnsiTheme="majorHAnsi"/>
        </w:rPr>
        <w:t>In the event that</w:t>
      </w:r>
      <w:proofErr w:type="gramEnd"/>
      <w:r w:rsidRPr="00930F2F">
        <w:rPr>
          <w:rFonts w:asciiTheme="majorHAnsi" w:hAnsiTheme="majorHAnsi"/>
        </w:rPr>
        <w:t xml:space="preserve"> a member of the Election Committee does not sign the Code of Ethics, they shall be removed from the Election Committee and the Election Committee Alternate shall be asked to fill the position.</w:t>
      </w:r>
    </w:p>
    <w:p w14:paraId="6F00951B" w14:textId="5CD74DEF" w:rsidR="0091695F" w:rsidRPr="0091695F" w:rsidRDefault="0091695F" w:rsidP="0091695F">
      <w:pPr>
        <w:pStyle w:val="ListParagraph"/>
        <w:numPr>
          <w:ilvl w:val="0"/>
          <w:numId w:val="4"/>
        </w:numPr>
        <w:rPr>
          <w:rFonts w:asciiTheme="majorHAnsi" w:hAnsiTheme="majorHAnsi" w:cstheme="majorHAnsi"/>
        </w:rPr>
      </w:pPr>
      <w:r w:rsidRPr="0091695F">
        <w:rPr>
          <w:rFonts w:asciiTheme="majorHAnsi" w:hAnsiTheme="majorHAnsi" w:cstheme="majorHAnsi"/>
        </w:rPr>
        <w:t xml:space="preserve">If a member of the Election Committee fails to sign the acceptance form, then that member shall be removed from the Election Committee and the alternate (the next highest vote getter) </w:t>
      </w:r>
      <w:r w:rsidR="009C20CA">
        <w:rPr>
          <w:rFonts w:asciiTheme="majorHAnsi" w:hAnsiTheme="majorHAnsi" w:cstheme="majorHAnsi"/>
        </w:rPr>
        <w:t>shall</w:t>
      </w:r>
      <w:r w:rsidRPr="0091695F">
        <w:rPr>
          <w:rFonts w:asciiTheme="majorHAnsi" w:hAnsiTheme="majorHAnsi" w:cstheme="majorHAnsi"/>
        </w:rPr>
        <w:t xml:space="preserve"> be </w:t>
      </w:r>
      <w:r w:rsidRPr="0091695F">
        <w:rPr>
          <w:rFonts w:asciiTheme="majorHAnsi" w:hAnsiTheme="majorHAnsi" w:cstheme="majorHAnsi"/>
        </w:rPr>
        <w:lastRenderedPageBreak/>
        <w:t>asked to fill that position.</w:t>
      </w:r>
      <w:r w:rsidR="000E1BA8">
        <w:rPr>
          <w:rFonts w:asciiTheme="majorHAnsi" w:hAnsiTheme="majorHAnsi" w:cstheme="majorHAnsi"/>
        </w:rPr>
        <w:t xml:space="preserve">  The alternate must sign the Code of Ethics in accordance with subsection (e) above.</w:t>
      </w:r>
    </w:p>
    <w:p w14:paraId="4410630D" w14:textId="2755B1B5" w:rsidR="0091695F" w:rsidRDefault="0091695F" w:rsidP="0091695F">
      <w:pPr>
        <w:pStyle w:val="ListParagraph"/>
        <w:numPr>
          <w:ilvl w:val="0"/>
          <w:numId w:val="4"/>
        </w:numPr>
        <w:rPr>
          <w:rFonts w:asciiTheme="majorHAnsi" w:hAnsiTheme="majorHAnsi" w:cstheme="majorHAnsi"/>
        </w:rPr>
      </w:pPr>
      <w:r w:rsidRPr="0091695F">
        <w:rPr>
          <w:rFonts w:asciiTheme="majorHAnsi" w:hAnsiTheme="majorHAnsi" w:cstheme="majorHAnsi"/>
        </w:rPr>
        <w:t>No one person shall serve on the Election Committee who is a direct relation of a nominee or candidate.</w:t>
      </w:r>
    </w:p>
    <w:p w14:paraId="0AD676A7" w14:textId="5F690628" w:rsidR="005B74CC" w:rsidRDefault="005B74CC" w:rsidP="005B74CC">
      <w:pPr>
        <w:pStyle w:val="ListParagraph"/>
        <w:numPr>
          <w:ilvl w:val="0"/>
          <w:numId w:val="4"/>
        </w:numPr>
        <w:rPr>
          <w:rFonts w:asciiTheme="majorHAnsi" w:hAnsiTheme="majorHAnsi" w:cstheme="majorHAnsi"/>
        </w:rPr>
      </w:pPr>
      <w:r w:rsidRPr="00930F2F">
        <w:rPr>
          <w:rFonts w:asciiTheme="majorHAnsi" w:hAnsiTheme="majorHAnsi"/>
        </w:rPr>
        <w:t>Election Committee Members Pay</w:t>
      </w:r>
    </w:p>
    <w:p w14:paraId="3A8AE190" w14:textId="5F427975" w:rsidR="005B74CC" w:rsidRPr="005B74CC" w:rsidRDefault="005B74CC" w:rsidP="005B74CC">
      <w:pPr>
        <w:pStyle w:val="ListParagraph"/>
        <w:numPr>
          <w:ilvl w:val="0"/>
          <w:numId w:val="6"/>
        </w:numPr>
        <w:rPr>
          <w:rFonts w:asciiTheme="majorHAnsi" w:hAnsiTheme="majorHAnsi" w:cstheme="majorHAnsi"/>
        </w:rPr>
      </w:pPr>
      <w:r w:rsidRPr="005B74CC">
        <w:rPr>
          <w:rFonts w:asciiTheme="majorHAnsi" w:hAnsiTheme="majorHAnsi" w:cstheme="majorHAnsi"/>
        </w:rPr>
        <w:t xml:space="preserve">Election Committee members shall be paid a stipend for each meeting of the Election Committee as well as a daily stipend for each Election Day (including primary, general, or recount). </w:t>
      </w:r>
      <w:r w:rsidRPr="00930F2F">
        <w:rPr>
          <w:rFonts w:asciiTheme="majorHAnsi" w:hAnsiTheme="majorHAnsi"/>
        </w:rPr>
        <w:t xml:space="preserve">The Election Committee member's stipend amount(s) shall be established by the Tribal Governing Board. </w:t>
      </w:r>
      <w:r w:rsidRPr="005B74CC">
        <w:rPr>
          <w:rFonts w:asciiTheme="majorHAnsi" w:hAnsiTheme="majorHAnsi" w:cstheme="majorHAnsi"/>
        </w:rPr>
        <w:t>Any member of the Election Committee who is an employee of the Tribe or an employee of a tribal entity shall be allowed to receive</w:t>
      </w:r>
      <w:r w:rsidRPr="005B74CC">
        <w:t xml:space="preserve"> </w:t>
      </w:r>
      <w:r w:rsidRPr="005B74CC">
        <w:rPr>
          <w:rFonts w:asciiTheme="majorHAnsi" w:hAnsiTheme="majorHAnsi" w:cstheme="majorHAnsi"/>
        </w:rPr>
        <w:t xml:space="preserve">release time pursuant to </w:t>
      </w:r>
      <w:r w:rsidR="003951AE">
        <w:rPr>
          <w:rFonts w:asciiTheme="majorHAnsi" w:hAnsiTheme="majorHAnsi" w:cstheme="majorHAnsi"/>
        </w:rPr>
        <w:t>PAP.</w:t>
      </w:r>
      <w:r w:rsidRPr="005B74CC">
        <w:rPr>
          <w:rFonts w:asciiTheme="majorHAnsi" w:hAnsiTheme="majorHAnsi" w:cstheme="majorHAnsi"/>
        </w:rPr>
        <w:t>1.</w:t>
      </w:r>
      <w:r w:rsidR="003951AE">
        <w:rPr>
          <w:rFonts w:asciiTheme="majorHAnsi" w:hAnsiTheme="majorHAnsi" w:cstheme="majorHAnsi"/>
        </w:rPr>
        <w:t>7</w:t>
      </w:r>
      <w:r w:rsidR="00AE591E">
        <w:rPr>
          <w:rFonts w:asciiTheme="majorHAnsi" w:hAnsiTheme="majorHAnsi" w:cstheme="majorHAnsi"/>
        </w:rPr>
        <w:t>.</w:t>
      </w:r>
      <w:r w:rsidR="003951AE">
        <w:rPr>
          <w:rFonts w:asciiTheme="majorHAnsi" w:hAnsiTheme="majorHAnsi" w:cstheme="majorHAnsi"/>
        </w:rPr>
        <w:t>070(d)</w:t>
      </w:r>
      <w:r w:rsidRPr="005B74CC">
        <w:rPr>
          <w:rFonts w:asciiTheme="majorHAnsi" w:hAnsiTheme="majorHAnsi" w:cstheme="majorHAnsi"/>
        </w:rPr>
        <w:t xml:space="preserve">; </w:t>
      </w:r>
      <w:r w:rsidR="00B86186">
        <w:rPr>
          <w:rFonts w:asciiTheme="majorHAnsi" w:hAnsiTheme="majorHAnsi" w:cstheme="majorHAnsi"/>
        </w:rPr>
        <w:t>PAP.</w:t>
      </w:r>
      <w:r w:rsidRPr="005B74CC">
        <w:rPr>
          <w:rFonts w:asciiTheme="majorHAnsi" w:hAnsiTheme="majorHAnsi" w:cstheme="majorHAnsi"/>
        </w:rPr>
        <w:t>4</w:t>
      </w:r>
      <w:r w:rsidR="00B86186">
        <w:rPr>
          <w:rFonts w:asciiTheme="majorHAnsi" w:hAnsiTheme="majorHAnsi" w:cstheme="majorHAnsi"/>
        </w:rPr>
        <w:t>.7.070</w:t>
      </w:r>
      <w:r w:rsidR="00951739">
        <w:rPr>
          <w:rFonts w:asciiTheme="majorHAnsi" w:hAnsiTheme="majorHAnsi" w:cstheme="majorHAnsi"/>
        </w:rPr>
        <w:t>(d)</w:t>
      </w:r>
      <w:r w:rsidRPr="005B74CC">
        <w:rPr>
          <w:rFonts w:asciiTheme="majorHAnsi" w:hAnsiTheme="majorHAnsi" w:cstheme="majorHAnsi"/>
        </w:rPr>
        <w:t xml:space="preserve">; </w:t>
      </w:r>
      <w:r w:rsidR="00F157B1">
        <w:rPr>
          <w:rFonts w:asciiTheme="majorHAnsi" w:hAnsiTheme="majorHAnsi" w:cstheme="majorHAnsi"/>
        </w:rPr>
        <w:t>PAP.</w:t>
      </w:r>
      <w:r w:rsidRPr="005B74CC">
        <w:rPr>
          <w:rFonts w:asciiTheme="majorHAnsi" w:hAnsiTheme="majorHAnsi" w:cstheme="majorHAnsi"/>
        </w:rPr>
        <w:t>5.</w:t>
      </w:r>
      <w:r w:rsidR="00F157B1">
        <w:rPr>
          <w:rFonts w:asciiTheme="majorHAnsi" w:hAnsiTheme="majorHAnsi" w:cstheme="majorHAnsi"/>
        </w:rPr>
        <w:t>7.070(d);</w:t>
      </w:r>
      <w:r w:rsidRPr="005B74CC">
        <w:rPr>
          <w:rFonts w:asciiTheme="majorHAnsi" w:hAnsiTheme="majorHAnsi" w:cstheme="majorHAnsi"/>
        </w:rPr>
        <w:t xml:space="preserve"> </w:t>
      </w:r>
      <w:r w:rsidR="00432567">
        <w:rPr>
          <w:rFonts w:asciiTheme="majorHAnsi" w:hAnsiTheme="majorHAnsi" w:cstheme="majorHAnsi"/>
        </w:rPr>
        <w:t>PAP.7.7.070(d</w:t>
      </w:r>
      <w:r w:rsidRPr="005B74CC">
        <w:rPr>
          <w:rFonts w:asciiTheme="majorHAnsi" w:hAnsiTheme="majorHAnsi" w:cstheme="majorHAnsi"/>
        </w:rPr>
        <w:t xml:space="preserve">); or </w:t>
      </w:r>
      <w:r w:rsidR="002B746E">
        <w:rPr>
          <w:rFonts w:asciiTheme="majorHAnsi" w:hAnsiTheme="majorHAnsi" w:cstheme="majorHAnsi"/>
        </w:rPr>
        <w:t>PAP.</w:t>
      </w:r>
      <w:r w:rsidRPr="005B74CC">
        <w:rPr>
          <w:rFonts w:asciiTheme="majorHAnsi" w:hAnsiTheme="majorHAnsi" w:cstheme="majorHAnsi"/>
        </w:rPr>
        <w:t>9.</w:t>
      </w:r>
      <w:r w:rsidR="002B746E">
        <w:rPr>
          <w:rFonts w:asciiTheme="majorHAnsi" w:hAnsiTheme="majorHAnsi" w:cstheme="majorHAnsi"/>
        </w:rPr>
        <w:t>7.080(d)</w:t>
      </w:r>
      <w:r w:rsidRPr="005B74CC">
        <w:rPr>
          <w:rFonts w:asciiTheme="majorHAnsi" w:hAnsiTheme="majorHAnsi" w:cstheme="majorHAnsi"/>
        </w:rPr>
        <w:t xml:space="preserve"> to attend Election Committee meeting held during normal working hours.</w:t>
      </w:r>
    </w:p>
    <w:p w14:paraId="7CFC32F1" w14:textId="543C5DCA" w:rsidR="005B74CC" w:rsidRPr="00930F2F" w:rsidRDefault="005B74CC" w:rsidP="00930F2F">
      <w:pPr>
        <w:pStyle w:val="ListParagraph"/>
        <w:numPr>
          <w:ilvl w:val="0"/>
          <w:numId w:val="6"/>
        </w:numPr>
        <w:rPr>
          <w:rFonts w:asciiTheme="majorHAnsi" w:hAnsiTheme="majorHAnsi"/>
        </w:rPr>
      </w:pPr>
      <w:r w:rsidRPr="005B74CC">
        <w:rPr>
          <w:rFonts w:asciiTheme="majorHAnsi" w:hAnsiTheme="majorHAnsi" w:cstheme="majorHAnsi"/>
        </w:rPr>
        <w:t>Meals (lunch and/or dinner) for Election Committee Members for Election Day</w:t>
      </w:r>
      <w:r w:rsidRPr="00930F2F">
        <w:rPr>
          <w:rFonts w:asciiTheme="majorHAnsi" w:hAnsiTheme="majorHAnsi"/>
        </w:rPr>
        <w:t xml:space="preserve"> (including primary, general, or recount) shall be provided by the Tribal Governing Board.</w:t>
      </w:r>
    </w:p>
    <w:p w14:paraId="723B3B63" w14:textId="29A40CBC" w:rsidR="005B74CC" w:rsidRPr="00930F2F" w:rsidRDefault="005B74CC" w:rsidP="00930F2F">
      <w:pPr>
        <w:pStyle w:val="ListParagraph"/>
        <w:numPr>
          <w:ilvl w:val="0"/>
          <w:numId w:val="6"/>
        </w:numPr>
        <w:rPr>
          <w:rFonts w:asciiTheme="majorHAnsi" w:hAnsiTheme="majorHAnsi"/>
        </w:rPr>
      </w:pPr>
      <w:r w:rsidRPr="00930F2F">
        <w:rPr>
          <w:rFonts w:asciiTheme="majorHAnsi" w:hAnsiTheme="majorHAnsi"/>
        </w:rPr>
        <w:t>Mileage reimbursements shall be provided to Election Committee members upon submission of proper documentation,</w:t>
      </w:r>
    </w:p>
    <w:p w14:paraId="5B1E03D3" w14:textId="51F367E5" w:rsidR="005B74CC" w:rsidRDefault="005B74CC" w:rsidP="005B74CC">
      <w:pPr>
        <w:pStyle w:val="ListParagraph"/>
        <w:numPr>
          <w:ilvl w:val="0"/>
          <w:numId w:val="6"/>
        </w:numPr>
        <w:rPr>
          <w:rFonts w:asciiTheme="majorHAnsi" w:hAnsiTheme="majorHAnsi" w:cstheme="majorHAnsi"/>
        </w:rPr>
      </w:pPr>
      <w:r w:rsidRPr="00930F2F">
        <w:rPr>
          <w:rFonts w:asciiTheme="majorHAnsi" w:hAnsiTheme="majorHAnsi"/>
        </w:rPr>
        <w:t xml:space="preserve">Checks for mileage reimbursements and/or compensation for working on Election Day shall be distributed according to Accounting Department policy as established in </w:t>
      </w:r>
      <w:r w:rsidRPr="005B74CC">
        <w:rPr>
          <w:rFonts w:asciiTheme="majorHAnsi" w:hAnsiTheme="majorHAnsi" w:cstheme="majorHAnsi"/>
        </w:rPr>
        <w:t>14 LCOTCL — Chapter 10 Governmental Fiscal Policies and Procedures.</w:t>
      </w:r>
    </w:p>
    <w:p w14:paraId="01E5A83E" w14:textId="60D629E8" w:rsidR="00C55140" w:rsidRDefault="00C55140" w:rsidP="00C55140">
      <w:pPr>
        <w:pStyle w:val="ListParagraph"/>
        <w:numPr>
          <w:ilvl w:val="0"/>
          <w:numId w:val="4"/>
        </w:numPr>
        <w:rPr>
          <w:rFonts w:asciiTheme="majorHAnsi" w:hAnsiTheme="majorHAnsi" w:cstheme="majorHAnsi"/>
        </w:rPr>
      </w:pPr>
      <w:r w:rsidRPr="00930F2F">
        <w:rPr>
          <w:rFonts w:asciiTheme="majorHAnsi" w:hAnsiTheme="majorHAnsi"/>
        </w:rPr>
        <w:t>Election Day Worker Pay</w:t>
      </w:r>
    </w:p>
    <w:p w14:paraId="14A628FC" w14:textId="3AA68191" w:rsidR="00C55140" w:rsidRPr="00C55140" w:rsidRDefault="00C55140" w:rsidP="00C55140">
      <w:pPr>
        <w:pStyle w:val="ListParagraph"/>
        <w:numPr>
          <w:ilvl w:val="0"/>
          <w:numId w:val="7"/>
        </w:numPr>
        <w:rPr>
          <w:rFonts w:asciiTheme="majorHAnsi" w:hAnsiTheme="majorHAnsi" w:cstheme="majorHAnsi"/>
        </w:rPr>
      </w:pPr>
      <w:r w:rsidRPr="00C55140">
        <w:rPr>
          <w:rFonts w:asciiTheme="majorHAnsi" w:hAnsiTheme="majorHAnsi" w:cstheme="majorHAnsi"/>
        </w:rPr>
        <w:t>Election Day Workers shall be paid a daily stipend, as established by the Tribal Governing Board, as Compensation for working on each Election Day (including primary, general, or recount).</w:t>
      </w:r>
    </w:p>
    <w:p w14:paraId="457F1726" w14:textId="6DF28A46" w:rsidR="00C55140" w:rsidRPr="00C55140" w:rsidRDefault="00C55140" w:rsidP="00C55140">
      <w:pPr>
        <w:pStyle w:val="ListParagraph"/>
        <w:numPr>
          <w:ilvl w:val="0"/>
          <w:numId w:val="7"/>
        </w:numPr>
        <w:rPr>
          <w:rFonts w:asciiTheme="majorHAnsi" w:hAnsiTheme="majorHAnsi" w:cstheme="majorHAnsi"/>
        </w:rPr>
      </w:pPr>
      <w:r w:rsidRPr="00C55140">
        <w:rPr>
          <w:rFonts w:asciiTheme="majorHAnsi" w:hAnsiTheme="majorHAnsi" w:cstheme="majorHAnsi"/>
        </w:rPr>
        <w:t>Meals (lunch and dinner) for Election Day Workers shall be provided by the Tribal Governing Board.</w:t>
      </w:r>
    </w:p>
    <w:p w14:paraId="37A7F136" w14:textId="7DDBB152" w:rsidR="00C55140" w:rsidRPr="00C55140" w:rsidRDefault="00C55140" w:rsidP="00C55140">
      <w:pPr>
        <w:pStyle w:val="ListParagraph"/>
        <w:numPr>
          <w:ilvl w:val="0"/>
          <w:numId w:val="7"/>
        </w:numPr>
        <w:rPr>
          <w:rFonts w:asciiTheme="majorHAnsi" w:hAnsiTheme="majorHAnsi" w:cstheme="majorHAnsi"/>
        </w:rPr>
      </w:pPr>
      <w:r w:rsidRPr="00C55140">
        <w:rPr>
          <w:rFonts w:asciiTheme="majorHAnsi" w:hAnsiTheme="majorHAnsi" w:cstheme="majorHAnsi"/>
        </w:rPr>
        <w:t>Mileage reimbursements shall be provided to Election Day Workers as approved by the Election Committee, upon submission of proper documentation,</w:t>
      </w:r>
    </w:p>
    <w:p w14:paraId="27691A3D" w14:textId="3A9805B7" w:rsidR="00C55140" w:rsidRPr="00C55140" w:rsidRDefault="00C55140" w:rsidP="00C55140">
      <w:pPr>
        <w:pStyle w:val="ListParagraph"/>
        <w:numPr>
          <w:ilvl w:val="0"/>
          <w:numId w:val="7"/>
        </w:numPr>
        <w:rPr>
          <w:rFonts w:asciiTheme="majorHAnsi" w:hAnsiTheme="majorHAnsi" w:cstheme="majorHAnsi"/>
        </w:rPr>
      </w:pPr>
      <w:r w:rsidRPr="00C55140">
        <w:rPr>
          <w:rFonts w:asciiTheme="majorHAnsi" w:hAnsiTheme="majorHAnsi" w:cstheme="majorHAnsi"/>
        </w:rPr>
        <w:t>Checks for mileage reimbursements and/or compensation for working on Election Day shall be distributed according to Accounting Department policy as established in 14 LCOTCL — Chapter 10 Governmental Fiscal Policies and Procedures.</w:t>
      </w:r>
    </w:p>
    <w:p w14:paraId="00A3FC19" w14:textId="23E78E43" w:rsidR="00EF7B4B" w:rsidRPr="00930F2F" w:rsidRDefault="00EF7B4B" w:rsidP="00930F2F">
      <w:r w:rsidRPr="00930F2F">
        <w:rPr>
          <w:rFonts w:asciiTheme="majorHAnsi" w:hAnsiTheme="majorHAnsi"/>
          <w:b/>
        </w:rPr>
        <w:t>ELE.1.3.020</w:t>
      </w:r>
      <w:r w:rsidR="00922751" w:rsidRPr="00930F2F">
        <w:rPr>
          <w:rFonts w:asciiTheme="majorHAnsi" w:hAnsiTheme="majorHAnsi"/>
          <w:b/>
        </w:rPr>
        <w:tab/>
        <w:t>Placement of Election Committee Members</w:t>
      </w:r>
    </w:p>
    <w:p w14:paraId="40C5BFE1" w14:textId="13EF1018" w:rsidR="00967CE9" w:rsidRPr="00967CE9" w:rsidRDefault="00967CE9" w:rsidP="00967CE9">
      <w:pPr>
        <w:pStyle w:val="ListParagraph"/>
        <w:numPr>
          <w:ilvl w:val="0"/>
          <w:numId w:val="8"/>
        </w:numPr>
        <w:rPr>
          <w:rFonts w:asciiTheme="majorHAnsi" w:hAnsiTheme="majorHAnsi" w:cstheme="majorHAnsi"/>
        </w:rPr>
      </w:pPr>
      <w:r w:rsidRPr="00930F2F">
        <w:rPr>
          <w:rFonts w:asciiTheme="majorHAnsi" w:hAnsiTheme="majorHAnsi"/>
        </w:rPr>
        <w:t xml:space="preserve">Election Committee Chairperson. The Chairperson of the Election Committee shall not be assigned a Teller position but must be available for travel to and from the polling sites to take care of the needs of the Committee Members on duty. The Chairperson shall be responsible for delivering all printed materials to election sites, as well as collecting lunch and dinner orders pursuant to </w:t>
      </w:r>
      <w:r>
        <w:rPr>
          <w:rFonts w:asciiTheme="majorHAnsi" w:hAnsiTheme="majorHAnsi" w:cstheme="majorHAnsi"/>
        </w:rPr>
        <w:t>ELE.</w:t>
      </w:r>
      <w:r w:rsidRPr="00967CE9">
        <w:rPr>
          <w:rFonts w:asciiTheme="majorHAnsi" w:hAnsiTheme="majorHAnsi" w:cstheme="majorHAnsi"/>
        </w:rPr>
        <w:t>1.3</w:t>
      </w:r>
      <w:r>
        <w:rPr>
          <w:rFonts w:asciiTheme="majorHAnsi" w:hAnsiTheme="majorHAnsi" w:cstheme="majorHAnsi"/>
        </w:rPr>
        <w:t>.</w:t>
      </w:r>
      <w:r w:rsidRPr="00967CE9">
        <w:rPr>
          <w:rFonts w:asciiTheme="majorHAnsi" w:hAnsiTheme="majorHAnsi" w:cstheme="majorHAnsi"/>
        </w:rPr>
        <w:t>01</w:t>
      </w:r>
      <w:r>
        <w:rPr>
          <w:rFonts w:asciiTheme="majorHAnsi" w:hAnsiTheme="majorHAnsi" w:cstheme="majorHAnsi"/>
        </w:rPr>
        <w:t>0</w:t>
      </w:r>
      <w:r w:rsidRPr="00967CE9">
        <w:rPr>
          <w:rFonts w:asciiTheme="majorHAnsi" w:hAnsiTheme="majorHAnsi" w:cstheme="majorHAnsi"/>
        </w:rPr>
        <w:t xml:space="preserve"> (</w:t>
      </w:r>
      <w:r>
        <w:rPr>
          <w:rFonts w:asciiTheme="majorHAnsi" w:hAnsiTheme="majorHAnsi" w:cstheme="majorHAnsi"/>
        </w:rPr>
        <w:t>h</w:t>
      </w:r>
      <w:r w:rsidRPr="00967CE9">
        <w:rPr>
          <w:rFonts w:asciiTheme="majorHAnsi" w:hAnsiTheme="majorHAnsi" w:cstheme="majorHAnsi"/>
        </w:rPr>
        <w:t>) (</w:t>
      </w:r>
      <w:r>
        <w:rPr>
          <w:rFonts w:asciiTheme="majorHAnsi" w:hAnsiTheme="majorHAnsi" w:cstheme="majorHAnsi"/>
        </w:rPr>
        <w:t>2</w:t>
      </w:r>
      <w:r w:rsidRPr="00967CE9">
        <w:rPr>
          <w:rFonts w:asciiTheme="majorHAnsi" w:hAnsiTheme="majorHAnsi" w:cstheme="majorHAnsi"/>
        </w:rPr>
        <w:t>).</w:t>
      </w:r>
    </w:p>
    <w:p w14:paraId="05496C65" w14:textId="08FC8096" w:rsidR="00A76565" w:rsidRDefault="00967CE9" w:rsidP="00967CE9">
      <w:pPr>
        <w:pStyle w:val="ListParagraph"/>
        <w:numPr>
          <w:ilvl w:val="0"/>
          <w:numId w:val="8"/>
        </w:numPr>
        <w:rPr>
          <w:rFonts w:asciiTheme="majorHAnsi" w:hAnsiTheme="majorHAnsi" w:cstheme="majorHAnsi"/>
        </w:rPr>
      </w:pPr>
      <w:r w:rsidRPr="00967CE9">
        <w:rPr>
          <w:rFonts w:asciiTheme="majorHAnsi" w:hAnsiTheme="majorHAnsi" w:cstheme="majorHAnsi"/>
        </w:rPr>
        <w:t xml:space="preserve">Enrollment Department. The designated member of the Election Committee from the Enrollment Department (Enrollment Clerk) pursuant </w:t>
      </w:r>
      <w:r>
        <w:rPr>
          <w:rFonts w:asciiTheme="majorHAnsi" w:hAnsiTheme="majorHAnsi" w:cstheme="majorHAnsi"/>
        </w:rPr>
        <w:t>ELE.</w:t>
      </w:r>
      <w:r w:rsidRPr="00967CE9">
        <w:rPr>
          <w:rFonts w:asciiTheme="majorHAnsi" w:hAnsiTheme="majorHAnsi" w:cstheme="majorHAnsi"/>
        </w:rPr>
        <w:t>1.3</w:t>
      </w:r>
      <w:r>
        <w:rPr>
          <w:rFonts w:asciiTheme="majorHAnsi" w:hAnsiTheme="majorHAnsi" w:cstheme="majorHAnsi"/>
        </w:rPr>
        <w:t>.</w:t>
      </w:r>
      <w:r w:rsidRPr="00967CE9">
        <w:rPr>
          <w:rFonts w:asciiTheme="majorHAnsi" w:hAnsiTheme="majorHAnsi" w:cstheme="majorHAnsi"/>
        </w:rPr>
        <w:t>01</w:t>
      </w:r>
      <w:r>
        <w:rPr>
          <w:rFonts w:asciiTheme="majorHAnsi" w:hAnsiTheme="majorHAnsi" w:cstheme="majorHAnsi"/>
        </w:rPr>
        <w:t>0</w:t>
      </w:r>
      <w:r w:rsidRPr="00967CE9">
        <w:rPr>
          <w:rFonts w:asciiTheme="majorHAnsi" w:hAnsiTheme="majorHAnsi" w:cstheme="majorHAnsi"/>
        </w:rPr>
        <w:t xml:space="preserve"> (</w:t>
      </w:r>
      <w:r>
        <w:rPr>
          <w:rFonts w:asciiTheme="majorHAnsi" w:hAnsiTheme="majorHAnsi" w:cstheme="majorHAnsi"/>
        </w:rPr>
        <w:t>a</w:t>
      </w:r>
      <w:r w:rsidRPr="00967CE9">
        <w:rPr>
          <w:rFonts w:asciiTheme="majorHAnsi" w:hAnsiTheme="majorHAnsi" w:cstheme="majorHAnsi"/>
        </w:rPr>
        <w:t xml:space="preserve">), shall be present in the Enrollment Department </w:t>
      </w:r>
      <w:r w:rsidR="003F6BA5">
        <w:rPr>
          <w:rFonts w:asciiTheme="majorHAnsi" w:hAnsiTheme="majorHAnsi" w:cstheme="majorHAnsi"/>
        </w:rPr>
        <w:t>on Election Day</w:t>
      </w:r>
      <w:r w:rsidRPr="00967CE9">
        <w:rPr>
          <w:rFonts w:asciiTheme="majorHAnsi" w:hAnsiTheme="majorHAnsi" w:cstheme="majorHAnsi"/>
        </w:rPr>
        <w:t xml:space="preserve">, </w:t>
      </w:r>
      <w:r w:rsidR="00A11553">
        <w:rPr>
          <w:rFonts w:asciiTheme="majorHAnsi" w:hAnsiTheme="majorHAnsi" w:cstheme="majorHAnsi"/>
        </w:rPr>
        <w:t>so that the eligibility of any</w:t>
      </w:r>
      <w:r w:rsidR="000E6280">
        <w:rPr>
          <w:rFonts w:asciiTheme="majorHAnsi" w:hAnsiTheme="majorHAnsi" w:cstheme="majorHAnsi"/>
        </w:rPr>
        <w:t xml:space="preserve"> voter may be determined</w:t>
      </w:r>
      <w:r w:rsidRPr="00967CE9">
        <w:rPr>
          <w:rFonts w:asciiTheme="majorHAnsi" w:hAnsiTheme="majorHAnsi" w:cstheme="majorHAnsi"/>
        </w:rPr>
        <w:t>.</w:t>
      </w:r>
    </w:p>
    <w:p w14:paraId="2AD64869" w14:textId="0D5ACC9D" w:rsidR="00DD123B" w:rsidRDefault="00DD123B" w:rsidP="00967CE9">
      <w:pPr>
        <w:pStyle w:val="ListParagraph"/>
        <w:numPr>
          <w:ilvl w:val="0"/>
          <w:numId w:val="8"/>
        </w:numPr>
        <w:rPr>
          <w:rFonts w:asciiTheme="majorHAnsi" w:hAnsiTheme="majorHAnsi" w:cstheme="majorHAnsi"/>
        </w:rPr>
      </w:pPr>
      <w:r w:rsidRPr="00930F2F">
        <w:rPr>
          <w:rFonts w:asciiTheme="majorHAnsi" w:hAnsiTheme="majorHAnsi"/>
        </w:rPr>
        <w:t>Placement of the Other Members of the Election Committee</w:t>
      </w:r>
    </w:p>
    <w:p w14:paraId="216BE7EF" w14:textId="27510150" w:rsidR="00DD123B" w:rsidRPr="00930F2F" w:rsidRDefault="00DD123B" w:rsidP="00930F2F">
      <w:pPr>
        <w:pStyle w:val="ListParagraph"/>
        <w:numPr>
          <w:ilvl w:val="0"/>
          <w:numId w:val="9"/>
        </w:numPr>
        <w:rPr>
          <w:rFonts w:asciiTheme="majorHAnsi" w:hAnsiTheme="majorHAnsi"/>
        </w:rPr>
      </w:pPr>
      <w:r w:rsidRPr="00930F2F">
        <w:rPr>
          <w:rFonts w:asciiTheme="majorHAnsi" w:hAnsiTheme="majorHAnsi"/>
          <w:b/>
        </w:rPr>
        <w:t>Tribal Administration Building.</w:t>
      </w:r>
      <w:r w:rsidRPr="00930F2F">
        <w:rPr>
          <w:rFonts w:asciiTheme="majorHAnsi" w:hAnsiTheme="majorHAnsi"/>
        </w:rPr>
        <w:t xml:space="preserve"> </w:t>
      </w:r>
      <w:r w:rsidR="00BA7BD7">
        <w:rPr>
          <w:rFonts w:asciiTheme="majorHAnsi" w:hAnsiTheme="majorHAnsi"/>
        </w:rPr>
        <w:t>Four</w:t>
      </w:r>
      <w:r w:rsidR="00BA7BD7" w:rsidRPr="00930F2F">
        <w:rPr>
          <w:rFonts w:asciiTheme="majorHAnsi" w:hAnsiTheme="majorHAnsi"/>
        </w:rPr>
        <w:t xml:space="preserve"> </w:t>
      </w:r>
      <w:r w:rsidRPr="00930F2F">
        <w:rPr>
          <w:rFonts w:asciiTheme="majorHAnsi" w:hAnsiTheme="majorHAnsi"/>
        </w:rPr>
        <w:t>(</w:t>
      </w:r>
      <w:r w:rsidR="00BA7BD7">
        <w:rPr>
          <w:rFonts w:asciiTheme="majorHAnsi" w:hAnsiTheme="majorHAnsi"/>
        </w:rPr>
        <w:t>4</w:t>
      </w:r>
      <w:r w:rsidRPr="00930F2F">
        <w:rPr>
          <w:rFonts w:asciiTheme="majorHAnsi" w:hAnsiTheme="majorHAnsi"/>
        </w:rPr>
        <w:t>) members of the Election Committee shall be assigned to the Tribal Administration Building polling site.</w:t>
      </w:r>
    </w:p>
    <w:p w14:paraId="6F686199" w14:textId="0AE8FDC7" w:rsidR="00DD123B" w:rsidRPr="00930F2F" w:rsidRDefault="00DD123B" w:rsidP="00930F2F">
      <w:pPr>
        <w:pStyle w:val="ListParagraph"/>
        <w:numPr>
          <w:ilvl w:val="0"/>
          <w:numId w:val="9"/>
        </w:numPr>
        <w:rPr>
          <w:rFonts w:asciiTheme="majorHAnsi" w:hAnsiTheme="majorHAnsi"/>
        </w:rPr>
      </w:pPr>
      <w:r w:rsidRPr="00930F2F">
        <w:rPr>
          <w:rFonts w:asciiTheme="majorHAnsi" w:hAnsiTheme="majorHAnsi"/>
          <w:b/>
        </w:rPr>
        <w:lastRenderedPageBreak/>
        <w:t>New Post Elderly Center.</w:t>
      </w:r>
      <w:r w:rsidRPr="00930F2F">
        <w:rPr>
          <w:rFonts w:asciiTheme="majorHAnsi" w:hAnsiTheme="majorHAnsi"/>
        </w:rPr>
        <w:t xml:space="preserve"> </w:t>
      </w:r>
      <w:r w:rsidR="00BA7BD7">
        <w:rPr>
          <w:rFonts w:asciiTheme="majorHAnsi" w:hAnsiTheme="majorHAnsi"/>
        </w:rPr>
        <w:t>Two</w:t>
      </w:r>
      <w:r w:rsidR="004D5B44" w:rsidRPr="00930F2F">
        <w:rPr>
          <w:rFonts w:asciiTheme="majorHAnsi" w:hAnsiTheme="majorHAnsi"/>
        </w:rPr>
        <w:t xml:space="preserve"> </w:t>
      </w:r>
      <w:r w:rsidRPr="00930F2F">
        <w:rPr>
          <w:rFonts w:asciiTheme="majorHAnsi" w:hAnsiTheme="majorHAnsi"/>
        </w:rPr>
        <w:t>(</w:t>
      </w:r>
      <w:r w:rsidR="00BA7BD7">
        <w:rPr>
          <w:rFonts w:asciiTheme="majorHAnsi" w:hAnsiTheme="majorHAnsi"/>
        </w:rPr>
        <w:t>2</w:t>
      </w:r>
      <w:r w:rsidRPr="00930F2F">
        <w:rPr>
          <w:rFonts w:asciiTheme="majorHAnsi" w:hAnsiTheme="majorHAnsi"/>
        </w:rPr>
        <w:t>) members of the Election Committee shall be assigned to the New Post Elderly Center polling site.</w:t>
      </w:r>
    </w:p>
    <w:p w14:paraId="44D73F73" w14:textId="5A9405F9" w:rsidR="00EF7B4B" w:rsidRPr="00930F2F" w:rsidRDefault="00EF7B4B" w:rsidP="00930F2F">
      <w:r>
        <w:rPr>
          <w:rFonts w:asciiTheme="majorHAnsi" w:hAnsiTheme="majorHAnsi" w:cstheme="majorHAnsi"/>
          <w:b/>
          <w:bCs/>
        </w:rPr>
        <w:t>ELE.1.3.040</w:t>
      </w:r>
      <w:r w:rsidR="00922751" w:rsidRPr="00930F2F">
        <w:rPr>
          <w:rFonts w:asciiTheme="majorHAnsi" w:hAnsiTheme="majorHAnsi"/>
          <w:b/>
        </w:rPr>
        <w:tab/>
        <w:t>Executive Committee</w:t>
      </w:r>
    </w:p>
    <w:p w14:paraId="7BB6160B" w14:textId="2CCF4952" w:rsidR="00CC0D24" w:rsidRPr="00930F2F" w:rsidRDefault="00CC0D24" w:rsidP="00930F2F">
      <w:pPr>
        <w:pStyle w:val="ListParagraph"/>
        <w:numPr>
          <w:ilvl w:val="0"/>
          <w:numId w:val="10"/>
        </w:numPr>
        <w:rPr>
          <w:rFonts w:asciiTheme="majorHAnsi" w:hAnsiTheme="majorHAnsi"/>
        </w:rPr>
      </w:pPr>
      <w:r w:rsidRPr="00930F2F">
        <w:rPr>
          <w:rFonts w:asciiTheme="majorHAnsi" w:hAnsiTheme="majorHAnsi"/>
        </w:rPr>
        <w:t xml:space="preserve">An Executive Committee of the Election Committee </w:t>
      </w:r>
      <w:r w:rsidRPr="00930F2F" w:rsidDel="002573D3">
        <w:rPr>
          <w:rFonts w:asciiTheme="majorHAnsi" w:hAnsiTheme="majorHAnsi"/>
        </w:rPr>
        <w:t xml:space="preserve">shall </w:t>
      </w:r>
      <w:r w:rsidRPr="00930F2F">
        <w:rPr>
          <w:rFonts w:asciiTheme="majorHAnsi" w:hAnsiTheme="majorHAnsi"/>
        </w:rPr>
        <w:t>consist of the following three (3) members</w:t>
      </w:r>
      <w:r w:rsidR="00DB5DB5">
        <w:rPr>
          <w:rFonts w:asciiTheme="majorHAnsi" w:hAnsiTheme="majorHAnsi"/>
        </w:rPr>
        <w:t xml:space="preserve"> who shall be selected by the </w:t>
      </w:r>
      <w:r w:rsidR="00111065">
        <w:rPr>
          <w:rFonts w:asciiTheme="majorHAnsi" w:hAnsiTheme="majorHAnsi"/>
        </w:rPr>
        <w:t>Election Committee members</w:t>
      </w:r>
      <w:r w:rsidR="00A60023">
        <w:rPr>
          <w:rFonts w:asciiTheme="majorHAnsi" w:hAnsiTheme="majorHAnsi"/>
        </w:rPr>
        <w:t xml:space="preserve"> upon their election</w:t>
      </w:r>
      <w:r w:rsidRPr="00930F2F">
        <w:rPr>
          <w:rFonts w:asciiTheme="majorHAnsi" w:hAnsiTheme="majorHAnsi"/>
        </w:rPr>
        <w:t>:</w:t>
      </w:r>
    </w:p>
    <w:p w14:paraId="7B20A723" w14:textId="14CFCB5E" w:rsidR="00CC0D24" w:rsidRDefault="00CC0D24" w:rsidP="00930F2F">
      <w:pPr>
        <w:pStyle w:val="ListParagraph"/>
        <w:numPr>
          <w:ilvl w:val="0"/>
          <w:numId w:val="11"/>
        </w:numPr>
        <w:rPr>
          <w:rFonts w:asciiTheme="majorHAnsi" w:hAnsiTheme="majorHAnsi"/>
        </w:rPr>
      </w:pPr>
      <w:r w:rsidRPr="00930F2F">
        <w:rPr>
          <w:rFonts w:asciiTheme="majorHAnsi" w:hAnsiTheme="majorHAnsi"/>
        </w:rPr>
        <w:t>Chairperson of the Election Committee</w:t>
      </w:r>
      <w:r w:rsidR="004A1127">
        <w:rPr>
          <w:rFonts w:asciiTheme="majorHAnsi" w:hAnsiTheme="majorHAnsi"/>
        </w:rPr>
        <w:t xml:space="preserve"> </w:t>
      </w:r>
      <w:proofErr w:type="gramStart"/>
      <w:r w:rsidR="004A1127">
        <w:rPr>
          <w:rFonts w:asciiTheme="majorHAnsi" w:hAnsiTheme="majorHAnsi"/>
        </w:rPr>
        <w:t>whom</w:t>
      </w:r>
      <w:proofErr w:type="gramEnd"/>
      <w:r w:rsidR="004A1127">
        <w:rPr>
          <w:rFonts w:asciiTheme="majorHAnsi" w:hAnsiTheme="majorHAnsi"/>
        </w:rPr>
        <w:t xml:space="preserve"> shall preside at all Committee meetings and</w:t>
      </w:r>
      <w:r w:rsidR="000C56E2">
        <w:rPr>
          <w:rFonts w:asciiTheme="majorHAnsi" w:hAnsiTheme="majorHAnsi"/>
        </w:rPr>
        <w:t xml:space="preserve"> maintain order, and as official representative of the Committee</w:t>
      </w:r>
      <w:r w:rsidRPr="00930F2F">
        <w:rPr>
          <w:rFonts w:asciiTheme="majorHAnsi" w:hAnsiTheme="majorHAnsi"/>
        </w:rPr>
        <w:t>;</w:t>
      </w:r>
    </w:p>
    <w:p w14:paraId="38B40FC7" w14:textId="3D491D2E" w:rsidR="009C721D" w:rsidRPr="00930F2F" w:rsidRDefault="009C721D" w:rsidP="00930F2F">
      <w:pPr>
        <w:pStyle w:val="ListParagraph"/>
        <w:numPr>
          <w:ilvl w:val="0"/>
          <w:numId w:val="11"/>
        </w:numPr>
        <w:rPr>
          <w:rFonts w:asciiTheme="majorHAnsi" w:hAnsiTheme="majorHAnsi"/>
        </w:rPr>
      </w:pPr>
      <w:r>
        <w:rPr>
          <w:rFonts w:asciiTheme="majorHAnsi" w:hAnsiTheme="majorHAnsi"/>
        </w:rPr>
        <w:t xml:space="preserve">Vice Chairperson of the Election </w:t>
      </w:r>
      <w:r w:rsidR="00F8345E">
        <w:rPr>
          <w:rFonts w:asciiTheme="majorHAnsi" w:hAnsiTheme="majorHAnsi"/>
        </w:rPr>
        <w:t>Committee</w:t>
      </w:r>
      <w:r w:rsidR="009A3FE4">
        <w:rPr>
          <w:rFonts w:asciiTheme="majorHAnsi" w:hAnsiTheme="majorHAnsi"/>
        </w:rPr>
        <w:t xml:space="preserve"> </w:t>
      </w:r>
      <w:proofErr w:type="gramStart"/>
      <w:r w:rsidR="009A3FE4">
        <w:rPr>
          <w:rFonts w:asciiTheme="majorHAnsi" w:hAnsiTheme="majorHAnsi"/>
        </w:rPr>
        <w:t>who</w:t>
      </w:r>
      <w:r w:rsidR="004A1127">
        <w:rPr>
          <w:rFonts w:asciiTheme="majorHAnsi" w:hAnsiTheme="majorHAnsi"/>
        </w:rPr>
        <w:t>m</w:t>
      </w:r>
      <w:proofErr w:type="gramEnd"/>
      <w:r w:rsidR="009A3FE4">
        <w:rPr>
          <w:rFonts w:asciiTheme="majorHAnsi" w:hAnsiTheme="majorHAnsi"/>
        </w:rPr>
        <w:t xml:space="preserve"> shall preside in the absence of the Chairperson or whenever the Chairperson temporarily vacates the chair</w:t>
      </w:r>
      <w:r w:rsidR="006C22FF">
        <w:rPr>
          <w:rFonts w:asciiTheme="majorHAnsi" w:hAnsiTheme="majorHAnsi"/>
        </w:rPr>
        <w:t>.  In case of resignation or removal of the Chairperson, the Vice-Chairperson shall assume the position until a permanent chair is elected</w:t>
      </w:r>
      <w:r w:rsidR="00C33763">
        <w:rPr>
          <w:rFonts w:asciiTheme="majorHAnsi" w:hAnsiTheme="majorHAnsi"/>
        </w:rPr>
        <w:t>, and perform other duties as assigned</w:t>
      </w:r>
      <w:r w:rsidR="00F8345E">
        <w:rPr>
          <w:rFonts w:asciiTheme="majorHAnsi" w:hAnsiTheme="majorHAnsi"/>
        </w:rPr>
        <w:t>;</w:t>
      </w:r>
      <w:r w:rsidR="0088798A">
        <w:rPr>
          <w:rFonts w:asciiTheme="majorHAnsi" w:hAnsiTheme="majorHAnsi"/>
        </w:rPr>
        <w:t xml:space="preserve"> and</w:t>
      </w:r>
    </w:p>
    <w:p w14:paraId="2C526751" w14:textId="0EA34C81" w:rsidR="00A34C8F" w:rsidRPr="00CC0D24" w:rsidRDefault="00526660" w:rsidP="00D16225">
      <w:pPr>
        <w:pStyle w:val="ListParagraph"/>
        <w:numPr>
          <w:ilvl w:val="0"/>
          <w:numId w:val="11"/>
        </w:numPr>
        <w:rPr>
          <w:rFonts w:asciiTheme="majorHAnsi" w:hAnsiTheme="majorHAnsi" w:cstheme="majorHAnsi"/>
        </w:rPr>
      </w:pPr>
      <w:r w:rsidRPr="00822D8E">
        <w:rPr>
          <w:rFonts w:asciiTheme="majorHAnsi" w:hAnsiTheme="majorHAnsi" w:cstheme="majorHAnsi"/>
        </w:rPr>
        <w:t>Secretary</w:t>
      </w:r>
      <w:r w:rsidR="00D23F77" w:rsidRPr="00822D8E">
        <w:rPr>
          <w:rFonts w:asciiTheme="majorHAnsi" w:hAnsiTheme="majorHAnsi" w:cstheme="majorHAnsi"/>
        </w:rPr>
        <w:t>/Treasurer of the Election Committee</w:t>
      </w:r>
      <w:r w:rsidR="00822D8E">
        <w:rPr>
          <w:rFonts w:asciiTheme="majorHAnsi" w:hAnsiTheme="majorHAnsi" w:cstheme="majorHAnsi"/>
        </w:rPr>
        <w:t xml:space="preserve"> </w:t>
      </w:r>
      <w:proofErr w:type="gramStart"/>
      <w:r w:rsidR="00822D8E">
        <w:rPr>
          <w:rFonts w:asciiTheme="majorHAnsi" w:hAnsiTheme="majorHAnsi" w:cstheme="majorHAnsi"/>
        </w:rPr>
        <w:t>who</w:t>
      </w:r>
      <w:r w:rsidR="004A1127">
        <w:rPr>
          <w:rFonts w:asciiTheme="majorHAnsi" w:hAnsiTheme="majorHAnsi" w:cstheme="majorHAnsi"/>
        </w:rPr>
        <w:t>m</w:t>
      </w:r>
      <w:proofErr w:type="gramEnd"/>
      <w:r w:rsidR="00822D8E">
        <w:rPr>
          <w:rFonts w:asciiTheme="majorHAnsi" w:hAnsiTheme="majorHAnsi" w:cstheme="majorHAnsi"/>
        </w:rPr>
        <w:t xml:space="preserve"> shall record the minutes of </w:t>
      </w:r>
      <w:r w:rsidR="00C57A64">
        <w:rPr>
          <w:rFonts w:asciiTheme="majorHAnsi" w:hAnsiTheme="majorHAnsi" w:cstheme="majorHAnsi"/>
        </w:rPr>
        <w:t>every meeting; maintain a file/record of minutes; assist the Chairperson in following the agenda</w:t>
      </w:r>
      <w:r w:rsidR="003963F5">
        <w:rPr>
          <w:rFonts w:asciiTheme="majorHAnsi" w:hAnsiTheme="majorHAnsi" w:cstheme="majorHAnsi"/>
        </w:rPr>
        <w:t>;</w:t>
      </w:r>
      <w:r w:rsidR="00C57A64">
        <w:rPr>
          <w:rFonts w:asciiTheme="majorHAnsi" w:hAnsiTheme="majorHAnsi" w:cstheme="majorHAnsi"/>
        </w:rPr>
        <w:t xml:space="preserve"> record and read motions as they are made; </w:t>
      </w:r>
      <w:r w:rsidR="003963F5">
        <w:rPr>
          <w:rFonts w:asciiTheme="majorHAnsi" w:hAnsiTheme="majorHAnsi" w:cstheme="majorHAnsi"/>
        </w:rPr>
        <w:t>keep</w:t>
      </w:r>
      <w:r w:rsidR="00A31925">
        <w:rPr>
          <w:rFonts w:asciiTheme="majorHAnsi" w:hAnsiTheme="majorHAnsi" w:cstheme="majorHAnsi"/>
        </w:rPr>
        <w:t xml:space="preserve"> accurate records, and perform other duties as assigned.</w:t>
      </w:r>
    </w:p>
    <w:p w14:paraId="16DEB3DA" w14:textId="3F4B8046" w:rsidR="00CC0D24" w:rsidRPr="005A652E" w:rsidRDefault="00CC0D24" w:rsidP="005A652E">
      <w:pPr>
        <w:pStyle w:val="ListParagraph"/>
        <w:numPr>
          <w:ilvl w:val="0"/>
          <w:numId w:val="10"/>
        </w:numPr>
        <w:rPr>
          <w:rFonts w:asciiTheme="majorHAnsi" w:hAnsiTheme="majorHAnsi"/>
        </w:rPr>
      </w:pPr>
      <w:r w:rsidRPr="005A652E">
        <w:rPr>
          <w:rFonts w:asciiTheme="majorHAnsi" w:hAnsiTheme="majorHAnsi"/>
        </w:rPr>
        <w:t>The duties of the Executive Committee shall be to handle any urgent problems that may arise, that would not be able to wait for a scheduled meeting of the Election Committee.</w:t>
      </w:r>
    </w:p>
    <w:p w14:paraId="035BF050" w14:textId="3726CD6E" w:rsidR="00EF7B4B" w:rsidRPr="00930F2F" w:rsidRDefault="00EF7B4B" w:rsidP="00930F2F">
      <w:r>
        <w:rPr>
          <w:rFonts w:asciiTheme="majorHAnsi" w:hAnsiTheme="majorHAnsi" w:cstheme="majorHAnsi"/>
          <w:b/>
          <w:bCs/>
        </w:rPr>
        <w:t>ELE.1.3.050</w:t>
      </w:r>
      <w:r w:rsidRPr="00930F2F">
        <w:rPr>
          <w:rFonts w:asciiTheme="majorHAnsi" w:hAnsiTheme="majorHAnsi"/>
          <w:b/>
        </w:rPr>
        <w:tab/>
        <w:t>Election Committee Advisor</w:t>
      </w:r>
    </w:p>
    <w:p w14:paraId="66A3B9AB" w14:textId="137CA85E" w:rsidR="00CC0D24" w:rsidRPr="00930F2F" w:rsidRDefault="00CC0D24" w:rsidP="00930F2F">
      <w:pPr>
        <w:rPr>
          <w:rFonts w:asciiTheme="majorHAnsi" w:hAnsiTheme="majorHAnsi"/>
        </w:rPr>
      </w:pPr>
      <w:r w:rsidRPr="00930F2F">
        <w:rPr>
          <w:rFonts w:asciiTheme="majorHAnsi" w:hAnsiTheme="majorHAnsi"/>
        </w:rPr>
        <w:t>The Tribal Attorney shall act as advisor to the Election Committee.</w:t>
      </w:r>
    </w:p>
    <w:p w14:paraId="4F327600" w14:textId="3053D42C" w:rsidR="00EF7B4B" w:rsidRDefault="00EF7B4B" w:rsidP="00EF7B4B">
      <w:pPr>
        <w:rPr>
          <w:rFonts w:asciiTheme="majorHAnsi" w:hAnsiTheme="majorHAnsi" w:cstheme="majorHAnsi"/>
          <w:b/>
          <w:bCs/>
        </w:rPr>
      </w:pPr>
      <w:r>
        <w:rPr>
          <w:rFonts w:asciiTheme="majorHAnsi" w:hAnsiTheme="majorHAnsi" w:cstheme="majorHAnsi"/>
          <w:b/>
          <w:bCs/>
        </w:rPr>
        <w:t>ELE.1.3.060</w:t>
      </w:r>
      <w:r>
        <w:rPr>
          <w:rFonts w:asciiTheme="majorHAnsi" w:hAnsiTheme="majorHAnsi" w:cstheme="majorHAnsi"/>
          <w:b/>
          <w:bCs/>
        </w:rPr>
        <w:tab/>
        <w:t>Budget</w:t>
      </w:r>
    </w:p>
    <w:p w14:paraId="1AFF7467" w14:textId="2A7D6716" w:rsidR="00CC0D24" w:rsidRPr="00930F2F" w:rsidRDefault="00CC0D24" w:rsidP="00930F2F">
      <w:pPr>
        <w:rPr>
          <w:rFonts w:asciiTheme="majorHAnsi" w:hAnsiTheme="majorHAnsi"/>
        </w:rPr>
      </w:pPr>
      <w:r w:rsidRPr="00930F2F">
        <w:rPr>
          <w:rFonts w:asciiTheme="majorHAnsi" w:hAnsiTheme="majorHAnsi"/>
        </w:rPr>
        <w:t xml:space="preserve">The maximum budget for the Election Committee shall not exceed </w:t>
      </w:r>
      <w:r w:rsidR="00A92B32">
        <w:rPr>
          <w:rFonts w:asciiTheme="majorHAnsi" w:hAnsiTheme="majorHAnsi"/>
        </w:rPr>
        <w:t>the amount as approved by the Tribal Governing Board</w:t>
      </w:r>
      <w:r w:rsidRPr="00930F2F">
        <w:rPr>
          <w:rFonts w:asciiTheme="majorHAnsi" w:hAnsiTheme="majorHAnsi"/>
        </w:rPr>
        <w:t xml:space="preserve">. The Chairperson shall establish the budget which shall </w:t>
      </w:r>
      <w:proofErr w:type="gramStart"/>
      <w:r w:rsidRPr="00930F2F">
        <w:rPr>
          <w:rFonts w:asciiTheme="majorHAnsi" w:hAnsiTheme="majorHAnsi"/>
        </w:rPr>
        <w:t>include:</w:t>
      </w:r>
      <w:proofErr w:type="gramEnd"/>
      <w:r w:rsidRPr="00930F2F">
        <w:rPr>
          <w:rFonts w:asciiTheme="majorHAnsi" w:hAnsiTheme="majorHAnsi"/>
        </w:rPr>
        <w:t xml:space="preserve"> printing, postage, meeting expense, mileage, advertisement, and all </w:t>
      </w:r>
      <w:r w:rsidRPr="00CC0D24">
        <w:rPr>
          <w:rFonts w:asciiTheme="majorHAnsi" w:hAnsiTheme="majorHAnsi" w:cstheme="majorHAnsi"/>
        </w:rPr>
        <w:t>election day expenses.</w:t>
      </w:r>
      <w:r w:rsidRPr="00930F2F">
        <w:rPr>
          <w:rFonts w:asciiTheme="majorHAnsi" w:hAnsiTheme="majorHAnsi"/>
        </w:rPr>
        <w:t xml:space="preserve"> The Election Committee Chairperson shall be responsible for presenting a budget to the Tribal Governing Board for approval.</w:t>
      </w:r>
    </w:p>
    <w:p w14:paraId="2A98AB82" w14:textId="48FB4AF5" w:rsidR="00EF7B4B" w:rsidRDefault="00EF7B4B" w:rsidP="00EF7B4B">
      <w:pPr>
        <w:rPr>
          <w:rFonts w:asciiTheme="majorHAnsi" w:hAnsiTheme="majorHAnsi" w:cstheme="majorHAnsi"/>
          <w:b/>
          <w:bCs/>
        </w:rPr>
      </w:pPr>
      <w:r>
        <w:rPr>
          <w:rFonts w:asciiTheme="majorHAnsi" w:hAnsiTheme="majorHAnsi" w:cstheme="majorHAnsi"/>
          <w:b/>
        </w:rPr>
        <w:t>ELE.1.3.070</w:t>
      </w:r>
      <w:r>
        <w:rPr>
          <w:rFonts w:asciiTheme="majorHAnsi" w:hAnsiTheme="majorHAnsi" w:cstheme="majorHAnsi"/>
          <w:b/>
        </w:rPr>
        <w:tab/>
      </w:r>
      <w:r>
        <w:rPr>
          <w:rFonts w:asciiTheme="majorHAnsi" w:hAnsiTheme="majorHAnsi" w:cstheme="majorHAnsi"/>
          <w:b/>
          <w:bCs/>
        </w:rPr>
        <w:t>Observers</w:t>
      </w:r>
    </w:p>
    <w:p w14:paraId="23096339" w14:textId="2DEE5514" w:rsidR="00CC0D24" w:rsidRPr="00930F2F" w:rsidRDefault="00EA1B05" w:rsidP="00930F2F">
      <w:pPr>
        <w:rPr>
          <w:rFonts w:asciiTheme="majorHAnsi" w:hAnsiTheme="majorHAnsi"/>
        </w:rPr>
      </w:pPr>
      <w:r w:rsidRPr="00EA1B05">
        <w:rPr>
          <w:rFonts w:asciiTheme="majorHAnsi" w:hAnsiTheme="majorHAnsi" w:cstheme="majorHAnsi"/>
        </w:rPr>
        <w:t xml:space="preserve">Observers shall be selected on the day of the Caucus as established pursuant to </w:t>
      </w:r>
      <w:r>
        <w:rPr>
          <w:rFonts w:asciiTheme="majorHAnsi" w:hAnsiTheme="majorHAnsi" w:cstheme="majorHAnsi"/>
        </w:rPr>
        <w:t>ELE.</w:t>
      </w:r>
      <w:r w:rsidRPr="00EA1B05">
        <w:rPr>
          <w:rFonts w:asciiTheme="majorHAnsi" w:hAnsiTheme="majorHAnsi" w:cstheme="majorHAnsi"/>
        </w:rPr>
        <w:t>1.5</w:t>
      </w:r>
      <w:r>
        <w:rPr>
          <w:rFonts w:asciiTheme="majorHAnsi" w:hAnsiTheme="majorHAnsi" w:cstheme="majorHAnsi"/>
        </w:rPr>
        <w:t>.</w:t>
      </w:r>
      <w:r w:rsidRPr="00EA1B05">
        <w:rPr>
          <w:rFonts w:asciiTheme="majorHAnsi" w:hAnsiTheme="majorHAnsi" w:cstheme="majorHAnsi"/>
        </w:rPr>
        <w:t>01</w:t>
      </w:r>
      <w:r>
        <w:rPr>
          <w:rFonts w:asciiTheme="majorHAnsi" w:hAnsiTheme="majorHAnsi" w:cstheme="majorHAnsi"/>
        </w:rPr>
        <w:t>0</w:t>
      </w:r>
      <w:r w:rsidRPr="00EA1B05">
        <w:rPr>
          <w:rFonts w:asciiTheme="majorHAnsi" w:hAnsiTheme="majorHAnsi" w:cstheme="majorHAnsi"/>
        </w:rPr>
        <w:t xml:space="preserve"> (</w:t>
      </w:r>
      <w:r>
        <w:rPr>
          <w:rFonts w:asciiTheme="majorHAnsi" w:hAnsiTheme="majorHAnsi" w:cstheme="majorHAnsi"/>
        </w:rPr>
        <w:t>d</w:t>
      </w:r>
      <w:r w:rsidRPr="00EA1B05">
        <w:rPr>
          <w:rFonts w:asciiTheme="majorHAnsi" w:hAnsiTheme="majorHAnsi" w:cstheme="majorHAnsi"/>
        </w:rPr>
        <w:t xml:space="preserve">), by virtue of nominations by the general membership. Upon the completion of the election process, on the date of the election, the observers shall sign a final statement stating </w:t>
      </w:r>
      <w:proofErr w:type="gramStart"/>
      <w:r w:rsidRPr="00EA1B05">
        <w:rPr>
          <w:rFonts w:asciiTheme="majorHAnsi" w:hAnsiTheme="majorHAnsi" w:cstheme="majorHAnsi"/>
        </w:rPr>
        <w:t>whether or not</w:t>
      </w:r>
      <w:proofErr w:type="gramEnd"/>
      <w:r w:rsidRPr="00EA1B05">
        <w:rPr>
          <w:rFonts w:asciiTheme="majorHAnsi" w:hAnsiTheme="majorHAnsi" w:cstheme="majorHAnsi"/>
        </w:rPr>
        <w:t xml:space="preserve"> they have witnessed a properly run voting and tallying process (Attachment "F"). If the statement is not signed and returned to the Chairperson of the Election Committee upon the completion of the election process, it shall be noted that they </w:t>
      </w:r>
      <w:proofErr w:type="gramStart"/>
      <w:r w:rsidRPr="00EA1B05">
        <w:rPr>
          <w:rFonts w:asciiTheme="majorHAnsi" w:hAnsiTheme="majorHAnsi" w:cstheme="majorHAnsi"/>
        </w:rPr>
        <w:t>are in agreement</w:t>
      </w:r>
      <w:proofErr w:type="gramEnd"/>
      <w:r w:rsidRPr="00EA1B05">
        <w:rPr>
          <w:rFonts w:asciiTheme="majorHAnsi" w:hAnsiTheme="majorHAnsi" w:cstheme="majorHAnsi"/>
        </w:rPr>
        <w:t xml:space="preserve"> that the process was carried out according to policy.</w:t>
      </w:r>
      <w:r w:rsidRPr="00930F2F">
        <w:rPr>
          <w:rFonts w:asciiTheme="majorHAnsi" w:hAnsiTheme="majorHAnsi"/>
        </w:rPr>
        <w:t xml:space="preserve"> If they are not in agreement that the process was carried out according to policy, the observer </w:t>
      </w:r>
      <w:proofErr w:type="gramStart"/>
      <w:r w:rsidRPr="00930F2F">
        <w:rPr>
          <w:rFonts w:asciiTheme="majorHAnsi" w:hAnsiTheme="majorHAnsi"/>
        </w:rPr>
        <w:t>must so</w:t>
      </w:r>
      <w:proofErr w:type="gramEnd"/>
      <w:r w:rsidRPr="00930F2F">
        <w:rPr>
          <w:rFonts w:asciiTheme="majorHAnsi" w:hAnsiTheme="majorHAnsi"/>
        </w:rPr>
        <w:t xml:space="preserve"> indicate on the final statement and state their reasons.</w:t>
      </w:r>
      <w:r w:rsidR="00D35B20">
        <w:rPr>
          <w:rFonts w:asciiTheme="majorHAnsi" w:hAnsiTheme="majorHAnsi"/>
        </w:rPr>
        <w:t xml:space="preserve">  Observers shall not </w:t>
      </w:r>
      <w:r w:rsidR="00D35B20" w:rsidRPr="00930F2F">
        <w:rPr>
          <w:rFonts w:asciiTheme="majorHAnsi" w:hAnsiTheme="majorHAnsi"/>
        </w:rPr>
        <w:t xml:space="preserve">transmit any premature information regarding the election results. </w:t>
      </w:r>
      <w:r w:rsidR="00D35B20">
        <w:rPr>
          <w:rFonts w:asciiTheme="majorHAnsi" w:hAnsiTheme="majorHAnsi"/>
        </w:rPr>
        <w:t xml:space="preserve">If they do so, the </w:t>
      </w:r>
      <w:r w:rsidR="008974DA">
        <w:rPr>
          <w:rFonts w:asciiTheme="majorHAnsi" w:hAnsiTheme="majorHAnsi"/>
        </w:rPr>
        <w:t>observers shall</w:t>
      </w:r>
      <w:r w:rsidR="00D35B20">
        <w:rPr>
          <w:rFonts w:asciiTheme="majorHAnsi" w:hAnsiTheme="majorHAnsi"/>
        </w:rPr>
        <w:t xml:space="preserve"> not be paid, shall not be permitted to act as </w:t>
      </w:r>
      <w:r w:rsidR="0055361E">
        <w:rPr>
          <w:rFonts w:asciiTheme="majorHAnsi" w:hAnsiTheme="majorHAnsi"/>
        </w:rPr>
        <w:t xml:space="preserve">observers </w:t>
      </w:r>
      <w:r w:rsidR="00017058">
        <w:rPr>
          <w:rFonts w:asciiTheme="majorHAnsi" w:hAnsiTheme="majorHAnsi"/>
        </w:rPr>
        <w:t>in</w:t>
      </w:r>
      <w:r w:rsidR="00D35B20">
        <w:rPr>
          <w:rFonts w:asciiTheme="majorHAnsi" w:hAnsiTheme="majorHAnsi"/>
        </w:rPr>
        <w:t xml:space="preserve"> future elections, and may be subject to disciplinary action.</w:t>
      </w:r>
    </w:p>
    <w:p w14:paraId="38F08F46" w14:textId="319F9BD7" w:rsidR="00EF7B4B" w:rsidRPr="00930F2F" w:rsidRDefault="00EF7B4B" w:rsidP="00930F2F">
      <w:r>
        <w:rPr>
          <w:rFonts w:asciiTheme="majorHAnsi" w:hAnsiTheme="majorHAnsi" w:cstheme="majorHAnsi"/>
          <w:b/>
          <w:bCs/>
        </w:rPr>
        <w:t>ELE.1.3.</w:t>
      </w:r>
      <w:r w:rsidR="00CA3B59">
        <w:rPr>
          <w:rFonts w:asciiTheme="majorHAnsi" w:hAnsiTheme="majorHAnsi" w:cstheme="majorHAnsi"/>
          <w:b/>
          <w:bCs/>
        </w:rPr>
        <w:t>080</w:t>
      </w:r>
      <w:r w:rsidRPr="00930F2F">
        <w:rPr>
          <w:rFonts w:asciiTheme="majorHAnsi" w:hAnsiTheme="majorHAnsi"/>
          <w:b/>
        </w:rPr>
        <w:tab/>
        <w:t>Security Officers</w:t>
      </w:r>
    </w:p>
    <w:p w14:paraId="3085308A" w14:textId="27E87B7A" w:rsidR="00EF7B4B" w:rsidRPr="00930F2F" w:rsidRDefault="00EA1B05" w:rsidP="00930F2F">
      <w:pPr>
        <w:rPr>
          <w:rFonts w:asciiTheme="majorHAnsi" w:hAnsiTheme="majorHAnsi"/>
        </w:rPr>
      </w:pPr>
      <w:r w:rsidRPr="00930F2F">
        <w:rPr>
          <w:rFonts w:asciiTheme="majorHAnsi" w:hAnsiTheme="majorHAnsi"/>
        </w:rPr>
        <w:t xml:space="preserve">A written request shall be made </w:t>
      </w:r>
      <w:r w:rsidR="00EE74DA">
        <w:rPr>
          <w:rFonts w:asciiTheme="majorHAnsi" w:hAnsiTheme="majorHAnsi"/>
        </w:rPr>
        <w:t xml:space="preserve">by the Election Committee Chairperson </w:t>
      </w:r>
      <w:r w:rsidRPr="00930F2F">
        <w:rPr>
          <w:rFonts w:asciiTheme="majorHAnsi" w:hAnsiTheme="majorHAnsi"/>
        </w:rPr>
        <w:t>to the Lac Courte Oreilles Police Department</w:t>
      </w:r>
      <w:r w:rsidR="007B07E1">
        <w:rPr>
          <w:rFonts w:asciiTheme="majorHAnsi" w:hAnsiTheme="majorHAnsi"/>
        </w:rPr>
        <w:t>, Lac Courte Oreilles Fire Department,</w:t>
      </w:r>
      <w:r w:rsidRPr="00930F2F">
        <w:rPr>
          <w:rFonts w:asciiTheme="majorHAnsi" w:hAnsiTheme="majorHAnsi"/>
        </w:rPr>
        <w:t xml:space="preserve"> and/or Conservation Department for three officers to provide security at the polling sites on Election Day. Security officers shall remain with the members of </w:t>
      </w:r>
      <w:r w:rsidRPr="00930F2F">
        <w:rPr>
          <w:rFonts w:asciiTheme="majorHAnsi" w:hAnsiTheme="majorHAnsi"/>
        </w:rPr>
        <w:lastRenderedPageBreak/>
        <w:t xml:space="preserve">the Election Committee and polling site workers until such time as all ballots have been counted, election results certified, and cast ballots secured. Security officers </w:t>
      </w:r>
      <w:r w:rsidR="000354C3">
        <w:rPr>
          <w:rFonts w:asciiTheme="majorHAnsi" w:hAnsiTheme="majorHAnsi"/>
        </w:rPr>
        <w:t xml:space="preserve">shall not </w:t>
      </w:r>
      <w:r w:rsidRPr="00930F2F">
        <w:rPr>
          <w:rFonts w:asciiTheme="majorHAnsi" w:hAnsiTheme="majorHAnsi"/>
        </w:rPr>
        <w:t>transmit any premature information regarding the election results</w:t>
      </w:r>
      <w:r w:rsidR="00095A23">
        <w:rPr>
          <w:rFonts w:asciiTheme="majorHAnsi" w:hAnsiTheme="majorHAnsi"/>
        </w:rPr>
        <w:t xml:space="preserve"> by radio</w:t>
      </w:r>
      <w:r w:rsidR="006C466F">
        <w:rPr>
          <w:rFonts w:asciiTheme="majorHAnsi" w:hAnsiTheme="majorHAnsi"/>
        </w:rPr>
        <w:t xml:space="preserve"> or electronic communication, or otherwise</w:t>
      </w:r>
      <w:r w:rsidRPr="00930F2F">
        <w:rPr>
          <w:rFonts w:asciiTheme="majorHAnsi" w:hAnsiTheme="majorHAnsi"/>
        </w:rPr>
        <w:t xml:space="preserve">. </w:t>
      </w:r>
      <w:r w:rsidR="00FD5620">
        <w:rPr>
          <w:rFonts w:asciiTheme="majorHAnsi" w:hAnsiTheme="majorHAnsi"/>
        </w:rPr>
        <w:t xml:space="preserve">If they do so, the </w:t>
      </w:r>
      <w:r w:rsidR="00B31C7E">
        <w:rPr>
          <w:rFonts w:asciiTheme="majorHAnsi" w:hAnsiTheme="majorHAnsi"/>
        </w:rPr>
        <w:t>security officers shall not be paid</w:t>
      </w:r>
      <w:r w:rsidR="00AF65A3">
        <w:rPr>
          <w:rFonts w:asciiTheme="majorHAnsi" w:hAnsiTheme="majorHAnsi"/>
        </w:rPr>
        <w:t xml:space="preserve">, shall not be permitted to act as security </w:t>
      </w:r>
      <w:r w:rsidR="00017058">
        <w:rPr>
          <w:rFonts w:asciiTheme="majorHAnsi" w:hAnsiTheme="majorHAnsi"/>
        </w:rPr>
        <w:t>in</w:t>
      </w:r>
      <w:r w:rsidR="00AF65A3">
        <w:rPr>
          <w:rFonts w:asciiTheme="majorHAnsi" w:hAnsiTheme="majorHAnsi"/>
        </w:rPr>
        <w:t xml:space="preserve"> future elections, and </w:t>
      </w:r>
      <w:r w:rsidR="00F62B2E">
        <w:rPr>
          <w:rFonts w:asciiTheme="majorHAnsi" w:hAnsiTheme="majorHAnsi"/>
        </w:rPr>
        <w:t>may be subject to disciplinary action.</w:t>
      </w:r>
    </w:p>
    <w:p w14:paraId="5DCF5262" w14:textId="45153D0C" w:rsidR="00EA1B05" w:rsidRDefault="00EA1B05" w:rsidP="00EA1B05">
      <w:pPr>
        <w:jc w:val="center"/>
        <w:rPr>
          <w:rFonts w:asciiTheme="majorHAnsi" w:hAnsiTheme="majorHAnsi" w:cstheme="majorHAnsi"/>
          <w:b/>
          <w:bCs/>
        </w:rPr>
      </w:pPr>
      <w:r>
        <w:rPr>
          <w:rFonts w:asciiTheme="majorHAnsi" w:hAnsiTheme="majorHAnsi" w:cstheme="majorHAnsi"/>
          <w:b/>
          <w:bCs/>
        </w:rPr>
        <w:t>Subchapter ELE.1.4</w:t>
      </w:r>
    </w:p>
    <w:p w14:paraId="5AD3CCF3" w14:textId="67F18E7C" w:rsidR="00EA1B05" w:rsidRDefault="00EA1B05" w:rsidP="00EA1B05">
      <w:pPr>
        <w:jc w:val="center"/>
        <w:rPr>
          <w:rFonts w:asciiTheme="majorHAnsi" w:hAnsiTheme="majorHAnsi" w:cstheme="majorHAnsi"/>
          <w:b/>
          <w:bCs/>
        </w:rPr>
      </w:pPr>
      <w:r>
        <w:rPr>
          <w:rFonts w:asciiTheme="majorHAnsi" w:hAnsiTheme="majorHAnsi" w:cstheme="majorHAnsi"/>
          <w:b/>
          <w:bCs/>
        </w:rPr>
        <w:t>Election Policy and Procedure</w:t>
      </w:r>
    </w:p>
    <w:p w14:paraId="38F426E7" w14:textId="1CD5D1E9" w:rsidR="00DC2014" w:rsidRPr="00930F2F" w:rsidRDefault="000E2EEB" w:rsidP="00930F2F">
      <w:r>
        <w:rPr>
          <w:rFonts w:asciiTheme="majorHAnsi" w:hAnsiTheme="majorHAnsi" w:cstheme="majorHAnsi"/>
          <w:b/>
          <w:bCs/>
        </w:rPr>
        <w:t>ELE.1.4.</w:t>
      </w:r>
      <w:r w:rsidR="00FB429A">
        <w:rPr>
          <w:rFonts w:asciiTheme="majorHAnsi" w:hAnsiTheme="majorHAnsi" w:cstheme="majorHAnsi"/>
          <w:b/>
          <w:bCs/>
        </w:rPr>
        <w:t>010</w:t>
      </w:r>
      <w:r w:rsidRPr="00930F2F">
        <w:rPr>
          <w:rFonts w:asciiTheme="majorHAnsi" w:hAnsiTheme="majorHAnsi"/>
          <w:b/>
        </w:rPr>
        <w:tab/>
        <w:t>Election Procedure</w:t>
      </w:r>
    </w:p>
    <w:p w14:paraId="5A7003CE" w14:textId="02262701" w:rsidR="002C688F" w:rsidRPr="00930F2F" w:rsidRDefault="002C688F" w:rsidP="00B408F1">
      <w:pPr>
        <w:pStyle w:val="ListParagraph"/>
        <w:numPr>
          <w:ilvl w:val="0"/>
          <w:numId w:val="53"/>
        </w:numPr>
        <w:rPr>
          <w:rFonts w:asciiTheme="majorHAnsi" w:hAnsiTheme="majorHAnsi"/>
        </w:rPr>
      </w:pPr>
      <w:r w:rsidRPr="00930F2F">
        <w:rPr>
          <w:rFonts w:asciiTheme="majorHAnsi" w:hAnsiTheme="majorHAnsi"/>
          <w:b/>
        </w:rPr>
        <w:t>Eligibility.</w:t>
      </w:r>
      <w:r w:rsidRPr="00930F2F">
        <w:rPr>
          <w:rFonts w:asciiTheme="majorHAnsi" w:hAnsiTheme="majorHAnsi"/>
        </w:rPr>
        <w:t xml:space="preserve"> Those members of the Lac Courte Oreilles Band of Lake Superior Chippewa Indians who are, or </w:t>
      </w:r>
      <w:r w:rsidR="006B1275">
        <w:rPr>
          <w:rFonts w:asciiTheme="majorHAnsi" w:hAnsiTheme="majorHAnsi" w:cstheme="majorHAnsi"/>
        </w:rPr>
        <w:t>sha</w:t>
      </w:r>
      <w:r w:rsidRPr="002C688F">
        <w:rPr>
          <w:rFonts w:asciiTheme="majorHAnsi" w:hAnsiTheme="majorHAnsi" w:cstheme="majorHAnsi"/>
        </w:rPr>
        <w:t>ll</w:t>
      </w:r>
      <w:r w:rsidRPr="00930F2F">
        <w:rPr>
          <w:rFonts w:asciiTheme="majorHAnsi" w:hAnsiTheme="majorHAnsi"/>
        </w:rPr>
        <w:t xml:space="preserve"> be, </w:t>
      </w:r>
      <w:r>
        <w:rPr>
          <w:rFonts w:asciiTheme="majorHAnsi" w:hAnsiTheme="majorHAnsi" w:cstheme="majorHAnsi"/>
        </w:rPr>
        <w:t>eighteen (</w:t>
      </w:r>
      <w:r w:rsidRPr="00930F2F">
        <w:rPr>
          <w:rFonts w:asciiTheme="majorHAnsi" w:hAnsiTheme="majorHAnsi"/>
        </w:rPr>
        <w:t>18</w:t>
      </w:r>
      <w:r>
        <w:rPr>
          <w:rFonts w:asciiTheme="majorHAnsi" w:hAnsiTheme="majorHAnsi" w:cstheme="majorHAnsi"/>
        </w:rPr>
        <w:t>)</w:t>
      </w:r>
      <w:r w:rsidRPr="00930F2F">
        <w:rPr>
          <w:rFonts w:asciiTheme="majorHAnsi" w:hAnsiTheme="majorHAnsi"/>
        </w:rPr>
        <w:t xml:space="preserve"> years of age or older, on or before the day of the election, and meet the necessary membership requirements, pursuant to </w:t>
      </w:r>
      <w:r w:rsidRPr="002C688F">
        <w:rPr>
          <w:rFonts w:asciiTheme="majorHAnsi" w:hAnsiTheme="majorHAnsi" w:cstheme="majorHAnsi"/>
        </w:rPr>
        <w:t xml:space="preserve">Title IV, </w:t>
      </w:r>
      <w:r w:rsidRPr="00930F2F">
        <w:rPr>
          <w:rFonts w:asciiTheme="majorHAnsi" w:hAnsiTheme="majorHAnsi"/>
        </w:rPr>
        <w:t xml:space="preserve">Chapter 1 of the Lac Courte Oreilles Band of Lake Superior Chippewa Indians Tribal Code of Law </w:t>
      </w:r>
      <w:r w:rsidRPr="002C688F">
        <w:rPr>
          <w:rFonts w:asciiTheme="majorHAnsi" w:hAnsiTheme="majorHAnsi" w:cstheme="majorHAnsi"/>
        </w:rPr>
        <w:t>— Enrollment</w:t>
      </w:r>
      <w:r w:rsidRPr="00930F2F">
        <w:rPr>
          <w:rFonts w:asciiTheme="majorHAnsi" w:hAnsiTheme="majorHAnsi"/>
        </w:rPr>
        <w:t xml:space="preserve"> Code, </w:t>
      </w:r>
      <w:r w:rsidR="009C20CA">
        <w:rPr>
          <w:rFonts w:asciiTheme="majorHAnsi" w:hAnsiTheme="majorHAnsi" w:cstheme="majorHAnsi"/>
        </w:rPr>
        <w:t>shall</w:t>
      </w:r>
      <w:r w:rsidRPr="00930F2F">
        <w:rPr>
          <w:rFonts w:asciiTheme="majorHAnsi" w:hAnsiTheme="majorHAnsi"/>
        </w:rPr>
        <w:t xml:space="preserve"> be eligible to vote on </w:t>
      </w:r>
      <w:r w:rsidRPr="002C688F">
        <w:rPr>
          <w:rFonts w:asciiTheme="majorHAnsi" w:hAnsiTheme="majorHAnsi" w:cstheme="majorHAnsi"/>
        </w:rPr>
        <w:t>Election Day</w:t>
      </w:r>
      <w:r w:rsidRPr="00930F2F">
        <w:rPr>
          <w:rFonts w:asciiTheme="majorHAnsi" w:hAnsiTheme="majorHAnsi"/>
        </w:rPr>
        <w:t xml:space="preserve"> at designated polling sites as stated in Article IV, § 1 of the Amended Constitution and By-laws of the Lac Courte Oreilles Band of Lake Superior Chippewa Indians.</w:t>
      </w:r>
    </w:p>
    <w:p w14:paraId="164EDB11" w14:textId="4DBB5E7B" w:rsidR="002C688F" w:rsidRPr="00930F2F" w:rsidRDefault="002C688F" w:rsidP="00B408F1">
      <w:pPr>
        <w:pStyle w:val="ListParagraph"/>
        <w:numPr>
          <w:ilvl w:val="0"/>
          <w:numId w:val="53"/>
        </w:numPr>
        <w:rPr>
          <w:rFonts w:asciiTheme="majorHAnsi" w:hAnsiTheme="majorHAnsi"/>
        </w:rPr>
      </w:pPr>
      <w:r w:rsidRPr="00930F2F">
        <w:rPr>
          <w:rFonts w:asciiTheme="majorHAnsi" w:hAnsiTheme="majorHAnsi"/>
          <w:b/>
        </w:rPr>
        <w:t>Eligible Voter List.</w:t>
      </w:r>
      <w:r w:rsidRPr="00930F2F">
        <w:rPr>
          <w:rFonts w:asciiTheme="majorHAnsi" w:hAnsiTheme="majorHAnsi"/>
        </w:rPr>
        <w:t xml:space="preserve"> A computerized listing </w:t>
      </w:r>
      <w:r w:rsidR="00B224F6">
        <w:rPr>
          <w:rFonts w:asciiTheme="majorHAnsi" w:hAnsiTheme="majorHAnsi"/>
        </w:rPr>
        <w:t>cons</w:t>
      </w:r>
      <w:r w:rsidR="0021066A">
        <w:rPr>
          <w:rFonts w:asciiTheme="majorHAnsi" w:hAnsiTheme="majorHAnsi"/>
        </w:rPr>
        <w:t xml:space="preserve">isting of </w:t>
      </w:r>
      <w:r w:rsidR="002E3565">
        <w:rPr>
          <w:rFonts w:asciiTheme="majorHAnsi" w:hAnsiTheme="majorHAnsi"/>
        </w:rPr>
        <w:t>tribal enrollment number, name, address,</w:t>
      </w:r>
      <w:r w:rsidR="00784121">
        <w:rPr>
          <w:rFonts w:asciiTheme="majorHAnsi" w:hAnsiTheme="majorHAnsi"/>
        </w:rPr>
        <w:t xml:space="preserve"> birth</w:t>
      </w:r>
      <w:r w:rsidR="00303B6F">
        <w:rPr>
          <w:rFonts w:asciiTheme="majorHAnsi" w:hAnsiTheme="majorHAnsi"/>
        </w:rPr>
        <w:t xml:space="preserve">date, and signature line </w:t>
      </w:r>
      <w:r w:rsidR="00605265">
        <w:rPr>
          <w:rFonts w:asciiTheme="majorHAnsi" w:hAnsiTheme="majorHAnsi"/>
        </w:rPr>
        <w:t>for</w:t>
      </w:r>
      <w:r w:rsidRPr="00930F2F">
        <w:rPr>
          <w:rFonts w:asciiTheme="majorHAnsi" w:hAnsiTheme="majorHAnsi"/>
        </w:rPr>
        <w:t xml:space="preserve"> all eligible voters </w:t>
      </w:r>
      <w:r w:rsidR="009C20CA">
        <w:rPr>
          <w:rFonts w:asciiTheme="majorHAnsi" w:hAnsiTheme="majorHAnsi" w:cstheme="majorHAnsi"/>
        </w:rPr>
        <w:t>shall</w:t>
      </w:r>
      <w:r w:rsidRPr="00930F2F">
        <w:rPr>
          <w:rFonts w:asciiTheme="majorHAnsi" w:hAnsiTheme="majorHAnsi"/>
        </w:rPr>
        <w:t xml:space="preserve"> be provided to tellers at the polling sites. </w:t>
      </w:r>
    </w:p>
    <w:p w14:paraId="6A36DDDC" w14:textId="2D93E90A" w:rsidR="002C688F" w:rsidRPr="00930F2F" w:rsidRDefault="002C688F" w:rsidP="00B408F1">
      <w:pPr>
        <w:pStyle w:val="ListParagraph"/>
        <w:numPr>
          <w:ilvl w:val="0"/>
          <w:numId w:val="53"/>
        </w:numPr>
        <w:rPr>
          <w:rFonts w:asciiTheme="majorHAnsi" w:hAnsiTheme="majorHAnsi"/>
        </w:rPr>
      </w:pPr>
      <w:r w:rsidRPr="00930F2F">
        <w:rPr>
          <w:rFonts w:asciiTheme="majorHAnsi" w:hAnsiTheme="majorHAnsi"/>
          <w:b/>
        </w:rPr>
        <w:t>Security System.</w:t>
      </w:r>
      <w:r w:rsidRPr="00930F2F">
        <w:rPr>
          <w:rFonts w:asciiTheme="majorHAnsi" w:hAnsiTheme="majorHAnsi"/>
        </w:rPr>
        <w:t xml:space="preserve"> </w:t>
      </w:r>
      <w:r w:rsidR="00343B78">
        <w:rPr>
          <w:rFonts w:asciiTheme="majorHAnsi" w:hAnsiTheme="majorHAnsi"/>
        </w:rPr>
        <w:t xml:space="preserve"> </w:t>
      </w:r>
      <w:r w:rsidRPr="00930F2F">
        <w:rPr>
          <w:rFonts w:asciiTheme="majorHAnsi" w:hAnsiTheme="majorHAnsi"/>
        </w:rPr>
        <w:t xml:space="preserve">The Election Committee shall be responsible for ensuring </w:t>
      </w:r>
      <w:r w:rsidR="008663EE">
        <w:rPr>
          <w:rFonts w:asciiTheme="majorHAnsi" w:hAnsiTheme="majorHAnsi"/>
        </w:rPr>
        <w:t xml:space="preserve">that no dual votes are cast by contacting the tellers at the other polling sites.  </w:t>
      </w:r>
    </w:p>
    <w:p w14:paraId="76F4C42F" w14:textId="574CBF2F" w:rsidR="002C688F" w:rsidRPr="00930F2F" w:rsidRDefault="002C688F" w:rsidP="00B408F1">
      <w:pPr>
        <w:pStyle w:val="ListParagraph"/>
        <w:numPr>
          <w:ilvl w:val="0"/>
          <w:numId w:val="53"/>
        </w:numPr>
        <w:rPr>
          <w:rFonts w:asciiTheme="majorHAnsi" w:hAnsiTheme="majorHAnsi"/>
        </w:rPr>
      </w:pPr>
      <w:r w:rsidRPr="00930F2F">
        <w:rPr>
          <w:rFonts w:asciiTheme="majorHAnsi" w:hAnsiTheme="majorHAnsi"/>
          <w:b/>
        </w:rPr>
        <w:t>Polling Sites.</w:t>
      </w:r>
      <w:r w:rsidRPr="00930F2F">
        <w:rPr>
          <w:rFonts w:asciiTheme="majorHAnsi" w:hAnsiTheme="majorHAnsi"/>
        </w:rPr>
        <w:t xml:space="preserve"> The</w:t>
      </w:r>
      <w:r w:rsidRPr="00930F2F" w:rsidDel="000D04E2">
        <w:rPr>
          <w:rFonts w:asciiTheme="majorHAnsi" w:hAnsiTheme="majorHAnsi"/>
        </w:rPr>
        <w:t xml:space="preserve"> </w:t>
      </w:r>
      <w:r w:rsidRPr="00930F2F">
        <w:rPr>
          <w:rFonts w:asciiTheme="majorHAnsi" w:hAnsiTheme="majorHAnsi"/>
        </w:rPr>
        <w:t>official polling sites for all Lac Courte Oreilles tribal elections:</w:t>
      </w:r>
    </w:p>
    <w:p w14:paraId="7423E08B" w14:textId="4E1A5EFA" w:rsidR="00856FDE" w:rsidRPr="00930F2F" w:rsidRDefault="00856FDE" w:rsidP="00930F2F">
      <w:pPr>
        <w:pStyle w:val="ListParagraph"/>
        <w:numPr>
          <w:ilvl w:val="0"/>
          <w:numId w:val="13"/>
        </w:numPr>
        <w:rPr>
          <w:rFonts w:asciiTheme="majorHAnsi" w:hAnsiTheme="majorHAnsi"/>
        </w:rPr>
      </w:pPr>
      <w:r w:rsidRPr="00930F2F">
        <w:rPr>
          <w:rFonts w:asciiTheme="majorHAnsi" w:hAnsiTheme="majorHAnsi"/>
        </w:rPr>
        <w:t>Tribal Administration Building</w:t>
      </w:r>
      <w:r w:rsidRPr="00930F2F">
        <w:rPr>
          <w:rFonts w:asciiTheme="majorHAnsi" w:hAnsiTheme="majorHAnsi"/>
        </w:rPr>
        <w:tab/>
        <w:t xml:space="preserve">9:00 A.M. </w:t>
      </w:r>
      <w:r w:rsidRPr="00856FDE">
        <w:rPr>
          <w:rFonts w:asciiTheme="majorHAnsi" w:hAnsiTheme="majorHAnsi" w:cstheme="majorHAnsi"/>
        </w:rPr>
        <w:t>—</w:t>
      </w:r>
      <w:r w:rsidRPr="00930F2F">
        <w:rPr>
          <w:rFonts w:asciiTheme="majorHAnsi" w:hAnsiTheme="majorHAnsi"/>
        </w:rPr>
        <w:t xml:space="preserve"> 6:00 P.M.</w:t>
      </w:r>
    </w:p>
    <w:p w14:paraId="11F7B55B" w14:textId="62B7286C" w:rsidR="003F3869" w:rsidRPr="00930F2F" w:rsidRDefault="00856FDE" w:rsidP="00930F2F">
      <w:pPr>
        <w:pStyle w:val="ListParagraph"/>
        <w:numPr>
          <w:ilvl w:val="0"/>
          <w:numId w:val="13"/>
        </w:numPr>
        <w:rPr>
          <w:rFonts w:asciiTheme="majorHAnsi" w:hAnsiTheme="majorHAnsi"/>
        </w:rPr>
      </w:pPr>
      <w:r w:rsidRPr="00930F2F">
        <w:rPr>
          <w:rFonts w:asciiTheme="majorHAnsi" w:hAnsiTheme="majorHAnsi"/>
        </w:rPr>
        <w:t>New Post Elderly Center</w:t>
      </w:r>
      <w:r w:rsidRPr="00930F2F">
        <w:rPr>
          <w:rFonts w:asciiTheme="majorHAnsi" w:hAnsiTheme="majorHAnsi"/>
        </w:rPr>
        <w:tab/>
        <w:t xml:space="preserve">9:00 A.M. </w:t>
      </w:r>
      <w:r w:rsidRPr="00856FDE">
        <w:rPr>
          <w:rFonts w:asciiTheme="majorHAnsi" w:hAnsiTheme="majorHAnsi" w:cstheme="majorHAnsi"/>
        </w:rPr>
        <w:t>—</w:t>
      </w:r>
      <w:r w:rsidRPr="00930F2F">
        <w:rPr>
          <w:rFonts w:asciiTheme="majorHAnsi" w:hAnsiTheme="majorHAnsi"/>
        </w:rPr>
        <w:t xml:space="preserve"> 6:00 P.M.</w:t>
      </w:r>
    </w:p>
    <w:p w14:paraId="14FB991A" w14:textId="18E1BA28" w:rsidR="003F3869" w:rsidRPr="00930F2F" w:rsidRDefault="003F3869" w:rsidP="00B408F1">
      <w:pPr>
        <w:pStyle w:val="ListParagraph"/>
        <w:numPr>
          <w:ilvl w:val="0"/>
          <w:numId w:val="53"/>
        </w:numPr>
        <w:rPr>
          <w:rFonts w:asciiTheme="majorHAnsi" w:hAnsiTheme="majorHAnsi"/>
        </w:rPr>
      </w:pPr>
      <w:r w:rsidRPr="00930F2F">
        <w:rPr>
          <w:rFonts w:asciiTheme="majorHAnsi" w:hAnsiTheme="majorHAnsi"/>
          <w:b/>
        </w:rPr>
        <w:t>Tellers.</w:t>
      </w:r>
      <w:r w:rsidRPr="00930F2F">
        <w:rPr>
          <w:rFonts w:asciiTheme="majorHAnsi" w:hAnsiTheme="majorHAnsi"/>
        </w:rPr>
        <w:t xml:space="preserve"> Members of the Election Committee, other than the Election Committee Chairperson, shall preside at the polling sites as tellers</w:t>
      </w:r>
      <w:r w:rsidR="004F43AF">
        <w:rPr>
          <w:rFonts w:asciiTheme="majorHAnsi" w:hAnsiTheme="majorHAnsi"/>
        </w:rPr>
        <w:t xml:space="preserve">.  </w:t>
      </w:r>
      <w:proofErr w:type="gramStart"/>
      <w:r w:rsidRPr="00930F2F">
        <w:rPr>
          <w:rFonts w:asciiTheme="majorHAnsi" w:hAnsiTheme="majorHAnsi"/>
        </w:rPr>
        <w:t>In the event that</w:t>
      </w:r>
      <w:proofErr w:type="gramEnd"/>
      <w:r w:rsidRPr="00930F2F">
        <w:rPr>
          <w:rFonts w:asciiTheme="majorHAnsi" w:hAnsiTheme="majorHAnsi"/>
        </w:rPr>
        <w:t xml:space="preserve"> any member of the Election Committee cannot fulfill their duty, the Alternate with the next highest number of votes shall be asked to fill the position.</w:t>
      </w:r>
    </w:p>
    <w:p w14:paraId="589C1B61" w14:textId="662A3217" w:rsidR="001A1A38" w:rsidRPr="00930F2F" w:rsidRDefault="003F3869" w:rsidP="00B408F1">
      <w:pPr>
        <w:pStyle w:val="ListParagraph"/>
        <w:numPr>
          <w:ilvl w:val="0"/>
          <w:numId w:val="53"/>
        </w:numPr>
        <w:rPr>
          <w:rFonts w:asciiTheme="majorHAnsi" w:hAnsiTheme="majorHAnsi"/>
        </w:rPr>
      </w:pPr>
      <w:r w:rsidRPr="00930F2F">
        <w:rPr>
          <w:rFonts w:asciiTheme="majorHAnsi" w:hAnsiTheme="majorHAnsi"/>
          <w:b/>
        </w:rPr>
        <w:t>Ballot Counting.</w:t>
      </w:r>
      <w:r w:rsidRPr="00930F2F">
        <w:rPr>
          <w:rFonts w:asciiTheme="majorHAnsi" w:hAnsiTheme="majorHAnsi"/>
        </w:rPr>
        <w:t xml:space="preserve"> </w:t>
      </w:r>
      <w:r w:rsidR="001A1A38" w:rsidDel="006E311E">
        <w:rPr>
          <w:rFonts w:asciiTheme="majorHAnsi" w:hAnsiTheme="majorHAnsi"/>
        </w:rPr>
        <w:t>When</w:t>
      </w:r>
      <w:r w:rsidR="001A1A38" w:rsidRPr="00930F2F">
        <w:rPr>
          <w:rFonts w:asciiTheme="majorHAnsi" w:hAnsiTheme="majorHAnsi"/>
        </w:rPr>
        <w:t xml:space="preserve"> the </w:t>
      </w:r>
      <w:r w:rsidR="001A1A38" w:rsidRPr="001A1A38">
        <w:rPr>
          <w:rFonts w:asciiTheme="majorHAnsi" w:hAnsiTheme="majorHAnsi" w:cstheme="majorHAnsi"/>
        </w:rPr>
        <w:t xml:space="preserve">polling site closes at 6:00 p.m., all Election Committee Members/Workers </w:t>
      </w:r>
      <w:r w:rsidR="009C20CA">
        <w:rPr>
          <w:rFonts w:asciiTheme="majorHAnsi" w:hAnsiTheme="majorHAnsi" w:cstheme="majorHAnsi"/>
        </w:rPr>
        <w:t>sha</w:t>
      </w:r>
      <w:r w:rsidR="001A1A38" w:rsidRPr="001A1A38">
        <w:rPr>
          <w:rFonts w:asciiTheme="majorHAnsi" w:hAnsiTheme="majorHAnsi" w:cstheme="majorHAnsi"/>
        </w:rPr>
        <w:t>ll</w:t>
      </w:r>
      <w:r w:rsidR="001A1A38" w:rsidRPr="001A1A38" w:rsidDel="00D50752">
        <w:rPr>
          <w:rFonts w:asciiTheme="majorHAnsi" w:hAnsiTheme="majorHAnsi" w:cstheme="majorHAnsi"/>
        </w:rPr>
        <w:t xml:space="preserve"> </w:t>
      </w:r>
      <w:r w:rsidR="001A1A38" w:rsidRPr="001A1A38">
        <w:rPr>
          <w:rFonts w:asciiTheme="majorHAnsi" w:hAnsiTheme="majorHAnsi" w:cstheme="majorHAnsi"/>
        </w:rPr>
        <w:t xml:space="preserve">be escorted by security to the Tribal Administration Building with the </w:t>
      </w:r>
      <w:r w:rsidR="001A1A38" w:rsidRPr="00930F2F">
        <w:rPr>
          <w:rFonts w:asciiTheme="majorHAnsi" w:hAnsiTheme="majorHAnsi"/>
        </w:rPr>
        <w:t xml:space="preserve">locked and sealed </w:t>
      </w:r>
      <w:r w:rsidR="001A1A38" w:rsidRPr="001A1A38">
        <w:rPr>
          <w:rFonts w:asciiTheme="majorHAnsi" w:hAnsiTheme="majorHAnsi" w:cstheme="majorHAnsi"/>
        </w:rPr>
        <w:t xml:space="preserve">ballot box. Security </w:t>
      </w:r>
      <w:r w:rsidR="007D61DF">
        <w:rPr>
          <w:rFonts w:asciiTheme="majorHAnsi" w:hAnsiTheme="majorHAnsi" w:cstheme="majorHAnsi"/>
        </w:rPr>
        <w:t>shall plac</w:t>
      </w:r>
      <w:r w:rsidR="00505950">
        <w:rPr>
          <w:rFonts w:asciiTheme="majorHAnsi" w:hAnsiTheme="majorHAnsi" w:cstheme="majorHAnsi"/>
        </w:rPr>
        <w:t xml:space="preserve">e the remaining ballots </w:t>
      </w:r>
      <w:r w:rsidR="00DA7D5B">
        <w:rPr>
          <w:rFonts w:asciiTheme="majorHAnsi" w:hAnsiTheme="majorHAnsi" w:cstheme="majorHAnsi"/>
        </w:rPr>
        <w:t>into</w:t>
      </w:r>
      <w:r w:rsidR="00740FEA">
        <w:rPr>
          <w:rFonts w:asciiTheme="majorHAnsi" w:hAnsiTheme="majorHAnsi" w:cstheme="majorHAnsi"/>
        </w:rPr>
        <w:t xml:space="preserve"> the ballot</w:t>
      </w:r>
      <w:r w:rsidR="00677745">
        <w:rPr>
          <w:rFonts w:asciiTheme="majorHAnsi" w:hAnsiTheme="majorHAnsi" w:cstheme="majorHAnsi"/>
        </w:rPr>
        <w:t xml:space="preserve"> box and shall lock it in the presence of observers.  Security</w:t>
      </w:r>
      <w:r w:rsidR="001A1A38" w:rsidRPr="00930F2F">
        <w:rPr>
          <w:rFonts w:asciiTheme="majorHAnsi" w:hAnsiTheme="majorHAnsi"/>
        </w:rPr>
        <w:t xml:space="preserve"> </w:t>
      </w:r>
      <w:r w:rsidR="009C20CA" w:rsidRPr="00930F2F">
        <w:rPr>
          <w:rFonts w:asciiTheme="majorHAnsi" w:hAnsiTheme="majorHAnsi"/>
        </w:rPr>
        <w:t>sha</w:t>
      </w:r>
      <w:r w:rsidR="001A1A38" w:rsidRPr="00930F2F">
        <w:rPr>
          <w:rFonts w:asciiTheme="majorHAnsi" w:hAnsiTheme="majorHAnsi"/>
        </w:rPr>
        <w:t xml:space="preserve">ll then hand the key to </w:t>
      </w:r>
      <w:r w:rsidR="006C0145">
        <w:rPr>
          <w:rFonts w:asciiTheme="majorHAnsi" w:hAnsiTheme="majorHAnsi"/>
        </w:rPr>
        <w:t>a member of the Executive Committee</w:t>
      </w:r>
      <w:r w:rsidR="001A1A38" w:rsidRPr="00930F2F">
        <w:rPr>
          <w:rFonts w:asciiTheme="majorHAnsi" w:hAnsiTheme="majorHAnsi"/>
        </w:rPr>
        <w:t xml:space="preserve"> and transport the ballot box along with </w:t>
      </w:r>
      <w:r w:rsidR="001A1A38" w:rsidRPr="001A1A38">
        <w:rPr>
          <w:rFonts w:asciiTheme="majorHAnsi" w:hAnsiTheme="majorHAnsi" w:cstheme="majorHAnsi"/>
        </w:rPr>
        <w:t>an</w:t>
      </w:r>
      <w:r w:rsidR="001A1A38" w:rsidRPr="00930F2F">
        <w:rPr>
          <w:rFonts w:asciiTheme="majorHAnsi" w:hAnsiTheme="majorHAnsi"/>
        </w:rPr>
        <w:t xml:space="preserve"> observer to the Tribal Administration Building. </w:t>
      </w:r>
      <w:r w:rsidR="006C0145">
        <w:rPr>
          <w:rFonts w:asciiTheme="majorHAnsi" w:hAnsiTheme="majorHAnsi"/>
        </w:rPr>
        <w:t xml:space="preserve"> </w:t>
      </w:r>
      <w:r w:rsidR="001A1A38" w:rsidRPr="00930F2F">
        <w:rPr>
          <w:rFonts w:asciiTheme="majorHAnsi" w:hAnsiTheme="majorHAnsi"/>
        </w:rPr>
        <w:t xml:space="preserve">Absolutely no stops </w:t>
      </w:r>
      <w:r w:rsidR="001A1A38" w:rsidRPr="001A1A38">
        <w:rPr>
          <w:rFonts w:asciiTheme="majorHAnsi" w:hAnsiTheme="majorHAnsi" w:cstheme="majorHAnsi"/>
        </w:rPr>
        <w:t>are to</w:t>
      </w:r>
      <w:r w:rsidR="001A1A38" w:rsidRPr="00930F2F">
        <w:rPr>
          <w:rFonts w:asciiTheme="majorHAnsi" w:hAnsiTheme="majorHAnsi"/>
        </w:rPr>
        <w:t xml:space="preserve"> be made</w:t>
      </w:r>
      <w:r w:rsidR="00D31283">
        <w:rPr>
          <w:rFonts w:asciiTheme="majorHAnsi" w:hAnsiTheme="majorHAnsi" w:cstheme="majorHAnsi"/>
        </w:rPr>
        <w:t xml:space="preserve"> and</w:t>
      </w:r>
      <w:r w:rsidR="001A1A38" w:rsidRPr="00930F2F" w:rsidDel="00C93601">
        <w:rPr>
          <w:rFonts w:asciiTheme="majorHAnsi" w:hAnsiTheme="majorHAnsi"/>
        </w:rPr>
        <w:t xml:space="preserve"> </w:t>
      </w:r>
      <w:r w:rsidR="001A1A38" w:rsidRPr="00930F2F">
        <w:rPr>
          <w:rFonts w:asciiTheme="majorHAnsi" w:hAnsiTheme="majorHAnsi"/>
        </w:rPr>
        <w:t xml:space="preserve">all Election </w:t>
      </w:r>
      <w:r w:rsidR="001A1A38" w:rsidRPr="001A1A38">
        <w:rPr>
          <w:rFonts w:asciiTheme="majorHAnsi" w:hAnsiTheme="majorHAnsi" w:cstheme="majorHAnsi"/>
        </w:rPr>
        <w:t>Committee Members/Workers are to</w:t>
      </w:r>
      <w:r w:rsidR="001A1A38" w:rsidRPr="00930F2F">
        <w:rPr>
          <w:rFonts w:asciiTheme="majorHAnsi" w:hAnsiTheme="majorHAnsi"/>
        </w:rPr>
        <w:t xml:space="preserve"> report directly to the Tribal Administration Building. The ballot box </w:t>
      </w:r>
      <w:r w:rsidR="009C20CA" w:rsidRPr="00930F2F">
        <w:rPr>
          <w:rFonts w:asciiTheme="majorHAnsi" w:hAnsiTheme="majorHAnsi"/>
        </w:rPr>
        <w:t>sha</w:t>
      </w:r>
      <w:r w:rsidR="001A1A38" w:rsidRPr="00930F2F">
        <w:rPr>
          <w:rFonts w:asciiTheme="majorHAnsi" w:hAnsiTheme="majorHAnsi"/>
        </w:rPr>
        <w:t xml:space="preserve">ll then be opened </w:t>
      </w:r>
      <w:r w:rsidR="001A1A38" w:rsidRPr="001A1A38">
        <w:rPr>
          <w:rFonts w:asciiTheme="majorHAnsi" w:hAnsiTheme="majorHAnsi" w:cstheme="majorHAnsi"/>
        </w:rPr>
        <w:t>and witnessed by observers</w:t>
      </w:r>
      <w:r w:rsidR="001A1A38" w:rsidRPr="00930F2F">
        <w:rPr>
          <w:rFonts w:asciiTheme="majorHAnsi" w:hAnsiTheme="majorHAnsi"/>
        </w:rPr>
        <w:t xml:space="preserve">. Upon </w:t>
      </w:r>
      <w:r w:rsidR="001A1A38" w:rsidRPr="001A1A38">
        <w:rPr>
          <w:rFonts w:asciiTheme="majorHAnsi" w:hAnsiTheme="majorHAnsi" w:cstheme="majorHAnsi"/>
        </w:rPr>
        <w:t>f</w:t>
      </w:r>
      <w:r w:rsidR="00764A2D">
        <w:rPr>
          <w:rFonts w:asciiTheme="majorHAnsi" w:hAnsiTheme="majorHAnsi" w:cstheme="majorHAnsi"/>
        </w:rPr>
        <w:t>or</w:t>
      </w:r>
      <w:r w:rsidR="001A1A38" w:rsidRPr="001A1A38">
        <w:rPr>
          <w:rFonts w:asciiTheme="majorHAnsi" w:hAnsiTheme="majorHAnsi" w:cstheme="majorHAnsi"/>
        </w:rPr>
        <w:t>mal</w:t>
      </w:r>
      <w:r w:rsidR="001A1A38" w:rsidRPr="00930F2F">
        <w:rPr>
          <w:rFonts w:asciiTheme="majorHAnsi" w:hAnsiTheme="majorHAnsi"/>
        </w:rPr>
        <w:t xml:space="preserve"> completion, the ballots </w:t>
      </w:r>
      <w:r w:rsidR="004E41BA" w:rsidRPr="00930F2F">
        <w:rPr>
          <w:rFonts w:asciiTheme="majorHAnsi" w:hAnsiTheme="majorHAnsi"/>
        </w:rPr>
        <w:t>sha</w:t>
      </w:r>
      <w:r w:rsidR="001A1A38" w:rsidRPr="00930F2F">
        <w:rPr>
          <w:rFonts w:asciiTheme="majorHAnsi" w:hAnsiTheme="majorHAnsi"/>
        </w:rPr>
        <w:t xml:space="preserve">ll be locked and sealed </w:t>
      </w:r>
      <w:r w:rsidR="001A1A38" w:rsidRPr="001A1A38">
        <w:rPr>
          <w:rFonts w:asciiTheme="majorHAnsi" w:hAnsiTheme="majorHAnsi" w:cstheme="majorHAnsi"/>
        </w:rPr>
        <w:t xml:space="preserve">in the ballot box </w:t>
      </w:r>
      <w:r w:rsidR="001A1A38" w:rsidRPr="00930F2F">
        <w:rPr>
          <w:rFonts w:asciiTheme="majorHAnsi" w:hAnsiTheme="majorHAnsi"/>
        </w:rPr>
        <w:t xml:space="preserve">and then put under lock at the Tribal Administration Building in a </w:t>
      </w:r>
      <w:proofErr w:type="gramStart"/>
      <w:r w:rsidR="001A1A38" w:rsidRPr="00930F2F">
        <w:rPr>
          <w:rFonts w:asciiTheme="majorHAnsi" w:hAnsiTheme="majorHAnsi"/>
        </w:rPr>
        <w:t>secured</w:t>
      </w:r>
      <w:proofErr w:type="gramEnd"/>
      <w:r w:rsidR="001A1A38" w:rsidRPr="00930F2F">
        <w:rPr>
          <w:rFonts w:asciiTheme="majorHAnsi" w:hAnsiTheme="majorHAnsi"/>
        </w:rPr>
        <w:t xml:space="preserve"> area. </w:t>
      </w:r>
    </w:p>
    <w:p w14:paraId="7EC4DC5B" w14:textId="6EA67035" w:rsidR="003F3869" w:rsidRPr="00930F2F" w:rsidRDefault="003F3869" w:rsidP="00B408F1">
      <w:pPr>
        <w:pStyle w:val="ListParagraph"/>
        <w:numPr>
          <w:ilvl w:val="0"/>
          <w:numId w:val="53"/>
        </w:numPr>
        <w:rPr>
          <w:rFonts w:asciiTheme="majorHAnsi" w:hAnsiTheme="majorHAnsi"/>
        </w:rPr>
      </w:pPr>
      <w:r w:rsidRPr="00930F2F">
        <w:rPr>
          <w:rFonts w:asciiTheme="majorHAnsi" w:hAnsiTheme="majorHAnsi"/>
          <w:b/>
        </w:rPr>
        <w:t>Counting Method</w:t>
      </w:r>
      <w:r w:rsidR="00856FDE" w:rsidRPr="00856FDE">
        <w:rPr>
          <w:rFonts w:asciiTheme="majorHAnsi" w:hAnsiTheme="majorHAnsi" w:cstheme="majorHAnsi"/>
          <w:b/>
          <w:bCs/>
        </w:rPr>
        <w:t>.</w:t>
      </w:r>
      <w:r w:rsidRPr="00930F2F">
        <w:rPr>
          <w:rFonts w:asciiTheme="majorHAnsi" w:hAnsiTheme="majorHAnsi"/>
        </w:rPr>
        <w:t xml:space="preserve"> The Election Committee shall determine the method by which the ballots are counted </w:t>
      </w:r>
      <w:proofErr w:type="gramStart"/>
      <w:r w:rsidRPr="00930F2F">
        <w:rPr>
          <w:rFonts w:asciiTheme="majorHAnsi" w:hAnsiTheme="majorHAnsi"/>
        </w:rPr>
        <w:t>so as to</w:t>
      </w:r>
      <w:proofErr w:type="gramEnd"/>
      <w:r w:rsidRPr="00930F2F">
        <w:rPr>
          <w:rFonts w:asciiTheme="majorHAnsi" w:hAnsiTheme="majorHAnsi"/>
        </w:rPr>
        <w:t xml:space="preserve"> ensure an accurate count. All ballot counting </w:t>
      </w:r>
      <w:r w:rsidR="004E41BA">
        <w:rPr>
          <w:rFonts w:asciiTheme="majorHAnsi" w:hAnsiTheme="majorHAnsi" w:cstheme="majorHAnsi"/>
        </w:rPr>
        <w:t>sha</w:t>
      </w:r>
      <w:r w:rsidRPr="003F3869">
        <w:rPr>
          <w:rFonts w:asciiTheme="majorHAnsi" w:hAnsiTheme="majorHAnsi" w:cstheme="majorHAnsi"/>
        </w:rPr>
        <w:t>ll</w:t>
      </w:r>
      <w:r w:rsidRPr="00930F2F">
        <w:rPr>
          <w:rFonts w:asciiTheme="majorHAnsi" w:hAnsiTheme="majorHAnsi"/>
        </w:rPr>
        <w:t xml:space="preserve"> be done in a common room where all observer(s) and security officer(s) shall be present. No</w:t>
      </w:r>
      <w:r w:rsidRPr="00930F2F" w:rsidDel="00B83C63">
        <w:rPr>
          <w:rFonts w:asciiTheme="majorHAnsi" w:hAnsiTheme="majorHAnsi"/>
        </w:rPr>
        <w:t xml:space="preserve"> </w:t>
      </w:r>
      <w:r w:rsidRPr="00930F2F">
        <w:rPr>
          <w:rFonts w:asciiTheme="majorHAnsi" w:hAnsiTheme="majorHAnsi"/>
        </w:rPr>
        <w:t>person shall be allowed to exit the room with any ballots, count sheet, or any other written material pertaining to the election results.</w:t>
      </w:r>
    </w:p>
    <w:p w14:paraId="61468E49" w14:textId="22F8C15F" w:rsidR="003F3869" w:rsidRPr="00930F2F" w:rsidRDefault="003F3869" w:rsidP="00B408F1">
      <w:pPr>
        <w:pStyle w:val="ListParagraph"/>
        <w:numPr>
          <w:ilvl w:val="0"/>
          <w:numId w:val="53"/>
        </w:numPr>
        <w:rPr>
          <w:rFonts w:asciiTheme="majorHAnsi" w:hAnsiTheme="majorHAnsi"/>
        </w:rPr>
      </w:pPr>
      <w:r w:rsidRPr="00930F2F">
        <w:rPr>
          <w:rFonts w:asciiTheme="majorHAnsi" w:hAnsiTheme="majorHAnsi"/>
          <w:b/>
        </w:rPr>
        <w:lastRenderedPageBreak/>
        <w:t>Ballot Controversies.</w:t>
      </w:r>
      <w:r w:rsidRPr="00930F2F">
        <w:rPr>
          <w:rFonts w:asciiTheme="majorHAnsi" w:hAnsiTheme="majorHAnsi"/>
        </w:rPr>
        <w:t xml:space="preserve"> Any challenge to a voter's eligibility </w:t>
      </w:r>
      <w:r w:rsidR="004E41BA">
        <w:rPr>
          <w:rFonts w:asciiTheme="majorHAnsi" w:hAnsiTheme="majorHAnsi" w:cstheme="majorHAnsi"/>
        </w:rPr>
        <w:t>sha</w:t>
      </w:r>
      <w:r w:rsidRPr="003F3869">
        <w:rPr>
          <w:rFonts w:asciiTheme="majorHAnsi" w:hAnsiTheme="majorHAnsi" w:cstheme="majorHAnsi"/>
        </w:rPr>
        <w:t>ll</w:t>
      </w:r>
      <w:r w:rsidRPr="00930F2F">
        <w:rPr>
          <w:rFonts w:asciiTheme="majorHAnsi" w:hAnsiTheme="majorHAnsi"/>
        </w:rPr>
        <w:t xml:space="preserve"> be referred to, and settled by, the Election </w:t>
      </w:r>
      <w:r w:rsidRPr="003F3869">
        <w:rPr>
          <w:rFonts w:asciiTheme="majorHAnsi" w:hAnsiTheme="majorHAnsi" w:cstheme="majorHAnsi"/>
        </w:rPr>
        <w:t>Committee</w:t>
      </w:r>
      <w:r w:rsidRPr="00930F2F">
        <w:rPr>
          <w:rFonts w:asciiTheme="majorHAnsi" w:hAnsiTheme="majorHAnsi"/>
        </w:rPr>
        <w:t xml:space="preserve"> upon completion of the counting process pursuant to </w:t>
      </w:r>
      <w:r w:rsidR="00856FDE" w:rsidRPr="00930F2F">
        <w:rPr>
          <w:rFonts w:asciiTheme="majorHAnsi" w:hAnsiTheme="majorHAnsi"/>
        </w:rPr>
        <w:t>ELE.</w:t>
      </w:r>
      <w:r w:rsidRPr="00930F2F">
        <w:rPr>
          <w:rFonts w:asciiTheme="majorHAnsi" w:hAnsiTheme="majorHAnsi"/>
        </w:rPr>
        <w:t>1.</w:t>
      </w:r>
      <w:r w:rsidRPr="003F3869">
        <w:rPr>
          <w:rFonts w:asciiTheme="majorHAnsi" w:hAnsiTheme="majorHAnsi" w:cstheme="majorHAnsi"/>
        </w:rPr>
        <w:t>4</w:t>
      </w:r>
      <w:r w:rsidR="001A1A38">
        <w:rPr>
          <w:rFonts w:asciiTheme="majorHAnsi" w:hAnsiTheme="majorHAnsi" w:cstheme="majorHAnsi"/>
        </w:rPr>
        <w:t>.</w:t>
      </w:r>
      <w:r w:rsidR="00BA2A70" w:rsidRPr="003F3869">
        <w:rPr>
          <w:rFonts w:asciiTheme="majorHAnsi" w:hAnsiTheme="majorHAnsi" w:cstheme="majorHAnsi"/>
        </w:rPr>
        <w:t>0</w:t>
      </w:r>
      <w:r w:rsidR="00402A97">
        <w:rPr>
          <w:rFonts w:asciiTheme="majorHAnsi" w:hAnsiTheme="majorHAnsi" w:cstheme="majorHAnsi"/>
        </w:rPr>
        <w:t>2</w:t>
      </w:r>
      <w:r w:rsidR="00BA2A70">
        <w:rPr>
          <w:rFonts w:asciiTheme="majorHAnsi" w:hAnsiTheme="majorHAnsi" w:cstheme="majorHAnsi"/>
        </w:rPr>
        <w:t>0</w:t>
      </w:r>
      <w:r w:rsidR="00BA2A70" w:rsidRPr="003F3869">
        <w:rPr>
          <w:rFonts w:asciiTheme="majorHAnsi" w:hAnsiTheme="majorHAnsi" w:cstheme="majorHAnsi"/>
        </w:rPr>
        <w:t xml:space="preserve"> </w:t>
      </w:r>
      <w:r w:rsidRPr="00930F2F">
        <w:rPr>
          <w:rFonts w:asciiTheme="majorHAnsi" w:hAnsiTheme="majorHAnsi"/>
        </w:rPr>
        <w:t>(</w:t>
      </w:r>
      <w:r w:rsidR="001A1A38" w:rsidRPr="00930F2F">
        <w:rPr>
          <w:rFonts w:asciiTheme="majorHAnsi" w:hAnsiTheme="majorHAnsi"/>
        </w:rPr>
        <w:t>c</w:t>
      </w:r>
      <w:r w:rsidRPr="003F3869">
        <w:rPr>
          <w:rFonts w:asciiTheme="majorHAnsi" w:hAnsiTheme="majorHAnsi" w:cstheme="majorHAnsi"/>
        </w:rPr>
        <w:t>).</w:t>
      </w:r>
      <w:r w:rsidRPr="00930F2F">
        <w:rPr>
          <w:rFonts w:asciiTheme="majorHAnsi" w:hAnsiTheme="majorHAnsi"/>
        </w:rPr>
        <w:t xml:space="preserve"> Those present shall be members of the Election Committee and </w:t>
      </w:r>
      <w:r w:rsidRPr="003F3869">
        <w:rPr>
          <w:rFonts w:asciiTheme="majorHAnsi" w:hAnsiTheme="majorHAnsi" w:cstheme="majorHAnsi"/>
        </w:rPr>
        <w:t>Observer</w:t>
      </w:r>
      <w:r w:rsidRPr="00930F2F">
        <w:rPr>
          <w:rFonts w:asciiTheme="majorHAnsi" w:hAnsiTheme="majorHAnsi"/>
        </w:rPr>
        <w:t>(s).</w:t>
      </w:r>
    </w:p>
    <w:p w14:paraId="6ACD70D7" w14:textId="4E846578" w:rsidR="003F3869" w:rsidRPr="00930F2F" w:rsidRDefault="003F3869" w:rsidP="00B408F1">
      <w:pPr>
        <w:pStyle w:val="ListParagraph"/>
        <w:numPr>
          <w:ilvl w:val="0"/>
          <w:numId w:val="53"/>
        </w:numPr>
        <w:rPr>
          <w:rFonts w:asciiTheme="majorHAnsi" w:hAnsiTheme="majorHAnsi"/>
        </w:rPr>
      </w:pPr>
      <w:r w:rsidRPr="00930F2F">
        <w:rPr>
          <w:rFonts w:asciiTheme="majorHAnsi" w:hAnsiTheme="majorHAnsi"/>
          <w:b/>
        </w:rPr>
        <w:t>Distribution of Ballots.</w:t>
      </w:r>
      <w:r w:rsidRPr="00930F2F">
        <w:rPr>
          <w:rFonts w:asciiTheme="majorHAnsi" w:hAnsiTheme="majorHAnsi"/>
        </w:rPr>
        <w:t xml:space="preserve"> The Election Committee Chairperson </w:t>
      </w:r>
      <w:r w:rsidR="004E41BA">
        <w:rPr>
          <w:rFonts w:asciiTheme="majorHAnsi" w:hAnsiTheme="majorHAnsi" w:cstheme="majorHAnsi"/>
        </w:rPr>
        <w:t>sha</w:t>
      </w:r>
      <w:r w:rsidRPr="003F3869">
        <w:rPr>
          <w:rFonts w:asciiTheme="majorHAnsi" w:hAnsiTheme="majorHAnsi" w:cstheme="majorHAnsi"/>
        </w:rPr>
        <w:t>ll</w:t>
      </w:r>
      <w:r w:rsidRPr="00930F2F">
        <w:rPr>
          <w:rFonts w:asciiTheme="majorHAnsi" w:hAnsiTheme="majorHAnsi"/>
        </w:rPr>
        <w:t xml:space="preserve"> distribute a predetermined number of ballots, as determined by the </w:t>
      </w:r>
      <w:r w:rsidR="005E60D6">
        <w:rPr>
          <w:rFonts w:asciiTheme="majorHAnsi" w:hAnsiTheme="majorHAnsi"/>
        </w:rPr>
        <w:t>Election Committee</w:t>
      </w:r>
      <w:r w:rsidR="008C14AF">
        <w:rPr>
          <w:rFonts w:asciiTheme="majorHAnsi" w:hAnsiTheme="majorHAnsi"/>
        </w:rPr>
        <w:t>,</w:t>
      </w:r>
      <w:r w:rsidRPr="00930F2F">
        <w:rPr>
          <w:rFonts w:asciiTheme="majorHAnsi" w:hAnsiTheme="majorHAnsi"/>
        </w:rPr>
        <w:t xml:space="preserve"> at the polling site. The Chairperson and a designated Election Committee Member shall certify as to the number of official ballots received by the printer at time of pick up. The ballots shall be secured </w:t>
      </w:r>
      <w:r w:rsidR="009831E5">
        <w:rPr>
          <w:rFonts w:asciiTheme="majorHAnsi" w:hAnsiTheme="majorHAnsi"/>
        </w:rPr>
        <w:t>in</w:t>
      </w:r>
      <w:r w:rsidRPr="00930F2F">
        <w:rPr>
          <w:rFonts w:asciiTheme="majorHAnsi" w:hAnsiTheme="majorHAnsi"/>
        </w:rPr>
        <w:t xml:space="preserve"> lots of two</w:t>
      </w:r>
      <w:r w:rsidRPr="003F3869">
        <w:rPr>
          <w:rFonts w:asciiTheme="majorHAnsi" w:hAnsiTheme="majorHAnsi" w:cstheme="majorHAnsi"/>
        </w:rPr>
        <w:t xml:space="preserve"> </w:t>
      </w:r>
      <w:r w:rsidRPr="00930F2F">
        <w:rPr>
          <w:rFonts w:asciiTheme="majorHAnsi" w:hAnsiTheme="majorHAnsi"/>
        </w:rPr>
        <w:t xml:space="preserve">hundred (200) in large envelopes, signed and sealed by each Election Committee Member present at that time. Upon opening an envelope at </w:t>
      </w:r>
      <w:r w:rsidR="009D4B20">
        <w:rPr>
          <w:rFonts w:asciiTheme="majorHAnsi" w:hAnsiTheme="majorHAnsi"/>
        </w:rPr>
        <w:t xml:space="preserve">the </w:t>
      </w:r>
      <w:r w:rsidRPr="00930F2F">
        <w:rPr>
          <w:rFonts w:asciiTheme="majorHAnsi" w:hAnsiTheme="majorHAnsi"/>
        </w:rPr>
        <w:t xml:space="preserve">time of election, </w:t>
      </w:r>
      <w:r w:rsidR="00065527">
        <w:rPr>
          <w:rFonts w:asciiTheme="majorHAnsi" w:hAnsiTheme="majorHAnsi"/>
        </w:rPr>
        <w:t xml:space="preserve">an </w:t>
      </w:r>
      <w:r w:rsidRPr="00930F2F">
        <w:rPr>
          <w:rFonts w:asciiTheme="majorHAnsi" w:hAnsiTheme="majorHAnsi"/>
        </w:rPr>
        <w:t xml:space="preserve">Election Committee Member for that </w:t>
      </w:r>
      <w:proofErr w:type="gramStart"/>
      <w:r w:rsidRPr="00930F2F">
        <w:rPr>
          <w:rFonts w:asciiTheme="majorHAnsi" w:hAnsiTheme="majorHAnsi"/>
        </w:rPr>
        <w:t>site,</w:t>
      </w:r>
      <w:proofErr w:type="gramEnd"/>
      <w:r w:rsidRPr="00930F2F">
        <w:rPr>
          <w:rFonts w:asciiTheme="majorHAnsi" w:hAnsiTheme="majorHAnsi"/>
        </w:rPr>
        <w:t xml:space="preserve"> shall open and verify the number of ballots and sign the envelope in the designated space. Upon receipt of the official ballots from the Election Committee Chairperson, the </w:t>
      </w:r>
      <w:r w:rsidR="00DB0651">
        <w:rPr>
          <w:rFonts w:asciiTheme="majorHAnsi" w:hAnsiTheme="majorHAnsi"/>
        </w:rPr>
        <w:t>Election Committee members</w:t>
      </w:r>
      <w:r w:rsidRPr="00930F2F">
        <w:rPr>
          <w:rFonts w:asciiTheme="majorHAnsi" w:hAnsiTheme="majorHAnsi"/>
        </w:rPr>
        <w:t xml:space="preserve"> at the site </w:t>
      </w:r>
      <w:r w:rsidR="004E41BA">
        <w:rPr>
          <w:rFonts w:asciiTheme="majorHAnsi" w:hAnsiTheme="majorHAnsi" w:cstheme="majorHAnsi"/>
        </w:rPr>
        <w:t>sha</w:t>
      </w:r>
      <w:r w:rsidRPr="003F3869">
        <w:rPr>
          <w:rFonts w:asciiTheme="majorHAnsi" w:hAnsiTheme="majorHAnsi" w:cstheme="majorHAnsi"/>
        </w:rPr>
        <w:t>ll</w:t>
      </w:r>
      <w:r w:rsidRPr="00930F2F">
        <w:rPr>
          <w:rFonts w:asciiTheme="majorHAnsi" w:hAnsiTheme="majorHAnsi"/>
        </w:rPr>
        <w:t xml:space="preserve"> receive from the Election Committee Chairperson the Distribution of </w:t>
      </w:r>
      <w:r w:rsidR="001A1A38" w:rsidRPr="00930F2F">
        <w:rPr>
          <w:rFonts w:asciiTheme="majorHAnsi" w:hAnsiTheme="majorHAnsi"/>
        </w:rPr>
        <w:t>Official</w:t>
      </w:r>
      <w:r w:rsidRPr="00930F2F">
        <w:rPr>
          <w:rFonts w:asciiTheme="majorHAnsi" w:hAnsiTheme="majorHAnsi"/>
        </w:rPr>
        <w:t xml:space="preserve"> Ballots Certification, which shall </w:t>
      </w:r>
      <w:r w:rsidRPr="003F3869">
        <w:rPr>
          <w:rFonts w:asciiTheme="majorHAnsi" w:hAnsiTheme="majorHAnsi" w:cstheme="majorHAnsi"/>
        </w:rPr>
        <w:t>he</w:t>
      </w:r>
      <w:r w:rsidRPr="00930F2F">
        <w:rPr>
          <w:rFonts w:asciiTheme="majorHAnsi" w:hAnsiTheme="majorHAnsi"/>
        </w:rPr>
        <w:t xml:space="preserve"> signed by both the Election Committee Chairperson and </w:t>
      </w:r>
      <w:r w:rsidR="00C84D2A">
        <w:rPr>
          <w:rFonts w:asciiTheme="majorHAnsi" w:hAnsiTheme="majorHAnsi"/>
        </w:rPr>
        <w:t>the Election Committee members</w:t>
      </w:r>
      <w:r w:rsidRPr="00930F2F">
        <w:rPr>
          <w:rFonts w:asciiTheme="majorHAnsi" w:hAnsiTheme="majorHAnsi"/>
        </w:rPr>
        <w:t>. (Attachment "A")</w:t>
      </w:r>
    </w:p>
    <w:p w14:paraId="3A5BB6CC" w14:textId="2DCE3589" w:rsidR="003F3869" w:rsidRDefault="003F3869" w:rsidP="00B408F1">
      <w:pPr>
        <w:pStyle w:val="ListParagraph"/>
        <w:numPr>
          <w:ilvl w:val="0"/>
          <w:numId w:val="53"/>
        </w:numPr>
        <w:rPr>
          <w:rFonts w:asciiTheme="majorHAnsi" w:hAnsiTheme="majorHAnsi"/>
        </w:rPr>
      </w:pPr>
      <w:r w:rsidRPr="00930F2F">
        <w:rPr>
          <w:rFonts w:asciiTheme="majorHAnsi" w:hAnsiTheme="majorHAnsi"/>
          <w:b/>
        </w:rPr>
        <w:t>Types of Ballots.</w:t>
      </w:r>
      <w:r w:rsidRPr="00930F2F">
        <w:rPr>
          <w:rFonts w:asciiTheme="majorHAnsi" w:hAnsiTheme="majorHAnsi"/>
        </w:rPr>
        <w:t xml:space="preserve"> The following types of ballots</w:t>
      </w:r>
      <w:r w:rsidR="007A587F">
        <w:rPr>
          <w:rFonts w:asciiTheme="majorHAnsi" w:hAnsiTheme="majorHAnsi"/>
        </w:rPr>
        <w:t xml:space="preserve">, </w:t>
      </w:r>
      <w:r w:rsidRPr="00930F2F">
        <w:rPr>
          <w:rFonts w:asciiTheme="majorHAnsi" w:hAnsiTheme="majorHAnsi"/>
        </w:rPr>
        <w:t>as established in 25 CFR § 81.1</w:t>
      </w:r>
      <w:r w:rsidR="007A587F">
        <w:rPr>
          <w:rFonts w:asciiTheme="majorHAnsi" w:hAnsiTheme="majorHAnsi"/>
        </w:rPr>
        <w:t>, are defined in ELE.1.2.010</w:t>
      </w:r>
      <w:r w:rsidR="009E058B">
        <w:rPr>
          <w:rFonts w:asciiTheme="majorHAnsi" w:hAnsiTheme="majorHAnsi"/>
        </w:rPr>
        <w:t xml:space="preserve"> above:</w:t>
      </w:r>
      <w:r w:rsidR="007B66DC">
        <w:rPr>
          <w:rFonts w:asciiTheme="majorHAnsi" w:hAnsiTheme="majorHAnsi"/>
        </w:rPr>
        <w:t xml:space="preserve"> </w:t>
      </w:r>
      <w:r w:rsidR="009E058B">
        <w:rPr>
          <w:rFonts w:asciiTheme="majorHAnsi" w:hAnsiTheme="majorHAnsi"/>
        </w:rPr>
        <w:t>Official Ballot, Invalid Ballot, and Mutilated Ballot.</w:t>
      </w:r>
    </w:p>
    <w:p w14:paraId="5AE894E6" w14:textId="3EA780C0" w:rsidR="00475B5D" w:rsidRPr="00400CD8" w:rsidRDefault="00475B5D" w:rsidP="00B408F1">
      <w:pPr>
        <w:pStyle w:val="ListParagraph"/>
        <w:numPr>
          <w:ilvl w:val="0"/>
          <w:numId w:val="53"/>
        </w:numPr>
        <w:rPr>
          <w:rFonts w:asciiTheme="majorHAnsi" w:hAnsiTheme="majorHAnsi"/>
        </w:rPr>
      </w:pPr>
      <w:r>
        <w:rPr>
          <w:rFonts w:asciiTheme="majorHAnsi" w:hAnsiTheme="majorHAnsi"/>
          <w:b/>
        </w:rPr>
        <w:t>Timing of Elections.</w:t>
      </w:r>
      <w:r>
        <w:rPr>
          <w:rFonts w:asciiTheme="majorHAnsi" w:hAnsiTheme="majorHAnsi"/>
          <w:b/>
          <w:bCs/>
        </w:rPr>
        <w:t xml:space="preserve"> </w:t>
      </w:r>
    </w:p>
    <w:p w14:paraId="5F548B64" w14:textId="77777777" w:rsidR="00A32D9D" w:rsidRDefault="00475B5D" w:rsidP="00A32D9D">
      <w:pPr>
        <w:pStyle w:val="ListParagraph"/>
        <w:numPr>
          <w:ilvl w:val="0"/>
          <w:numId w:val="54"/>
        </w:numPr>
        <w:rPr>
          <w:rFonts w:asciiTheme="majorHAnsi" w:hAnsiTheme="majorHAnsi"/>
        </w:rPr>
      </w:pPr>
      <w:r w:rsidRPr="00400CD8">
        <w:rPr>
          <w:rFonts w:asciiTheme="majorHAnsi" w:hAnsiTheme="majorHAnsi"/>
        </w:rPr>
        <w:t>Caucus.  The Caucus shall be held on the first Saturday in April of every election year.</w:t>
      </w:r>
    </w:p>
    <w:p w14:paraId="3A1CF185" w14:textId="77777777" w:rsidR="00A32D9D" w:rsidRDefault="00475B5D" w:rsidP="00A32D9D">
      <w:pPr>
        <w:pStyle w:val="ListParagraph"/>
        <w:numPr>
          <w:ilvl w:val="0"/>
          <w:numId w:val="54"/>
        </w:numPr>
        <w:rPr>
          <w:rFonts w:asciiTheme="majorHAnsi" w:hAnsiTheme="majorHAnsi"/>
        </w:rPr>
      </w:pPr>
      <w:r w:rsidRPr="00400CD8">
        <w:rPr>
          <w:rFonts w:asciiTheme="majorHAnsi" w:hAnsiTheme="majorHAnsi"/>
        </w:rPr>
        <w:t>Primary Election.  The Primary Election shall occur on the second Saturday in May of every election year.</w:t>
      </w:r>
    </w:p>
    <w:p w14:paraId="5662BD0E" w14:textId="317394B7" w:rsidR="00475B5D" w:rsidRPr="00400CD8" w:rsidRDefault="00475B5D" w:rsidP="00400CD8">
      <w:pPr>
        <w:pStyle w:val="ListParagraph"/>
        <w:numPr>
          <w:ilvl w:val="0"/>
          <w:numId w:val="54"/>
        </w:numPr>
        <w:rPr>
          <w:rFonts w:asciiTheme="majorHAnsi" w:hAnsiTheme="majorHAnsi"/>
        </w:rPr>
      </w:pPr>
      <w:r w:rsidRPr="00400CD8">
        <w:rPr>
          <w:rFonts w:asciiTheme="majorHAnsi" w:hAnsiTheme="majorHAnsi"/>
        </w:rPr>
        <w:t>General Election.  The General Election shall occur on the third Saturday in June of every election year.</w:t>
      </w:r>
    </w:p>
    <w:p w14:paraId="372BC8D4" w14:textId="77777777" w:rsidR="009E058B" w:rsidRPr="00930F2F" w:rsidRDefault="009E058B" w:rsidP="00C93119">
      <w:pPr>
        <w:pStyle w:val="ListParagraph"/>
        <w:ind w:left="1080"/>
        <w:rPr>
          <w:rFonts w:asciiTheme="majorHAnsi" w:hAnsiTheme="majorHAnsi"/>
        </w:rPr>
      </w:pPr>
    </w:p>
    <w:p w14:paraId="1125C467" w14:textId="676462B1" w:rsidR="000E2EEB" w:rsidRPr="00930F2F" w:rsidRDefault="000E2EEB" w:rsidP="00930F2F">
      <w:r w:rsidRPr="00930F2F">
        <w:rPr>
          <w:rFonts w:asciiTheme="majorHAnsi" w:hAnsiTheme="majorHAnsi"/>
          <w:b/>
        </w:rPr>
        <w:t>ELE.1.</w:t>
      </w:r>
      <w:r>
        <w:rPr>
          <w:rFonts w:asciiTheme="majorHAnsi" w:hAnsiTheme="majorHAnsi" w:cstheme="majorHAnsi"/>
          <w:b/>
          <w:bCs/>
        </w:rPr>
        <w:t>4.</w:t>
      </w:r>
      <w:r w:rsidR="00FB429A">
        <w:rPr>
          <w:rFonts w:asciiTheme="majorHAnsi" w:hAnsiTheme="majorHAnsi" w:cstheme="majorHAnsi"/>
          <w:b/>
          <w:bCs/>
        </w:rPr>
        <w:t>020</w:t>
      </w:r>
      <w:r w:rsidRPr="00930F2F">
        <w:rPr>
          <w:rFonts w:asciiTheme="majorHAnsi" w:hAnsiTheme="majorHAnsi"/>
          <w:b/>
        </w:rPr>
        <w:tab/>
        <w:t>Voting Procedure</w:t>
      </w:r>
    </w:p>
    <w:p w14:paraId="7BA6B915" w14:textId="6506EB4B" w:rsidR="00BF5A8F" w:rsidRPr="00930F2F" w:rsidRDefault="00BF5A8F" w:rsidP="00930F2F">
      <w:pPr>
        <w:pStyle w:val="ListParagraph"/>
        <w:numPr>
          <w:ilvl w:val="0"/>
          <w:numId w:val="18"/>
        </w:numPr>
        <w:rPr>
          <w:rFonts w:asciiTheme="majorHAnsi" w:hAnsiTheme="majorHAnsi"/>
        </w:rPr>
      </w:pPr>
      <w:r w:rsidRPr="00930F2F">
        <w:rPr>
          <w:rFonts w:asciiTheme="majorHAnsi" w:hAnsiTheme="majorHAnsi"/>
          <w:b/>
        </w:rPr>
        <w:t>At the Polling Site.</w:t>
      </w:r>
      <w:r w:rsidRPr="00930F2F">
        <w:rPr>
          <w:rFonts w:asciiTheme="majorHAnsi" w:hAnsiTheme="majorHAnsi"/>
        </w:rPr>
        <w:t xml:space="preserve"> The Election Committee Chairperson shall deliver all election material to the tellers by 8:00 a.m. on the day of the election. Voters </w:t>
      </w:r>
      <w:r w:rsidR="004E41BA">
        <w:rPr>
          <w:rFonts w:asciiTheme="majorHAnsi" w:hAnsiTheme="majorHAnsi" w:cstheme="majorHAnsi"/>
        </w:rPr>
        <w:t>sha</w:t>
      </w:r>
      <w:r w:rsidRPr="00BF5A8F">
        <w:rPr>
          <w:rFonts w:asciiTheme="majorHAnsi" w:hAnsiTheme="majorHAnsi" w:cstheme="majorHAnsi"/>
        </w:rPr>
        <w:t>ll</w:t>
      </w:r>
      <w:r w:rsidRPr="00930F2F">
        <w:rPr>
          <w:rFonts w:asciiTheme="majorHAnsi" w:hAnsiTheme="majorHAnsi"/>
        </w:rPr>
        <w:t xml:space="preserve"> proceed as follows:</w:t>
      </w:r>
    </w:p>
    <w:p w14:paraId="46176279" w14:textId="4927FBAA" w:rsidR="00BF5A8F" w:rsidRPr="00930F2F" w:rsidRDefault="00BF5A8F" w:rsidP="00930F2F">
      <w:pPr>
        <w:pStyle w:val="ListParagraph"/>
        <w:numPr>
          <w:ilvl w:val="0"/>
          <w:numId w:val="19"/>
        </w:numPr>
        <w:rPr>
          <w:rFonts w:asciiTheme="majorHAnsi" w:hAnsiTheme="majorHAnsi"/>
        </w:rPr>
      </w:pPr>
      <w:r w:rsidRPr="00930F2F">
        <w:rPr>
          <w:rFonts w:asciiTheme="majorHAnsi" w:hAnsiTheme="majorHAnsi"/>
        </w:rPr>
        <w:t xml:space="preserve">Tellers </w:t>
      </w:r>
      <w:r w:rsidR="006B1275">
        <w:rPr>
          <w:rFonts w:asciiTheme="majorHAnsi" w:hAnsiTheme="majorHAnsi" w:cstheme="majorHAnsi"/>
        </w:rPr>
        <w:t>sha</w:t>
      </w:r>
      <w:r w:rsidRPr="00BF5A8F">
        <w:rPr>
          <w:rFonts w:asciiTheme="majorHAnsi" w:hAnsiTheme="majorHAnsi" w:cstheme="majorHAnsi"/>
        </w:rPr>
        <w:t>ll</w:t>
      </w:r>
      <w:r w:rsidRPr="00930F2F">
        <w:rPr>
          <w:rFonts w:asciiTheme="majorHAnsi" w:hAnsiTheme="majorHAnsi"/>
        </w:rPr>
        <w:t xml:space="preserve"> check all voters for membership status. At this time positive identification may be required prior to voting.</w:t>
      </w:r>
    </w:p>
    <w:p w14:paraId="0A29A1F0" w14:textId="1DEE8226" w:rsidR="00BF5A8F" w:rsidRPr="00930F2F" w:rsidRDefault="00BF5A8F" w:rsidP="00930F2F">
      <w:pPr>
        <w:pStyle w:val="ListParagraph"/>
        <w:numPr>
          <w:ilvl w:val="0"/>
          <w:numId w:val="19"/>
        </w:numPr>
        <w:rPr>
          <w:rFonts w:asciiTheme="majorHAnsi" w:hAnsiTheme="majorHAnsi"/>
        </w:rPr>
      </w:pPr>
      <w:r w:rsidRPr="00930F2F">
        <w:rPr>
          <w:rFonts w:asciiTheme="majorHAnsi" w:hAnsiTheme="majorHAnsi"/>
        </w:rPr>
        <w:t xml:space="preserve">All members who wish to vote </w:t>
      </w:r>
      <w:r w:rsidR="004E41BA">
        <w:rPr>
          <w:rFonts w:asciiTheme="majorHAnsi" w:hAnsiTheme="majorHAnsi" w:cstheme="majorHAnsi"/>
        </w:rPr>
        <w:t>sha</w:t>
      </w:r>
      <w:r w:rsidRPr="00BF5A8F">
        <w:rPr>
          <w:rFonts w:asciiTheme="majorHAnsi" w:hAnsiTheme="majorHAnsi" w:cstheme="majorHAnsi"/>
        </w:rPr>
        <w:t>ll</w:t>
      </w:r>
      <w:r w:rsidRPr="00930F2F">
        <w:rPr>
          <w:rFonts w:asciiTheme="majorHAnsi" w:hAnsiTheme="majorHAnsi"/>
        </w:rPr>
        <w:t xml:space="preserve"> </w:t>
      </w:r>
      <w:proofErr w:type="gramStart"/>
      <w:r w:rsidRPr="00930F2F">
        <w:rPr>
          <w:rFonts w:asciiTheme="majorHAnsi" w:hAnsiTheme="majorHAnsi"/>
        </w:rPr>
        <w:t>sign on</w:t>
      </w:r>
      <w:proofErr w:type="gramEnd"/>
      <w:r w:rsidRPr="00930F2F">
        <w:rPr>
          <w:rFonts w:asciiTheme="majorHAnsi" w:hAnsiTheme="majorHAnsi"/>
        </w:rPr>
        <w:t xml:space="preserve"> the voter's registration list.</w:t>
      </w:r>
    </w:p>
    <w:p w14:paraId="7A362FD4" w14:textId="440490A9" w:rsidR="00BF5A8F" w:rsidRPr="00930F2F" w:rsidRDefault="00BF5A8F" w:rsidP="00930F2F">
      <w:pPr>
        <w:pStyle w:val="ListParagraph"/>
        <w:numPr>
          <w:ilvl w:val="0"/>
          <w:numId w:val="19"/>
        </w:numPr>
        <w:rPr>
          <w:rFonts w:asciiTheme="majorHAnsi" w:hAnsiTheme="majorHAnsi"/>
        </w:rPr>
      </w:pPr>
      <w:r w:rsidRPr="00930F2F">
        <w:rPr>
          <w:rFonts w:asciiTheme="majorHAnsi" w:hAnsiTheme="majorHAnsi"/>
        </w:rPr>
        <w:t xml:space="preserve">Voters </w:t>
      </w:r>
      <w:r w:rsidR="006B1275">
        <w:rPr>
          <w:rFonts w:asciiTheme="majorHAnsi" w:hAnsiTheme="majorHAnsi" w:cstheme="majorHAnsi"/>
        </w:rPr>
        <w:t>sha</w:t>
      </w:r>
      <w:r w:rsidRPr="00BF5A8F">
        <w:rPr>
          <w:rFonts w:asciiTheme="majorHAnsi" w:hAnsiTheme="majorHAnsi" w:cstheme="majorHAnsi"/>
        </w:rPr>
        <w:t>ll</w:t>
      </w:r>
      <w:r w:rsidRPr="00930F2F">
        <w:rPr>
          <w:rFonts w:asciiTheme="majorHAnsi" w:hAnsiTheme="majorHAnsi"/>
        </w:rPr>
        <w:t xml:space="preserve"> receive the official ballot, take it to the voting booth and mark appropriately, and return it to the ballot box, where an observer </w:t>
      </w:r>
      <w:r w:rsidR="006B1275">
        <w:rPr>
          <w:rFonts w:asciiTheme="majorHAnsi" w:hAnsiTheme="majorHAnsi" w:cstheme="majorHAnsi"/>
        </w:rPr>
        <w:t>sha</w:t>
      </w:r>
      <w:r w:rsidRPr="00BF5A8F">
        <w:rPr>
          <w:rFonts w:asciiTheme="majorHAnsi" w:hAnsiTheme="majorHAnsi" w:cstheme="majorHAnsi"/>
        </w:rPr>
        <w:t>ll</w:t>
      </w:r>
      <w:r w:rsidRPr="00930F2F">
        <w:rPr>
          <w:rFonts w:asciiTheme="majorHAnsi" w:hAnsiTheme="majorHAnsi"/>
        </w:rPr>
        <w:t xml:space="preserve"> witness the ballot being placed in the ballot box.</w:t>
      </w:r>
    </w:p>
    <w:p w14:paraId="0BD5C856" w14:textId="59FEB352" w:rsidR="00BF5A8F" w:rsidRPr="00930F2F" w:rsidRDefault="00D31F41" w:rsidP="00930F2F">
      <w:pPr>
        <w:pStyle w:val="ListParagraph"/>
        <w:numPr>
          <w:ilvl w:val="0"/>
          <w:numId w:val="18"/>
        </w:numPr>
        <w:rPr>
          <w:rFonts w:asciiTheme="majorHAnsi" w:hAnsiTheme="majorHAnsi"/>
          <w:b/>
        </w:rPr>
      </w:pPr>
      <w:r>
        <w:rPr>
          <w:rFonts w:asciiTheme="majorHAnsi" w:hAnsiTheme="majorHAnsi"/>
          <w:b/>
        </w:rPr>
        <w:t>Election Day Duties of the Election Committee Members</w:t>
      </w:r>
      <w:r w:rsidR="00BF5A8F" w:rsidRPr="00930F2F">
        <w:rPr>
          <w:rFonts w:asciiTheme="majorHAnsi" w:hAnsiTheme="majorHAnsi"/>
          <w:b/>
        </w:rPr>
        <w:t>.</w:t>
      </w:r>
      <w:r w:rsidR="007D5BC9">
        <w:rPr>
          <w:rFonts w:asciiTheme="majorHAnsi" w:hAnsiTheme="majorHAnsi"/>
          <w:b/>
        </w:rPr>
        <w:t xml:space="preserve">  </w:t>
      </w:r>
    </w:p>
    <w:p w14:paraId="23734982" w14:textId="762CC092" w:rsidR="00BF5A8F" w:rsidRPr="00930F2F" w:rsidRDefault="00BF5A8F" w:rsidP="00930F2F">
      <w:pPr>
        <w:pStyle w:val="ListParagraph"/>
        <w:numPr>
          <w:ilvl w:val="0"/>
          <w:numId w:val="20"/>
        </w:numPr>
        <w:rPr>
          <w:rFonts w:asciiTheme="majorHAnsi" w:hAnsiTheme="majorHAnsi"/>
        </w:rPr>
      </w:pPr>
      <w:r w:rsidRPr="00930F2F">
        <w:rPr>
          <w:rFonts w:asciiTheme="majorHAnsi" w:hAnsiTheme="majorHAnsi"/>
        </w:rPr>
        <w:t xml:space="preserve">Check </w:t>
      </w:r>
      <w:r w:rsidR="006845A3">
        <w:rPr>
          <w:rFonts w:asciiTheme="majorHAnsi" w:hAnsiTheme="majorHAnsi"/>
        </w:rPr>
        <w:t xml:space="preserve">age and </w:t>
      </w:r>
      <w:r w:rsidRPr="00930F2F">
        <w:rPr>
          <w:rFonts w:asciiTheme="majorHAnsi" w:hAnsiTheme="majorHAnsi"/>
        </w:rPr>
        <w:t>membership status. This shall be done by checking the voters list.</w:t>
      </w:r>
    </w:p>
    <w:p w14:paraId="18D7D7E5" w14:textId="65AE827F" w:rsidR="00BF5A8F" w:rsidRPr="00930F2F" w:rsidRDefault="00BF5A8F" w:rsidP="00930F2F">
      <w:pPr>
        <w:pStyle w:val="ListParagraph"/>
        <w:numPr>
          <w:ilvl w:val="0"/>
          <w:numId w:val="20"/>
        </w:numPr>
        <w:rPr>
          <w:rFonts w:asciiTheme="majorHAnsi" w:hAnsiTheme="majorHAnsi"/>
        </w:rPr>
      </w:pPr>
      <w:r w:rsidRPr="00930F2F">
        <w:rPr>
          <w:rFonts w:asciiTheme="majorHAnsi" w:hAnsiTheme="majorHAnsi"/>
        </w:rPr>
        <w:t xml:space="preserve">Observe the signing of the registration book. This teller shall sign </w:t>
      </w:r>
      <w:proofErr w:type="gramStart"/>
      <w:r w:rsidRPr="00930F2F">
        <w:rPr>
          <w:rFonts w:asciiTheme="majorHAnsi" w:hAnsiTheme="majorHAnsi"/>
        </w:rPr>
        <w:t>in</w:t>
      </w:r>
      <w:proofErr w:type="gramEnd"/>
      <w:r w:rsidRPr="00930F2F">
        <w:rPr>
          <w:rFonts w:asciiTheme="majorHAnsi" w:hAnsiTheme="majorHAnsi"/>
        </w:rPr>
        <w:t xml:space="preserve"> each voter with updated address in </w:t>
      </w:r>
      <w:r w:rsidR="00716686" w:rsidRPr="00BF5A8F">
        <w:rPr>
          <w:rFonts w:asciiTheme="majorHAnsi" w:hAnsiTheme="majorHAnsi" w:cstheme="majorHAnsi"/>
        </w:rPr>
        <w:t>logbook</w:t>
      </w:r>
      <w:r w:rsidRPr="00930F2F">
        <w:rPr>
          <w:rFonts w:asciiTheme="majorHAnsi" w:hAnsiTheme="majorHAnsi"/>
        </w:rPr>
        <w:t>.</w:t>
      </w:r>
    </w:p>
    <w:p w14:paraId="2B82339A" w14:textId="0FEB173F" w:rsidR="00BF5A8F" w:rsidRPr="00930F2F" w:rsidRDefault="00BF5A8F" w:rsidP="00930F2F">
      <w:pPr>
        <w:pStyle w:val="ListParagraph"/>
        <w:numPr>
          <w:ilvl w:val="0"/>
          <w:numId w:val="20"/>
        </w:numPr>
        <w:rPr>
          <w:rFonts w:asciiTheme="majorHAnsi" w:hAnsiTheme="majorHAnsi"/>
        </w:rPr>
      </w:pPr>
      <w:r w:rsidRPr="00930F2F">
        <w:rPr>
          <w:rFonts w:asciiTheme="majorHAnsi" w:hAnsiTheme="majorHAnsi"/>
        </w:rPr>
        <w:t xml:space="preserve">Hand out </w:t>
      </w:r>
      <w:proofErr w:type="gramStart"/>
      <w:r w:rsidRPr="00930F2F">
        <w:rPr>
          <w:rFonts w:asciiTheme="majorHAnsi" w:hAnsiTheme="majorHAnsi"/>
        </w:rPr>
        <w:t>official</w:t>
      </w:r>
      <w:proofErr w:type="gramEnd"/>
      <w:r w:rsidRPr="00930F2F">
        <w:rPr>
          <w:rFonts w:asciiTheme="majorHAnsi" w:hAnsiTheme="majorHAnsi"/>
        </w:rPr>
        <w:t xml:space="preserve"> ballot with the Teller's initial on each ballot. The ballot cannot be initialed in </w:t>
      </w:r>
      <w:r w:rsidR="00716686" w:rsidRPr="00930F2F">
        <w:rPr>
          <w:rFonts w:asciiTheme="majorHAnsi" w:hAnsiTheme="majorHAnsi"/>
        </w:rPr>
        <w:t>advance but</w:t>
      </w:r>
      <w:r w:rsidRPr="00930F2F">
        <w:rPr>
          <w:rFonts w:asciiTheme="majorHAnsi" w:hAnsiTheme="majorHAnsi"/>
        </w:rPr>
        <w:t xml:space="preserve"> must be initialed just prior to handing to voter.</w:t>
      </w:r>
    </w:p>
    <w:p w14:paraId="3FC89153" w14:textId="496B10D2" w:rsidR="00BF5A8F" w:rsidRPr="00930F2F" w:rsidRDefault="00BF5A8F" w:rsidP="00930F2F">
      <w:pPr>
        <w:pStyle w:val="ListParagraph"/>
        <w:numPr>
          <w:ilvl w:val="0"/>
          <w:numId w:val="20"/>
        </w:numPr>
        <w:rPr>
          <w:rFonts w:asciiTheme="majorHAnsi" w:hAnsiTheme="majorHAnsi"/>
        </w:rPr>
      </w:pPr>
      <w:r w:rsidRPr="00930F2F">
        <w:rPr>
          <w:rFonts w:asciiTheme="majorHAnsi" w:hAnsiTheme="majorHAnsi"/>
        </w:rPr>
        <w:t xml:space="preserve">Observe </w:t>
      </w:r>
      <w:proofErr w:type="gramStart"/>
      <w:r w:rsidRPr="00930F2F">
        <w:rPr>
          <w:rFonts w:asciiTheme="majorHAnsi" w:hAnsiTheme="majorHAnsi"/>
        </w:rPr>
        <w:t>ballot</w:t>
      </w:r>
      <w:proofErr w:type="gramEnd"/>
      <w:r w:rsidRPr="00930F2F">
        <w:rPr>
          <w:rFonts w:asciiTheme="majorHAnsi" w:hAnsiTheme="majorHAnsi"/>
        </w:rPr>
        <w:t xml:space="preserve"> being placed in the ballot box and assist voters</w:t>
      </w:r>
      <w:r w:rsidR="00BF625A">
        <w:rPr>
          <w:rFonts w:asciiTheme="majorHAnsi" w:hAnsiTheme="majorHAnsi"/>
        </w:rPr>
        <w:t xml:space="preserve"> with the voting process</w:t>
      </w:r>
      <w:r w:rsidRPr="00930F2F" w:rsidDel="00D94660">
        <w:rPr>
          <w:rFonts w:asciiTheme="majorHAnsi" w:hAnsiTheme="majorHAnsi"/>
        </w:rPr>
        <w:t>.</w:t>
      </w:r>
    </w:p>
    <w:p w14:paraId="322204E0" w14:textId="453D7822" w:rsidR="005225E0" w:rsidRPr="00930F2F" w:rsidRDefault="005225E0" w:rsidP="00930F2F">
      <w:pPr>
        <w:pStyle w:val="ListParagraph"/>
        <w:numPr>
          <w:ilvl w:val="0"/>
          <w:numId w:val="18"/>
        </w:numPr>
        <w:rPr>
          <w:rFonts w:asciiTheme="majorHAnsi" w:hAnsiTheme="majorHAnsi"/>
        </w:rPr>
      </w:pPr>
      <w:r w:rsidRPr="00930F2F">
        <w:rPr>
          <w:rFonts w:asciiTheme="majorHAnsi" w:hAnsiTheme="majorHAnsi"/>
          <w:b/>
        </w:rPr>
        <w:t>Controversial Ballot Procedure.</w:t>
      </w:r>
      <w:r w:rsidRPr="00930F2F">
        <w:rPr>
          <w:rFonts w:asciiTheme="majorHAnsi" w:hAnsiTheme="majorHAnsi"/>
        </w:rPr>
        <w:t xml:space="preserve"> Should a voter's eligibility to vote be challenged, the voter shall proceed as above, except the ballot </w:t>
      </w:r>
      <w:r w:rsidR="006B1275">
        <w:rPr>
          <w:rFonts w:asciiTheme="majorHAnsi" w:hAnsiTheme="majorHAnsi" w:cstheme="majorHAnsi"/>
        </w:rPr>
        <w:t>shal</w:t>
      </w:r>
      <w:r w:rsidRPr="005225E0">
        <w:rPr>
          <w:rFonts w:asciiTheme="majorHAnsi" w:hAnsiTheme="majorHAnsi" w:cstheme="majorHAnsi"/>
        </w:rPr>
        <w:t>l</w:t>
      </w:r>
      <w:r w:rsidRPr="00930F2F">
        <w:rPr>
          <w:rFonts w:asciiTheme="majorHAnsi" w:hAnsiTheme="majorHAnsi"/>
        </w:rPr>
        <w:t xml:space="preserve"> be given to the teller in charge of the ballot box. The reason for the controversy shall be stated on the envelope. The teller shall place the ballot in a small envelope, initial the envelope, and seal it. The ballot shall then be placed in the ballot box. </w:t>
      </w:r>
      <w:r w:rsidRPr="00930F2F">
        <w:rPr>
          <w:rFonts w:asciiTheme="majorHAnsi" w:hAnsiTheme="majorHAnsi"/>
        </w:rPr>
        <w:lastRenderedPageBreak/>
        <w:t>The teller shall then inform the voter that the Election Committee shall decide the issue at the same time the ballots are counted after the closing of the polls. This shall be done in the Tribal Administration Building.</w:t>
      </w:r>
    </w:p>
    <w:p w14:paraId="2F512E12" w14:textId="39E79BF3" w:rsidR="005225E0" w:rsidRPr="00930F2F" w:rsidRDefault="005225E0" w:rsidP="00930F2F">
      <w:pPr>
        <w:pStyle w:val="ListParagraph"/>
        <w:numPr>
          <w:ilvl w:val="0"/>
          <w:numId w:val="18"/>
        </w:numPr>
        <w:rPr>
          <w:rFonts w:asciiTheme="majorHAnsi" w:hAnsiTheme="majorHAnsi"/>
        </w:rPr>
      </w:pPr>
      <w:r w:rsidRPr="00930F2F">
        <w:rPr>
          <w:rFonts w:asciiTheme="majorHAnsi" w:hAnsiTheme="majorHAnsi"/>
          <w:b/>
        </w:rPr>
        <w:t>Cast Ballots.</w:t>
      </w:r>
      <w:r w:rsidRPr="00930F2F">
        <w:rPr>
          <w:rFonts w:asciiTheme="majorHAnsi" w:hAnsiTheme="majorHAnsi"/>
        </w:rPr>
        <w:t xml:space="preserve"> In the event there are no challenges to the election results, the cast ballots </w:t>
      </w:r>
      <w:r w:rsidR="006B1275">
        <w:rPr>
          <w:rFonts w:asciiTheme="majorHAnsi" w:hAnsiTheme="majorHAnsi" w:cstheme="majorHAnsi"/>
        </w:rPr>
        <w:t>sha</w:t>
      </w:r>
      <w:r w:rsidRPr="005225E0">
        <w:rPr>
          <w:rFonts w:asciiTheme="majorHAnsi" w:hAnsiTheme="majorHAnsi" w:cstheme="majorHAnsi"/>
        </w:rPr>
        <w:t>ll</w:t>
      </w:r>
      <w:r w:rsidRPr="00930F2F">
        <w:rPr>
          <w:rFonts w:asciiTheme="majorHAnsi" w:hAnsiTheme="majorHAnsi"/>
        </w:rPr>
        <w:t xml:space="preserve"> be destroyed, by means of shredding or burning, </w:t>
      </w:r>
      <w:r w:rsidR="00820249">
        <w:rPr>
          <w:rFonts w:asciiTheme="majorHAnsi" w:hAnsiTheme="majorHAnsi"/>
        </w:rPr>
        <w:t>at a time frame that is determined by the Election Committee</w:t>
      </w:r>
      <w:r w:rsidR="007B15B7">
        <w:rPr>
          <w:rFonts w:asciiTheme="majorHAnsi" w:hAnsiTheme="majorHAnsi"/>
        </w:rPr>
        <w:t xml:space="preserve">, but at no time shall </w:t>
      </w:r>
      <w:r w:rsidR="00C90C5D">
        <w:rPr>
          <w:rFonts w:asciiTheme="majorHAnsi" w:hAnsiTheme="majorHAnsi"/>
        </w:rPr>
        <w:t xml:space="preserve">the cast ballots be destroyed before </w:t>
      </w:r>
      <w:r w:rsidR="00481760">
        <w:rPr>
          <w:rFonts w:asciiTheme="majorHAnsi" w:hAnsiTheme="majorHAnsi"/>
        </w:rPr>
        <w:t xml:space="preserve">all tribal remedies </w:t>
      </w:r>
      <w:r w:rsidR="00D428C0">
        <w:rPr>
          <w:rFonts w:asciiTheme="majorHAnsi" w:hAnsiTheme="majorHAnsi"/>
        </w:rPr>
        <w:t>under this Code</w:t>
      </w:r>
      <w:r w:rsidRPr="00930F2F" w:rsidDel="00102D26">
        <w:rPr>
          <w:rFonts w:asciiTheme="majorHAnsi" w:hAnsiTheme="majorHAnsi"/>
        </w:rPr>
        <w:t xml:space="preserve"> are </w:t>
      </w:r>
      <w:r w:rsidR="008F56AB">
        <w:rPr>
          <w:rFonts w:asciiTheme="majorHAnsi" w:hAnsiTheme="majorHAnsi"/>
        </w:rPr>
        <w:t>exhausted</w:t>
      </w:r>
      <w:r w:rsidR="00820249">
        <w:rPr>
          <w:rFonts w:asciiTheme="majorHAnsi" w:hAnsiTheme="majorHAnsi"/>
        </w:rPr>
        <w:t>.</w:t>
      </w:r>
      <w:r w:rsidR="009C54DF">
        <w:rPr>
          <w:rFonts w:asciiTheme="majorHAnsi" w:hAnsiTheme="majorHAnsi"/>
        </w:rPr>
        <w:t xml:space="preserve"> </w:t>
      </w:r>
    </w:p>
    <w:p w14:paraId="1D000261" w14:textId="05567A52" w:rsidR="000E2EEB" w:rsidRDefault="00BF5A8F" w:rsidP="000E2EEB">
      <w:pPr>
        <w:rPr>
          <w:rFonts w:asciiTheme="majorHAnsi" w:hAnsiTheme="majorHAnsi" w:cstheme="majorHAnsi"/>
          <w:b/>
          <w:bCs/>
        </w:rPr>
      </w:pPr>
      <w:r w:rsidRPr="00930F2F">
        <w:rPr>
          <w:rFonts w:asciiTheme="majorHAnsi" w:hAnsiTheme="majorHAnsi"/>
          <w:b/>
        </w:rPr>
        <w:t>ELE.1.</w:t>
      </w:r>
      <w:r>
        <w:rPr>
          <w:rFonts w:asciiTheme="majorHAnsi" w:hAnsiTheme="majorHAnsi" w:cstheme="majorHAnsi"/>
          <w:b/>
          <w:bCs/>
        </w:rPr>
        <w:t>4.</w:t>
      </w:r>
      <w:r w:rsidR="009A64DC">
        <w:rPr>
          <w:rFonts w:asciiTheme="majorHAnsi" w:hAnsiTheme="majorHAnsi" w:cstheme="majorHAnsi"/>
          <w:b/>
          <w:bCs/>
        </w:rPr>
        <w:t>030</w:t>
      </w:r>
      <w:r>
        <w:rPr>
          <w:rFonts w:asciiTheme="majorHAnsi" w:hAnsiTheme="majorHAnsi" w:cstheme="majorHAnsi"/>
          <w:b/>
          <w:bCs/>
        </w:rPr>
        <w:tab/>
        <w:t>Posting</w:t>
      </w:r>
    </w:p>
    <w:p w14:paraId="51FC938F" w14:textId="06A83945" w:rsidR="005225E0" w:rsidRDefault="005225E0" w:rsidP="000E2EEB">
      <w:pPr>
        <w:rPr>
          <w:rFonts w:asciiTheme="majorHAnsi" w:hAnsiTheme="majorHAnsi" w:cstheme="majorHAnsi"/>
        </w:rPr>
      </w:pPr>
      <w:r w:rsidRPr="005225E0">
        <w:rPr>
          <w:rFonts w:asciiTheme="majorHAnsi" w:hAnsiTheme="majorHAnsi" w:cstheme="majorHAnsi"/>
        </w:rPr>
        <w:t>A copy of this ordinance shall be available in the Tribal Administration Building and a copy shall be provided to any member of the Tribe upon request.</w:t>
      </w:r>
    </w:p>
    <w:p w14:paraId="7E279195" w14:textId="0DD746E2" w:rsidR="005225E0" w:rsidRPr="00F937E2" w:rsidRDefault="005225E0">
      <w:pPr>
        <w:pStyle w:val="ListParagraph"/>
        <w:numPr>
          <w:ilvl w:val="0"/>
          <w:numId w:val="22"/>
        </w:numPr>
        <w:rPr>
          <w:rFonts w:asciiTheme="majorHAnsi" w:hAnsiTheme="majorHAnsi" w:cstheme="majorHAnsi"/>
        </w:rPr>
      </w:pPr>
      <w:r w:rsidRPr="00930F2F">
        <w:rPr>
          <w:rFonts w:asciiTheme="majorHAnsi" w:hAnsiTheme="majorHAnsi"/>
          <w:b/>
        </w:rPr>
        <w:t>Items to Be Posted.</w:t>
      </w:r>
      <w:r w:rsidRPr="00930F2F">
        <w:rPr>
          <w:rFonts w:asciiTheme="majorHAnsi" w:hAnsiTheme="majorHAnsi"/>
        </w:rPr>
        <w:t xml:space="preserve"> </w:t>
      </w:r>
      <w:r w:rsidRPr="00F937E2">
        <w:rPr>
          <w:rFonts w:asciiTheme="majorHAnsi" w:hAnsiTheme="majorHAnsi" w:cstheme="majorHAnsi"/>
        </w:rPr>
        <w:t>A listing of the candidates shall be posted at designated locations, along with posters stating the location of the polling site</w:t>
      </w:r>
      <w:r w:rsidR="00C91886">
        <w:rPr>
          <w:rFonts w:asciiTheme="majorHAnsi" w:hAnsiTheme="majorHAnsi" w:cstheme="majorHAnsi"/>
        </w:rPr>
        <w:t xml:space="preserve"> and the</w:t>
      </w:r>
      <w:r w:rsidRPr="00F937E2">
        <w:rPr>
          <w:rFonts w:asciiTheme="majorHAnsi" w:hAnsiTheme="majorHAnsi" w:cstheme="majorHAnsi"/>
        </w:rPr>
        <w:t xml:space="preserve"> time</w:t>
      </w:r>
      <w:r w:rsidR="00C91886">
        <w:rPr>
          <w:rFonts w:asciiTheme="majorHAnsi" w:hAnsiTheme="majorHAnsi" w:cstheme="majorHAnsi"/>
        </w:rPr>
        <w:t>s</w:t>
      </w:r>
      <w:r w:rsidRPr="00F937E2">
        <w:rPr>
          <w:rFonts w:asciiTheme="majorHAnsi" w:hAnsiTheme="majorHAnsi" w:cstheme="majorHAnsi"/>
        </w:rPr>
        <w:t xml:space="preserve"> polls</w:t>
      </w:r>
      <w:r w:rsidR="008F5669">
        <w:rPr>
          <w:rFonts w:asciiTheme="majorHAnsi" w:hAnsiTheme="majorHAnsi" w:cstheme="majorHAnsi"/>
        </w:rPr>
        <w:t xml:space="preserve"> will </w:t>
      </w:r>
      <w:r w:rsidRPr="00F937E2">
        <w:rPr>
          <w:rFonts w:asciiTheme="majorHAnsi" w:hAnsiTheme="majorHAnsi" w:cstheme="majorHAnsi"/>
        </w:rPr>
        <w:t>be open</w:t>
      </w:r>
      <w:r w:rsidRPr="00F937E2" w:rsidDel="008F5669">
        <w:rPr>
          <w:rFonts w:asciiTheme="majorHAnsi" w:hAnsiTheme="majorHAnsi" w:cstheme="majorHAnsi"/>
        </w:rPr>
        <w:t>.</w:t>
      </w:r>
    </w:p>
    <w:p w14:paraId="7EA9C682" w14:textId="35C24B9F" w:rsidR="005225E0" w:rsidRDefault="005225E0">
      <w:pPr>
        <w:pStyle w:val="ListParagraph"/>
        <w:numPr>
          <w:ilvl w:val="0"/>
          <w:numId w:val="22"/>
        </w:numPr>
        <w:rPr>
          <w:rFonts w:asciiTheme="majorHAnsi" w:hAnsiTheme="majorHAnsi" w:cstheme="majorHAnsi"/>
        </w:rPr>
      </w:pPr>
      <w:r w:rsidRPr="00930F2F">
        <w:rPr>
          <w:rFonts w:asciiTheme="majorHAnsi" w:hAnsiTheme="majorHAnsi"/>
          <w:b/>
        </w:rPr>
        <w:t>Designated Locations.</w:t>
      </w:r>
      <w:r w:rsidRPr="00930F2F">
        <w:rPr>
          <w:rFonts w:asciiTheme="majorHAnsi" w:hAnsiTheme="majorHAnsi"/>
        </w:rPr>
        <w:t xml:space="preserve"> </w:t>
      </w:r>
      <w:r w:rsidRPr="005225E0">
        <w:rPr>
          <w:rFonts w:asciiTheme="majorHAnsi" w:hAnsiTheme="majorHAnsi" w:cstheme="majorHAnsi"/>
        </w:rPr>
        <w:t xml:space="preserve">The following business establishments have been designated as the locations to hang posters pursuant to subs. (1) above: Tribal Administration Building, Housing Authority, LCO Commercial Center, LCO Quick Stop, Gaming Enterprises, LCO Convenience Store, </w:t>
      </w:r>
      <w:r w:rsidR="001606FF">
        <w:rPr>
          <w:rFonts w:asciiTheme="majorHAnsi" w:hAnsiTheme="majorHAnsi" w:cstheme="majorHAnsi"/>
        </w:rPr>
        <w:t>LCO</w:t>
      </w:r>
      <w:r w:rsidR="00082B0D">
        <w:rPr>
          <w:rFonts w:asciiTheme="majorHAnsi" w:hAnsiTheme="majorHAnsi" w:cstheme="majorHAnsi"/>
        </w:rPr>
        <w:t xml:space="preserve"> Community Health Center</w:t>
      </w:r>
      <w:r w:rsidRPr="005225E0">
        <w:rPr>
          <w:rFonts w:asciiTheme="majorHAnsi" w:hAnsiTheme="majorHAnsi" w:cstheme="majorHAnsi"/>
        </w:rPr>
        <w:t>, LCOOS-</w:t>
      </w:r>
      <w:proofErr w:type="spellStart"/>
      <w:r w:rsidRPr="005225E0">
        <w:rPr>
          <w:rFonts w:asciiTheme="majorHAnsi" w:hAnsiTheme="majorHAnsi" w:cstheme="majorHAnsi"/>
        </w:rPr>
        <w:t>Waadookodaading</w:t>
      </w:r>
      <w:proofErr w:type="spellEnd"/>
      <w:r w:rsidRPr="005225E0">
        <w:rPr>
          <w:rFonts w:asciiTheme="majorHAnsi" w:hAnsiTheme="majorHAnsi" w:cstheme="majorHAnsi"/>
        </w:rPr>
        <w:t xml:space="preserve">, LCO Ojibwe </w:t>
      </w:r>
      <w:r w:rsidR="005F31B6">
        <w:rPr>
          <w:rFonts w:asciiTheme="majorHAnsi" w:hAnsiTheme="majorHAnsi" w:cstheme="majorHAnsi"/>
        </w:rPr>
        <w:t>University</w:t>
      </w:r>
      <w:r w:rsidRPr="005225E0">
        <w:rPr>
          <w:rFonts w:asciiTheme="majorHAnsi" w:hAnsiTheme="majorHAnsi" w:cstheme="majorHAnsi"/>
        </w:rPr>
        <w:t>, LCO Head Start — Early Head Start, Reserve Elderly Center, New Post Elderly Center, and WOJB.</w:t>
      </w:r>
    </w:p>
    <w:p w14:paraId="44627987" w14:textId="4AF15B41" w:rsidR="00286741" w:rsidRPr="005225E0" w:rsidRDefault="00421D31">
      <w:pPr>
        <w:pStyle w:val="ListParagraph"/>
        <w:numPr>
          <w:ilvl w:val="0"/>
          <w:numId w:val="22"/>
        </w:numPr>
        <w:rPr>
          <w:rFonts w:asciiTheme="majorHAnsi" w:hAnsiTheme="majorHAnsi" w:cstheme="majorHAnsi"/>
        </w:rPr>
      </w:pPr>
      <w:r>
        <w:rPr>
          <w:rFonts w:asciiTheme="majorHAnsi" w:hAnsiTheme="majorHAnsi"/>
          <w:bCs/>
        </w:rPr>
        <w:t xml:space="preserve">No campaign materials shall be posted at the </w:t>
      </w:r>
      <w:r w:rsidR="00F7418F">
        <w:rPr>
          <w:rFonts w:asciiTheme="majorHAnsi" w:hAnsiTheme="majorHAnsi"/>
          <w:bCs/>
        </w:rPr>
        <w:t>designated locations listed above.</w:t>
      </w:r>
    </w:p>
    <w:p w14:paraId="23367A5B" w14:textId="01FD050E" w:rsidR="00BF5A8F" w:rsidRDefault="00BF5A8F" w:rsidP="000E2EEB">
      <w:pPr>
        <w:rPr>
          <w:rFonts w:asciiTheme="majorHAnsi" w:hAnsiTheme="majorHAnsi" w:cstheme="majorHAnsi"/>
          <w:b/>
          <w:bCs/>
        </w:rPr>
      </w:pPr>
      <w:r>
        <w:rPr>
          <w:rFonts w:asciiTheme="majorHAnsi" w:hAnsiTheme="majorHAnsi" w:cstheme="majorHAnsi"/>
          <w:b/>
          <w:bCs/>
        </w:rPr>
        <w:t>ELE.1.4</w:t>
      </w:r>
      <w:r w:rsidRPr="00930F2F">
        <w:rPr>
          <w:rFonts w:asciiTheme="majorHAnsi" w:hAnsiTheme="majorHAnsi"/>
          <w:b/>
        </w:rPr>
        <w:t>.</w:t>
      </w:r>
      <w:r w:rsidR="009A64DC" w:rsidRPr="00930F2F">
        <w:rPr>
          <w:rFonts w:asciiTheme="majorHAnsi" w:hAnsiTheme="majorHAnsi"/>
          <w:b/>
        </w:rPr>
        <w:t>0</w:t>
      </w:r>
      <w:r w:rsidR="009A64DC">
        <w:rPr>
          <w:rFonts w:asciiTheme="majorHAnsi" w:hAnsiTheme="majorHAnsi"/>
          <w:b/>
        </w:rPr>
        <w:t>40</w:t>
      </w:r>
      <w:r w:rsidRPr="00930F2F">
        <w:rPr>
          <w:rFonts w:asciiTheme="majorHAnsi" w:hAnsiTheme="majorHAnsi"/>
          <w:b/>
        </w:rPr>
        <w:tab/>
      </w:r>
      <w:r>
        <w:rPr>
          <w:rFonts w:asciiTheme="majorHAnsi" w:hAnsiTheme="majorHAnsi" w:cstheme="majorHAnsi"/>
          <w:b/>
          <w:bCs/>
        </w:rPr>
        <w:t>Campaigning</w:t>
      </w:r>
    </w:p>
    <w:p w14:paraId="01711660" w14:textId="0D3F1862" w:rsidR="00F937E2" w:rsidRPr="00930F2F" w:rsidRDefault="00F937E2" w:rsidP="00930F2F">
      <w:pPr>
        <w:pStyle w:val="ListParagraph"/>
        <w:numPr>
          <w:ilvl w:val="0"/>
          <w:numId w:val="21"/>
        </w:numPr>
        <w:rPr>
          <w:rFonts w:asciiTheme="majorHAnsi" w:hAnsiTheme="majorHAnsi"/>
        </w:rPr>
      </w:pPr>
      <w:r w:rsidRPr="00F937E2">
        <w:rPr>
          <w:rFonts w:asciiTheme="majorHAnsi" w:hAnsiTheme="majorHAnsi" w:cstheme="majorHAnsi"/>
        </w:rPr>
        <w:t>No campaigning shall be allowed within one hundred and fifty (150) yards of the polling site</w:t>
      </w:r>
      <w:r w:rsidR="000D62FB">
        <w:rPr>
          <w:rFonts w:asciiTheme="majorHAnsi" w:hAnsiTheme="majorHAnsi" w:cstheme="majorHAnsi"/>
        </w:rPr>
        <w:t xml:space="preserve"> building</w:t>
      </w:r>
      <w:r w:rsidRPr="00F937E2">
        <w:rPr>
          <w:rFonts w:asciiTheme="majorHAnsi" w:hAnsiTheme="majorHAnsi" w:cstheme="majorHAnsi"/>
        </w:rPr>
        <w:t xml:space="preserve"> on the day of election. All campaigning materials that were previously posted in or around the polling site by candidates</w:t>
      </w:r>
      <w:r w:rsidR="006F2C73">
        <w:rPr>
          <w:rFonts w:asciiTheme="majorHAnsi" w:hAnsiTheme="majorHAnsi" w:cstheme="majorHAnsi"/>
        </w:rPr>
        <w:t>,</w:t>
      </w:r>
      <w:r w:rsidR="0023135E">
        <w:rPr>
          <w:rFonts w:asciiTheme="majorHAnsi" w:hAnsiTheme="majorHAnsi" w:cstheme="majorHAnsi"/>
        </w:rPr>
        <w:t xml:space="preserve"> or supporters of candidates</w:t>
      </w:r>
      <w:r w:rsidR="006F2C73">
        <w:rPr>
          <w:rFonts w:asciiTheme="majorHAnsi" w:hAnsiTheme="majorHAnsi" w:cstheme="majorHAnsi"/>
        </w:rPr>
        <w:t>,</w:t>
      </w:r>
      <w:r w:rsidRPr="00F937E2">
        <w:rPr>
          <w:rFonts w:asciiTheme="majorHAnsi" w:hAnsiTheme="majorHAnsi" w:cstheme="majorHAnsi"/>
        </w:rPr>
        <w:t xml:space="preserve"> shall be removed by Election Day Workers.</w:t>
      </w:r>
      <w:r w:rsidRPr="00930F2F">
        <w:rPr>
          <w:rFonts w:asciiTheme="majorHAnsi" w:hAnsiTheme="majorHAnsi"/>
        </w:rPr>
        <w:t xml:space="preserve"> Security Officers shall check periodically to be sure that no new materials are posted.</w:t>
      </w:r>
    </w:p>
    <w:p w14:paraId="263D1B04" w14:textId="3B91530E" w:rsidR="00F937E2" w:rsidRDefault="00F937E2">
      <w:pPr>
        <w:pStyle w:val="ListParagraph"/>
        <w:numPr>
          <w:ilvl w:val="0"/>
          <w:numId w:val="21"/>
        </w:numPr>
        <w:rPr>
          <w:rFonts w:asciiTheme="majorHAnsi" w:hAnsiTheme="majorHAnsi" w:cstheme="majorHAnsi"/>
        </w:rPr>
      </w:pPr>
      <w:r w:rsidRPr="00F937E2">
        <w:rPr>
          <w:rFonts w:asciiTheme="majorHAnsi" w:hAnsiTheme="majorHAnsi" w:cstheme="majorHAnsi"/>
        </w:rPr>
        <w:t>All campaigning materials shall be removed by the nominee</w:t>
      </w:r>
      <w:r w:rsidR="00FF50D6">
        <w:rPr>
          <w:rFonts w:asciiTheme="majorHAnsi" w:hAnsiTheme="majorHAnsi" w:cstheme="majorHAnsi"/>
        </w:rPr>
        <w:t xml:space="preserve"> or </w:t>
      </w:r>
      <w:r w:rsidRPr="00F937E2">
        <w:rPr>
          <w:rFonts w:asciiTheme="majorHAnsi" w:hAnsiTheme="majorHAnsi" w:cstheme="majorHAnsi"/>
        </w:rPr>
        <w:t xml:space="preserve">candidate associated with the campaigning material within </w:t>
      </w:r>
      <w:r w:rsidR="006F2C73">
        <w:rPr>
          <w:rFonts w:asciiTheme="majorHAnsi" w:hAnsiTheme="majorHAnsi" w:cstheme="majorHAnsi"/>
        </w:rPr>
        <w:t>one (1) week</w:t>
      </w:r>
      <w:r w:rsidRPr="00F937E2">
        <w:rPr>
          <w:rFonts w:asciiTheme="majorHAnsi" w:hAnsiTheme="majorHAnsi" w:cstheme="majorHAnsi"/>
        </w:rPr>
        <w:t xml:space="preserve"> following Election Day. All candidates that fail to adhere to these </w:t>
      </w:r>
      <w:proofErr w:type="gramStart"/>
      <w:r w:rsidRPr="00F937E2">
        <w:rPr>
          <w:rFonts w:asciiTheme="majorHAnsi" w:hAnsiTheme="majorHAnsi" w:cstheme="majorHAnsi"/>
        </w:rPr>
        <w:t>subs,</w:t>
      </w:r>
      <w:proofErr w:type="gramEnd"/>
      <w:r w:rsidRPr="00F937E2">
        <w:rPr>
          <w:rFonts w:asciiTheme="majorHAnsi" w:hAnsiTheme="majorHAnsi" w:cstheme="majorHAnsi"/>
        </w:rPr>
        <w:t xml:space="preserve"> shall be subject to a citation pursuant to </w:t>
      </w:r>
      <w:r w:rsidR="00750580">
        <w:rPr>
          <w:rFonts w:asciiTheme="majorHAnsi" w:hAnsiTheme="majorHAnsi" w:cstheme="majorHAnsi"/>
        </w:rPr>
        <w:t>PHS.</w:t>
      </w:r>
      <w:r w:rsidRPr="00F937E2">
        <w:rPr>
          <w:rFonts w:asciiTheme="majorHAnsi" w:hAnsiTheme="majorHAnsi" w:cstheme="majorHAnsi"/>
        </w:rPr>
        <w:t>2.</w:t>
      </w:r>
      <w:r w:rsidR="00750580">
        <w:rPr>
          <w:rFonts w:asciiTheme="majorHAnsi" w:hAnsiTheme="majorHAnsi" w:cstheme="majorHAnsi"/>
        </w:rPr>
        <w:t>3.050</w:t>
      </w:r>
      <w:r w:rsidRPr="00F937E2">
        <w:rPr>
          <w:rFonts w:asciiTheme="majorHAnsi" w:hAnsiTheme="majorHAnsi" w:cstheme="majorHAnsi"/>
        </w:rPr>
        <w:t>.</w:t>
      </w:r>
    </w:p>
    <w:p w14:paraId="6B1A9343" w14:textId="77777777" w:rsidR="00352733" w:rsidRDefault="00352733" w:rsidP="00D428C0">
      <w:pPr>
        <w:pStyle w:val="ListParagraph"/>
        <w:rPr>
          <w:rFonts w:asciiTheme="majorHAnsi" w:hAnsiTheme="majorHAnsi" w:cstheme="majorHAnsi"/>
        </w:rPr>
      </w:pPr>
    </w:p>
    <w:p w14:paraId="2227460D" w14:textId="63805612" w:rsidR="0020593D" w:rsidRDefault="0020593D" w:rsidP="0020593D">
      <w:pPr>
        <w:pStyle w:val="ListParagraph"/>
        <w:jc w:val="center"/>
        <w:rPr>
          <w:rFonts w:asciiTheme="majorHAnsi" w:hAnsiTheme="majorHAnsi" w:cstheme="majorHAnsi"/>
          <w:b/>
          <w:bCs/>
        </w:rPr>
      </w:pPr>
      <w:r>
        <w:rPr>
          <w:rFonts w:asciiTheme="majorHAnsi" w:hAnsiTheme="majorHAnsi" w:cstheme="majorHAnsi"/>
          <w:b/>
          <w:bCs/>
        </w:rPr>
        <w:t>Subchapter ELE.1.5</w:t>
      </w:r>
    </w:p>
    <w:p w14:paraId="4D72D0D2" w14:textId="0B1648CD" w:rsidR="0020593D" w:rsidRDefault="0020593D" w:rsidP="0020593D">
      <w:pPr>
        <w:pStyle w:val="ListParagraph"/>
        <w:jc w:val="center"/>
        <w:rPr>
          <w:rFonts w:asciiTheme="majorHAnsi" w:hAnsiTheme="majorHAnsi" w:cstheme="majorHAnsi"/>
          <w:b/>
          <w:bCs/>
        </w:rPr>
      </w:pPr>
      <w:r>
        <w:rPr>
          <w:rFonts w:asciiTheme="majorHAnsi" w:hAnsiTheme="majorHAnsi" w:cstheme="majorHAnsi"/>
          <w:b/>
          <w:bCs/>
        </w:rPr>
        <w:t>Elections</w:t>
      </w:r>
    </w:p>
    <w:p w14:paraId="70F39B97" w14:textId="31D61E51" w:rsidR="0020593D" w:rsidRPr="00930F2F" w:rsidRDefault="0020593D" w:rsidP="00930F2F">
      <w:r w:rsidRPr="00DC0E4B">
        <w:rPr>
          <w:rFonts w:asciiTheme="majorHAnsi" w:hAnsiTheme="majorHAnsi" w:cstheme="majorHAnsi"/>
          <w:b/>
          <w:bCs/>
        </w:rPr>
        <w:t>ELE.1.5.0</w:t>
      </w:r>
      <w:r w:rsidR="00DC0E4B">
        <w:rPr>
          <w:rFonts w:asciiTheme="majorHAnsi" w:hAnsiTheme="majorHAnsi" w:cstheme="majorHAnsi"/>
          <w:b/>
          <w:bCs/>
        </w:rPr>
        <w:t>10</w:t>
      </w:r>
      <w:r w:rsidR="00B625F8">
        <w:rPr>
          <w:rFonts w:asciiTheme="majorHAnsi" w:hAnsiTheme="majorHAnsi" w:cstheme="majorHAnsi"/>
          <w:b/>
          <w:bCs/>
        </w:rPr>
        <w:tab/>
      </w:r>
      <w:r w:rsidR="00B625F8" w:rsidRPr="00930F2F">
        <w:rPr>
          <w:rFonts w:asciiTheme="majorHAnsi" w:hAnsiTheme="majorHAnsi"/>
          <w:b/>
        </w:rPr>
        <w:t>Caucus</w:t>
      </w:r>
    </w:p>
    <w:p w14:paraId="08A860D8" w14:textId="5D0E65E9" w:rsidR="004C53C8" w:rsidRDefault="004C53C8" w:rsidP="00930F2F">
      <w:pPr>
        <w:pStyle w:val="ListParagraph"/>
        <w:numPr>
          <w:ilvl w:val="0"/>
          <w:numId w:val="23"/>
        </w:numPr>
        <w:rPr>
          <w:rFonts w:asciiTheme="majorHAnsi" w:hAnsiTheme="majorHAnsi"/>
        </w:rPr>
      </w:pPr>
      <w:r w:rsidRPr="00930F2F">
        <w:rPr>
          <w:rFonts w:asciiTheme="majorHAnsi" w:hAnsiTheme="majorHAnsi"/>
        </w:rPr>
        <w:t xml:space="preserve">The Caucus </w:t>
      </w:r>
      <w:r w:rsidR="006B1275">
        <w:rPr>
          <w:rFonts w:asciiTheme="majorHAnsi" w:hAnsiTheme="majorHAnsi" w:cstheme="majorHAnsi"/>
        </w:rPr>
        <w:t>sha</w:t>
      </w:r>
      <w:r w:rsidRPr="004C53C8">
        <w:rPr>
          <w:rFonts w:asciiTheme="majorHAnsi" w:hAnsiTheme="majorHAnsi" w:cstheme="majorHAnsi"/>
        </w:rPr>
        <w:t>ll</w:t>
      </w:r>
      <w:r w:rsidRPr="00930F2F">
        <w:rPr>
          <w:rFonts w:asciiTheme="majorHAnsi" w:hAnsiTheme="majorHAnsi"/>
        </w:rPr>
        <w:t xml:space="preserve"> be held</w:t>
      </w:r>
      <w:r w:rsidR="00A752CD" w:rsidRPr="00A752CD">
        <w:rPr>
          <w:rFonts w:asciiTheme="majorHAnsi" w:hAnsiTheme="majorHAnsi" w:cstheme="majorHAnsi"/>
          <w:b/>
          <w:bCs/>
        </w:rPr>
        <w:t xml:space="preserve"> </w:t>
      </w:r>
      <w:r w:rsidR="00A752CD">
        <w:rPr>
          <w:rFonts w:asciiTheme="majorHAnsi" w:hAnsiTheme="majorHAnsi" w:cstheme="majorHAnsi"/>
        </w:rPr>
        <w:t xml:space="preserve">on the date specified in </w:t>
      </w:r>
      <w:r w:rsidR="00A752CD" w:rsidRPr="00400CD8">
        <w:rPr>
          <w:rFonts w:asciiTheme="majorHAnsi" w:hAnsiTheme="majorHAnsi" w:cstheme="majorHAnsi"/>
        </w:rPr>
        <w:t>ELE.1.4.010(k)</w:t>
      </w:r>
      <w:r w:rsidRPr="00930F2F">
        <w:rPr>
          <w:rFonts w:asciiTheme="majorHAnsi" w:hAnsiTheme="majorHAnsi"/>
        </w:rPr>
        <w:t xml:space="preserve">. At the Caucus, the Tribal Governing Board </w:t>
      </w:r>
      <w:r w:rsidR="006B1275">
        <w:rPr>
          <w:rFonts w:asciiTheme="majorHAnsi" w:hAnsiTheme="majorHAnsi" w:cstheme="majorHAnsi"/>
        </w:rPr>
        <w:t>sha</w:t>
      </w:r>
      <w:r w:rsidRPr="004C53C8">
        <w:rPr>
          <w:rFonts w:asciiTheme="majorHAnsi" w:hAnsiTheme="majorHAnsi" w:cstheme="majorHAnsi"/>
        </w:rPr>
        <w:t>ll</w:t>
      </w:r>
      <w:r w:rsidRPr="00930F2F">
        <w:rPr>
          <w:rFonts w:asciiTheme="majorHAnsi" w:hAnsiTheme="majorHAnsi"/>
        </w:rPr>
        <w:t xml:space="preserve"> receive nominations of eligible members of the Tribe for vacancies on the Tribal Governing Board and </w:t>
      </w:r>
      <w:r w:rsidR="00142B7C">
        <w:rPr>
          <w:rFonts w:asciiTheme="majorHAnsi" w:hAnsiTheme="majorHAnsi"/>
        </w:rPr>
        <w:t>General E</w:t>
      </w:r>
      <w:r w:rsidRPr="00930F2F">
        <w:rPr>
          <w:rFonts w:asciiTheme="majorHAnsi" w:hAnsiTheme="majorHAnsi"/>
        </w:rPr>
        <w:t xml:space="preserve">lection which </w:t>
      </w:r>
      <w:r w:rsidR="006B1275">
        <w:rPr>
          <w:rFonts w:asciiTheme="majorHAnsi" w:hAnsiTheme="majorHAnsi" w:cstheme="majorHAnsi"/>
        </w:rPr>
        <w:t>sha</w:t>
      </w:r>
      <w:r w:rsidRPr="004C53C8">
        <w:rPr>
          <w:rFonts w:asciiTheme="majorHAnsi" w:hAnsiTheme="majorHAnsi" w:cstheme="majorHAnsi"/>
        </w:rPr>
        <w:t>ll</w:t>
      </w:r>
      <w:r w:rsidRPr="00930F2F">
        <w:rPr>
          <w:rFonts w:asciiTheme="majorHAnsi" w:hAnsiTheme="majorHAnsi"/>
        </w:rPr>
        <w:t xml:space="preserve"> be held </w:t>
      </w:r>
      <w:r w:rsidR="00A32D9D">
        <w:rPr>
          <w:rFonts w:asciiTheme="majorHAnsi" w:hAnsiTheme="majorHAnsi"/>
        </w:rPr>
        <w:t xml:space="preserve">on the date specified in </w:t>
      </w:r>
      <w:r w:rsidR="00A32D9D" w:rsidRPr="002B4EB3">
        <w:rPr>
          <w:rFonts w:asciiTheme="majorHAnsi" w:hAnsiTheme="majorHAnsi" w:cstheme="majorHAnsi"/>
        </w:rPr>
        <w:t>ELE.1.4.010(k)</w:t>
      </w:r>
      <w:r w:rsidRPr="00930F2F">
        <w:rPr>
          <w:rFonts w:asciiTheme="majorHAnsi" w:hAnsiTheme="majorHAnsi"/>
        </w:rPr>
        <w:t>. Also</w:t>
      </w:r>
      <w:r w:rsidRPr="004C53C8">
        <w:rPr>
          <w:rFonts w:asciiTheme="majorHAnsi" w:hAnsiTheme="majorHAnsi" w:cstheme="majorHAnsi"/>
        </w:rPr>
        <w:t>,</w:t>
      </w:r>
      <w:r w:rsidRPr="00930F2F">
        <w:rPr>
          <w:rFonts w:asciiTheme="majorHAnsi" w:hAnsiTheme="majorHAnsi"/>
        </w:rPr>
        <w:t xml:space="preserve"> at the Caucus, the nomination and election of the Election Committee </w:t>
      </w:r>
      <w:r w:rsidRPr="004C53C8">
        <w:rPr>
          <w:rFonts w:asciiTheme="majorHAnsi" w:hAnsiTheme="majorHAnsi" w:cstheme="majorHAnsi"/>
        </w:rPr>
        <w:t xml:space="preserve">and Election Observers </w:t>
      </w:r>
      <w:r w:rsidR="006B1275">
        <w:rPr>
          <w:rFonts w:asciiTheme="majorHAnsi" w:hAnsiTheme="majorHAnsi" w:cstheme="majorHAnsi"/>
        </w:rPr>
        <w:t>sha</w:t>
      </w:r>
      <w:r w:rsidRPr="004C53C8">
        <w:rPr>
          <w:rFonts w:asciiTheme="majorHAnsi" w:hAnsiTheme="majorHAnsi" w:cstheme="majorHAnsi"/>
        </w:rPr>
        <w:t>ll</w:t>
      </w:r>
      <w:r w:rsidRPr="00930F2F">
        <w:rPr>
          <w:rFonts w:asciiTheme="majorHAnsi" w:hAnsiTheme="majorHAnsi"/>
        </w:rPr>
        <w:t xml:space="preserve"> take place.</w:t>
      </w:r>
    </w:p>
    <w:p w14:paraId="4C2D8645" w14:textId="77777777" w:rsidR="008D550B" w:rsidRDefault="008D550B" w:rsidP="008D550B">
      <w:pPr>
        <w:pStyle w:val="ListParagraph"/>
        <w:numPr>
          <w:ilvl w:val="0"/>
          <w:numId w:val="23"/>
        </w:numPr>
        <w:rPr>
          <w:rFonts w:asciiTheme="majorHAnsi" w:hAnsiTheme="majorHAnsi"/>
        </w:rPr>
      </w:pPr>
      <w:r>
        <w:rPr>
          <w:rFonts w:asciiTheme="majorHAnsi" w:hAnsiTheme="majorHAnsi"/>
        </w:rPr>
        <w:t xml:space="preserve">Upon arrival </w:t>
      </w:r>
      <w:proofErr w:type="gramStart"/>
      <w:r>
        <w:rPr>
          <w:rFonts w:asciiTheme="majorHAnsi" w:hAnsiTheme="majorHAnsi"/>
        </w:rPr>
        <w:t>to</w:t>
      </w:r>
      <w:proofErr w:type="gramEnd"/>
      <w:r>
        <w:rPr>
          <w:rFonts w:asciiTheme="majorHAnsi" w:hAnsiTheme="majorHAnsi"/>
        </w:rPr>
        <w:t xml:space="preserve"> the location designated by the Tribal Governing Board to hold the Election Caucus, tribal members shall sign the check</w:t>
      </w:r>
      <w:r w:rsidRPr="00930F2F">
        <w:rPr>
          <w:rFonts w:asciiTheme="majorHAnsi" w:hAnsiTheme="majorHAnsi"/>
        </w:rPr>
        <w:t>-in sheet</w:t>
      </w:r>
      <w:r>
        <w:rPr>
          <w:rFonts w:asciiTheme="majorHAnsi" w:hAnsiTheme="majorHAnsi"/>
        </w:rPr>
        <w:t xml:space="preserve"> verifying the enrollment status</w:t>
      </w:r>
      <w:r w:rsidRPr="00930F2F">
        <w:rPr>
          <w:rFonts w:asciiTheme="majorHAnsi" w:hAnsiTheme="majorHAnsi"/>
        </w:rPr>
        <w:t xml:space="preserve"> </w:t>
      </w:r>
      <w:r>
        <w:rPr>
          <w:rFonts w:asciiTheme="majorHAnsi" w:hAnsiTheme="majorHAnsi"/>
        </w:rPr>
        <w:t xml:space="preserve">and eligibility to participate in the caucus.  </w:t>
      </w:r>
    </w:p>
    <w:p w14:paraId="09AC734E" w14:textId="569AF4C7" w:rsidR="00222529" w:rsidRPr="006A694B" w:rsidRDefault="00222529" w:rsidP="008D550B">
      <w:pPr>
        <w:pStyle w:val="ListParagraph"/>
        <w:numPr>
          <w:ilvl w:val="0"/>
          <w:numId w:val="23"/>
        </w:numPr>
        <w:rPr>
          <w:rFonts w:asciiTheme="majorHAnsi" w:hAnsiTheme="majorHAnsi"/>
          <w:b/>
        </w:rPr>
      </w:pPr>
      <w:r w:rsidRPr="006A694B">
        <w:rPr>
          <w:rFonts w:asciiTheme="majorHAnsi" w:hAnsiTheme="majorHAnsi"/>
          <w:b/>
        </w:rPr>
        <w:t>Meeting Order of Business</w:t>
      </w:r>
      <w:r w:rsidR="002360CD">
        <w:rPr>
          <w:rFonts w:asciiTheme="majorHAnsi" w:hAnsiTheme="majorHAnsi"/>
          <w:b/>
          <w:bCs/>
        </w:rPr>
        <w:t xml:space="preserve"> and Procedures.</w:t>
      </w:r>
    </w:p>
    <w:p w14:paraId="1ABB7DEB" w14:textId="3B6EB71B" w:rsidR="00697B44" w:rsidRPr="006A694B" w:rsidRDefault="00CA1891" w:rsidP="00275110">
      <w:pPr>
        <w:pStyle w:val="ListParagraph"/>
        <w:numPr>
          <w:ilvl w:val="1"/>
          <w:numId w:val="23"/>
        </w:numPr>
        <w:rPr>
          <w:rFonts w:asciiTheme="majorHAnsi" w:hAnsiTheme="majorHAnsi"/>
        </w:rPr>
      </w:pPr>
      <w:r>
        <w:rPr>
          <w:rFonts w:asciiTheme="majorHAnsi" w:hAnsiTheme="majorHAnsi"/>
        </w:rPr>
        <w:lastRenderedPageBreak/>
        <w:t>C</w:t>
      </w:r>
      <w:r w:rsidR="00951DF2">
        <w:rPr>
          <w:rFonts w:asciiTheme="majorHAnsi" w:hAnsiTheme="majorHAnsi"/>
        </w:rPr>
        <w:t xml:space="preserve">hairman calls the meeting to </w:t>
      </w:r>
      <w:r w:rsidR="00D71B23">
        <w:rPr>
          <w:rFonts w:asciiTheme="majorHAnsi" w:hAnsiTheme="majorHAnsi"/>
        </w:rPr>
        <w:t>order</w:t>
      </w:r>
      <w:r w:rsidR="00BA143D">
        <w:rPr>
          <w:rFonts w:asciiTheme="majorHAnsi" w:hAnsiTheme="majorHAnsi"/>
        </w:rPr>
        <w:t xml:space="preserve"> and roll call</w:t>
      </w:r>
      <w:r w:rsidR="00D71B23">
        <w:rPr>
          <w:rFonts w:asciiTheme="majorHAnsi" w:hAnsiTheme="majorHAnsi"/>
        </w:rPr>
        <w:t>.</w:t>
      </w:r>
    </w:p>
    <w:p w14:paraId="101E2827" w14:textId="21E13EE0" w:rsidR="00852996" w:rsidRPr="006A694B" w:rsidRDefault="00852996" w:rsidP="00D11CFB">
      <w:pPr>
        <w:pStyle w:val="ListParagraph"/>
        <w:numPr>
          <w:ilvl w:val="1"/>
          <w:numId w:val="23"/>
        </w:numPr>
        <w:rPr>
          <w:rFonts w:asciiTheme="majorHAnsi" w:hAnsiTheme="majorHAnsi"/>
          <w:b/>
        </w:rPr>
      </w:pPr>
      <w:r w:rsidRPr="006A694B">
        <w:rPr>
          <w:rFonts w:asciiTheme="majorHAnsi" w:hAnsiTheme="majorHAnsi"/>
          <w:b/>
        </w:rPr>
        <w:t>Nominations for Tribal Governing Board</w:t>
      </w:r>
      <w:r w:rsidR="004A4A05">
        <w:rPr>
          <w:rFonts w:asciiTheme="majorHAnsi" w:hAnsiTheme="majorHAnsi"/>
          <w:b/>
          <w:bCs/>
        </w:rPr>
        <w:t>.</w:t>
      </w:r>
    </w:p>
    <w:p w14:paraId="713DB42E" w14:textId="77777777" w:rsidR="00817858" w:rsidRDefault="00817858" w:rsidP="00817858">
      <w:pPr>
        <w:pStyle w:val="ListParagraph"/>
        <w:numPr>
          <w:ilvl w:val="2"/>
          <w:numId w:val="23"/>
        </w:numPr>
        <w:rPr>
          <w:rFonts w:asciiTheme="majorHAnsi" w:hAnsiTheme="majorHAnsi"/>
        </w:rPr>
      </w:pPr>
      <w:proofErr w:type="gramStart"/>
      <w:r w:rsidRPr="00D428C0">
        <w:rPr>
          <w:rFonts w:asciiTheme="majorHAnsi" w:hAnsiTheme="majorHAnsi"/>
        </w:rPr>
        <w:t>Floor</w:t>
      </w:r>
      <w:proofErr w:type="gramEnd"/>
      <w:r w:rsidRPr="00D428C0">
        <w:rPr>
          <w:rFonts w:asciiTheme="majorHAnsi" w:hAnsiTheme="majorHAnsi"/>
        </w:rPr>
        <w:t xml:space="preserve"> opened for nominations of eligible members of the Tribe for election by tribal members who are eighteen (18) years of age or older.</w:t>
      </w:r>
    </w:p>
    <w:p w14:paraId="67363116" w14:textId="77777777" w:rsidR="00817858" w:rsidRDefault="00817858" w:rsidP="003B2110">
      <w:pPr>
        <w:pStyle w:val="ListParagraph"/>
        <w:numPr>
          <w:ilvl w:val="3"/>
          <w:numId w:val="23"/>
        </w:numPr>
        <w:rPr>
          <w:rFonts w:asciiTheme="majorHAnsi" w:hAnsiTheme="majorHAnsi"/>
        </w:rPr>
      </w:pPr>
      <w:r w:rsidRPr="00D428C0">
        <w:rPr>
          <w:rFonts w:asciiTheme="majorHAnsi" w:hAnsiTheme="majorHAnsi"/>
        </w:rPr>
        <w:t>Present name of nominator.</w:t>
      </w:r>
    </w:p>
    <w:p w14:paraId="2505F3E2" w14:textId="77777777" w:rsidR="00817858" w:rsidRDefault="00817858" w:rsidP="003B2110">
      <w:pPr>
        <w:pStyle w:val="ListParagraph"/>
        <w:numPr>
          <w:ilvl w:val="3"/>
          <w:numId w:val="23"/>
        </w:numPr>
        <w:rPr>
          <w:rFonts w:asciiTheme="majorHAnsi" w:hAnsiTheme="majorHAnsi"/>
        </w:rPr>
      </w:pPr>
      <w:r w:rsidRPr="00D428C0">
        <w:rPr>
          <w:rFonts w:asciiTheme="majorHAnsi" w:hAnsiTheme="majorHAnsi"/>
        </w:rPr>
        <w:t>Nominator names nominee.</w:t>
      </w:r>
    </w:p>
    <w:p w14:paraId="7069E53D" w14:textId="77777777" w:rsidR="00817858" w:rsidRDefault="00817858" w:rsidP="00D428C0">
      <w:pPr>
        <w:pStyle w:val="ListParagraph"/>
        <w:numPr>
          <w:ilvl w:val="2"/>
          <w:numId w:val="23"/>
        </w:numPr>
        <w:rPr>
          <w:rFonts w:asciiTheme="majorHAnsi" w:hAnsiTheme="majorHAnsi"/>
        </w:rPr>
      </w:pPr>
      <w:r w:rsidRPr="00D428C0">
        <w:rPr>
          <w:rFonts w:asciiTheme="majorHAnsi" w:hAnsiTheme="majorHAnsi"/>
        </w:rPr>
        <w:t>Chairman calls three (3) times for any additional nominees before floor is closed for additional nominations.</w:t>
      </w:r>
    </w:p>
    <w:p w14:paraId="298C4195" w14:textId="77777777" w:rsidR="00817858" w:rsidRDefault="00817858" w:rsidP="00D428C0">
      <w:pPr>
        <w:pStyle w:val="ListParagraph"/>
        <w:numPr>
          <w:ilvl w:val="2"/>
          <w:numId w:val="23"/>
        </w:numPr>
        <w:rPr>
          <w:rFonts w:asciiTheme="majorHAnsi" w:hAnsiTheme="majorHAnsi"/>
        </w:rPr>
      </w:pPr>
      <w:r w:rsidRPr="00D428C0">
        <w:rPr>
          <w:rFonts w:asciiTheme="majorHAnsi" w:hAnsiTheme="majorHAnsi"/>
        </w:rPr>
        <w:t xml:space="preserve">Names of nominees are placed in a "hat" and drawn out for numeral order on the voting ballot. If a nominee withdraws, then the remainder of nominees </w:t>
      </w:r>
      <w:r w:rsidRPr="00D428C0">
        <w:rPr>
          <w:rFonts w:asciiTheme="majorHAnsi" w:hAnsiTheme="majorHAnsi" w:cstheme="majorHAnsi"/>
        </w:rPr>
        <w:t>shall</w:t>
      </w:r>
      <w:r w:rsidRPr="00D428C0">
        <w:rPr>
          <w:rFonts w:asciiTheme="majorHAnsi" w:hAnsiTheme="majorHAnsi"/>
        </w:rPr>
        <w:t xml:space="preserve"> move up in that order.</w:t>
      </w:r>
    </w:p>
    <w:p w14:paraId="43EC5DE6" w14:textId="3062969F" w:rsidR="00852996" w:rsidRDefault="005B1E55" w:rsidP="00D11CFB">
      <w:pPr>
        <w:pStyle w:val="ListParagraph"/>
        <w:numPr>
          <w:ilvl w:val="1"/>
          <w:numId w:val="23"/>
        </w:numPr>
        <w:rPr>
          <w:rFonts w:asciiTheme="majorHAnsi" w:hAnsiTheme="majorHAnsi"/>
          <w:b/>
          <w:bCs/>
        </w:rPr>
      </w:pPr>
      <w:r w:rsidRPr="00D428C0">
        <w:rPr>
          <w:rFonts w:asciiTheme="majorHAnsi" w:hAnsiTheme="majorHAnsi"/>
          <w:b/>
        </w:rPr>
        <w:t>Election of Election Committee</w:t>
      </w:r>
      <w:r w:rsidR="00840B93" w:rsidRPr="00D428C0">
        <w:rPr>
          <w:rFonts w:asciiTheme="majorHAnsi" w:hAnsiTheme="majorHAnsi"/>
          <w:b/>
        </w:rPr>
        <w:t>.</w:t>
      </w:r>
    </w:p>
    <w:p w14:paraId="2AA1F48D" w14:textId="236C0CC8" w:rsidR="00081BCA" w:rsidRPr="00D428C0" w:rsidRDefault="00081BCA" w:rsidP="00081BCA">
      <w:pPr>
        <w:pStyle w:val="ListParagraph"/>
        <w:numPr>
          <w:ilvl w:val="2"/>
          <w:numId w:val="23"/>
        </w:numPr>
        <w:rPr>
          <w:rFonts w:asciiTheme="majorHAnsi" w:hAnsiTheme="majorHAnsi"/>
          <w:b/>
        </w:rPr>
      </w:pPr>
      <w:r>
        <w:rPr>
          <w:rFonts w:asciiTheme="majorHAnsi" w:hAnsiTheme="majorHAnsi"/>
        </w:rPr>
        <w:t>For the Caucus held in 2023, four (4) Election Committee Members shall be elected to serve a four (4) year term and three (3) Committee Members shall serve a one-time two-year term</w:t>
      </w:r>
      <w:r w:rsidR="00670D45">
        <w:rPr>
          <w:rFonts w:asciiTheme="majorHAnsi" w:hAnsiTheme="majorHAnsi"/>
        </w:rPr>
        <w:t xml:space="preserve">, with the </w:t>
      </w:r>
      <w:r w:rsidR="00AD7E27">
        <w:rPr>
          <w:rFonts w:asciiTheme="majorHAnsi" w:hAnsiTheme="majorHAnsi"/>
        </w:rPr>
        <w:t>four highest vote getters serving the four (4) year term</w:t>
      </w:r>
      <w:r w:rsidR="004C30D2">
        <w:rPr>
          <w:rFonts w:asciiTheme="majorHAnsi" w:hAnsiTheme="majorHAnsi"/>
        </w:rPr>
        <w:t xml:space="preserve"> and the other candidate serving</w:t>
      </w:r>
      <w:r w:rsidR="009B050F">
        <w:rPr>
          <w:rFonts w:asciiTheme="majorHAnsi" w:hAnsiTheme="majorHAnsi"/>
        </w:rPr>
        <w:t xml:space="preserve"> two-year term.  </w:t>
      </w:r>
      <w:r w:rsidR="00F8570E">
        <w:rPr>
          <w:rFonts w:asciiTheme="majorHAnsi" w:hAnsiTheme="majorHAnsi"/>
        </w:rPr>
        <w:t>The highest four vote getters will receive the four</w:t>
      </w:r>
      <w:r w:rsidR="00AB3388">
        <w:rPr>
          <w:rFonts w:asciiTheme="majorHAnsi" w:hAnsiTheme="majorHAnsi"/>
        </w:rPr>
        <w:t>-</w:t>
      </w:r>
      <w:r w:rsidR="00F8570E">
        <w:rPr>
          <w:rFonts w:asciiTheme="majorHAnsi" w:hAnsiTheme="majorHAnsi"/>
        </w:rPr>
        <w:t xml:space="preserve">year terms, with the remaining candidates receiving the </w:t>
      </w:r>
      <w:r w:rsidR="00AB3388">
        <w:rPr>
          <w:rFonts w:asciiTheme="majorHAnsi" w:hAnsiTheme="majorHAnsi"/>
        </w:rPr>
        <w:t>two-</w:t>
      </w:r>
      <w:r w:rsidR="00A5558B">
        <w:rPr>
          <w:rFonts w:asciiTheme="majorHAnsi" w:hAnsiTheme="majorHAnsi"/>
        </w:rPr>
        <w:t xml:space="preserve">year term.  </w:t>
      </w:r>
      <w:r>
        <w:rPr>
          <w:rFonts w:asciiTheme="majorHAnsi" w:hAnsiTheme="majorHAnsi"/>
        </w:rPr>
        <w:t xml:space="preserve">Thereafter, all Election Committee Members shall serve four-year terms.  Consequently, beginning in 2025, election of the </w:t>
      </w:r>
      <w:r w:rsidR="009B050F">
        <w:rPr>
          <w:rFonts w:asciiTheme="majorHAnsi" w:hAnsiTheme="majorHAnsi"/>
        </w:rPr>
        <w:t>E</w:t>
      </w:r>
      <w:r>
        <w:rPr>
          <w:rFonts w:asciiTheme="majorHAnsi" w:hAnsiTheme="majorHAnsi"/>
        </w:rPr>
        <w:t xml:space="preserve">lection </w:t>
      </w:r>
      <w:r w:rsidR="009B050F">
        <w:rPr>
          <w:rFonts w:asciiTheme="majorHAnsi" w:hAnsiTheme="majorHAnsi"/>
        </w:rPr>
        <w:t>C</w:t>
      </w:r>
      <w:r>
        <w:rPr>
          <w:rFonts w:asciiTheme="majorHAnsi" w:hAnsiTheme="majorHAnsi"/>
        </w:rPr>
        <w:t xml:space="preserve">ommittee </w:t>
      </w:r>
      <w:r w:rsidR="009B050F">
        <w:rPr>
          <w:rFonts w:asciiTheme="majorHAnsi" w:hAnsiTheme="majorHAnsi"/>
        </w:rPr>
        <w:t>M</w:t>
      </w:r>
      <w:r>
        <w:rPr>
          <w:rFonts w:asciiTheme="majorHAnsi" w:hAnsiTheme="majorHAnsi"/>
        </w:rPr>
        <w:t xml:space="preserve">embers shall occur every two years, the number of which shall coincide with the number of outgoing Election Committee members. </w:t>
      </w:r>
    </w:p>
    <w:p w14:paraId="53F6B8E8" w14:textId="2061F382" w:rsidR="003339A4" w:rsidRDefault="003339A4" w:rsidP="003339A4">
      <w:pPr>
        <w:pStyle w:val="ListParagraph"/>
        <w:numPr>
          <w:ilvl w:val="2"/>
          <w:numId w:val="23"/>
        </w:numPr>
        <w:rPr>
          <w:rFonts w:asciiTheme="majorHAnsi" w:hAnsiTheme="majorHAnsi"/>
        </w:rPr>
      </w:pPr>
      <w:r w:rsidRPr="00502CB3">
        <w:rPr>
          <w:rFonts w:asciiTheme="majorHAnsi" w:hAnsiTheme="majorHAnsi"/>
        </w:rPr>
        <w:t>Floor opens for nominations to fill positions on the Election Committee.</w:t>
      </w:r>
    </w:p>
    <w:p w14:paraId="3B208794" w14:textId="77777777" w:rsidR="003339A4" w:rsidRDefault="003339A4" w:rsidP="003339A4">
      <w:pPr>
        <w:pStyle w:val="ListParagraph"/>
        <w:numPr>
          <w:ilvl w:val="3"/>
          <w:numId w:val="23"/>
        </w:numPr>
        <w:rPr>
          <w:rFonts w:asciiTheme="majorHAnsi" w:hAnsiTheme="majorHAnsi"/>
        </w:rPr>
      </w:pPr>
      <w:r w:rsidRPr="00502CB3">
        <w:rPr>
          <w:rFonts w:asciiTheme="majorHAnsi" w:hAnsiTheme="majorHAnsi"/>
        </w:rPr>
        <w:t>Present name of nominator.</w:t>
      </w:r>
    </w:p>
    <w:p w14:paraId="69FE16CC" w14:textId="77777777" w:rsidR="003339A4" w:rsidRDefault="003339A4" w:rsidP="003339A4">
      <w:pPr>
        <w:pStyle w:val="ListParagraph"/>
        <w:numPr>
          <w:ilvl w:val="3"/>
          <w:numId w:val="23"/>
        </w:numPr>
        <w:rPr>
          <w:rFonts w:asciiTheme="majorHAnsi" w:hAnsiTheme="majorHAnsi"/>
        </w:rPr>
      </w:pPr>
      <w:r w:rsidRPr="00502CB3">
        <w:rPr>
          <w:rFonts w:asciiTheme="majorHAnsi" w:hAnsiTheme="majorHAnsi"/>
        </w:rPr>
        <w:t>Nominator names nominee.</w:t>
      </w:r>
    </w:p>
    <w:p w14:paraId="71BEA8AF" w14:textId="57CBCF35" w:rsidR="003339A4" w:rsidRPr="003339A4" w:rsidRDefault="003339A4" w:rsidP="003339A4">
      <w:pPr>
        <w:pStyle w:val="ListParagraph"/>
        <w:numPr>
          <w:ilvl w:val="2"/>
          <w:numId w:val="23"/>
        </w:numPr>
        <w:rPr>
          <w:rFonts w:asciiTheme="majorHAnsi" w:hAnsiTheme="majorHAnsi"/>
        </w:rPr>
      </w:pPr>
      <w:r w:rsidRPr="00502CB3">
        <w:rPr>
          <w:rFonts w:asciiTheme="majorHAnsi" w:hAnsiTheme="majorHAnsi"/>
        </w:rPr>
        <w:t>Chairman calls three (3) times for any additional nominees before floor is closed for additional nominations.</w:t>
      </w:r>
    </w:p>
    <w:p w14:paraId="1AD4D3C5" w14:textId="42CDF1B6" w:rsidR="00840B93" w:rsidRPr="00D428C0" w:rsidRDefault="00840B93" w:rsidP="00840B93">
      <w:pPr>
        <w:pStyle w:val="ListParagraph"/>
        <w:numPr>
          <w:ilvl w:val="2"/>
          <w:numId w:val="23"/>
        </w:numPr>
        <w:rPr>
          <w:rFonts w:asciiTheme="majorHAnsi" w:hAnsiTheme="majorHAnsi"/>
          <w:b/>
        </w:rPr>
      </w:pPr>
      <w:r w:rsidRPr="00D428C0">
        <w:rPr>
          <w:rFonts w:asciiTheme="majorHAnsi" w:hAnsiTheme="majorHAnsi"/>
        </w:rPr>
        <w:t xml:space="preserve">Election Committee Members shall pass out </w:t>
      </w:r>
      <w:r w:rsidRPr="00D428C0">
        <w:rPr>
          <w:rFonts w:asciiTheme="majorHAnsi" w:hAnsiTheme="majorHAnsi" w:cstheme="majorHAnsi"/>
        </w:rPr>
        <w:t>ballots</w:t>
      </w:r>
      <w:r w:rsidRPr="00D428C0">
        <w:rPr>
          <w:rFonts w:asciiTheme="majorHAnsi" w:hAnsiTheme="majorHAnsi"/>
        </w:rPr>
        <w:t xml:space="preserve"> to all enrolled tribal members present who are eighteen (18) years of age or older.</w:t>
      </w:r>
    </w:p>
    <w:p w14:paraId="55002215" w14:textId="17DF5F30" w:rsidR="00840B93" w:rsidRPr="00D428C0" w:rsidRDefault="00840B93" w:rsidP="00840B93">
      <w:pPr>
        <w:pStyle w:val="ListParagraph"/>
        <w:numPr>
          <w:ilvl w:val="2"/>
          <w:numId w:val="23"/>
        </w:numPr>
        <w:rPr>
          <w:rFonts w:asciiTheme="majorHAnsi" w:hAnsiTheme="majorHAnsi"/>
          <w:b/>
        </w:rPr>
      </w:pPr>
      <w:r w:rsidRPr="00D428C0">
        <w:rPr>
          <w:rFonts w:asciiTheme="majorHAnsi" w:hAnsiTheme="majorHAnsi"/>
        </w:rPr>
        <w:t xml:space="preserve">Only </w:t>
      </w:r>
      <w:r w:rsidR="007F5D7B">
        <w:rPr>
          <w:rFonts w:asciiTheme="majorHAnsi" w:hAnsiTheme="majorHAnsi"/>
        </w:rPr>
        <w:t xml:space="preserve">votes for the upcoming vacancies are allowed </w:t>
      </w:r>
      <w:r w:rsidRPr="00D428C0">
        <w:rPr>
          <w:rFonts w:asciiTheme="majorHAnsi" w:hAnsiTheme="majorHAnsi"/>
        </w:rPr>
        <w:t>per ballot. If for any reason the ballot contains more votes per ballot, then</w:t>
      </w:r>
      <w:r w:rsidR="00B11775">
        <w:rPr>
          <w:rFonts w:asciiTheme="majorHAnsi" w:hAnsiTheme="majorHAnsi"/>
        </w:rPr>
        <w:t xml:space="preserve"> such</w:t>
      </w:r>
      <w:r w:rsidRPr="00D428C0">
        <w:rPr>
          <w:rFonts w:asciiTheme="majorHAnsi" w:hAnsiTheme="majorHAnsi"/>
        </w:rPr>
        <w:t xml:space="preserve"> ballot shall be considered "spoiled" and cast out.</w:t>
      </w:r>
    </w:p>
    <w:p w14:paraId="336F1E16" w14:textId="6F536A88" w:rsidR="00B34753" w:rsidRPr="00D428C0" w:rsidRDefault="00840B93" w:rsidP="00B34753">
      <w:pPr>
        <w:pStyle w:val="ListParagraph"/>
        <w:numPr>
          <w:ilvl w:val="2"/>
          <w:numId w:val="23"/>
        </w:numPr>
        <w:rPr>
          <w:rFonts w:asciiTheme="majorHAnsi" w:hAnsiTheme="majorHAnsi"/>
          <w:b/>
        </w:rPr>
      </w:pPr>
      <w:r w:rsidRPr="00D428C0">
        <w:rPr>
          <w:rFonts w:asciiTheme="majorHAnsi" w:hAnsiTheme="majorHAnsi"/>
        </w:rPr>
        <w:t xml:space="preserve">The ballots shall be </w:t>
      </w:r>
      <w:r w:rsidR="00B11775">
        <w:rPr>
          <w:rFonts w:asciiTheme="majorHAnsi" w:hAnsiTheme="majorHAnsi"/>
        </w:rPr>
        <w:t>collected</w:t>
      </w:r>
      <w:r w:rsidRPr="00D428C0">
        <w:rPr>
          <w:rFonts w:asciiTheme="majorHAnsi" w:hAnsiTheme="majorHAnsi"/>
        </w:rPr>
        <w:t>.</w:t>
      </w:r>
    </w:p>
    <w:p w14:paraId="0F5C2253" w14:textId="77777777" w:rsidR="00B34753" w:rsidRPr="00D428C0" w:rsidRDefault="00840B93" w:rsidP="00B34753">
      <w:pPr>
        <w:pStyle w:val="ListParagraph"/>
        <w:numPr>
          <w:ilvl w:val="2"/>
          <w:numId w:val="23"/>
        </w:numPr>
        <w:rPr>
          <w:rFonts w:asciiTheme="majorHAnsi" w:hAnsiTheme="majorHAnsi"/>
          <w:b/>
        </w:rPr>
      </w:pPr>
      <w:r w:rsidRPr="00D428C0">
        <w:rPr>
          <w:rFonts w:asciiTheme="majorHAnsi" w:hAnsiTheme="majorHAnsi"/>
        </w:rPr>
        <w:t>The ballots shall be counted and cross referenced with the sign-in sheet to estimate numbers.</w:t>
      </w:r>
    </w:p>
    <w:p w14:paraId="5CB01EF2" w14:textId="4405034B" w:rsidR="00840B93" w:rsidRPr="00D428C0" w:rsidRDefault="00840B93" w:rsidP="00B34753">
      <w:pPr>
        <w:pStyle w:val="ListParagraph"/>
        <w:numPr>
          <w:ilvl w:val="3"/>
          <w:numId w:val="23"/>
        </w:numPr>
        <w:rPr>
          <w:rFonts w:asciiTheme="majorHAnsi" w:hAnsiTheme="majorHAnsi"/>
          <w:b/>
        </w:rPr>
      </w:pPr>
      <w:r w:rsidRPr="00D428C0">
        <w:rPr>
          <w:rFonts w:asciiTheme="majorHAnsi" w:hAnsiTheme="majorHAnsi"/>
        </w:rPr>
        <w:t>Ballots</w:t>
      </w:r>
      <w:r w:rsidRPr="00D428C0">
        <w:rPr>
          <w:rFonts w:asciiTheme="majorHAnsi" w:hAnsiTheme="majorHAnsi" w:cstheme="majorHAnsi"/>
        </w:rPr>
        <w:t xml:space="preserve"> shall be</w:t>
      </w:r>
      <w:r w:rsidRPr="00D428C0">
        <w:rPr>
          <w:rFonts w:asciiTheme="majorHAnsi" w:hAnsiTheme="majorHAnsi"/>
        </w:rPr>
        <w:t xml:space="preserve"> tallied and marked on </w:t>
      </w:r>
      <w:proofErr w:type="gramStart"/>
      <w:r w:rsidRPr="00D428C0">
        <w:rPr>
          <w:rFonts w:asciiTheme="majorHAnsi" w:hAnsiTheme="majorHAnsi"/>
        </w:rPr>
        <w:t>display</w:t>
      </w:r>
      <w:proofErr w:type="gramEnd"/>
      <w:r w:rsidRPr="00D428C0">
        <w:rPr>
          <w:rFonts w:asciiTheme="majorHAnsi" w:hAnsiTheme="majorHAnsi"/>
        </w:rPr>
        <w:t xml:space="preserve"> chart.</w:t>
      </w:r>
    </w:p>
    <w:p w14:paraId="6BA00792" w14:textId="7F3F5FD8" w:rsidR="00840B93" w:rsidRPr="00D428C0" w:rsidRDefault="00A7290B" w:rsidP="00C10774">
      <w:pPr>
        <w:pStyle w:val="ListParagraph"/>
        <w:numPr>
          <w:ilvl w:val="3"/>
          <w:numId w:val="23"/>
        </w:numPr>
        <w:rPr>
          <w:rFonts w:asciiTheme="majorHAnsi" w:hAnsiTheme="majorHAnsi"/>
          <w:b/>
        </w:rPr>
      </w:pPr>
      <w:r>
        <w:rPr>
          <w:rFonts w:asciiTheme="majorHAnsi" w:hAnsiTheme="majorHAnsi"/>
        </w:rPr>
        <w:t>The</w:t>
      </w:r>
      <w:r w:rsidR="00840B93" w:rsidRPr="00D428C0">
        <w:rPr>
          <w:rFonts w:asciiTheme="majorHAnsi" w:hAnsiTheme="majorHAnsi"/>
        </w:rPr>
        <w:t xml:space="preserve"> top vote getters are seated on </w:t>
      </w:r>
      <w:proofErr w:type="gramStart"/>
      <w:r w:rsidR="00840B93" w:rsidRPr="00D428C0">
        <w:rPr>
          <w:rFonts w:asciiTheme="majorHAnsi" w:hAnsiTheme="majorHAnsi"/>
        </w:rPr>
        <w:t>Election</w:t>
      </w:r>
      <w:proofErr w:type="gramEnd"/>
      <w:r w:rsidR="00840B93" w:rsidRPr="00D428C0">
        <w:rPr>
          <w:rFonts w:asciiTheme="majorHAnsi" w:hAnsiTheme="majorHAnsi"/>
        </w:rPr>
        <w:t xml:space="preserve"> Committee</w:t>
      </w:r>
      <w:r>
        <w:rPr>
          <w:rFonts w:asciiTheme="majorHAnsi" w:hAnsiTheme="majorHAnsi"/>
        </w:rPr>
        <w:t xml:space="preserve"> for four</w:t>
      </w:r>
      <w:r w:rsidR="0099768F">
        <w:rPr>
          <w:rFonts w:asciiTheme="majorHAnsi" w:hAnsiTheme="majorHAnsi"/>
        </w:rPr>
        <w:t>-</w:t>
      </w:r>
      <w:r>
        <w:rPr>
          <w:rFonts w:asciiTheme="majorHAnsi" w:hAnsiTheme="majorHAnsi"/>
        </w:rPr>
        <w:t xml:space="preserve">year terms, except </w:t>
      </w:r>
      <w:r w:rsidR="0099768F">
        <w:rPr>
          <w:rFonts w:asciiTheme="majorHAnsi" w:hAnsiTheme="majorHAnsi"/>
        </w:rPr>
        <w:t>as otherwise provided in</w:t>
      </w:r>
      <w:r w:rsidR="00FD505E">
        <w:rPr>
          <w:rFonts w:asciiTheme="majorHAnsi" w:hAnsiTheme="majorHAnsi"/>
        </w:rPr>
        <w:t xml:space="preserve"> ELE</w:t>
      </w:r>
      <w:r w:rsidR="0099768F">
        <w:rPr>
          <w:rFonts w:asciiTheme="majorHAnsi" w:hAnsiTheme="majorHAnsi"/>
        </w:rPr>
        <w:t>.</w:t>
      </w:r>
      <w:r w:rsidR="00FD505E">
        <w:rPr>
          <w:rFonts w:asciiTheme="majorHAnsi" w:hAnsiTheme="majorHAnsi"/>
        </w:rPr>
        <w:t>1.5.010(c)(</w:t>
      </w:r>
      <w:proofErr w:type="spellStart"/>
      <w:r w:rsidR="00FD505E">
        <w:rPr>
          <w:rFonts w:asciiTheme="majorHAnsi" w:hAnsiTheme="majorHAnsi"/>
        </w:rPr>
        <w:t>i</w:t>
      </w:r>
      <w:proofErr w:type="spellEnd"/>
      <w:r w:rsidR="00FD505E">
        <w:rPr>
          <w:rFonts w:asciiTheme="majorHAnsi" w:hAnsiTheme="majorHAnsi"/>
        </w:rPr>
        <w:t>.)</w:t>
      </w:r>
      <w:r w:rsidR="00840B93" w:rsidRPr="00D428C0">
        <w:rPr>
          <w:rFonts w:asciiTheme="majorHAnsi" w:hAnsiTheme="majorHAnsi"/>
        </w:rPr>
        <w:t>.</w:t>
      </w:r>
    </w:p>
    <w:p w14:paraId="7A9D76BF" w14:textId="19106F4F" w:rsidR="00840B93" w:rsidRPr="00C93119" w:rsidRDefault="00840B93" w:rsidP="00D428C0">
      <w:pPr>
        <w:pStyle w:val="ListParagraph"/>
        <w:numPr>
          <w:ilvl w:val="2"/>
          <w:numId w:val="23"/>
        </w:numPr>
        <w:rPr>
          <w:rFonts w:asciiTheme="majorHAnsi" w:hAnsiTheme="majorHAnsi"/>
          <w:b/>
        </w:rPr>
      </w:pPr>
      <w:r w:rsidRPr="00D428C0">
        <w:rPr>
          <w:rFonts w:asciiTheme="majorHAnsi" w:hAnsiTheme="majorHAnsi"/>
        </w:rPr>
        <w:t>Two (2) next highest vote getters are designated as alternates.</w:t>
      </w:r>
    </w:p>
    <w:p w14:paraId="2223E1EF" w14:textId="5A38501B" w:rsidR="005B1E55" w:rsidRPr="00D428C0" w:rsidRDefault="005B1E55" w:rsidP="00D11CFB">
      <w:pPr>
        <w:pStyle w:val="ListParagraph"/>
        <w:numPr>
          <w:ilvl w:val="1"/>
          <w:numId w:val="23"/>
        </w:numPr>
        <w:rPr>
          <w:rFonts w:asciiTheme="majorHAnsi" w:hAnsiTheme="majorHAnsi"/>
          <w:b/>
        </w:rPr>
      </w:pPr>
      <w:r w:rsidRPr="00D428C0">
        <w:rPr>
          <w:rFonts w:asciiTheme="majorHAnsi" w:hAnsiTheme="majorHAnsi"/>
          <w:b/>
        </w:rPr>
        <w:t>E</w:t>
      </w:r>
      <w:r w:rsidR="00104EE6" w:rsidRPr="00D428C0">
        <w:rPr>
          <w:rFonts w:asciiTheme="majorHAnsi" w:hAnsiTheme="majorHAnsi"/>
          <w:b/>
        </w:rPr>
        <w:t>lection of Observers</w:t>
      </w:r>
      <w:r w:rsidR="0056360A">
        <w:rPr>
          <w:rFonts w:asciiTheme="majorHAnsi" w:hAnsiTheme="majorHAnsi"/>
          <w:b/>
          <w:bCs/>
        </w:rPr>
        <w:t xml:space="preserve">.  </w:t>
      </w:r>
      <w:r w:rsidR="0056360A">
        <w:rPr>
          <w:rFonts w:asciiTheme="majorHAnsi" w:hAnsiTheme="majorHAnsi" w:cstheme="majorHAnsi"/>
        </w:rPr>
        <w:t>Election Committee Members</w:t>
      </w:r>
      <w:r w:rsidR="0056360A" w:rsidRPr="009C37FF">
        <w:rPr>
          <w:rFonts w:asciiTheme="majorHAnsi" w:hAnsiTheme="majorHAnsi" w:cstheme="majorHAnsi"/>
        </w:rPr>
        <w:t xml:space="preserve"> shall pass out ballots to all enrolled tribal members present.</w:t>
      </w:r>
    </w:p>
    <w:p w14:paraId="0B471AEB" w14:textId="3D50F863" w:rsidR="0056360A" w:rsidRPr="00D428C0" w:rsidRDefault="0056360A" w:rsidP="00D428C0">
      <w:pPr>
        <w:pStyle w:val="ListParagraph"/>
        <w:numPr>
          <w:ilvl w:val="2"/>
          <w:numId w:val="23"/>
        </w:numPr>
        <w:rPr>
          <w:rFonts w:asciiTheme="majorHAnsi" w:hAnsiTheme="majorHAnsi"/>
          <w:b/>
        </w:rPr>
      </w:pPr>
      <w:r w:rsidRPr="00D428C0">
        <w:rPr>
          <w:rFonts w:asciiTheme="majorHAnsi" w:hAnsiTheme="majorHAnsi" w:cstheme="majorHAnsi"/>
        </w:rPr>
        <w:t>The number of Observers for an election is the same number of offices to be filled in the election, i.e., three (3) or four (4). If for any reason the ballot contains more than three (3) or four (4) votes per ballot, the ballot shall be considered "spoiled" and cast out.</w:t>
      </w:r>
    </w:p>
    <w:p w14:paraId="315D65AB" w14:textId="6655D3F1" w:rsidR="0056360A" w:rsidRDefault="0056360A" w:rsidP="0056360A">
      <w:pPr>
        <w:pStyle w:val="ListParagraph"/>
        <w:numPr>
          <w:ilvl w:val="2"/>
          <w:numId w:val="23"/>
        </w:numPr>
        <w:rPr>
          <w:rFonts w:asciiTheme="majorHAnsi" w:hAnsiTheme="majorHAnsi" w:cstheme="majorHAnsi"/>
        </w:rPr>
      </w:pPr>
      <w:r w:rsidRPr="00D428C0">
        <w:rPr>
          <w:rFonts w:asciiTheme="majorHAnsi" w:hAnsiTheme="majorHAnsi" w:cstheme="majorHAnsi"/>
        </w:rPr>
        <w:lastRenderedPageBreak/>
        <w:t>The ballots shall be collected.</w:t>
      </w:r>
    </w:p>
    <w:p w14:paraId="6712130E" w14:textId="77777777" w:rsidR="0056360A" w:rsidRDefault="0056360A" w:rsidP="0056360A">
      <w:pPr>
        <w:pStyle w:val="ListParagraph"/>
        <w:numPr>
          <w:ilvl w:val="2"/>
          <w:numId w:val="23"/>
        </w:numPr>
        <w:rPr>
          <w:rFonts w:asciiTheme="majorHAnsi" w:hAnsiTheme="majorHAnsi" w:cstheme="majorHAnsi"/>
        </w:rPr>
      </w:pPr>
      <w:r w:rsidRPr="00D428C0">
        <w:rPr>
          <w:rFonts w:asciiTheme="majorHAnsi" w:hAnsiTheme="majorHAnsi" w:cstheme="majorHAnsi"/>
        </w:rPr>
        <w:t>The ballots shall be counted and cross referenced with the sign-in sheet to estimate numbers.</w:t>
      </w:r>
    </w:p>
    <w:p w14:paraId="3B71FA4B" w14:textId="77777777" w:rsidR="0056360A" w:rsidRDefault="0056360A" w:rsidP="0056360A">
      <w:pPr>
        <w:pStyle w:val="ListParagraph"/>
        <w:numPr>
          <w:ilvl w:val="3"/>
          <w:numId w:val="23"/>
        </w:numPr>
        <w:rPr>
          <w:rFonts w:asciiTheme="majorHAnsi" w:hAnsiTheme="majorHAnsi" w:cstheme="majorHAnsi"/>
        </w:rPr>
      </w:pPr>
      <w:r w:rsidRPr="00D428C0">
        <w:rPr>
          <w:rFonts w:asciiTheme="majorHAnsi" w:hAnsiTheme="majorHAnsi" w:cstheme="majorHAnsi"/>
        </w:rPr>
        <w:t xml:space="preserve">Ballots shall be tallied and marked on </w:t>
      </w:r>
      <w:proofErr w:type="gramStart"/>
      <w:r w:rsidRPr="00D428C0">
        <w:rPr>
          <w:rFonts w:asciiTheme="majorHAnsi" w:hAnsiTheme="majorHAnsi" w:cstheme="majorHAnsi"/>
        </w:rPr>
        <w:t>display</w:t>
      </w:r>
      <w:proofErr w:type="gramEnd"/>
      <w:r w:rsidRPr="00D428C0">
        <w:rPr>
          <w:rFonts w:asciiTheme="majorHAnsi" w:hAnsiTheme="majorHAnsi" w:cstheme="majorHAnsi"/>
        </w:rPr>
        <w:t xml:space="preserve"> chart.</w:t>
      </w:r>
    </w:p>
    <w:p w14:paraId="1E9BF2E7" w14:textId="77777777" w:rsidR="0056360A" w:rsidRDefault="0056360A" w:rsidP="00974CD6">
      <w:pPr>
        <w:pStyle w:val="ListParagraph"/>
        <w:numPr>
          <w:ilvl w:val="3"/>
          <w:numId w:val="23"/>
        </w:numPr>
        <w:rPr>
          <w:rFonts w:asciiTheme="majorHAnsi" w:hAnsiTheme="majorHAnsi" w:cstheme="majorHAnsi"/>
        </w:rPr>
      </w:pPr>
      <w:r w:rsidRPr="00D428C0">
        <w:rPr>
          <w:rFonts w:asciiTheme="majorHAnsi" w:hAnsiTheme="majorHAnsi" w:cstheme="majorHAnsi"/>
        </w:rPr>
        <w:t>Three (3) or Four (4) top vote getters are seated as Election Observers.</w:t>
      </w:r>
    </w:p>
    <w:p w14:paraId="5FC251B9" w14:textId="77777777" w:rsidR="0056360A" w:rsidRPr="00D428C0" w:rsidRDefault="0056360A" w:rsidP="00D428C0">
      <w:pPr>
        <w:pStyle w:val="ListParagraph"/>
        <w:numPr>
          <w:ilvl w:val="3"/>
          <w:numId w:val="23"/>
        </w:numPr>
        <w:rPr>
          <w:rFonts w:asciiTheme="majorHAnsi" w:hAnsiTheme="majorHAnsi" w:cstheme="majorHAnsi"/>
        </w:rPr>
      </w:pPr>
      <w:r w:rsidRPr="00D428C0">
        <w:rPr>
          <w:rFonts w:asciiTheme="majorHAnsi" w:hAnsiTheme="majorHAnsi" w:cstheme="majorHAnsi"/>
        </w:rPr>
        <w:t>Two (2) next highest vote getters are designated as alternates.</w:t>
      </w:r>
    </w:p>
    <w:p w14:paraId="4A9F0405" w14:textId="37EBD1A0" w:rsidR="00104EE6" w:rsidRPr="00D428C0" w:rsidRDefault="00503127" w:rsidP="00D428C0">
      <w:pPr>
        <w:pStyle w:val="ListParagraph"/>
        <w:numPr>
          <w:ilvl w:val="1"/>
          <w:numId w:val="23"/>
        </w:numPr>
        <w:rPr>
          <w:rFonts w:asciiTheme="majorHAnsi" w:hAnsiTheme="majorHAnsi"/>
          <w:b/>
        </w:rPr>
      </w:pPr>
      <w:r>
        <w:rPr>
          <w:rFonts w:asciiTheme="majorHAnsi" w:hAnsiTheme="majorHAnsi"/>
          <w:b/>
          <w:bCs/>
        </w:rPr>
        <w:t xml:space="preserve">Chairman </w:t>
      </w:r>
      <w:r w:rsidR="009F63CE">
        <w:rPr>
          <w:rFonts w:asciiTheme="majorHAnsi" w:hAnsiTheme="majorHAnsi"/>
          <w:b/>
          <w:bCs/>
        </w:rPr>
        <w:t>adjourns the caucus.</w:t>
      </w:r>
    </w:p>
    <w:p w14:paraId="07471870" w14:textId="54C82EC7" w:rsidR="00DC0E4B" w:rsidRPr="00930F2F" w:rsidRDefault="00DC0E4B" w:rsidP="00930F2F">
      <w:r w:rsidRPr="00C93119">
        <w:rPr>
          <w:b/>
          <w:bCs/>
        </w:rPr>
        <w:t>ELE.1.</w:t>
      </w:r>
      <w:r w:rsidRPr="00143812">
        <w:rPr>
          <w:rFonts w:asciiTheme="majorHAnsi" w:eastAsia="Times New Roman" w:hAnsiTheme="majorHAnsi" w:cs="Times New Roman"/>
          <w:b/>
          <w:bCs/>
          <w:szCs w:val="24"/>
        </w:rPr>
        <w:t>5.020</w:t>
      </w:r>
      <w:r w:rsidR="00B625F8" w:rsidRPr="00930F2F">
        <w:rPr>
          <w:rFonts w:asciiTheme="majorHAnsi" w:hAnsiTheme="majorHAnsi"/>
          <w:b/>
        </w:rPr>
        <w:tab/>
        <w:t>Nominees Acceptance or Rejection</w:t>
      </w:r>
    </w:p>
    <w:p w14:paraId="452FF11C" w14:textId="1E49FD07" w:rsidR="00B53BC4" w:rsidRPr="00C93119" w:rsidRDefault="00B53BC4" w:rsidP="00FB3900">
      <w:pPr>
        <w:pStyle w:val="ListParagraph"/>
        <w:numPr>
          <w:ilvl w:val="0"/>
          <w:numId w:val="31"/>
        </w:numPr>
        <w:rPr>
          <w:rFonts w:asciiTheme="majorHAnsi" w:hAnsiTheme="majorHAnsi" w:cstheme="majorHAnsi"/>
        </w:rPr>
      </w:pPr>
      <w:r w:rsidRPr="008531D3">
        <w:rPr>
          <w:rFonts w:asciiTheme="majorHAnsi" w:hAnsiTheme="majorHAnsi"/>
        </w:rPr>
        <w:t xml:space="preserve">All persons nominated as candidates for the election to the Tribal Governing Board at the time of the </w:t>
      </w:r>
      <w:r w:rsidRPr="008531D3">
        <w:rPr>
          <w:rFonts w:asciiTheme="majorHAnsi" w:hAnsiTheme="majorHAnsi" w:cstheme="majorHAnsi"/>
        </w:rPr>
        <w:t>Caucus</w:t>
      </w:r>
      <w:r w:rsidRPr="008531D3">
        <w:rPr>
          <w:rFonts w:asciiTheme="majorHAnsi" w:hAnsiTheme="majorHAnsi"/>
        </w:rPr>
        <w:t xml:space="preserve">, whether or not personally present, shall notify the Election Committee, in writing, within </w:t>
      </w:r>
      <w:r w:rsidRPr="008531D3">
        <w:rPr>
          <w:rFonts w:asciiTheme="majorHAnsi" w:hAnsiTheme="majorHAnsi" w:cstheme="majorHAnsi"/>
        </w:rPr>
        <w:t>three (3</w:t>
      </w:r>
      <w:r w:rsidRPr="008531D3">
        <w:rPr>
          <w:rFonts w:asciiTheme="majorHAnsi" w:hAnsiTheme="majorHAnsi"/>
        </w:rPr>
        <w:t xml:space="preserve">) working days of the day of </w:t>
      </w:r>
      <w:r w:rsidRPr="008531D3">
        <w:rPr>
          <w:rFonts w:asciiTheme="majorHAnsi" w:hAnsiTheme="majorHAnsi" w:cstheme="majorHAnsi"/>
        </w:rPr>
        <w:t>Caucus</w:t>
      </w:r>
      <w:r w:rsidRPr="008531D3">
        <w:rPr>
          <w:rFonts w:asciiTheme="majorHAnsi" w:hAnsiTheme="majorHAnsi"/>
        </w:rPr>
        <w:t>, of their acceptance or rejection of their nomination to stand for election (Attachment "C") and verification that they have satisfied the prerequisites pursuant to ELE.1.</w:t>
      </w:r>
      <w:r w:rsidRPr="008531D3">
        <w:rPr>
          <w:rFonts w:asciiTheme="majorHAnsi" w:hAnsiTheme="majorHAnsi" w:cstheme="majorHAnsi"/>
        </w:rPr>
        <w:t>5.030</w:t>
      </w:r>
      <w:r w:rsidRPr="008531D3">
        <w:rPr>
          <w:rFonts w:asciiTheme="majorHAnsi" w:hAnsiTheme="majorHAnsi"/>
        </w:rPr>
        <w:t xml:space="preserve"> (Attachment "I").</w:t>
      </w:r>
      <w:r w:rsidR="00FB3900" w:rsidRPr="008531D3">
        <w:rPr>
          <w:rFonts w:asciiTheme="majorHAnsi" w:hAnsiTheme="majorHAnsi"/>
        </w:rPr>
        <w:t xml:space="preserve"> </w:t>
      </w:r>
    </w:p>
    <w:p w14:paraId="5B41939D" w14:textId="4707D379" w:rsidR="00B53BC4" w:rsidRPr="00930F2F" w:rsidRDefault="00B53BC4" w:rsidP="00930F2F">
      <w:pPr>
        <w:pStyle w:val="ListParagraph"/>
        <w:numPr>
          <w:ilvl w:val="0"/>
          <w:numId w:val="31"/>
        </w:numPr>
        <w:rPr>
          <w:rFonts w:asciiTheme="majorHAnsi" w:hAnsiTheme="majorHAnsi"/>
        </w:rPr>
      </w:pPr>
      <w:r w:rsidRPr="00930F2F">
        <w:rPr>
          <w:rFonts w:asciiTheme="majorHAnsi" w:hAnsiTheme="majorHAnsi"/>
        </w:rPr>
        <w:t>Those that do not sign the "Acceptance Form" (Attachment "C") and complete the "Prerequisite Certification</w:t>
      </w:r>
      <w:r w:rsidRPr="00B53BC4">
        <w:rPr>
          <w:rFonts w:asciiTheme="majorHAnsi" w:hAnsiTheme="majorHAnsi" w:cstheme="majorHAnsi"/>
        </w:rPr>
        <w:t xml:space="preserve"> for Primary Ballot</w:t>
      </w:r>
      <w:r w:rsidRPr="00930F2F">
        <w:rPr>
          <w:rFonts w:asciiTheme="majorHAnsi" w:hAnsiTheme="majorHAnsi"/>
        </w:rPr>
        <w:t>" (Attachment "</w:t>
      </w:r>
      <w:r w:rsidR="002F5987">
        <w:rPr>
          <w:rFonts w:asciiTheme="majorHAnsi" w:hAnsiTheme="majorHAnsi" w:cstheme="majorHAnsi"/>
        </w:rPr>
        <w:t>I</w:t>
      </w:r>
      <w:r w:rsidRPr="00930F2F">
        <w:rPr>
          <w:rFonts w:asciiTheme="majorHAnsi" w:hAnsiTheme="majorHAnsi"/>
        </w:rPr>
        <w:t xml:space="preserve">") within the allotted time </w:t>
      </w:r>
      <w:r w:rsidR="006B1275">
        <w:rPr>
          <w:rFonts w:asciiTheme="majorHAnsi" w:hAnsiTheme="majorHAnsi" w:cstheme="majorHAnsi"/>
        </w:rPr>
        <w:t>sha</w:t>
      </w:r>
      <w:r w:rsidRPr="00B53BC4">
        <w:rPr>
          <w:rFonts w:asciiTheme="majorHAnsi" w:hAnsiTheme="majorHAnsi" w:cstheme="majorHAnsi"/>
        </w:rPr>
        <w:t>ll</w:t>
      </w:r>
      <w:r w:rsidRPr="00930F2F">
        <w:rPr>
          <w:rFonts w:asciiTheme="majorHAnsi" w:hAnsiTheme="majorHAnsi"/>
        </w:rPr>
        <w:t xml:space="preserve"> automatically be removed as a candidate for election to the Tribal Governing Board.</w:t>
      </w:r>
    </w:p>
    <w:p w14:paraId="27616FB3" w14:textId="35B4A34F" w:rsidR="00DC0E4B" w:rsidRPr="00930F2F" w:rsidRDefault="00DC0E4B" w:rsidP="00930F2F">
      <w:r w:rsidRPr="00930F2F">
        <w:rPr>
          <w:rFonts w:asciiTheme="majorHAnsi" w:hAnsiTheme="majorHAnsi"/>
          <w:b/>
        </w:rPr>
        <w:t>ELE.1.</w:t>
      </w:r>
      <w:r w:rsidRPr="00DC0E4B">
        <w:rPr>
          <w:rFonts w:asciiTheme="majorHAnsi" w:hAnsiTheme="majorHAnsi" w:cstheme="majorHAnsi"/>
          <w:b/>
          <w:bCs/>
        </w:rPr>
        <w:t>5.0</w:t>
      </w:r>
      <w:r>
        <w:rPr>
          <w:rFonts w:asciiTheme="majorHAnsi" w:hAnsiTheme="majorHAnsi" w:cstheme="majorHAnsi"/>
          <w:b/>
          <w:bCs/>
        </w:rPr>
        <w:t>30</w:t>
      </w:r>
      <w:r w:rsidR="00B625F8" w:rsidRPr="00930F2F">
        <w:rPr>
          <w:rFonts w:asciiTheme="majorHAnsi" w:hAnsiTheme="majorHAnsi"/>
          <w:b/>
        </w:rPr>
        <w:tab/>
        <w:t xml:space="preserve">Candidate Prerequisites Prior to Being Placed on the </w:t>
      </w:r>
      <w:r w:rsidR="00B625F8">
        <w:rPr>
          <w:rFonts w:asciiTheme="majorHAnsi" w:hAnsiTheme="majorHAnsi" w:cstheme="majorHAnsi"/>
          <w:b/>
          <w:bCs/>
        </w:rPr>
        <w:t xml:space="preserve">Primary </w:t>
      </w:r>
      <w:r w:rsidR="00B625F8" w:rsidRPr="00930F2F">
        <w:rPr>
          <w:rFonts w:asciiTheme="majorHAnsi" w:hAnsiTheme="majorHAnsi"/>
          <w:b/>
        </w:rPr>
        <w:t>Ballot</w:t>
      </w:r>
    </w:p>
    <w:p w14:paraId="73F3BAC5" w14:textId="73E0BEFB" w:rsidR="00B53BC4" w:rsidRPr="00930F2F" w:rsidRDefault="00B53BC4" w:rsidP="00930F2F">
      <w:pPr>
        <w:pStyle w:val="ListParagraph"/>
        <w:numPr>
          <w:ilvl w:val="0"/>
          <w:numId w:val="32"/>
        </w:numPr>
        <w:rPr>
          <w:rFonts w:asciiTheme="majorHAnsi" w:hAnsiTheme="majorHAnsi"/>
        </w:rPr>
      </w:pPr>
      <w:r w:rsidRPr="00930F2F">
        <w:rPr>
          <w:rFonts w:asciiTheme="majorHAnsi" w:hAnsiTheme="majorHAnsi"/>
        </w:rPr>
        <w:t>Prior to a person's acceptance of their nomination to stand for election to the Tribal Governing Board, the following prerequisites as determined by the Election Committee shall be met prior to the candidate's "Prerequisite Certification</w:t>
      </w:r>
      <w:r w:rsidRPr="00B53BC4">
        <w:rPr>
          <w:rFonts w:asciiTheme="majorHAnsi" w:hAnsiTheme="majorHAnsi" w:cstheme="majorHAnsi"/>
        </w:rPr>
        <w:t xml:space="preserve"> for Primary Ballot</w:t>
      </w:r>
      <w:r w:rsidRPr="00930F2F">
        <w:rPr>
          <w:rFonts w:asciiTheme="majorHAnsi" w:hAnsiTheme="majorHAnsi"/>
        </w:rPr>
        <w:t>" (Attachment "I") being completed:</w:t>
      </w:r>
    </w:p>
    <w:p w14:paraId="71D7C556" w14:textId="3F0E85B4" w:rsidR="00C72585" w:rsidRPr="00930F2F" w:rsidRDefault="00C72585" w:rsidP="00930F2F">
      <w:pPr>
        <w:pStyle w:val="ListParagraph"/>
        <w:numPr>
          <w:ilvl w:val="0"/>
          <w:numId w:val="33"/>
        </w:numPr>
        <w:rPr>
          <w:rFonts w:asciiTheme="majorHAnsi" w:hAnsiTheme="majorHAnsi"/>
        </w:rPr>
      </w:pPr>
      <w:r w:rsidRPr="00930F2F">
        <w:rPr>
          <w:rFonts w:asciiTheme="majorHAnsi" w:hAnsiTheme="majorHAnsi"/>
        </w:rPr>
        <w:t>The prospective candidate shall be a member of the Tribe.</w:t>
      </w:r>
    </w:p>
    <w:p w14:paraId="7DBA738B" w14:textId="2FE69DA9" w:rsidR="00C72585" w:rsidRPr="00930F2F" w:rsidRDefault="00C72585" w:rsidP="00930F2F">
      <w:pPr>
        <w:pStyle w:val="ListParagraph"/>
        <w:numPr>
          <w:ilvl w:val="0"/>
          <w:numId w:val="33"/>
        </w:numPr>
        <w:rPr>
          <w:rFonts w:asciiTheme="majorHAnsi" w:hAnsiTheme="majorHAnsi"/>
        </w:rPr>
      </w:pPr>
      <w:r w:rsidRPr="00930F2F">
        <w:rPr>
          <w:rFonts w:asciiTheme="majorHAnsi" w:hAnsiTheme="majorHAnsi"/>
        </w:rPr>
        <w:t>The prospective candidate shall have attained the age of twenty-one (21) years on the date of election.</w:t>
      </w:r>
    </w:p>
    <w:p w14:paraId="100B91C8" w14:textId="124899A8" w:rsidR="00C72585" w:rsidRPr="00930F2F" w:rsidRDefault="00C72585" w:rsidP="00930F2F">
      <w:pPr>
        <w:pStyle w:val="ListParagraph"/>
        <w:numPr>
          <w:ilvl w:val="0"/>
          <w:numId w:val="33"/>
        </w:numPr>
        <w:rPr>
          <w:rFonts w:asciiTheme="majorHAnsi" w:hAnsiTheme="majorHAnsi"/>
        </w:rPr>
      </w:pPr>
      <w:r w:rsidRPr="00930F2F">
        <w:rPr>
          <w:rFonts w:asciiTheme="majorHAnsi" w:hAnsiTheme="majorHAnsi"/>
        </w:rPr>
        <w:t xml:space="preserve">The prospective candidate shall provide consent for the completion of a comprehensive background check within </w:t>
      </w:r>
      <w:r w:rsidRPr="00C72585">
        <w:rPr>
          <w:rFonts w:asciiTheme="majorHAnsi" w:hAnsiTheme="majorHAnsi" w:cstheme="majorHAnsi"/>
        </w:rPr>
        <w:t>three (3</w:t>
      </w:r>
      <w:r w:rsidRPr="00930F2F">
        <w:rPr>
          <w:rFonts w:asciiTheme="majorHAnsi" w:hAnsiTheme="majorHAnsi"/>
        </w:rPr>
        <w:t xml:space="preserve">) working days </w:t>
      </w:r>
      <w:r w:rsidR="00C046E8">
        <w:rPr>
          <w:rFonts w:asciiTheme="majorHAnsi" w:hAnsiTheme="majorHAnsi"/>
        </w:rPr>
        <w:t>from t</w:t>
      </w:r>
      <w:r w:rsidRPr="00930F2F">
        <w:rPr>
          <w:rFonts w:asciiTheme="majorHAnsi" w:hAnsiTheme="majorHAnsi"/>
        </w:rPr>
        <w:t xml:space="preserve">he day of </w:t>
      </w:r>
      <w:r w:rsidRPr="00C72585">
        <w:rPr>
          <w:rFonts w:asciiTheme="majorHAnsi" w:hAnsiTheme="majorHAnsi" w:cstheme="majorHAnsi"/>
        </w:rPr>
        <w:t>Caucus</w:t>
      </w:r>
      <w:r w:rsidRPr="00930F2F">
        <w:rPr>
          <w:rFonts w:asciiTheme="majorHAnsi" w:hAnsiTheme="majorHAnsi"/>
        </w:rPr>
        <w:t xml:space="preserve">. If a comprehensive background check establishes that a prospective candidate has </w:t>
      </w:r>
      <w:r w:rsidRPr="00C72585">
        <w:rPr>
          <w:rFonts w:asciiTheme="majorHAnsi" w:hAnsiTheme="majorHAnsi" w:cstheme="majorHAnsi"/>
        </w:rPr>
        <w:t xml:space="preserve">a record of a conviction of election fraud (or other similar classification substantially </w:t>
      </w:r>
      <w:proofErr w:type="gramStart"/>
      <w:r w:rsidR="00F32897">
        <w:rPr>
          <w:rFonts w:asciiTheme="majorHAnsi" w:hAnsiTheme="majorHAnsi" w:cstheme="majorHAnsi"/>
        </w:rPr>
        <w:t>similar</w:t>
      </w:r>
      <w:r w:rsidR="00F32897" w:rsidRPr="00C72585">
        <w:rPr>
          <w:rFonts w:asciiTheme="majorHAnsi" w:hAnsiTheme="majorHAnsi" w:cstheme="majorHAnsi"/>
        </w:rPr>
        <w:t xml:space="preserve"> </w:t>
      </w:r>
      <w:r w:rsidRPr="00C72585">
        <w:rPr>
          <w:rFonts w:asciiTheme="majorHAnsi" w:hAnsiTheme="majorHAnsi" w:cstheme="majorHAnsi"/>
        </w:rPr>
        <w:t>to</w:t>
      </w:r>
      <w:proofErr w:type="gramEnd"/>
      <w:r w:rsidRPr="00C72585">
        <w:rPr>
          <w:rFonts w:asciiTheme="majorHAnsi" w:hAnsiTheme="majorHAnsi" w:cstheme="majorHAnsi"/>
        </w:rPr>
        <w:t xml:space="preserve"> election fraud) or a felony of any crime</w:t>
      </w:r>
      <w:r w:rsidRPr="00930F2F">
        <w:rPr>
          <w:rFonts w:asciiTheme="majorHAnsi" w:hAnsiTheme="majorHAnsi"/>
        </w:rPr>
        <w:t xml:space="preserve"> in any tribal, county, district, state, or federal court, the Election Committee shall establish that the prospective candidate thereby fails to pass the background check. A prospective candidate that fails to pass the background check shall be prohibited from being placed on the </w:t>
      </w:r>
      <w:r w:rsidRPr="00C72585">
        <w:rPr>
          <w:rFonts w:asciiTheme="majorHAnsi" w:hAnsiTheme="majorHAnsi" w:cstheme="majorHAnsi"/>
        </w:rPr>
        <w:t>Primary Ballot</w:t>
      </w:r>
      <w:r w:rsidRPr="00930F2F">
        <w:rPr>
          <w:rFonts w:asciiTheme="majorHAnsi" w:hAnsiTheme="majorHAnsi"/>
        </w:rPr>
        <w:t>, unless:</w:t>
      </w:r>
    </w:p>
    <w:p w14:paraId="7AFC0344" w14:textId="063B8D90" w:rsidR="00C72585" w:rsidRPr="00930F2F" w:rsidRDefault="00C72585" w:rsidP="00930F2F">
      <w:pPr>
        <w:pStyle w:val="ListParagraph"/>
        <w:numPr>
          <w:ilvl w:val="0"/>
          <w:numId w:val="34"/>
        </w:numPr>
        <w:rPr>
          <w:rFonts w:asciiTheme="majorHAnsi" w:hAnsiTheme="majorHAnsi"/>
        </w:rPr>
      </w:pPr>
      <w:r w:rsidRPr="00930F2F">
        <w:rPr>
          <w:rFonts w:asciiTheme="majorHAnsi" w:hAnsiTheme="majorHAnsi"/>
        </w:rPr>
        <w:t xml:space="preserve">The Election Committee shall provide the prospective candidate with an Election Background Waiver when the prospective candidate establishes that fifteen years or more has passed since the disposition and punishment (including sentencing and probation) of the felony or other serious offense charge as established in </w:t>
      </w:r>
      <w:r w:rsidRPr="00C72585">
        <w:rPr>
          <w:rFonts w:asciiTheme="majorHAnsi" w:hAnsiTheme="majorHAnsi" w:cstheme="majorHAnsi"/>
        </w:rPr>
        <w:t>subs. (</w:t>
      </w:r>
      <w:r w:rsidR="00892209">
        <w:rPr>
          <w:rFonts w:asciiTheme="majorHAnsi" w:hAnsiTheme="majorHAnsi" w:cstheme="majorHAnsi"/>
        </w:rPr>
        <w:t>3</w:t>
      </w:r>
      <w:r w:rsidRPr="00930F2F">
        <w:rPr>
          <w:rFonts w:asciiTheme="majorHAnsi" w:hAnsiTheme="majorHAnsi"/>
        </w:rPr>
        <w:t xml:space="preserve">), above, that has caused the prospective candidate to fail the background check. Any prospective candidate requesting an Election Background Waiver must complete an "Election Background Waiver Petition" which is attached and incorporated as </w:t>
      </w:r>
      <w:r w:rsidRPr="00C72585">
        <w:rPr>
          <w:rFonts w:asciiTheme="majorHAnsi" w:hAnsiTheme="majorHAnsi" w:cstheme="majorHAnsi"/>
        </w:rPr>
        <w:t>Attachment "L"</w:t>
      </w:r>
      <w:r w:rsidRPr="00930F2F">
        <w:rPr>
          <w:rFonts w:asciiTheme="majorHAnsi" w:hAnsiTheme="majorHAnsi"/>
        </w:rPr>
        <w:t xml:space="preserve"> to this ordinance.</w:t>
      </w:r>
    </w:p>
    <w:p w14:paraId="635A1402" w14:textId="77777777" w:rsidR="00AE7EE0" w:rsidRDefault="00C72585">
      <w:pPr>
        <w:pStyle w:val="ListParagraph"/>
        <w:numPr>
          <w:ilvl w:val="0"/>
          <w:numId w:val="32"/>
        </w:numPr>
        <w:rPr>
          <w:rFonts w:asciiTheme="majorHAnsi" w:hAnsiTheme="majorHAnsi" w:cstheme="majorHAnsi"/>
        </w:rPr>
      </w:pPr>
      <w:r w:rsidRPr="00C72585">
        <w:rPr>
          <w:rFonts w:asciiTheme="majorHAnsi" w:hAnsiTheme="majorHAnsi" w:cstheme="majorHAnsi"/>
        </w:rPr>
        <w:t>Upon the Election Committee's review of the prerequisites established in subs. (</w:t>
      </w:r>
      <w:r>
        <w:rPr>
          <w:rFonts w:asciiTheme="majorHAnsi" w:hAnsiTheme="majorHAnsi" w:cstheme="majorHAnsi"/>
        </w:rPr>
        <w:t>a</w:t>
      </w:r>
      <w:r w:rsidRPr="00C72585">
        <w:rPr>
          <w:rFonts w:asciiTheme="majorHAnsi" w:hAnsiTheme="majorHAnsi" w:cstheme="majorHAnsi"/>
        </w:rPr>
        <w:t xml:space="preserve">) above and receipt of the results of the comprehensive background check for each candidate, the Election </w:t>
      </w:r>
      <w:r w:rsidRPr="00C72585">
        <w:rPr>
          <w:rFonts w:asciiTheme="majorHAnsi" w:hAnsiTheme="majorHAnsi" w:cstheme="majorHAnsi"/>
        </w:rPr>
        <w:lastRenderedPageBreak/>
        <w:t>Committee shall notify the LCO Human Resources Director of whether each candidate has satisfied or failed to meet the prerequisites established in subs. (</w:t>
      </w:r>
      <w:r>
        <w:rPr>
          <w:rFonts w:asciiTheme="majorHAnsi" w:hAnsiTheme="majorHAnsi" w:cstheme="majorHAnsi"/>
        </w:rPr>
        <w:t>a</w:t>
      </w:r>
      <w:r w:rsidRPr="00C72585">
        <w:rPr>
          <w:rFonts w:asciiTheme="majorHAnsi" w:hAnsiTheme="majorHAnsi" w:cstheme="majorHAnsi"/>
        </w:rPr>
        <w:t xml:space="preserve">) above. </w:t>
      </w:r>
    </w:p>
    <w:p w14:paraId="1EAFC034" w14:textId="1C8D90D9" w:rsidR="00C72585" w:rsidRPr="006B47CF" w:rsidRDefault="00C72585">
      <w:pPr>
        <w:pStyle w:val="ListParagraph"/>
        <w:numPr>
          <w:ilvl w:val="0"/>
          <w:numId w:val="32"/>
        </w:numPr>
        <w:rPr>
          <w:rFonts w:asciiTheme="majorHAnsi" w:hAnsiTheme="majorHAnsi" w:cstheme="majorHAnsi"/>
        </w:rPr>
      </w:pPr>
      <w:r w:rsidRPr="00C72585">
        <w:rPr>
          <w:rFonts w:asciiTheme="majorHAnsi" w:hAnsiTheme="majorHAnsi" w:cstheme="majorHAnsi"/>
        </w:rPr>
        <w:t xml:space="preserve">The prospective candidate </w:t>
      </w:r>
      <w:r w:rsidR="00127D3A">
        <w:rPr>
          <w:rFonts w:asciiTheme="majorHAnsi" w:hAnsiTheme="majorHAnsi" w:cstheme="majorHAnsi"/>
        </w:rPr>
        <w:t>must</w:t>
      </w:r>
      <w:r w:rsidRPr="00C72585">
        <w:rPr>
          <w:rFonts w:asciiTheme="majorHAnsi" w:hAnsiTheme="majorHAnsi" w:cstheme="majorHAnsi"/>
        </w:rPr>
        <w:t xml:space="preserve"> </w:t>
      </w:r>
      <w:r w:rsidR="0064247C">
        <w:rPr>
          <w:rFonts w:asciiTheme="majorHAnsi" w:hAnsiTheme="majorHAnsi" w:cstheme="majorHAnsi"/>
        </w:rPr>
        <w:t xml:space="preserve">contact </w:t>
      </w:r>
      <w:r w:rsidRPr="006B47CF">
        <w:rPr>
          <w:rFonts w:asciiTheme="majorHAnsi" w:hAnsiTheme="majorHAnsi" w:cstheme="majorHAnsi"/>
        </w:rPr>
        <w:t>the LCO Human Resources Department</w:t>
      </w:r>
      <w:r w:rsidR="002D24AE">
        <w:rPr>
          <w:rFonts w:asciiTheme="majorHAnsi" w:hAnsiTheme="majorHAnsi" w:cstheme="majorHAnsi"/>
        </w:rPr>
        <w:t xml:space="preserve"> within</w:t>
      </w:r>
      <w:r w:rsidRPr="006B47CF">
        <w:rPr>
          <w:rFonts w:asciiTheme="majorHAnsi" w:hAnsiTheme="majorHAnsi" w:cstheme="majorHAnsi"/>
        </w:rPr>
        <w:t xml:space="preserve"> five (5) working days from the close of the three (3) working day period allowed pursuant to ELE.1.5.020 to learn if they have satisfied or failed to meet the prerequisites established in subs. (</w:t>
      </w:r>
      <w:r w:rsidR="004D04C4" w:rsidRPr="006B47CF">
        <w:rPr>
          <w:rFonts w:asciiTheme="majorHAnsi" w:hAnsiTheme="majorHAnsi" w:cstheme="majorHAnsi"/>
        </w:rPr>
        <w:t>a</w:t>
      </w:r>
      <w:r w:rsidRPr="006B47CF">
        <w:rPr>
          <w:rFonts w:asciiTheme="majorHAnsi" w:hAnsiTheme="majorHAnsi" w:cstheme="majorHAnsi"/>
        </w:rPr>
        <w:t>) above.</w:t>
      </w:r>
    </w:p>
    <w:p w14:paraId="20BF6787" w14:textId="10AA1386" w:rsidR="00B53BC4" w:rsidRPr="00930F2F" w:rsidRDefault="00C72585" w:rsidP="00930F2F">
      <w:pPr>
        <w:pStyle w:val="ListParagraph"/>
        <w:numPr>
          <w:ilvl w:val="0"/>
          <w:numId w:val="32"/>
        </w:numPr>
        <w:rPr>
          <w:rFonts w:asciiTheme="majorHAnsi" w:hAnsiTheme="majorHAnsi"/>
        </w:rPr>
      </w:pPr>
      <w:r w:rsidRPr="006B47CF">
        <w:rPr>
          <w:rFonts w:asciiTheme="majorHAnsi" w:hAnsiTheme="majorHAnsi" w:cstheme="majorHAnsi"/>
        </w:rPr>
        <w:t>Tribal Court Challenge to Decision on Meeting Prerequisites. Upon the Election Committee's</w:t>
      </w:r>
      <w:r w:rsidRPr="00C72585">
        <w:rPr>
          <w:rFonts w:asciiTheme="majorHAnsi" w:hAnsiTheme="majorHAnsi" w:cstheme="majorHAnsi"/>
        </w:rPr>
        <w:t xml:space="preserve"> determination that a prospective candidate has failed to meet the prerequisites established in subs. </w:t>
      </w:r>
      <w:r w:rsidRPr="00930F2F">
        <w:rPr>
          <w:rFonts w:asciiTheme="majorHAnsi" w:hAnsiTheme="majorHAnsi"/>
        </w:rPr>
        <w:t>(</w:t>
      </w:r>
      <w:r w:rsidR="004D04C4" w:rsidRPr="00930F2F">
        <w:rPr>
          <w:rFonts w:asciiTheme="majorHAnsi" w:hAnsiTheme="majorHAnsi"/>
        </w:rPr>
        <w:t>a</w:t>
      </w:r>
      <w:r w:rsidRPr="00930F2F">
        <w:rPr>
          <w:rFonts w:asciiTheme="majorHAnsi" w:hAnsiTheme="majorHAnsi"/>
        </w:rPr>
        <w:t xml:space="preserve">) above, the prospective candidate may file an appeal of the Election Committee's determination in Tribal Court by filing a typed or written statement setting forth the grounds for and evidence supporting the challenge(s) along with the established court filing fee. </w:t>
      </w:r>
      <w:r w:rsidRPr="00C72585">
        <w:rPr>
          <w:rFonts w:asciiTheme="majorHAnsi" w:hAnsiTheme="majorHAnsi" w:cstheme="majorHAnsi"/>
        </w:rPr>
        <w:t>Any such challenge shall be filed no later than twenty-four (24) hours following the prospective candidate's notification of the Election Committee's determination from the LCO Human</w:t>
      </w:r>
      <w:r w:rsidRPr="00C72585">
        <w:t xml:space="preserve"> </w:t>
      </w:r>
      <w:r w:rsidRPr="00C72585">
        <w:rPr>
          <w:rFonts w:asciiTheme="majorHAnsi" w:hAnsiTheme="majorHAnsi" w:cstheme="majorHAnsi"/>
        </w:rPr>
        <w:t>Resources Department.</w:t>
      </w:r>
      <w:r w:rsidRPr="00930F2F">
        <w:rPr>
          <w:rFonts w:asciiTheme="majorHAnsi" w:hAnsiTheme="majorHAnsi"/>
        </w:rPr>
        <w:t xml:space="preserve"> Upon receipt of the filing of the appeal of the Election Committee's determination, the Tribal Court shall provide for a hearing and render a decision within </w:t>
      </w:r>
      <w:r w:rsidR="000B7E5A">
        <w:rPr>
          <w:rFonts w:asciiTheme="majorHAnsi" w:hAnsiTheme="majorHAnsi"/>
        </w:rPr>
        <w:t>two working days</w:t>
      </w:r>
      <w:r w:rsidRPr="00930F2F">
        <w:rPr>
          <w:rFonts w:asciiTheme="majorHAnsi" w:hAnsiTheme="majorHAnsi"/>
        </w:rPr>
        <w:t xml:space="preserve"> of the appeal. The decision of the tribal court shall be final and not subject to further appeal.</w:t>
      </w:r>
    </w:p>
    <w:p w14:paraId="28DE6A4C" w14:textId="6E00FE54" w:rsidR="00DC0E4B" w:rsidRDefault="00DC0E4B" w:rsidP="00DC0E4B">
      <w:pPr>
        <w:rPr>
          <w:rFonts w:asciiTheme="majorHAnsi" w:hAnsiTheme="majorHAnsi" w:cstheme="majorHAnsi"/>
          <w:b/>
          <w:bCs/>
        </w:rPr>
      </w:pPr>
      <w:r w:rsidRPr="00DC0E4B">
        <w:rPr>
          <w:rFonts w:asciiTheme="majorHAnsi" w:hAnsiTheme="majorHAnsi" w:cstheme="majorHAnsi"/>
          <w:b/>
          <w:bCs/>
        </w:rPr>
        <w:t>ELE.1.5.0</w:t>
      </w:r>
      <w:r>
        <w:rPr>
          <w:rFonts w:asciiTheme="majorHAnsi" w:hAnsiTheme="majorHAnsi" w:cstheme="majorHAnsi"/>
          <w:b/>
          <w:bCs/>
        </w:rPr>
        <w:t>40</w:t>
      </w:r>
      <w:r w:rsidR="00B625F8">
        <w:rPr>
          <w:rFonts w:asciiTheme="majorHAnsi" w:hAnsiTheme="majorHAnsi" w:cstheme="majorHAnsi"/>
          <w:b/>
          <w:bCs/>
        </w:rPr>
        <w:tab/>
        <w:t>Primary Ballot Order</w:t>
      </w:r>
    </w:p>
    <w:p w14:paraId="3729CFE8" w14:textId="7ADC0EBA" w:rsidR="004D04C4" w:rsidRDefault="004D04C4">
      <w:pPr>
        <w:pStyle w:val="ListParagraph"/>
        <w:numPr>
          <w:ilvl w:val="0"/>
          <w:numId w:val="35"/>
        </w:numPr>
        <w:rPr>
          <w:rFonts w:asciiTheme="majorHAnsi" w:hAnsiTheme="majorHAnsi" w:cstheme="majorHAnsi"/>
        </w:rPr>
      </w:pPr>
      <w:r w:rsidRPr="004D04C4">
        <w:rPr>
          <w:rFonts w:asciiTheme="majorHAnsi" w:hAnsiTheme="majorHAnsi" w:cstheme="majorHAnsi"/>
        </w:rPr>
        <w:t>The names of all nominees shall be drawn from a "hat" and placed in that order on the official ballot, provided the following requirements have been met:</w:t>
      </w:r>
    </w:p>
    <w:p w14:paraId="4A4CA6EA" w14:textId="03FE761B" w:rsidR="004D04C4" w:rsidRPr="004D04C4" w:rsidRDefault="004D04C4">
      <w:pPr>
        <w:pStyle w:val="ListParagraph"/>
        <w:numPr>
          <w:ilvl w:val="0"/>
          <w:numId w:val="36"/>
        </w:numPr>
        <w:rPr>
          <w:rFonts w:asciiTheme="majorHAnsi" w:hAnsiTheme="majorHAnsi" w:cstheme="majorHAnsi"/>
        </w:rPr>
      </w:pPr>
      <w:r w:rsidRPr="004D04C4">
        <w:rPr>
          <w:rFonts w:asciiTheme="majorHAnsi" w:hAnsiTheme="majorHAnsi" w:cstheme="majorHAnsi"/>
        </w:rPr>
        <w:t xml:space="preserve">The Nominee has signed the "Acceptance Form" </w:t>
      </w:r>
      <w:r w:rsidR="002E433D">
        <w:rPr>
          <w:rFonts w:asciiTheme="majorHAnsi" w:hAnsiTheme="majorHAnsi" w:cstheme="majorHAnsi"/>
        </w:rPr>
        <w:t xml:space="preserve">(Attachment “C”) </w:t>
      </w:r>
      <w:r w:rsidRPr="004D04C4">
        <w:rPr>
          <w:rFonts w:asciiTheme="majorHAnsi" w:hAnsiTheme="majorHAnsi" w:cstheme="majorHAnsi"/>
        </w:rPr>
        <w:t xml:space="preserve">within the three (3) working days allowed pursuant to </w:t>
      </w:r>
      <w:r>
        <w:rPr>
          <w:rFonts w:asciiTheme="majorHAnsi" w:hAnsiTheme="majorHAnsi" w:cstheme="majorHAnsi"/>
        </w:rPr>
        <w:t>ELE.</w:t>
      </w:r>
      <w:r w:rsidRPr="004D04C4">
        <w:rPr>
          <w:rFonts w:asciiTheme="majorHAnsi" w:hAnsiTheme="majorHAnsi" w:cstheme="majorHAnsi"/>
        </w:rPr>
        <w:t>1.5</w:t>
      </w:r>
      <w:r>
        <w:rPr>
          <w:rFonts w:asciiTheme="majorHAnsi" w:hAnsiTheme="majorHAnsi" w:cstheme="majorHAnsi"/>
        </w:rPr>
        <w:t>.</w:t>
      </w:r>
      <w:proofErr w:type="gramStart"/>
      <w:r w:rsidRPr="004D04C4">
        <w:rPr>
          <w:rFonts w:asciiTheme="majorHAnsi" w:hAnsiTheme="majorHAnsi" w:cstheme="majorHAnsi"/>
        </w:rPr>
        <w:t>02</w:t>
      </w:r>
      <w:r>
        <w:rPr>
          <w:rFonts w:asciiTheme="majorHAnsi" w:hAnsiTheme="majorHAnsi" w:cstheme="majorHAnsi"/>
        </w:rPr>
        <w:t>0</w:t>
      </w:r>
      <w:r w:rsidRPr="004D04C4">
        <w:rPr>
          <w:rFonts w:asciiTheme="majorHAnsi" w:hAnsiTheme="majorHAnsi" w:cstheme="majorHAnsi"/>
        </w:rPr>
        <w:t>;</w:t>
      </w:r>
      <w:proofErr w:type="gramEnd"/>
    </w:p>
    <w:p w14:paraId="79AC42E2" w14:textId="6DAC45DB" w:rsidR="004D04C4" w:rsidRPr="004D04C4" w:rsidRDefault="004D04C4">
      <w:pPr>
        <w:pStyle w:val="ListParagraph"/>
        <w:numPr>
          <w:ilvl w:val="0"/>
          <w:numId w:val="36"/>
        </w:numPr>
        <w:rPr>
          <w:rFonts w:asciiTheme="majorHAnsi" w:hAnsiTheme="majorHAnsi" w:cstheme="majorHAnsi"/>
        </w:rPr>
      </w:pPr>
      <w:r w:rsidRPr="004D04C4">
        <w:rPr>
          <w:rFonts w:asciiTheme="majorHAnsi" w:hAnsiTheme="majorHAnsi" w:cstheme="majorHAnsi"/>
        </w:rPr>
        <w:t xml:space="preserve">The Nominee has completed the "Prerequisite Certification for Primary Ballot" within the three (3) working days allowed pursuant to </w:t>
      </w:r>
      <w:r w:rsidR="00904250">
        <w:rPr>
          <w:rFonts w:asciiTheme="majorHAnsi" w:hAnsiTheme="majorHAnsi" w:cstheme="majorHAnsi"/>
        </w:rPr>
        <w:t>ELE.</w:t>
      </w:r>
      <w:r w:rsidRPr="004D04C4">
        <w:rPr>
          <w:rFonts w:asciiTheme="majorHAnsi" w:hAnsiTheme="majorHAnsi" w:cstheme="majorHAnsi"/>
        </w:rPr>
        <w:t>1.5</w:t>
      </w:r>
      <w:r w:rsidR="00904250">
        <w:rPr>
          <w:rFonts w:asciiTheme="majorHAnsi" w:hAnsiTheme="majorHAnsi" w:cstheme="majorHAnsi"/>
        </w:rPr>
        <w:t>.</w:t>
      </w:r>
      <w:r w:rsidRPr="004D04C4">
        <w:rPr>
          <w:rFonts w:asciiTheme="majorHAnsi" w:hAnsiTheme="majorHAnsi" w:cstheme="majorHAnsi"/>
        </w:rPr>
        <w:t>02</w:t>
      </w:r>
      <w:r w:rsidR="00904250">
        <w:rPr>
          <w:rFonts w:asciiTheme="majorHAnsi" w:hAnsiTheme="majorHAnsi" w:cstheme="majorHAnsi"/>
        </w:rPr>
        <w:t>0</w:t>
      </w:r>
      <w:r w:rsidRPr="004D04C4">
        <w:rPr>
          <w:rFonts w:asciiTheme="majorHAnsi" w:hAnsiTheme="majorHAnsi" w:cstheme="majorHAnsi"/>
        </w:rPr>
        <w:t>; and</w:t>
      </w:r>
    </w:p>
    <w:p w14:paraId="672DFEB0" w14:textId="27787C95" w:rsidR="004D04C4" w:rsidRDefault="004D04C4">
      <w:pPr>
        <w:pStyle w:val="ListParagraph"/>
        <w:numPr>
          <w:ilvl w:val="0"/>
          <w:numId w:val="36"/>
        </w:numPr>
        <w:rPr>
          <w:rFonts w:asciiTheme="majorHAnsi" w:hAnsiTheme="majorHAnsi" w:cstheme="majorHAnsi"/>
        </w:rPr>
      </w:pPr>
      <w:r w:rsidRPr="004D04C4">
        <w:rPr>
          <w:rFonts w:asciiTheme="majorHAnsi" w:hAnsiTheme="majorHAnsi" w:cstheme="majorHAnsi"/>
        </w:rPr>
        <w:t xml:space="preserve">The Nominee has received verbal notification from the LCO Human Resources Department that </w:t>
      </w:r>
      <w:r w:rsidR="00716686" w:rsidRPr="004D04C4">
        <w:rPr>
          <w:rFonts w:asciiTheme="majorHAnsi" w:hAnsiTheme="majorHAnsi" w:cstheme="majorHAnsi"/>
        </w:rPr>
        <w:t>they</w:t>
      </w:r>
      <w:r w:rsidR="00904250" w:rsidRPr="004D04C4">
        <w:rPr>
          <w:rFonts w:asciiTheme="majorHAnsi" w:hAnsiTheme="majorHAnsi" w:cstheme="majorHAnsi"/>
        </w:rPr>
        <w:t xml:space="preserve"> have</w:t>
      </w:r>
      <w:r w:rsidRPr="004D04C4">
        <w:rPr>
          <w:rFonts w:asciiTheme="majorHAnsi" w:hAnsiTheme="majorHAnsi" w:cstheme="majorHAnsi"/>
        </w:rPr>
        <w:t xml:space="preserve"> satisfied the prerequisites established in </w:t>
      </w:r>
      <w:r w:rsidR="00904250">
        <w:rPr>
          <w:rFonts w:asciiTheme="majorHAnsi" w:hAnsiTheme="majorHAnsi" w:cstheme="majorHAnsi"/>
        </w:rPr>
        <w:t>ELE.</w:t>
      </w:r>
      <w:r w:rsidRPr="004D04C4">
        <w:rPr>
          <w:rFonts w:asciiTheme="majorHAnsi" w:hAnsiTheme="majorHAnsi" w:cstheme="majorHAnsi"/>
        </w:rPr>
        <w:t>1.5</w:t>
      </w:r>
      <w:r w:rsidR="00904250">
        <w:rPr>
          <w:rFonts w:asciiTheme="majorHAnsi" w:hAnsiTheme="majorHAnsi" w:cstheme="majorHAnsi"/>
        </w:rPr>
        <w:t>.</w:t>
      </w:r>
      <w:r w:rsidRPr="004D04C4">
        <w:rPr>
          <w:rFonts w:asciiTheme="majorHAnsi" w:hAnsiTheme="majorHAnsi" w:cstheme="majorHAnsi"/>
        </w:rPr>
        <w:t>03</w:t>
      </w:r>
      <w:r w:rsidR="00904250">
        <w:rPr>
          <w:rFonts w:asciiTheme="majorHAnsi" w:hAnsiTheme="majorHAnsi" w:cstheme="majorHAnsi"/>
        </w:rPr>
        <w:t>0</w:t>
      </w:r>
      <w:r w:rsidRPr="004D04C4">
        <w:rPr>
          <w:rFonts w:asciiTheme="majorHAnsi" w:hAnsiTheme="majorHAnsi" w:cstheme="majorHAnsi"/>
        </w:rPr>
        <w:t xml:space="preserve">; or received an order from the Tribal Court overturning the Election Committee's determination that </w:t>
      </w:r>
      <w:r w:rsidR="00904250">
        <w:rPr>
          <w:rFonts w:asciiTheme="majorHAnsi" w:hAnsiTheme="majorHAnsi" w:cstheme="majorHAnsi"/>
        </w:rPr>
        <w:t>they</w:t>
      </w:r>
      <w:r w:rsidRPr="004D04C4">
        <w:rPr>
          <w:rFonts w:asciiTheme="majorHAnsi" w:hAnsiTheme="majorHAnsi" w:cstheme="majorHAnsi"/>
        </w:rPr>
        <w:t xml:space="preserve"> ha</w:t>
      </w:r>
      <w:r w:rsidR="00904250">
        <w:rPr>
          <w:rFonts w:asciiTheme="majorHAnsi" w:hAnsiTheme="majorHAnsi" w:cstheme="majorHAnsi"/>
        </w:rPr>
        <w:t>ve</w:t>
      </w:r>
      <w:r w:rsidRPr="004D04C4">
        <w:rPr>
          <w:rFonts w:asciiTheme="majorHAnsi" w:hAnsiTheme="majorHAnsi" w:cstheme="majorHAnsi"/>
        </w:rPr>
        <w:t xml:space="preserve"> failed to meet the prerequisites established in </w:t>
      </w:r>
      <w:r w:rsidR="00B95A9A">
        <w:rPr>
          <w:rFonts w:asciiTheme="majorHAnsi" w:hAnsiTheme="majorHAnsi" w:cstheme="majorHAnsi"/>
        </w:rPr>
        <w:t>ELE.</w:t>
      </w:r>
      <w:r w:rsidRPr="004D04C4">
        <w:rPr>
          <w:rFonts w:asciiTheme="majorHAnsi" w:hAnsiTheme="majorHAnsi" w:cstheme="majorHAnsi"/>
        </w:rPr>
        <w:t>1.5</w:t>
      </w:r>
      <w:r w:rsidR="00B95A9A">
        <w:rPr>
          <w:rFonts w:asciiTheme="majorHAnsi" w:hAnsiTheme="majorHAnsi" w:cstheme="majorHAnsi"/>
        </w:rPr>
        <w:t>.</w:t>
      </w:r>
      <w:r w:rsidRPr="004D04C4">
        <w:rPr>
          <w:rFonts w:asciiTheme="majorHAnsi" w:hAnsiTheme="majorHAnsi" w:cstheme="majorHAnsi"/>
        </w:rPr>
        <w:t>03</w:t>
      </w:r>
      <w:r w:rsidR="00B95A9A">
        <w:rPr>
          <w:rFonts w:asciiTheme="majorHAnsi" w:hAnsiTheme="majorHAnsi" w:cstheme="majorHAnsi"/>
        </w:rPr>
        <w:t>0</w:t>
      </w:r>
      <w:r w:rsidRPr="004D04C4">
        <w:rPr>
          <w:rFonts w:asciiTheme="majorHAnsi" w:hAnsiTheme="majorHAnsi" w:cstheme="majorHAnsi"/>
        </w:rPr>
        <w:t>.</w:t>
      </w:r>
    </w:p>
    <w:p w14:paraId="4ABD9556" w14:textId="43EA35AC" w:rsidR="004D04C4" w:rsidRPr="004D04C4" w:rsidRDefault="004D04C4">
      <w:pPr>
        <w:pStyle w:val="ListParagraph"/>
        <w:numPr>
          <w:ilvl w:val="0"/>
          <w:numId w:val="35"/>
        </w:numPr>
        <w:rPr>
          <w:rFonts w:asciiTheme="majorHAnsi" w:hAnsiTheme="majorHAnsi" w:cstheme="majorHAnsi"/>
        </w:rPr>
      </w:pPr>
      <w:proofErr w:type="gramStart"/>
      <w:r w:rsidRPr="004D04C4">
        <w:rPr>
          <w:rFonts w:asciiTheme="majorHAnsi" w:hAnsiTheme="majorHAnsi" w:cstheme="majorHAnsi"/>
        </w:rPr>
        <w:t>In the event that</w:t>
      </w:r>
      <w:proofErr w:type="gramEnd"/>
      <w:r w:rsidRPr="004D04C4">
        <w:rPr>
          <w:rFonts w:asciiTheme="majorHAnsi" w:hAnsiTheme="majorHAnsi" w:cstheme="majorHAnsi"/>
        </w:rPr>
        <w:t xml:space="preserve"> a nominee subsequently withdraws</w:t>
      </w:r>
      <w:r w:rsidR="00E56BDA">
        <w:rPr>
          <w:rFonts w:asciiTheme="majorHAnsi" w:hAnsiTheme="majorHAnsi" w:cstheme="majorHAnsi"/>
        </w:rPr>
        <w:t xml:space="preserve"> or is disqualified</w:t>
      </w:r>
      <w:r w:rsidRPr="004D04C4">
        <w:rPr>
          <w:rFonts w:asciiTheme="majorHAnsi" w:hAnsiTheme="majorHAnsi" w:cstheme="majorHAnsi"/>
        </w:rPr>
        <w:t xml:space="preserve"> from the Election, the nominees </w:t>
      </w:r>
      <w:r w:rsidR="006B1275">
        <w:rPr>
          <w:rFonts w:asciiTheme="majorHAnsi" w:hAnsiTheme="majorHAnsi" w:cstheme="majorHAnsi"/>
        </w:rPr>
        <w:t>sha</w:t>
      </w:r>
      <w:r w:rsidRPr="004D04C4">
        <w:rPr>
          <w:rFonts w:asciiTheme="majorHAnsi" w:hAnsiTheme="majorHAnsi" w:cstheme="majorHAnsi"/>
        </w:rPr>
        <w:t>ll be moved up in proper order.</w:t>
      </w:r>
    </w:p>
    <w:p w14:paraId="0326C558" w14:textId="24938DAE" w:rsidR="00DC0E4B" w:rsidRPr="00930F2F" w:rsidRDefault="00DC0E4B" w:rsidP="00930F2F">
      <w:r w:rsidRPr="00DC0E4B">
        <w:rPr>
          <w:rFonts w:asciiTheme="majorHAnsi" w:hAnsiTheme="majorHAnsi" w:cstheme="majorHAnsi"/>
          <w:b/>
          <w:bCs/>
        </w:rPr>
        <w:t>ELE.1.5.0</w:t>
      </w:r>
      <w:r>
        <w:rPr>
          <w:rFonts w:asciiTheme="majorHAnsi" w:hAnsiTheme="majorHAnsi" w:cstheme="majorHAnsi"/>
          <w:b/>
          <w:bCs/>
        </w:rPr>
        <w:t>50</w:t>
      </w:r>
      <w:r w:rsidR="006B513F" w:rsidRPr="00930F2F">
        <w:rPr>
          <w:rFonts w:asciiTheme="majorHAnsi" w:hAnsiTheme="majorHAnsi"/>
          <w:b/>
        </w:rPr>
        <w:tab/>
      </w:r>
      <w:r w:rsidR="00B625F8" w:rsidRPr="00930F2F">
        <w:rPr>
          <w:rFonts w:asciiTheme="majorHAnsi" w:hAnsiTheme="majorHAnsi"/>
          <w:b/>
        </w:rPr>
        <w:t>Primary Election</w:t>
      </w:r>
    </w:p>
    <w:p w14:paraId="702B8197" w14:textId="141C0513" w:rsidR="00B95A9A" w:rsidRPr="00B95A9A" w:rsidRDefault="00B95A9A">
      <w:pPr>
        <w:pStyle w:val="ListParagraph"/>
        <w:numPr>
          <w:ilvl w:val="0"/>
          <w:numId w:val="37"/>
        </w:numPr>
        <w:rPr>
          <w:rFonts w:asciiTheme="majorHAnsi" w:hAnsiTheme="majorHAnsi" w:cstheme="majorHAnsi"/>
        </w:rPr>
      </w:pPr>
      <w:r w:rsidRPr="00930F2F">
        <w:rPr>
          <w:rFonts w:asciiTheme="majorHAnsi" w:hAnsiTheme="majorHAnsi"/>
        </w:rPr>
        <w:t xml:space="preserve">Beginning in 2011, if the number of nominated candidates for the Governing Board exceeds twice the number of offices to be filled, then the Election Committee shall conduct a </w:t>
      </w:r>
      <w:r w:rsidRPr="00B95A9A">
        <w:rPr>
          <w:rFonts w:asciiTheme="majorHAnsi" w:hAnsiTheme="majorHAnsi" w:cstheme="majorHAnsi"/>
        </w:rPr>
        <w:t>Primary Election. The purpose of the Primary Election shall be to reduce the number of candidates so that the number of candidates does not exceed twice the number of offices to be filled.</w:t>
      </w:r>
    </w:p>
    <w:p w14:paraId="50175FB6" w14:textId="7EBFE15C" w:rsidR="00B95A9A" w:rsidRPr="00B95A9A" w:rsidRDefault="00B95A9A">
      <w:pPr>
        <w:pStyle w:val="ListParagraph"/>
        <w:numPr>
          <w:ilvl w:val="0"/>
          <w:numId w:val="37"/>
        </w:numPr>
        <w:rPr>
          <w:rFonts w:asciiTheme="majorHAnsi" w:hAnsiTheme="majorHAnsi" w:cstheme="majorHAnsi"/>
        </w:rPr>
      </w:pPr>
      <w:r w:rsidRPr="00B95A9A">
        <w:rPr>
          <w:rFonts w:asciiTheme="majorHAnsi" w:hAnsiTheme="majorHAnsi" w:cstheme="majorHAnsi"/>
        </w:rPr>
        <w:t xml:space="preserve">Primary Elections shall occur </w:t>
      </w:r>
      <w:r w:rsidR="0041363B">
        <w:rPr>
          <w:rFonts w:asciiTheme="majorHAnsi" w:hAnsiTheme="majorHAnsi" w:cstheme="majorHAnsi"/>
        </w:rPr>
        <w:t xml:space="preserve">on the </w:t>
      </w:r>
      <w:r w:rsidR="00A32D9D">
        <w:rPr>
          <w:rFonts w:asciiTheme="majorHAnsi" w:hAnsiTheme="majorHAnsi" w:cstheme="majorHAnsi"/>
        </w:rPr>
        <w:t xml:space="preserve">date specified in </w:t>
      </w:r>
      <w:r w:rsidR="00A32D9D" w:rsidRPr="002B4EB3">
        <w:rPr>
          <w:rFonts w:asciiTheme="majorHAnsi" w:hAnsiTheme="majorHAnsi" w:cstheme="majorHAnsi"/>
        </w:rPr>
        <w:t>ELE.1.4.010(k)</w:t>
      </w:r>
      <w:r w:rsidR="00A32D9D">
        <w:rPr>
          <w:rFonts w:asciiTheme="majorHAnsi" w:hAnsiTheme="majorHAnsi" w:cstheme="majorHAnsi"/>
        </w:rPr>
        <w:t xml:space="preserve"> </w:t>
      </w:r>
      <w:r w:rsidR="00716686" w:rsidRPr="00B95A9A">
        <w:rPr>
          <w:rFonts w:asciiTheme="majorHAnsi" w:hAnsiTheme="majorHAnsi" w:cstheme="majorHAnsi"/>
        </w:rPr>
        <w:t>and</w:t>
      </w:r>
      <w:r w:rsidRPr="00B95A9A">
        <w:rPr>
          <w:rFonts w:asciiTheme="majorHAnsi" w:hAnsiTheme="majorHAnsi" w:cstheme="majorHAnsi"/>
        </w:rPr>
        <w:t xml:space="preserve"> shall be conducted in accordance with the general requirements and procedures applicable to elections conducted under this Election Ordinance.</w:t>
      </w:r>
    </w:p>
    <w:p w14:paraId="4BAF1378" w14:textId="714BCD29" w:rsidR="00B95A9A" w:rsidRDefault="00B95A9A">
      <w:pPr>
        <w:pStyle w:val="ListParagraph"/>
        <w:numPr>
          <w:ilvl w:val="0"/>
          <w:numId w:val="37"/>
        </w:numPr>
        <w:rPr>
          <w:rFonts w:asciiTheme="majorHAnsi" w:hAnsiTheme="majorHAnsi" w:cstheme="majorHAnsi"/>
        </w:rPr>
      </w:pPr>
      <w:r w:rsidRPr="00B95A9A">
        <w:rPr>
          <w:rFonts w:asciiTheme="majorHAnsi" w:hAnsiTheme="majorHAnsi" w:cstheme="majorHAnsi"/>
        </w:rPr>
        <w:t>Only persons who are nominated as candidates for election to the Governing Board at the time of the Caucus and who timely accept the nomination in accordance with the</w:t>
      </w:r>
      <w:r>
        <w:t xml:space="preserve"> </w:t>
      </w:r>
      <w:r w:rsidRPr="00B95A9A">
        <w:rPr>
          <w:rFonts w:asciiTheme="majorHAnsi" w:hAnsiTheme="majorHAnsi" w:cstheme="majorHAnsi"/>
        </w:rPr>
        <w:t>requirements of this Election Ordinance shall be listed on the ballot for a Primary Election. Write-in candidates shall be</w:t>
      </w:r>
      <w:r w:rsidR="00944760">
        <w:rPr>
          <w:rFonts w:asciiTheme="majorHAnsi" w:hAnsiTheme="majorHAnsi" w:cstheme="majorHAnsi"/>
        </w:rPr>
        <w:t xml:space="preserve"> </w:t>
      </w:r>
      <w:r w:rsidRPr="00B95A9A">
        <w:rPr>
          <w:rFonts w:asciiTheme="majorHAnsi" w:hAnsiTheme="majorHAnsi" w:cstheme="majorHAnsi"/>
        </w:rPr>
        <w:t>accepted</w:t>
      </w:r>
      <w:r w:rsidR="00944760">
        <w:rPr>
          <w:rFonts w:asciiTheme="majorHAnsi" w:hAnsiTheme="majorHAnsi" w:cstheme="majorHAnsi"/>
        </w:rPr>
        <w:t xml:space="preserve"> </w:t>
      </w:r>
      <w:r w:rsidRPr="00B95A9A">
        <w:rPr>
          <w:rFonts w:asciiTheme="majorHAnsi" w:hAnsiTheme="majorHAnsi" w:cstheme="majorHAnsi"/>
        </w:rPr>
        <w:t>during the Primary Election.</w:t>
      </w:r>
    </w:p>
    <w:p w14:paraId="5F194177" w14:textId="6716A388" w:rsidR="00B95A9A" w:rsidRDefault="00B95A9A">
      <w:pPr>
        <w:pStyle w:val="ListParagraph"/>
        <w:numPr>
          <w:ilvl w:val="0"/>
          <w:numId w:val="38"/>
        </w:numPr>
        <w:rPr>
          <w:rFonts w:asciiTheme="majorHAnsi" w:hAnsiTheme="majorHAnsi" w:cstheme="majorHAnsi"/>
        </w:rPr>
      </w:pPr>
      <w:r w:rsidRPr="00B95A9A">
        <w:rPr>
          <w:rFonts w:asciiTheme="majorHAnsi" w:hAnsiTheme="majorHAnsi" w:cstheme="majorHAnsi"/>
        </w:rPr>
        <w:lastRenderedPageBreak/>
        <w:t xml:space="preserve">Write-in candidates who receive the necessary votes to be moved to the General Election must first meet the </w:t>
      </w:r>
      <w:r w:rsidR="00716686" w:rsidRPr="00B95A9A">
        <w:rPr>
          <w:rFonts w:asciiTheme="majorHAnsi" w:hAnsiTheme="majorHAnsi" w:cstheme="majorHAnsi"/>
        </w:rPr>
        <w:t>prerequisites</w:t>
      </w:r>
      <w:r w:rsidRPr="00B95A9A">
        <w:rPr>
          <w:rFonts w:asciiTheme="majorHAnsi" w:hAnsiTheme="majorHAnsi" w:cstheme="majorHAnsi"/>
        </w:rPr>
        <w:t xml:space="preserve"> and have a negative drug test pursuant to </w:t>
      </w:r>
      <w:r w:rsidR="00892F8D">
        <w:rPr>
          <w:rFonts w:asciiTheme="majorHAnsi" w:hAnsiTheme="majorHAnsi" w:cstheme="majorHAnsi"/>
        </w:rPr>
        <w:t>ELE.</w:t>
      </w:r>
      <w:r w:rsidRPr="00B95A9A">
        <w:rPr>
          <w:rFonts w:asciiTheme="majorHAnsi" w:hAnsiTheme="majorHAnsi" w:cstheme="majorHAnsi"/>
        </w:rPr>
        <w:t>1.5</w:t>
      </w:r>
      <w:r w:rsidR="00892F8D">
        <w:rPr>
          <w:rFonts w:asciiTheme="majorHAnsi" w:hAnsiTheme="majorHAnsi" w:cstheme="majorHAnsi"/>
        </w:rPr>
        <w:t>.</w:t>
      </w:r>
      <w:r w:rsidRPr="00B95A9A">
        <w:rPr>
          <w:rFonts w:asciiTheme="majorHAnsi" w:hAnsiTheme="majorHAnsi" w:cstheme="majorHAnsi"/>
        </w:rPr>
        <w:t>03</w:t>
      </w:r>
      <w:r w:rsidR="00892F8D">
        <w:rPr>
          <w:rFonts w:asciiTheme="majorHAnsi" w:hAnsiTheme="majorHAnsi" w:cstheme="majorHAnsi"/>
        </w:rPr>
        <w:t>0</w:t>
      </w:r>
      <w:r w:rsidRPr="00B95A9A">
        <w:rPr>
          <w:rFonts w:asciiTheme="majorHAnsi" w:hAnsiTheme="majorHAnsi" w:cstheme="majorHAnsi"/>
        </w:rPr>
        <w:t>(</w:t>
      </w:r>
      <w:r w:rsidR="00892F8D">
        <w:rPr>
          <w:rFonts w:asciiTheme="majorHAnsi" w:hAnsiTheme="majorHAnsi" w:cstheme="majorHAnsi"/>
        </w:rPr>
        <w:t>a</w:t>
      </w:r>
      <w:r w:rsidRPr="00B95A9A">
        <w:rPr>
          <w:rFonts w:asciiTheme="majorHAnsi" w:hAnsiTheme="majorHAnsi" w:cstheme="majorHAnsi"/>
        </w:rPr>
        <w:t>)(</w:t>
      </w:r>
      <w:r w:rsidR="00892F8D">
        <w:rPr>
          <w:rFonts w:asciiTheme="majorHAnsi" w:hAnsiTheme="majorHAnsi" w:cstheme="majorHAnsi"/>
        </w:rPr>
        <w:t>1)</w:t>
      </w:r>
      <w:r w:rsidRPr="00B95A9A">
        <w:rPr>
          <w:rFonts w:asciiTheme="majorHAnsi" w:hAnsiTheme="majorHAnsi" w:cstheme="majorHAnsi"/>
        </w:rPr>
        <w:t>-(</w:t>
      </w:r>
      <w:r w:rsidR="00892F8D">
        <w:rPr>
          <w:rFonts w:asciiTheme="majorHAnsi" w:hAnsiTheme="majorHAnsi" w:cstheme="majorHAnsi"/>
        </w:rPr>
        <w:t>3</w:t>
      </w:r>
      <w:r w:rsidRPr="00B95A9A">
        <w:rPr>
          <w:rFonts w:asciiTheme="majorHAnsi" w:hAnsiTheme="majorHAnsi" w:cstheme="majorHAnsi"/>
        </w:rPr>
        <w:t xml:space="preserve">) and </w:t>
      </w:r>
      <w:r w:rsidR="00892F8D">
        <w:rPr>
          <w:rFonts w:asciiTheme="majorHAnsi" w:hAnsiTheme="majorHAnsi" w:cstheme="majorHAnsi"/>
        </w:rPr>
        <w:t>ELE.</w:t>
      </w:r>
      <w:r w:rsidRPr="00B95A9A">
        <w:rPr>
          <w:rFonts w:asciiTheme="majorHAnsi" w:hAnsiTheme="majorHAnsi" w:cstheme="majorHAnsi"/>
        </w:rPr>
        <w:t>1.5</w:t>
      </w:r>
      <w:r w:rsidR="00892F8D">
        <w:rPr>
          <w:rFonts w:asciiTheme="majorHAnsi" w:hAnsiTheme="majorHAnsi" w:cstheme="majorHAnsi"/>
        </w:rPr>
        <w:t>.</w:t>
      </w:r>
      <w:r w:rsidRPr="00B95A9A">
        <w:rPr>
          <w:rFonts w:asciiTheme="majorHAnsi" w:hAnsiTheme="majorHAnsi" w:cstheme="majorHAnsi"/>
        </w:rPr>
        <w:t>06</w:t>
      </w:r>
      <w:r w:rsidR="00892F8D">
        <w:rPr>
          <w:rFonts w:asciiTheme="majorHAnsi" w:hAnsiTheme="majorHAnsi" w:cstheme="majorHAnsi"/>
        </w:rPr>
        <w:t>0</w:t>
      </w:r>
      <w:r w:rsidRPr="00B95A9A">
        <w:rPr>
          <w:rFonts w:asciiTheme="majorHAnsi" w:hAnsiTheme="majorHAnsi" w:cstheme="majorHAnsi"/>
        </w:rPr>
        <w:t xml:space="preserve"> prior to being added to a ballot for the General Election. </w:t>
      </w:r>
    </w:p>
    <w:p w14:paraId="6E9948AD" w14:textId="096DA7FC" w:rsidR="00B95A9A" w:rsidRPr="00B95A9A" w:rsidRDefault="00B95A9A">
      <w:pPr>
        <w:pStyle w:val="ListParagraph"/>
        <w:numPr>
          <w:ilvl w:val="0"/>
          <w:numId w:val="37"/>
        </w:numPr>
        <w:rPr>
          <w:rFonts w:asciiTheme="majorHAnsi" w:hAnsiTheme="majorHAnsi" w:cstheme="majorHAnsi"/>
        </w:rPr>
      </w:pPr>
      <w:r w:rsidRPr="00B95A9A">
        <w:rPr>
          <w:rFonts w:asciiTheme="majorHAnsi" w:hAnsiTheme="majorHAnsi" w:cstheme="majorHAnsi"/>
        </w:rPr>
        <w:t xml:space="preserve">Candidates from the Primary Election, equal in number to twice the number of offices to be filled in the Election, </w:t>
      </w:r>
      <w:r w:rsidR="00716686" w:rsidRPr="00B95A9A">
        <w:rPr>
          <w:rFonts w:asciiTheme="majorHAnsi" w:hAnsiTheme="majorHAnsi" w:cstheme="majorHAnsi"/>
        </w:rPr>
        <w:t>which</w:t>
      </w:r>
      <w:r w:rsidRPr="00B95A9A">
        <w:rPr>
          <w:rFonts w:asciiTheme="majorHAnsi" w:hAnsiTheme="majorHAnsi" w:cstheme="majorHAnsi"/>
        </w:rPr>
        <w:t xml:space="preserve"> receive the greatest number of votes shall be named as candidates in the General Election, subject to meeting all the requirements of </w:t>
      </w:r>
      <w:r w:rsidR="00892F8D">
        <w:rPr>
          <w:rFonts w:asciiTheme="majorHAnsi" w:hAnsiTheme="majorHAnsi" w:cstheme="majorHAnsi"/>
        </w:rPr>
        <w:t>ELE.</w:t>
      </w:r>
      <w:r w:rsidR="00892F8D" w:rsidRPr="00B95A9A">
        <w:rPr>
          <w:rFonts w:asciiTheme="majorHAnsi" w:hAnsiTheme="majorHAnsi" w:cstheme="majorHAnsi"/>
        </w:rPr>
        <w:t>1.5</w:t>
      </w:r>
      <w:r w:rsidR="00892F8D">
        <w:rPr>
          <w:rFonts w:asciiTheme="majorHAnsi" w:hAnsiTheme="majorHAnsi" w:cstheme="majorHAnsi"/>
        </w:rPr>
        <w:t>.</w:t>
      </w:r>
      <w:r w:rsidR="00892F8D" w:rsidRPr="00B95A9A">
        <w:rPr>
          <w:rFonts w:asciiTheme="majorHAnsi" w:hAnsiTheme="majorHAnsi" w:cstheme="majorHAnsi"/>
        </w:rPr>
        <w:t>03</w:t>
      </w:r>
      <w:r w:rsidR="00892F8D">
        <w:rPr>
          <w:rFonts w:asciiTheme="majorHAnsi" w:hAnsiTheme="majorHAnsi" w:cstheme="majorHAnsi"/>
        </w:rPr>
        <w:t>0</w:t>
      </w:r>
      <w:r w:rsidR="00892F8D" w:rsidRPr="00B95A9A">
        <w:rPr>
          <w:rFonts w:asciiTheme="majorHAnsi" w:hAnsiTheme="majorHAnsi" w:cstheme="majorHAnsi"/>
        </w:rPr>
        <w:t>(</w:t>
      </w:r>
      <w:r w:rsidR="00892F8D">
        <w:rPr>
          <w:rFonts w:asciiTheme="majorHAnsi" w:hAnsiTheme="majorHAnsi" w:cstheme="majorHAnsi"/>
        </w:rPr>
        <w:t>a</w:t>
      </w:r>
      <w:r w:rsidR="00892F8D" w:rsidRPr="00B95A9A">
        <w:rPr>
          <w:rFonts w:asciiTheme="majorHAnsi" w:hAnsiTheme="majorHAnsi" w:cstheme="majorHAnsi"/>
        </w:rPr>
        <w:t>)(</w:t>
      </w:r>
      <w:r w:rsidR="00892F8D">
        <w:rPr>
          <w:rFonts w:asciiTheme="majorHAnsi" w:hAnsiTheme="majorHAnsi" w:cstheme="majorHAnsi"/>
        </w:rPr>
        <w:t>1)</w:t>
      </w:r>
      <w:r w:rsidR="00892F8D" w:rsidRPr="00B95A9A">
        <w:rPr>
          <w:rFonts w:asciiTheme="majorHAnsi" w:hAnsiTheme="majorHAnsi" w:cstheme="majorHAnsi"/>
        </w:rPr>
        <w:t>-(</w:t>
      </w:r>
      <w:r w:rsidR="00892F8D">
        <w:rPr>
          <w:rFonts w:asciiTheme="majorHAnsi" w:hAnsiTheme="majorHAnsi" w:cstheme="majorHAnsi"/>
        </w:rPr>
        <w:t>3</w:t>
      </w:r>
      <w:r w:rsidR="00892F8D" w:rsidRPr="00B95A9A">
        <w:rPr>
          <w:rFonts w:asciiTheme="majorHAnsi" w:hAnsiTheme="majorHAnsi" w:cstheme="majorHAnsi"/>
        </w:rPr>
        <w:t xml:space="preserve">) and </w:t>
      </w:r>
      <w:r w:rsidR="00892F8D">
        <w:rPr>
          <w:rFonts w:asciiTheme="majorHAnsi" w:hAnsiTheme="majorHAnsi" w:cstheme="majorHAnsi"/>
        </w:rPr>
        <w:t>ELE.</w:t>
      </w:r>
      <w:r w:rsidR="00892F8D" w:rsidRPr="00B95A9A">
        <w:rPr>
          <w:rFonts w:asciiTheme="majorHAnsi" w:hAnsiTheme="majorHAnsi" w:cstheme="majorHAnsi"/>
        </w:rPr>
        <w:t>1.5</w:t>
      </w:r>
      <w:r w:rsidR="00892F8D">
        <w:rPr>
          <w:rFonts w:asciiTheme="majorHAnsi" w:hAnsiTheme="majorHAnsi" w:cstheme="majorHAnsi"/>
        </w:rPr>
        <w:t>.</w:t>
      </w:r>
      <w:r w:rsidR="00892F8D" w:rsidRPr="00B95A9A">
        <w:rPr>
          <w:rFonts w:asciiTheme="majorHAnsi" w:hAnsiTheme="majorHAnsi" w:cstheme="majorHAnsi"/>
        </w:rPr>
        <w:t>06</w:t>
      </w:r>
      <w:r w:rsidR="00892F8D">
        <w:rPr>
          <w:rFonts w:asciiTheme="majorHAnsi" w:hAnsiTheme="majorHAnsi" w:cstheme="majorHAnsi"/>
        </w:rPr>
        <w:t>0</w:t>
      </w:r>
      <w:r w:rsidRPr="00B95A9A">
        <w:rPr>
          <w:rFonts w:asciiTheme="majorHAnsi" w:hAnsiTheme="majorHAnsi" w:cstheme="majorHAnsi"/>
        </w:rPr>
        <w:t>.</w:t>
      </w:r>
    </w:p>
    <w:p w14:paraId="36251970" w14:textId="59E7BC4B" w:rsidR="00DC0E4B" w:rsidRDefault="00DC0E4B" w:rsidP="00DC0E4B">
      <w:pPr>
        <w:rPr>
          <w:rFonts w:asciiTheme="majorHAnsi" w:hAnsiTheme="majorHAnsi" w:cstheme="majorHAnsi"/>
          <w:b/>
          <w:bCs/>
        </w:rPr>
      </w:pPr>
      <w:r w:rsidRPr="00DC0E4B">
        <w:rPr>
          <w:rFonts w:asciiTheme="majorHAnsi" w:hAnsiTheme="majorHAnsi" w:cstheme="majorHAnsi"/>
          <w:b/>
          <w:bCs/>
        </w:rPr>
        <w:t>ELE.1.5.0</w:t>
      </w:r>
      <w:r>
        <w:rPr>
          <w:rFonts w:asciiTheme="majorHAnsi" w:hAnsiTheme="majorHAnsi" w:cstheme="majorHAnsi"/>
          <w:b/>
          <w:bCs/>
        </w:rPr>
        <w:t>60</w:t>
      </w:r>
      <w:r w:rsidR="006B513F">
        <w:rPr>
          <w:rFonts w:asciiTheme="majorHAnsi" w:hAnsiTheme="majorHAnsi" w:cstheme="majorHAnsi"/>
          <w:b/>
          <w:bCs/>
        </w:rPr>
        <w:tab/>
        <w:t>Candidate Prerequisites Prior to Being Placed on the General Ballot</w:t>
      </w:r>
    </w:p>
    <w:p w14:paraId="2A2F6C4E" w14:textId="44D34A19" w:rsidR="00C11EEE" w:rsidRDefault="00922F37">
      <w:pPr>
        <w:pStyle w:val="ListParagraph"/>
        <w:numPr>
          <w:ilvl w:val="0"/>
          <w:numId w:val="39"/>
        </w:numPr>
        <w:rPr>
          <w:rFonts w:asciiTheme="majorHAnsi" w:hAnsiTheme="majorHAnsi" w:cstheme="majorHAnsi"/>
        </w:rPr>
      </w:pPr>
      <w:r>
        <w:rPr>
          <w:rFonts w:asciiTheme="majorHAnsi" w:hAnsiTheme="majorHAnsi" w:cstheme="majorHAnsi"/>
        </w:rPr>
        <w:t xml:space="preserve">Within three (3) </w:t>
      </w:r>
      <w:r w:rsidR="00E347B7">
        <w:rPr>
          <w:rFonts w:asciiTheme="majorHAnsi" w:hAnsiTheme="majorHAnsi" w:cstheme="majorHAnsi"/>
        </w:rPr>
        <w:t xml:space="preserve">working </w:t>
      </w:r>
      <w:r>
        <w:rPr>
          <w:rFonts w:asciiTheme="majorHAnsi" w:hAnsiTheme="majorHAnsi" w:cstheme="majorHAnsi"/>
        </w:rPr>
        <w:t xml:space="preserve">days </w:t>
      </w:r>
      <w:r w:rsidR="005E10DF">
        <w:rPr>
          <w:rFonts w:asciiTheme="majorHAnsi" w:hAnsiTheme="majorHAnsi" w:cstheme="majorHAnsi"/>
        </w:rPr>
        <w:t>after the</w:t>
      </w:r>
      <w:r>
        <w:rPr>
          <w:rFonts w:asciiTheme="majorHAnsi" w:hAnsiTheme="majorHAnsi" w:cstheme="majorHAnsi"/>
        </w:rPr>
        <w:t xml:space="preserve"> Primary Election, </w:t>
      </w:r>
      <w:r w:rsidR="007074E6">
        <w:rPr>
          <w:rFonts w:asciiTheme="majorHAnsi" w:hAnsiTheme="majorHAnsi" w:cstheme="majorHAnsi"/>
        </w:rPr>
        <w:t xml:space="preserve">the </w:t>
      </w:r>
      <w:r w:rsidR="00AE2656" w:rsidRPr="00AE2656">
        <w:rPr>
          <w:rFonts w:asciiTheme="majorHAnsi" w:hAnsiTheme="majorHAnsi" w:cstheme="majorHAnsi"/>
        </w:rPr>
        <w:t xml:space="preserve">prospective candidate must </w:t>
      </w:r>
      <w:r w:rsidR="00F80119">
        <w:rPr>
          <w:rFonts w:asciiTheme="majorHAnsi" w:hAnsiTheme="majorHAnsi" w:cstheme="majorHAnsi"/>
        </w:rPr>
        <w:t xml:space="preserve">undergo </w:t>
      </w:r>
      <w:r w:rsidR="000E4789">
        <w:rPr>
          <w:rFonts w:asciiTheme="majorHAnsi" w:hAnsiTheme="majorHAnsi" w:cstheme="majorHAnsi"/>
        </w:rPr>
        <w:t xml:space="preserve">testing for illegal drugs and </w:t>
      </w:r>
      <w:r w:rsidR="00AE2656" w:rsidRPr="00AE2656">
        <w:rPr>
          <w:rFonts w:asciiTheme="majorHAnsi" w:hAnsiTheme="majorHAnsi" w:cstheme="majorHAnsi"/>
        </w:rPr>
        <w:t>prescribed medication for which they do not have a valid prescription.</w:t>
      </w:r>
    </w:p>
    <w:p w14:paraId="7CC89ACD" w14:textId="040A9EC6" w:rsidR="00AE2656" w:rsidRPr="00930F2F" w:rsidRDefault="00AE2656" w:rsidP="00930F2F">
      <w:pPr>
        <w:pStyle w:val="ListParagraph"/>
        <w:numPr>
          <w:ilvl w:val="0"/>
          <w:numId w:val="40"/>
        </w:numPr>
        <w:rPr>
          <w:rFonts w:asciiTheme="majorHAnsi" w:hAnsiTheme="majorHAnsi"/>
        </w:rPr>
      </w:pPr>
      <w:r w:rsidRPr="00930F2F">
        <w:rPr>
          <w:rFonts w:asciiTheme="majorHAnsi" w:hAnsiTheme="majorHAnsi"/>
        </w:rPr>
        <w:t xml:space="preserve">The prospective candidate shall undergo testing at the LCO-CHC at the times established for candidate testing for illegal drugs and prescribed medication for which they do not have a valid prescription as a prerequisite requirement for being placed on the ballot for </w:t>
      </w:r>
      <w:r w:rsidRPr="00AE2656">
        <w:rPr>
          <w:rFonts w:asciiTheme="majorHAnsi" w:hAnsiTheme="majorHAnsi" w:cstheme="majorHAnsi"/>
        </w:rPr>
        <w:t>the General Election.</w:t>
      </w:r>
      <w:r w:rsidRPr="00930F2F">
        <w:rPr>
          <w:rFonts w:asciiTheme="majorHAnsi" w:hAnsiTheme="majorHAnsi"/>
        </w:rPr>
        <w:t xml:space="preserve"> The laboratory evaluation of the sample </w:t>
      </w:r>
      <w:r w:rsidR="006B1275">
        <w:rPr>
          <w:rFonts w:asciiTheme="majorHAnsi" w:hAnsiTheme="majorHAnsi" w:cstheme="majorHAnsi"/>
        </w:rPr>
        <w:t>sha</w:t>
      </w:r>
      <w:r w:rsidRPr="00AE2656">
        <w:rPr>
          <w:rFonts w:asciiTheme="majorHAnsi" w:hAnsiTheme="majorHAnsi" w:cstheme="majorHAnsi"/>
        </w:rPr>
        <w:t>ll</w:t>
      </w:r>
      <w:r w:rsidRPr="00930F2F">
        <w:rPr>
          <w:rFonts w:asciiTheme="majorHAnsi" w:hAnsiTheme="majorHAnsi"/>
        </w:rPr>
        <w:t xml:space="preserve"> be carried out by a laboratory that is contracted with the LCO-CHC and is certified by either the College of American Pathologists or the National Institute on Drug Abuse. Such drug tests require laboratory testing as provided by the Mandatory guidelines for Federal Workplace Drug Testing Programs pursuant to 94 FR 28101, May 15, 2015 as amended, as minimum standards for the following five classes of drug and correlative cutoff concentrations: Cocaine; Opiates including opium and codeine derivatives such as Oxycodone, Oxymorphone, Hydrocodone, Hydromorphone; Amphetamines and Methamphetamines including Methylenedioxyamphetamine (MDA) and </w:t>
      </w:r>
      <w:r w:rsidR="00716686" w:rsidRPr="00AE2656">
        <w:rPr>
          <w:rFonts w:asciiTheme="majorHAnsi" w:hAnsiTheme="majorHAnsi" w:cstheme="majorHAnsi"/>
        </w:rPr>
        <w:t>Methylenedioxymethamphetamine</w:t>
      </w:r>
      <w:r w:rsidRPr="00930F2F">
        <w:rPr>
          <w:rFonts w:asciiTheme="majorHAnsi" w:hAnsiTheme="majorHAnsi"/>
        </w:rPr>
        <w:t xml:space="preserve"> (MDEA); Phencyclidine (PCP).</w:t>
      </w:r>
    </w:p>
    <w:p w14:paraId="600EBD38" w14:textId="15F89417" w:rsidR="00AE2656" w:rsidRPr="00930F2F" w:rsidRDefault="00AE2656" w:rsidP="00930F2F">
      <w:pPr>
        <w:pStyle w:val="ListParagraph"/>
        <w:numPr>
          <w:ilvl w:val="0"/>
          <w:numId w:val="41"/>
        </w:numPr>
        <w:rPr>
          <w:rFonts w:asciiTheme="majorHAnsi" w:hAnsiTheme="majorHAnsi"/>
        </w:rPr>
      </w:pPr>
      <w:r w:rsidRPr="00930F2F">
        <w:rPr>
          <w:rFonts w:asciiTheme="majorHAnsi" w:hAnsiTheme="majorHAnsi"/>
        </w:rPr>
        <w:t xml:space="preserve">In the event of a positive test result, a confirmation test </w:t>
      </w:r>
      <w:r w:rsidR="006B1275">
        <w:rPr>
          <w:rFonts w:asciiTheme="majorHAnsi" w:hAnsiTheme="majorHAnsi" w:cstheme="majorHAnsi"/>
        </w:rPr>
        <w:t>sha</w:t>
      </w:r>
      <w:r w:rsidRPr="00AE2656">
        <w:rPr>
          <w:rFonts w:asciiTheme="majorHAnsi" w:hAnsiTheme="majorHAnsi" w:cstheme="majorHAnsi"/>
        </w:rPr>
        <w:t>ll</w:t>
      </w:r>
      <w:r w:rsidRPr="00930F2F">
        <w:rPr>
          <w:rFonts w:asciiTheme="majorHAnsi" w:hAnsiTheme="majorHAnsi"/>
        </w:rPr>
        <w:t xml:space="preserve"> be performed by a laboratory specified in </w:t>
      </w:r>
      <w:r w:rsidRPr="00AE2656">
        <w:rPr>
          <w:rFonts w:asciiTheme="majorHAnsi" w:hAnsiTheme="majorHAnsi" w:cstheme="majorHAnsi"/>
        </w:rPr>
        <w:t>subs. (</w:t>
      </w:r>
      <w:r w:rsidR="005B5EBE" w:rsidRPr="00930F2F">
        <w:rPr>
          <w:rFonts w:asciiTheme="majorHAnsi" w:hAnsiTheme="majorHAnsi"/>
        </w:rPr>
        <w:t>1</w:t>
      </w:r>
      <w:r w:rsidRPr="00930F2F">
        <w:rPr>
          <w:rFonts w:asciiTheme="majorHAnsi" w:hAnsiTheme="majorHAnsi"/>
        </w:rPr>
        <w:t xml:space="preserve">) above, using the original sample (not a new sample). The confirmation test </w:t>
      </w:r>
      <w:r w:rsidR="006B1275">
        <w:rPr>
          <w:rFonts w:asciiTheme="majorHAnsi" w:hAnsiTheme="majorHAnsi" w:cstheme="majorHAnsi"/>
        </w:rPr>
        <w:t>sha</w:t>
      </w:r>
      <w:r w:rsidRPr="00AE2656">
        <w:rPr>
          <w:rFonts w:asciiTheme="majorHAnsi" w:hAnsiTheme="majorHAnsi" w:cstheme="majorHAnsi"/>
        </w:rPr>
        <w:t>ll</w:t>
      </w:r>
      <w:r w:rsidRPr="00930F2F">
        <w:rPr>
          <w:rFonts w:asciiTheme="majorHAnsi" w:hAnsiTheme="majorHAnsi"/>
        </w:rPr>
        <w:t xml:space="preserve"> be based on a different analytical method of higher analytical certainty.</w:t>
      </w:r>
    </w:p>
    <w:p w14:paraId="6E30558E" w14:textId="7C55EBED" w:rsidR="00AE2656" w:rsidRPr="00930F2F" w:rsidRDefault="00AE2656" w:rsidP="00930F2F">
      <w:pPr>
        <w:pStyle w:val="ListParagraph"/>
        <w:numPr>
          <w:ilvl w:val="0"/>
          <w:numId w:val="41"/>
        </w:numPr>
        <w:rPr>
          <w:rFonts w:asciiTheme="majorHAnsi" w:hAnsiTheme="majorHAnsi"/>
        </w:rPr>
      </w:pPr>
      <w:r w:rsidRPr="00930F2F">
        <w:rPr>
          <w:rFonts w:asciiTheme="majorHAnsi" w:hAnsiTheme="majorHAnsi"/>
        </w:rPr>
        <w:t xml:space="preserve">A prospective candidate who tests positive (upon completion of a confirmation test) for illegal drugs and/or prescribed medication for which they do not have a valid prescription, shall be prohibited from being placed on the ballot for </w:t>
      </w:r>
      <w:r w:rsidRPr="00AE2656">
        <w:rPr>
          <w:rFonts w:asciiTheme="majorHAnsi" w:hAnsiTheme="majorHAnsi" w:cstheme="majorHAnsi"/>
        </w:rPr>
        <w:t xml:space="preserve">the General Election. The prospective candidate with the next highest votes from the Primary Election </w:t>
      </w:r>
      <w:r w:rsidR="006B1275">
        <w:rPr>
          <w:rFonts w:asciiTheme="majorHAnsi" w:hAnsiTheme="majorHAnsi" w:cstheme="majorHAnsi"/>
        </w:rPr>
        <w:t>sha</w:t>
      </w:r>
      <w:r w:rsidRPr="00AE2656">
        <w:rPr>
          <w:rFonts w:asciiTheme="majorHAnsi" w:hAnsiTheme="majorHAnsi" w:cstheme="majorHAnsi"/>
        </w:rPr>
        <w:t>ll be elevated in the process. This new individual shall meet the same drug testing prerequisites prior to being approved to be placed on the ballot for the General Election</w:t>
      </w:r>
      <w:r w:rsidRPr="00930F2F">
        <w:rPr>
          <w:rFonts w:asciiTheme="majorHAnsi" w:hAnsiTheme="majorHAnsi"/>
        </w:rPr>
        <w:t>.</w:t>
      </w:r>
    </w:p>
    <w:p w14:paraId="09F46A33" w14:textId="0748DE6F" w:rsidR="00AE2656" w:rsidRPr="00930F2F" w:rsidRDefault="00AE2656" w:rsidP="00930F2F">
      <w:pPr>
        <w:pStyle w:val="ListParagraph"/>
        <w:numPr>
          <w:ilvl w:val="0"/>
          <w:numId w:val="41"/>
        </w:numPr>
        <w:rPr>
          <w:rFonts w:asciiTheme="majorHAnsi" w:hAnsiTheme="majorHAnsi"/>
        </w:rPr>
      </w:pPr>
      <w:r w:rsidRPr="00930F2F">
        <w:rPr>
          <w:rFonts w:asciiTheme="majorHAnsi" w:hAnsiTheme="majorHAnsi"/>
        </w:rPr>
        <w:t xml:space="preserve">A prospective candidate who declines a drug test shall be prohibited from being placed on the ballot for </w:t>
      </w:r>
      <w:r w:rsidRPr="00AE2656">
        <w:rPr>
          <w:rFonts w:asciiTheme="majorHAnsi" w:hAnsiTheme="majorHAnsi" w:cstheme="majorHAnsi"/>
        </w:rPr>
        <w:t xml:space="preserve">the General Election. The prospective candidate with the next highest votes from the Primary Election </w:t>
      </w:r>
      <w:r w:rsidR="009A5371">
        <w:rPr>
          <w:rFonts w:asciiTheme="majorHAnsi" w:hAnsiTheme="majorHAnsi" w:cstheme="majorHAnsi"/>
        </w:rPr>
        <w:t>sha</w:t>
      </w:r>
      <w:r w:rsidRPr="00AE2656">
        <w:rPr>
          <w:rFonts w:asciiTheme="majorHAnsi" w:hAnsiTheme="majorHAnsi" w:cstheme="majorHAnsi"/>
        </w:rPr>
        <w:t>ll be elevated in the process. This new individual shall meet the same drug testing prerequisites prior to being approved to be placed on the ballot for the General Election</w:t>
      </w:r>
      <w:r w:rsidRPr="00930F2F">
        <w:rPr>
          <w:rFonts w:asciiTheme="majorHAnsi" w:hAnsiTheme="majorHAnsi"/>
        </w:rPr>
        <w:t>.</w:t>
      </w:r>
    </w:p>
    <w:p w14:paraId="5E8AB119" w14:textId="062BCD10" w:rsidR="00AE2656" w:rsidRDefault="00AE2656">
      <w:pPr>
        <w:pStyle w:val="ListParagraph"/>
        <w:numPr>
          <w:ilvl w:val="0"/>
          <w:numId w:val="41"/>
        </w:numPr>
        <w:rPr>
          <w:rFonts w:asciiTheme="majorHAnsi" w:hAnsiTheme="majorHAnsi" w:cstheme="majorHAnsi"/>
        </w:rPr>
      </w:pPr>
      <w:r w:rsidRPr="00AE2656">
        <w:rPr>
          <w:rFonts w:asciiTheme="majorHAnsi" w:hAnsiTheme="majorHAnsi" w:cstheme="majorHAnsi"/>
        </w:rPr>
        <w:t>A prospective candidate whose drug test is adulterated or diluted shall be prohibited from being placed on the ballot for the General</w:t>
      </w:r>
      <w:r w:rsidRPr="00930F2F">
        <w:rPr>
          <w:rFonts w:asciiTheme="majorHAnsi" w:hAnsiTheme="majorHAnsi"/>
        </w:rPr>
        <w:t xml:space="preserve"> Election</w:t>
      </w:r>
      <w:r w:rsidRPr="00AE2656">
        <w:rPr>
          <w:rFonts w:asciiTheme="majorHAnsi" w:hAnsiTheme="majorHAnsi" w:cstheme="majorHAnsi"/>
        </w:rPr>
        <w:t xml:space="preserve">. The prospective candidate with the next highest votes from the Primary Election </w:t>
      </w:r>
      <w:r w:rsidR="009A5371">
        <w:rPr>
          <w:rFonts w:asciiTheme="majorHAnsi" w:hAnsiTheme="majorHAnsi" w:cstheme="majorHAnsi"/>
        </w:rPr>
        <w:t>sha</w:t>
      </w:r>
      <w:r w:rsidRPr="00AE2656">
        <w:rPr>
          <w:rFonts w:asciiTheme="majorHAnsi" w:hAnsiTheme="majorHAnsi" w:cstheme="majorHAnsi"/>
        </w:rPr>
        <w:t xml:space="preserve">ll be elevated in the process. This new individual shall meet the same drug testing </w:t>
      </w:r>
      <w:r w:rsidRPr="00930F2F">
        <w:rPr>
          <w:rFonts w:asciiTheme="majorHAnsi" w:hAnsiTheme="majorHAnsi"/>
        </w:rPr>
        <w:t xml:space="preserve">prerequisites </w:t>
      </w:r>
      <w:r w:rsidRPr="00AE2656">
        <w:rPr>
          <w:rFonts w:asciiTheme="majorHAnsi" w:hAnsiTheme="majorHAnsi" w:cstheme="majorHAnsi"/>
        </w:rPr>
        <w:t>prior to being approved to be placed on the ballot for the General Election.</w:t>
      </w:r>
    </w:p>
    <w:p w14:paraId="6B62C27F" w14:textId="58C55C20" w:rsidR="00AE2656" w:rsidRPr="00930F2F" w:rsidRDefault="00AE2656" w:rsidP="00930F2F">
      <w:pPr>
        <w:pStyle w:val="ListParagraph"/>
        <w:numPr>
          <w:ilvl w:val="0"/>
          <w:numId w:val="40"/>
        </w:numPr>
        <w:rPr>
          <w:rFonts w:asciiTheme="majorHAnsi" w:hAnsiTheme="majorHAnsi"/>
        </w:rPr>
      </w:pPr>
      <w:r w:rsidRPr="00AE2656">
        <w:rPr>
          <w:rFonts w:asciiTheme="majorHAnsi" w:hAnsiTheme="majorHAnsi" w:cstheme="majorHAnsi"/>
        </w:rPr>
        <w:lastRenderedPageBreak/>
        <w:t xml:space="preserve">The </w:t>
      </w:r>
      <w:r w:rsidRPr="00930F2F">
        <w:rPr>
          <w:rFonts w:asciiTheme="majorHAnsi" w:hAnsiTheme="majorHAnsi"/>
        </w:rPr>
        <w:t xml:space="preserve">results of the </w:t>
      </w:r>
      <w:r w:rsidRPr="00AE2656">
        <w:rPr>
          <w:rFonts w:asciiTheme="majorHAnsi" w:hAnsiTheme="majorHAnsi" w:cstheme="majorHAnsi"/>
        </w:rPr>
        <w:t>tests</w:t>
      </w:r>
      <w:r w:rsidR="009A5371">
        <w:rPr>
          <w:rFonts w:asciiTheme="majorHAnsi" w:hAnsiTheme="majorHAnsi" w:cstheme="majorHAnsi"/>
        </w:rPr>
        <w:t xml:space="preserve"> sha</w:t>
      </w:r>
      <w:r w:rsidRPr="00AE2656">
        <w:rPr>
          <w:rFonts w:asciiTheme="majorHAnsi" w:hAnsiTheme="majorHAnsi" w:cstheme="majorHAnsi"/>
        </w:rPr>
        <w:t xml:space="preserve">ll be released to </w:t>
      </w:r>
      <w:r w:rsidRPr="00930F2F">
        <w:rPr>
          <w:rFonts w:asciiTheme="majorHAnsi" w:hAnsiTheme="majorHAnsi"/>
        </w:rPr>
        <w:t>the Election Committee</w:t>
      </w:r>
      <w:r w:rsidRPr="00AE2656">
        <w:rPr>
          <w:rFonts w:asciiTheme="majorHAnsi" w:hAnsiTheme="majorHAnsi" w:cstheme="majorHAnsi"/>
        </w:rPr>
        <w:t xml:space="preserve">. The Election Committee Chairperson, or designee, shall contact each of the prospective candidates to let them know if their test was positive or negative, and </w:t>
      </w:r>
      <w:r w:rsidRPr="00930F2F">
        <w:rPr>
          <w:rFonts w:asciiTheme="majorHAnsi" w:hAnsiTheme="majorHAnsi"/>
        </w:rPr>
        <w:t xml:space="preserve">whether they </w:t>
      </w:r>
      <w:r w:rsidR="009A5371">
        <w:rPr>
          <w:rFonts w:asciiTheme="majorHAnsi" w:hAnsiTheme="majorHAnsi" w:cstheme="majorHAnsi"/>
        </w:rPr>
        <w:t>sha</w:t>
      </w:r>
      <w:r w:rsidRPr="00AE2656">
        <w:rPr>
          <w:rFonts w:asciiTheme="majorHAnsi" w:hAnsiTheme="majorHAnsi" w:cstheme="majorHAnsi"/>
        </w:rPr>
        <w:t xml:space="preserve">ll be placed on the ballot for the General Election. The Election Committee Chairperson, or designee, shall also contact any prospective candidate with the next highest votes from the Primary Election, if necessary, to elevate them in the process to be drug tested. This process shall continue until there are candidates numbering no more than twice the number of offices to be filled in the Election who </w:t>
      </w:r>
      <w:proofErr w:type="gramStart"/>
      <w:r w:rsidRPr="00AE2656">
        <w:rPr>
          <w:rFonts w:asciiTheme="majorHAnsi" w:hAnsiTheme="majorHAnsi" w:cstheme="majorHAnsi"/>
        </w:rPr>
        <w:t>meeting</w:t>
      </w:r>
      <w:proofErr w:type="gramEnd"/>
      <w:r w:rsidRPr="00AE2656">
        <w:rPr>
          <w:rFonts w:asciiTheme="majorHAnsi" w:hAnsiTheme="majorHAnsi" w:cstheme="majorHAnsi"/>
        </w:rPr>
        <w:t xml:space="preserve"> the requirements of </w:t>
      </w:r>
      <w:r w:rsidR="005B5EBE">
        <w:rPr>
          <w:rFonts w:asciiTheme="majorHAnsi" w:hAnsiTheme="majorHAnsi" w:cstheme="majorHAnsi"/>
        </w:rPr>
        <w:t>ELE.</w:t>
      </w:r>
      <w:r w:rsidR="005B5EBE" w:rsidRPr="00B95A9A">
        <w:rPr>
          <w:rFonts w:asciiTheme="majorHAnsi" w:hAnsiTheme="majorHAnsi" w:cstheme="majorHAnsi"/>
        </w:rPr>
        <w:t>1.5</w:t>
      </w:r>
      <w:r w:rsidR="005B5EBE">
        <w:rPr>
          <w:rFonts w:asciiTheme="majorHAnsi" w:hAnsiTheme="majorHAnsi" w:cstheme="majorHAnsi"/>
        </w:rPr>
        <w:t>.</w:t>
      </w:r>
      <w:r w:rsidR="005B5EBE" w:rsidRPr="00B95A9A">
        <w:rPr>
          <w:rFonts w:asciiTheme="majorHAnsi" w:hAnsiTheme="majorHAnsi" w:cstheme="majorHAnsi"/>
        </w:rPr>
        <w:t>03</w:t>
      </w:r>
      <w:r w:rsidR="005B5EBE">
        <w:rPr>
          <w:rFonts w:asciiTheme="majorHAnsi" w:hAnsiTheme="majorHAnsi" w:cstheme="majorHAnsi"/>
        </w:rPr>
        <w:t>0</w:t>
      </w:r>
      <w:r w:rsidR="005B5EBE" w:rsidRPr="00B95A9A">
        <w:rPr>
          <w:rFonts w:asciiTheme="majorHAnsi" w:hAnsiTheme="majorHAnsi" w:cstheme="majorHAnsi"/>
        </w:rPr>
        <w:t>(</w:t>
      </w:r>
      <w:r w:rsidR="005B5EBE">
        <w:rPr>
          <w:rFonts w:asciiTheme="majorHAnsi" w:hAnsiTheme="majorHAnsi" w:cstheme="majorHAnsi"/>
        </w:rPr>
        <w:t>a</w:t>
      </w:r>
      <w:r w:rsidR="005B5EBE" w:rsidRPr="00B95A9A">
        <w:rPr>
          <w:rFonts w:asciiTheme="majorHAnsi" w:hAnsiTheme="majorHAnsi" w:cstheme="majorHAnsi"/>
        </w:rPr>
        <w:t>)(</w:t>
      </w:r>
      <w:r w:rsidR="005B5EBE">
        <w:rPr>
          <w:rFonts w:asciiTheme="majorHAnsi" w:hAnsiTheme="majorHAnsi" w:cstheme="majorHAnsi"/>
        </w:rPr>
        <w:t>1)</w:t>
      </w:r>
      <w:r w:rsidR="005B5EBE" w:rsidRPr="00B95A9A">
        <w:rPr>
          <w:rFonts w:asciiTheme="majorHAnsi" w:hAnsiTheme="majorHAnsi" w:cstheme="majorHAnsi"/>
        </w:rPr>
        <w:t>-(</w:t>
      </w:r>
      <w:r w:rsidR="005B5EBE">
        <w:rPr>
          <w:rFonts w:asciiTheme="majorHAnsi" w:hAnsiTheme="majorHAnsi" w:cstheme="majorHAnsi"/>
        </w:rPr>
        <w:t>3</w:t>
      </w:r>
      <w:r w:rsidR="005B5EBE" w:rsidRPr="00B95A9A">
        <w:rPr>
          <w:rFonts w:asciiTheme="majorHAnsi" w:hAnsiTheme="majorHAnsi" w:cstheme="majorHAnsi"/>
        </w:rPr>
        <w:t xml:space="preserve">) and </w:t>
      </w:r>
      <w:r w:rsidR="005B5EBE" w:rsidRPr="00930F2F">
        <w:rPr>
          <w:rFonts w:asciiTheme="majorHAnsi" w:hAnsiTheme="majorHAnsi"/>
        </w:rPr>
        <w:t>ELE.1.</w:t>
      </w:r>
      <w:r w:rsidR="005B5EBE" w:rsidRPr="00B95A9A">
        <w:rPr>
          <w:rFonts w:asciiTheme="majorHAnsi" w:hAnsiTheme="majorHAnsi" w:cstheme="majorHAnsi"/>
        </w:rPr>
        <w:t>5</w:t>
      </w:r>
      <w:r w:rsidR="005B5EBE">
        <w:rPr>
          <w:rFonts w:asciiTheme="majorHAnsi" w:hAnsiTheme="majorHAnsi" w:cstheme="majorHAnsi"/>
        </w:rPr>
        <w:t>.</w:t>
      </w:r>
      <w:r w:rsidR="005B5EBE" w:rsidRPr="00B95A9A">
        <w:rPr>
          <w:rFonts w:asciiTheme="majorHAnsi" w:hAnsiTheme="majorHAnsi" w:cstheme="majorHAnsi"/>
        </w:rPr>
        <w:t>06</w:t>
      </w:r>
      <w:r w:rsidR="005B5EBE">
        <w:rPr>
          <w:rFonts w:asciiTheme="majorHAnsi" w:hAnsiTheme="majorHAnsi" w:cstheme="majorHAnsi"/>
        </w:rPr>
        <w:t>0</w:t>
      </w:r>
      <w:r w:rsidR="005B5EBE" w:rsidRPr="00930F2F">
        <w:rPr>
          <w:rFonts w:asciiTheme="majorHAnsi" w:hAnsiTheme="majorHAnsi"/>
        </w:rPr>
        <w:t>.</w:t>
      </w:r>
    </w:p>
    <w:p w14:paraId="56EFA7F2" w14:textId="5B6830FD" w:rsidR="00DC0E4B" w:rsidRPr="00930F2F" w:rsidRDefault="00DC0E4B" w:rsidP="00930F2F">
      <w:r w:rsidRPr="00930F2F">
        <w:rPr>
          <w:rFonts w:asciiTheme="majorHAnsi" w:hAnsiTheme="majorHAnsi"/>
          <w:b/>
        </w:rPr>
        <w:t>ELE.1.</w:t>
      </w:r>
      <w:r w:rsidRPr="00DC0E4B">
        <w:rPr>
          <w:rFonts w:asciiTheme="majorHAnsi" w:hAnsiTheme="majorHAnsi" w:cstheme="majorHAnsi"/>
          <w:b/>
          <w:bCs/>
        </w:rPr>
        <w:t>5.0</w:t>
      </w:r>
      <w:r>
        <w:rPr>
          <w:rFonts w:asciiTheme="majorHAnsi" w:hAnsiTheme="majorHAnsi" w:cstheme="majorHAnsi"/>
          <w:b/>
          <w:bCs/>
        </w:rPr>
        <w:t>70</w:t>
      </w:r>
      <w:r w:rsidR="006B513F">
        <w:rPr>
          <w:rFonts w:asciiTheme="majorHAnsi" w:hAnsiTheme="majorHAnsi" w:cstheme="majorHAnsi"/>
          <w:b/>
          <w:bCs/>
        </w:rPr>
        <w:tab/>
        <w:t xml:space="preserve">General </w:t>
      </w:r>
      <w:r w:rsidR="006B513F" w:rsidRPr="00930F2F">
        <w:rPr>
          <w:rFonts w:asciiTheme="majorHAnsi" w:hAnsiTheme="majorHAnsi"/>
          <w:b/>
        </w:rPr>
        <w:t>Ballot Order</w:t>
      </w:r>
    </w:p>
    <w:p w14:paraId="57232D3A" w14:textId="16F6965C" w:rsidR="005B5EBE" w:rsidRPr="00930F2F" w:rsidRDefault="005B5EBE" w:rsidP="00930F2F">
      <w:pPr>
        <w:pStyle w:val="ListParagraph"/>
        <w:numPr>
          <w:ilvl w:val="0"/>
          <w:numId w:val="42"/>
        </w:numPr>
        <w:rPr>
          <w:rFonts w:asciiTheme="majorHAnsi" w:hAnsiTheme="majorHAnsi"/>
        </w:rPr>
      </w:pPr>
      <w:r w:rsidRPr="00930F2F">
        <w:rPr>
          <w:rFonts w:asciiTheme="majorHAnsi" w:eastAsia="Times New Roman" w:hAnsiTheme="majorHAnsi" w:cs="Times New Roman"/>
          <w:szCs w:val="24"/>
        </w:rPr>
        <w:t xml:space="preserve">The names of all </w:t>
      </w:r>
      <w:r w:rsidRPr="005B5EBE">
        <w:rPr>
          <w:rFonts w:asciiTheme="majorHAnsi" w:hAnsiTheme="majorHAnsi" w:cstheme="majorHAnsi"/>
        </w:rPr>
        <w:t>candidates</w:t>
      </w:r>
      <w:r w:rsidRPr="00930F2F">
        <w:rPr>
          <w:rFonts w:asciiTheme="majorHAnsi" w:eastAsia="Times New Roman" w:hAnsiTheme="majorHAnsi" w:cs="Times New Roman"/>
          <w:szCs w:val="24"/>
        </w:rPr>
        <w:t xml:space="preserve"> shall be drawn from a "hat" and placed in that order on the official ballot</w:t>
      </w:r>
      <w:r w:rsidRPr="005B5EBE">
        <w:rPr>
          <w:rFonts w:asciiTheme="majorHAnsi" w:hAnsiTheme="majorHAnsi" w:cstheme="majorHAnsi"/>
        </w:rPr>
        <w:t xml:space="preserve"> for the General Election</w:t>
      </w:r>
      <w:r w:rsidRPr="00930F2F">
        <w:rPr>
          <w:rFonts w:asciiTheme="majorHAnsi" w:eastAsia="Times New Roman" w:hAnsiTheme="majorHAnsi" w:cs="Times New Roman"/>
          <w:szCs w:val="24"/>
        </w:rPr>
        <w:t xml:space="preserve">, provided the </w:t>
      </w:r>
      <w:r w:rsidRPr="005B5EBE">
        <w:rPr>
          <w:rFonts w:asciiTheme="majorHAnsi" w:hAnsiTheme="majorHAnsi" w:cstheme="majorHAnsi"/>
        </w:rPr>
        <w:t>candidates meet the prerequisites and have a negative drug test</w:t>
      </w:r>
      <w:r w:rsidRPr="00930F2F">
        <w:rPr>
          <w:rFonts w:asciiTheme="majorHAnsi" w:eastAsia="Times New Roman" w:hAnsiTheme="majorHAnsi" w:cs="Times New Roman"/>
          <w:szCs w:val="24"/>
        </w:rPr>
        <w:t xml:space="preserve"> pursuant to ELE.</w:t>
      </w:r>
      <w:r w:rsidRPr="00B95A9A">
        <w:rPr>
          <w:rFonts w:asciiTheme="majorHAnsi" w:hAnsiTheme="majorHAnsi" w:cstheme="majorHAnsi"/>
        </w:rPr>
        <w:t>1.5</w:t>
      </w:r>
      <w:r>
        <w:rPr>
          <w:rFonts w:asciiTheme="majorHAnsi" w:hAnsiTheme="majorHAnsi" w:cstheme="majorHAnsi"/>
        </w:rPr>
        <w:t>.</w:t>
      </w:r>
      <w:r w:rsidRPr="00B95A9A">
        <w:rPr>
          <w:rFonts w:asciiTheme="majorHAnsi" w:hAnsiTheme="majorHAnsi" w:cstheme="majorHAnsi"/>
        </w:rPr>
        <w:t>03</w:t>
      </w:r>
      <w:r>
        <w:rPr>
          <w:rFonts w:asciiTheme="majorHAnsi" w:hAnsiTheme="majorHAnsi" w:cstheme="majorHAnsi"/>
        </w:rPr>
        <w:t>0</w:t>
      </w:r>
      <w:r w:rsidRPr="00B95A9A">
        <w:rPr>
          <w:rFonts w:asciiTheme="majorHAnsi" w:hAnsiTheme="majorHAnsi" w:cstheme="majorHAnsi"/>
        </w:rPr>
        <w:t>(</w:t>
      </w:r>
      <w:r>
        <w:rPr>
          <w:rFonts w:asciiTheme="majorHAnsi" w:hAnsiTheme="majorHAnsi" w:cstheme="majorHAnsi"/>
        </w:rPr>
        <w:t>a</w:t>
      </w:r>
      <w:r w:rsidRPr="00B95A9A">
        <w:rPr>
          <w:rFonts w:asciiTheme="majorHAnsi" w:hAnsiTheme="majorHAnsi" w:cstheme="majorHAnsi"/>
        </w:rPr>
        <w:t>)(</w:t>
      </w:r>
      <w:r w:rsidRPr="00930F2F">
        <w:rPr>
          <w:rFonts w:asciiTheme="majorHAnsi" w:eastAsia="Times New Roman" w:hAnsiTheme="majorHAnsi" w:cs="Times New Roman"/>
          <w:szCs w:val="24"/>
        </w:rPr>
        <w:t>1</w:t>
      </w:r>
      <w:r>
        <w:rPr>
          <w:rFonts w:asciiTheme="majorHAnsi" w:hAnsiTheme="majorHAnsi" w:cstheme="majorHAnsi"/>
        </w:rPr>
        <w:t>)</w:t>
      </w:r>
      <w:r w:rsidRPr="00B95A9A">
        <w:rPr>
          <w:rFonts w:asciiTheme="majorHAnsi" w:hAnsiTheme="majorHAnsi" w:cstheme="majorHAnsi"/>
        </w:rPr>
        <w:t>-(</w:t>
      </w:r>
      <w:r>
        <w:rPr>
          <w:rFonts w:asciiTheme="majorHAnsi" w:hAnsiTheme="majorHAnsi" w:cstheme="majorHAnsi"/>
        </w:rPr>
        <w:t>3</w:t>
      </w:r>
      <w:r w:rsidRPr="00B95A9A">
        <w:rPr>
          <w:rFonts w:asciiTheme="majorHAnsi" w:hAnsiTheme="majorHAnsi" w:cstheme="majorHAnsi"/>
        </w:rPr>
        <w:t>) and</w:t>
      </w:r>
      <w:r w:rsidRPr="00930F2F">
        <w:rPr>
          <w:rFonts w:asciiTheme="majorHAnsi" w:hAnsiTheme="majorHAnsi"/>
        </w:rPr>
        <w:t xml:space="preserve"> ELE.1.</w:t>
      </w:r>
      <w:r w:rsidRPr="00B95A9A">
        <w:rPr>
          <w:rFonts w:asciiTheme="majorHAnsi" w:hAnsiTheme="majorHAnsi" w:cstheme="majorHAnsi"/>
        </w:rPr>
        <w:t>5</w:t>
      </w:r>
      <w:r>
        <w:rPr>
          <w:rFonts w:asciiTheme="majorHAnsi" w:hAnsiTheme="majorHAnsi" w:cstheme="majorHAnsi"/>
        </w:rPr>
        <w:t>.</w:t>
      </w:r>
      <w:r w:rsidRPr="00B95A9A">
        <w:rPr>
          <w:rFonts w:asciiTheme="majorHAnsi" w:hAnsiTheme="majorHAnsi" w:cstheme="majorHAnsi"/>
        </w:rPr>
        <w:t>06</w:t>
      </w:r>
      <w:r>
        <w:rPr>
          <w:rFonts w:asciiTheme="majorHAnsi" w:hAnsiTheme="majorHAnsi" w:cstheme="majorHAnsi"/>
        </w:rPr>
        <w:t>0</w:t>
      </w:r>
      <w:r w:rsidRPr="005B5EBE">
        <w:rPr>
          <w:rFonts w:asciiTheme="majorHAnsi" w:hAnsiTheme="majorHAnsi" w:cstheme="majorHAnsi"/>
        </w:rPr>
        <w:t>.</w:t>
      </w:r>
    </w:p>
    <w:p w14:paraId="5DD27FC0" w14:textId="5456B759" w:rsidR="005B5EBE" w:rsidRPr="00930F2F" w:rsidRDefault="005B5EBE" w:rsidP="00930F2F">
      <w:pPr>
        <w:pStyle w:val="ListParagraph"/>
        <w:numPr>
          <w:ilvl w:val="0"/>
          <w:numId w:val="42"/>
        </w:numPr>
        <w:rPr>
          <w:rFonts w:asciiTheme="majorHAnsi" w:hAnsiTheme="majorHAnsi"/>
        </w:rPr>
      </w:pPr>
      <w:proofErr w:type="gramStart"/>
      <w:r w:rsidRPr="00930F2F">
        <w:rPr>
          <w:rFonts w:asciiTheme="majorHAnsi" w:hAnsiTheme="majorHAnsi"/>
        </w:rPr>
        <w:t>In the event that</w:t>
      </w:r>
      <w:proofErr w:type="gramEnd"/>
      <w:r w:rsidRPr="00930F2F">
        <w:rPr>
          <w:rFonts w:asciiTheme="majorHAnsi" w:hAnsiTheme="majorHAnsi"/>
        </w:rPr>
        <w:t xml:space="preserve"> a </w:t>
      </w:r>
      <w:r w:rsidRPr="005B5EBE">
        <w:rPr>
          <w:rFonts w:asciiTheme="majorHAnsi" w:hAnsiTheme="majorHAnsi" w:cstheme="majorHAnsi"/>
        </w:rPr>
        <w:t>candidate</w:t>
      </w:r>
      <w:r w:rsidRPr="00930F2F">
        <w:rPr>
          <w:rFonts w:asciiTheme="majorHAnsi" w:hAnsiTheme="majorHAnsi"/>
        </w:rPr>
        <w:t xml:space="preserve"> subsequently withdraws</w:t>
      </w:r>
      <w:r w:rsidR="00BB4344">
        <w:rPr>
          <w:rFonts w:asciiTheme="majorHAnsi" w:hAnsiTheme="majorHAnsi"/>
        </w:rPr>
        <w:t xml:space="preserve"> or is disqualified</w:t>
      </w:r>
      <w:r w:rsidRPr="00930F2F">
        <w:rPr>
          <w:rFonts w:asciiTheme="majorHAnsi" w:hAnsiTheme="majorHAnsi"/>
        </w:rPr>
        <w:t xml:space="preserve"> from the </w:t>
      </w:r>
      <w:r w:rsidRPr="005B5EBE">
        <w:rPr>
          <w:rFonts w:asciiTheme="majorHAnsi" w:hAnsiTheme="majorHAnsi" w:cstheme="majorHAnsi"/>
        </w:rPr>
        <w:t>Election</w:t>
      </w:r>
      <w:r w:rsidRPr="00930F2F">
        <w:rPr>
          <w:rFonts w:asciiTheme="majorHAnsi" w:hAnsiTheme="majorHAnsi"/>
        </w:rPr>
        <w:t xml:space="preserve">, the </w:t>
      </w:r>
      <w:r w:rsidRPr="005B5EBE">
        <w:rPr>
          <w:rFonts w:asciiTheme="majorHAnsi" w:hAnsiTheme="majorHAnsi" w:cstheme="majorHAnsi"/>
        </w:rPr>
        <w:t xml:space="preserve">candidates </w:t>
      </w:r>
      <w:r w:rsidR="009A5371">
        <w:rPr>
          <w:rFonts w:asciiTheme="majorHAnsi" w:hAnsiTheme="majorHAnsi" w:cstheme="majorHAnsi"/>
        </w:rPr>
        <w:t>sha</w:t>
      </w:r>
      <w:r w:rsidRPr="005B5EBE">
        <w:rPr>
          <w:rFonts w:asciiTheme="majorHAnsi" w:hAnsiTheme="majorHAnsi" w:cstheme="majorHAnsi"/>
        </w:rPr>
        <w:t>ll</w:t>
      </w:r>
      <w:r w:rsidRPr="00930F2F">
        <w:rPr>
          <w:rFonts w:asciiTheme="majorHAnsi" w:hAnsiTheme="majorHAnsi"/>
        </w:rPr>
        <w:t xml:space="preserve"> be moved up in proper order.</w:t>
      </w:r>
    </w:p>
    <w:p w14:paraId="5324DAB6" w14:textId="4EB9B9A9" w:rsidR="00DC0E4B" w:rsidRPr="00930F2F" w:rsidRDefault="00DC0E4B" w:rsidP="00930F2F">
      <w:r w:rsidRPr="00930F2F">
        <w:rPr>
          <w:rFonts w:asciiTheme="majorHAnsi" w:hAnsiTheme="majorHAnsi"/>
          <w:b/>
        </w:rPr>
        <w:t>ELE.1.</w:t>
      </w:r>
      <w:r w:rsidRPr="00DC0E4B">
        <w:rPr>
          <w:rFonts w:asciiTheme="majorHAnsi" w:hAnsiTheme="majorHAnsi" w:cstheme="majorHAnsi"/>
          <w:b/>
          <w:bCs/>
        </w:rPr>
        <w:t>5.0</w:t>
      </w:r>
      <w:r>
        <w:rPr>
          <w:rFonts w:asciiTheme="majorHAnsi" w:hAnsiTheme="majorHAnsi" w:cstheme="majorHAnsi"/>
          <w:b/>
          <w:bCs/>
        </w:rPr>
        <w:t>80</w:t>
      </w:r>
      <w:r w:rsidR="006B513F" w:rsidRPr="00930F2F">
        <w:rPr>
          <w:rFonts w:asciiTheme="majorHAnsi" w:hAnsiTheme="majorHAnsi"/>
          <w:b/>
        </w:rPr>
        <w:tab/>
        <w:t>Absentee Ballot Information</w:t>
      </w:r>
    </w:p>
    <w:p w14:paraId="461467DA" w14:textId="3111841E" w:rsidR="005B5EBE" w:rsidRDefault="008E7C37">
      <w:pPr>
        <w:pStyle w:val="ListParagraph"/>
        <w:numPr>
          <w:ilvl w:val="0"/>
          <w:numId w:val="43"/>
        </w:numPr>
        <w:rPr>
          <w:rFonts w:asciiTheme="majorHAnsi" w:hAnsiTheme="majorHAnsi" w:cstheme="majorHAnsi"/>
        </w:rPr>
      </w:pPr>
      <w:r w:rsidRPr="00930F2F">
        <w:rPr>
          <w:rFonts w:asciiTheme="majorHAnsi" w:hAnsiTheme="majorHAnsi"/>
        </w:rPr>
        <w:t xml:space="preserve">No absentee ballot can be received without first being </w:t>
      </w:r>
      <w:proofErr w:type="gramStart"/>
      <w:r w:rsidRPr="00930F2F">
        <w:rPr>
          <w:rFonts w:asciiTheme="majorHAnsi" w:hAnsiTheme="majorHAnsi"/>
        </w:rPr>
        <w:t>requested for</w:t>
      </w:r>
      <w:proofErr w:type="gramEnd"/>
      <w:r w:rsidRPr="00930F2F">
        <w:rPr>
          <w:rFonts w:asciiTheme="majorHAnsi" w:hAnsiTheme="majorHAnsi"/>
        </w:rPr>
        <w:t xml:space="preserve"> in writing, by the person desiring to vote. </w:t>
      </w:r>
      <w:r w:rsidRPr="008E7C37">
        <w:rPr>
          <w:rFonts w:asciiTheme="majorHAnsi" w:hAnsiTheme="majorHAnsi" w:cstheme="majorHAnsi"/>
        </w:rPr>
        <w:t xml:space="preserve">Each eligible voter must request </w:t>
      </w:r>
      <w:r w:rsidR="00D13A76" w:rsidRPr="008E7C37">
        <w:rPr>
          <w:rFonts w:asciiTheme="majorHAnsi" w:hAnsiTheme="majorHAnsi" w:cstheme="majorHAnsi"/>
        </w:rPr>
        <w:t>their</w:t>
      </w:r>
      <w:r w:rsidRPr="008E7C37">
        <w:rPr>
          <w:rFonts w:asciiTheme="majorHAnsi" w:hAnsiTheme="majorHAnsi" w:cstheme="majorHAnsi"/>
        </w:rPr>
        <w:t xml:space="preserve"> own separate ballot in a separate </w:t>
      </w:r>
      <w:r w:rsidR="00D13A76" w:rsidRPr="008E7C37">
        <w:rPr>
          <w:rFonts w:asciiTheme="majorHAnsi" w:hAnsiTheme="majorHAnsi" w:cstheme="majorHAnsi"/>
        </w:rPr>
        <w:t>envelope and</w:t>
      </w:r>
      <w:r w:rsidRPr="008E7C37">
        <w:rPr>
          <w:rFonts w:asciiTheme="majorHAnsi" w:hAnsiTheme="majorHAnsi" w:cstheme="majorHAnsi"/>
        </w:rPr>
        <w:t xml:space="preserve"> sign the request. (See Sample Request Form — Attachment "B").</w:t>
      </w:r>
    </w:p>
    <w:p w14:paraId="1CC0AAE3" w14:textId="7059B2C4" w:rsidR="003F792C" w:rsidRDefault="003F792C">
      <w:pPr>
        <w:pStyle w:val="ListParagraph"/>
        <w:numPr>
          <w:ilvl w:val="0"/>
          <w:numId w:val="44"/>
        </w:numPr>
        <w:rPr>
          <w:rFonts w:asciiTheme="majorHAnsi" w:hAnsiTheme="majorHAnsi" w:cstheme="majorHAnsi"/>
        </w:rPr>
      </w:pPr>
      <w:r w:rsidRPr="003F792C">
        <w:rPr>
          <w:rFonts w:asciiTheme="majorHAnsi" w:hAnsiTheme="majorHAnsi" w:cstheme="majorHAnsi"/>
        </w:rPr>
        <w:t xml:space="preserve">The use of the form established in Attachment B is not </w:t>
      </w:r>
      <w:r w:rsidR="00D13A76" w:rsidRPr="003F792C">
        <w:rPr>
          <w:rFonts w:asciiTheme="majorHAnsi" w:hAnsiTheme="majorHAnsi" w:cstheme="majorHAnsi"/>
        </w:rPr>
        <w:t>required but</w:t>
      </w:r>
      <w:r w:rsidRPr="003F792C">
        <w:rPr>
          <w:rFonts w:asciiTheme="majorHAnsi" w:hAnsiTheme="majorHAnsi" w:cstheme="majorHAnsi"/>
        </w:rPr>
        <w:t xml:space="preserve"> recommended.</w:t>
      </w:r>
    </w:p>
    <w:p w14:paraId="6ED01456" w14:textId="16F09EC2" w:rsidR="008E7C37" w:rsidRPr="00930F2F" w:rsidRDefault="008E7C37" w:rsidP="00930F2F">
      <w:pPr>
        <w:pStyle w:val="ListParagraph"/>
        <w:numPr>
          <w:ilvl w:val="0"/>
          <w:numId w:val="43"/>
        </w:numPr>
        <w:rPr>
          <w:rFonts w:asciiTheme="majorHAnsi" w:hAnsiTheme="majorHAnsi"/>
        </w:rPr>
      </w:pPr>
      <w:r w:rsidRPr="00930F2F">
        <w:rPr>
          <w:rFonts w:asciiTheme="majorHAnsi" w:hAnsiTheme="majorHAnsi"/>
        </w:rPr>
        <w:t>"Absentee Ballot" requests are only filed under these circumstances pursuant to Article IV, § 3 of the Amended Constitution and By-laws of the Lac Courte Oreilles Band of Lake Superior Chippewa Indians:</w:t>
      </w:r>
    </w:p>
    <w:p w14:paraId="2807279C" w14:textId="0CC2D808" w:rsidR="003F792C" w:rsidRPr="00930F2F" w:rsidRDefault="003F792C" w:rsidP="00930F2F">
      <w:pPr>
        <w:pStyle w:val="ListParagraph"/>
        <w:numPr>
          <w:ilvl w:val="0"/>
          <w:numId w:val="45"/>
        </w:numPr>
        <w:rPr>
          <w:rFonts w:asciiTheme="majorHAnsi" w:hAnsiTheme="majorHAnsi"/>
        </w:rPr>
      </w:pPr>
      <w:r w:rsidRPr="00930F2F">
        <w:rPr>
          <w:rFonts w:asciiTheme="majorHAnsi" w:hAnsiTheme="majorHAnsi"/>
        </w:rPr>
        <w:t xml:space="preserve">Member is in a </w:t>
      </w:r>
      <w:r w:rsidR="007C6886">
        <w:rPr>
          <w:rFonts w:asciiTheme="majorHAnsi" w:hAnsiTheme="majorHAnsi"/>
        </w:rPr>
        <w:t>nursing home, hospital, or other h</w:t>
      </w:r>
      <w:r w:rsidRPr="00930F2F">
        <w:rPr>
          <w:rFonts w:asciiTheme="majorHAnsi" w:hAnsiTheme="majorHAnsi"/>
        </w:rPr>
        <w:t xml:space="preserve">ealth </w:t>
      </w:r>
      <w:r w:rsidR="007C6886">
        <w:rPr>
          <w:rFonts w:asciiTheme="majorHAnsi" w:hAnsiTheme="majorHAnsi"/>
        </w:rPr>
        <w:t>c</w:t>
      </w:r>
      <w:r w:rsidRPr="00930F2F">
        <w:rPr>
          <w:rFonts w:asciiTheme="majorHAnsi" w:hAnsiTheme="majorHAnsi"/>
        </w:rPr>
        <w:t xml:space="preserve">are </w:t>
      </w:r>
      <w:proofErr w:type="gramStart"/>
      <w:r w:rsidR="007C6886">
        <w:rPr>
          <w:rFonts w:asciiTheme="majorHAnsi" w:hAnsiTheme="majorHAnsi"/>
        </w:rPr>
        <w:t>f</w:t>
      </w:r>
      <w:r w:rsidRPr="00930F2F">
        <w:rPr>
          <w:rFonts w:asciiTheme="majorHAnsi" w:hAnsiTheme="majorHAnsi"/>
        </w:rPr>
        <w:t>acility;</w:t>
      </w:r>
      <w:proofErr w:type="gramEnd"/>
    </w:p>
    <w:p w14:paraId="72C4DF84" w14:textId="2382D4E9" w:rsidR="003F792C" w:rsidRDefault="00F833C7">
      <w:pPr>
        <w:pStyle w:val="ListParagraph"/>
        <w:numPr>
          <w:ilvl w:val="0"/>
          <w:numId w:val="45"/>
        </w:numPr>
        <w:rPr>
          <w:rFonts w:asciiTheme="majorHAnsi" w:hAnsiTheme="majorHAnsi" w:cstheme="majorHAnsi"/>
        </w:rPr>
      </w:pPr>
      <w:r w:rsidRPr="00930F2F">
        <w:rPr>
          <w:rFonts w:asciiTheme="majorHAnsi" w:hAnsiTheme="majorHAnsi"/>
        </w:rPr>
        <w:t xml:space="preserve">Member is serving in </w:t>
      </w:r>
      <w:r w:rsidR="00606631">
        <w:rPr>
          <w:rFonts w:asciiTheme="majorHAnsi" w:hAnsiTheme="majorHAnsi"/>
        </w:rPr>
        <w:t xml:space="preserve">a branch of the United States Armed </w:t>
      </w:r>
      <w:r w:rsidR="00AB03BC">
        <w:rPr>
          <w:rFonts w:asciiTheme="majorHAnsi" w:hAnsiTheme="majorHAnsi"/>
        </w:rPr>
        <w:t>For</w:t>
      </w:r>
      <w:r w:rsidR="00E57B00">
        <w:rPr>
          <w:rFonts w:asciiTheme="majorHAnsi" w:hAnsiTheme="majorHAnsi"/>
        </w:rPr>
        <w:t>ces</w:t>
      </w:r>
      <w:r w:rsidRPr="00930F2F">
        <w:rPr>
          <w:rFonts w:asciiTheme="majorHAnsi" w:hAnsiTheme="majorHAnsi"/>
        </w:rPr>
        <w:t xml:space="preserve"> away from the reservation on the day of the </w:t>
      </w:r>
      <w:r w:rsidRPr="00F833C7">
        <w:rPr>
          <w:rFonts w:asciiTheme="majorHAnsi" w:hAnsiTheme="majorHAnsi" w:cstheme="majorHAnsi"/>
        </w:rPr>
        <w:t>Election.</w:t>
      </w:r>
    </w:p>
    <w:p w14:paraId="6A64A2A5" w14:textId="77777777" w:rsidR="008E7C37" w:rsidRPr="00930F2F" w:rsidRDefault="008E7C37" w:rsidP="00930F2F">
      <w:pPr>
        <w:pStyle w:val="ListParagraph"/>
        <w:numPr>
          <w:ilvl w:val="0"/>
          <w:numId w:val="43"/>
        </w:numPr>
        <w:rPr>
          <w:rFonts w:asciiTheme="majorHAnsi" w:hAnsiTheme="majorHAnsi"/>
        </w:rPr>
      </w:pPr>
      <w:r w:rsidRPr="00930F2F">
        <w:rPr>
          <w:rFonts w:asciiTheme="majorHAnsi" w:hAnsiTheme="majorHAnsi"/>
        </w:rPr>
        <w:t>All "Absentee Ballot" requests must be mailed to:</w:t>
      </w:r>
    </w:p>
    <w:p w14:paraId="31C07F64" w14:textId="77777777" w:rsidR="008E7C37" w:rsidRPr="00930F2F" w:rsidRDefault="008E7C37" w:rsidP="00930F2F">
      <w:pPr>
        <w:pStyle w:val="ListParagraph"/>
        <w:ind w:firstLine="720"/>
        <w:rPr>
          <w:rFonts w:asciiTheme="majorHAnsi" w:hAnsiTheme="majorHAnsi"/>
        </w:rPr>
      </w:pPr>
      <w:r w:rsidRPr="00930F2F">
        <w:rPr>
          <w:rFonts w:asciiTheme="majorHAnsi" w:hAnsiTheme="majorHAnsi"/>
        </w:rPr>
        <w:t>Election Committee Chairperson</w:t>
      </w:r>
    </w:p>
    <w:p w14:paraId="40E3E4F0" w14:textId="77777777" w:rsidR="008E7C37" w:rsidRPr="00930F2F" w:rsidRDefault="008E7C37" w:rsidP="00930F2F">
      <w:pPr>
        <w:pStyle w:val="ListParagraph"/>
        <w:ind w:firstLine="720"/>
        <w:rPr>
          <w:rFonts w:asciiTheme="majorHAnsi" w:hAnsiTheme="majorHAnsi"/>
        </w:rPr>
      </w:pPr>
      <w:r w:rsidRPr="00930F2F">
        <w:rPr>
          <w:rFonts w:asciiTheme="majorHAnsi" w:hAnsiTheme="majorHAnsi"/>
        </w:rPr>
        <w:t>LCO Tribal Administration Building</w:t>
      </w:r>
    </w:p>
    <w:p w14:paraId="01D29B37" w14:textId="77777777" w:rsidR="008E7C37" w:rsidRPr="00930F2F" w:rsidRDefault="008E7C37" w:rsidP="00930F2F">
      <w:pPr>
        <w:pStyle w:val="ListParagraph"/>
        <w:ind w:firstLine="720"/>
        <w:rPr>
          <w:rFonts w:asciiTheme="majorHAnsi" w:hAnsiTheme="majorHAnsi"/>
        </w:rPr>
      </w:pPr>
      <w:r w:rsidRPr="00930F2F">
        <w:rPr>
          <w:rFonts w:asciiTheme="majorHAnsi" w:hAnsiTheme="majorHAnsi"/>
        </w:rPr>
        <w:t xml:space="preserve">13394W </w:t>
      </w:r>
      <w:proofErr w:type="spellStart"/>
      <w:r w:rsidRPr="00930F2F">
        <w:rPr>
          <w:rFonts w:asciiTheme="majorHAnsi" w:hAnsiTheme="majorHAnsi"/>
        </w:rPr>
        <w:t>Trepania</w:t>
      </w:r>
      <w:proofErr w:type="spellEnd"/>
      <w:r w:rsidRPr="00930F2F">
        <w:rPr>
          <w:rFonts w:asciiTheme="majorHAnsi" w:hAnsiTheme="majorHAnsi"/>
        </w:rPr>
        <w:t xml:space="preserve"> Road</w:t>
      </w:r>
    </w:p>
    <w:p w14:paraId="07994029" w14:textId="77777777" w:rsidR="008E7C37" w:rsidRPr="00930F2F" w:rsidRDefault="008E7C37" w:rsidP="00930F2F">
      <w:pPr>
        <w:pStyle w:val="ListParagraph"/>
        <w:ind w:firstLine="720"/>
        <w:rPr>
          <w:rFonts w:asciiTheme="majorHAnsi" w:hAnsiTheme="majorHAnsi"/>
        </w:rPr>
      </w:pPr>
      <w:r w:rsidRPr="00930F2F">
        <w:rPr>
          <w:rFonts w:asciiTheme="majorHAnsi" w:hAnsiTheme="majorHAnsi"/>
        </w:rPr>
        <w:t>Hayward, WI 54843</w:t>
      </w:r>
    </w:p>
    <w:p w14:paraId="1D3F1AB3" w14:textId="2752E6E2" w:rsidR="008E7C37" w:rsidRPr="008E7C37" w:rsidRDefault="008E7C37">
      <w:pPr>
        <w:pStyle w:val="ListParagraph"/>
        <w:numPr>
          <w:ilvl w:val="0"/>
          <w:numId w:val="43"/>
        </w:numPr>
        <w:rPr>
          <w:rFonts w:asciiTheme="majorHAnsi" w:hAnsiTheme="majorHAnsi" w:cstheme="majorHAnsi"/>
        </w:rPr>
      </w:pPr>
      <w:r w:rsidRPr="00930F2F">
        <w:rPr>
          <w:rFonts w:asciiTheme="majorHAnsi" w:hAnsiTheme="majorHAnsi"/>
        </w:rPr>
        <w:t xml:space="preserve">All "Absentee Ballot" requests must be received no later </w:t>
      </w:r>
      <w:r w:rsidR="0067171B">
        <w:rPr>
          <w:rFonts w:asciiTheme="majorHAnsi" w:hAnsiTheme="majorHAnsi"/>
        </w:rPr>
        <w:t>than two (2) weeks prior to the election</w:t>
      </w:r>
      <w:r w:rsidR="00DE587B">
        <w:rPr>
          <w:rFonts w:asciiTheme="majorHAnsi" w:hAnsiTheme="majorHAnsi"/>
        </w:rPr>
        <w:t xml:space="preserve"> </w:t>
      </w:r>
      <w:r w:rsidR="0067171B">
        <w:rPr>
          <w:rFonts w:asciiTheme="majorHAnsi" w:hAnsiTheme="majorHAnsi"/>
        </w:rPr>
        <w:t>date</w:t>
      </w:r>
      <w:r w:rsidRPr="00930F2F">
        <w:rPr>
          <w:rFonts w:asciiTheme="majorHAnsi" w:hAnsiTheme="majorHAnsi"/>
        </w:rPr>
        <w:t xml:space="preserve">. </w:t>
      </w:r>
      <w:r w:rsidR="002D0663">
        <w:rPr>
          <w:rFonts w:asciiTheme="majorHAnsi" w:hAnsiTheme="majorHAnsi"/>
        </w:rPr>
        <w:t xml:space="preserve"> </w:t>
      </w:r>
      <w:r w:rsidRPr="008E7C37">
        <w:rPr>
          <w:rFonts w:asciiTheme="majorHAnsi" w:hAnsiTheme="majorHAnsi" w:cstheme="majorHAnsi"/>
        </w:rPr>
        <w:t xml:space="preserve">No Absentee Ballots </w:t>
      </w:r>
      <w:r w:rsidR="009A5371">
        <w:rPr>
          <w:rFonts w:asciiTheme="majorHAnsi" w:hAnsiTheme="majorHAnsi" w:cstheme="majorHAnsi"/>
        </w:rPr>
        <w:t>sha</w:t>
      </w:r>
      <w:r w:rsidRPr="008E7C37">
        <w:rPr>
          <w:rFonts w:asciiTheme="majorHAnsi" w:hAnsiTheme="majorHAnsi" w:cstheme="majorHAnsi"/>
        </w:rPr>
        <w:t>ll be distributed after the Monday preceding the election date.</w:t>
      </w:r>
    </w:p>
    <w:p w14:paraId="18EFF92C" w14:textId="56BB4E3B" w:rsidR="008E7C37" w:rsidRPr="008E7C37" w:rsidRDefault="008E7C37">
      <w:pPr>
        <w:pStyle w:val="ListParagraph"/>
        <w:numPr>
          <w:ilvl w:val="0"/>
          <w:numId w:val="43"/>
        </w:numPr>
        <w:rPr>
          <w:rFonts w:asciiTheme="majorHAnsi" w:hAnsiTheme="majorHAnsi" w:cstheme="majorHAnsi"/>
        </w:rPr>
      </w:pPr>
      <w:r w:rsidRPr="008E7C37">
        <w:rPr>
          <w:rFonts w:asciiTheme="majorHAnsi" w:hAnsiTheme="majorHAnsi" w:cstheme="majorHAnsi"/>
        </w:rPr>
        <w:t xml:space="preserve">All "Absentee Ballot" requests shall include </w:t>
      </w:r>
      <w:proofErr w:type="gramStart"/>
      <w:r w:rsidRPr="008E7C37">
        <w:rPr>
          <w:rFonts w:asciiTheme="majorHAnsi" w:hAnsiTheme="majorHAnsi" w:cstheme="majorHAnsi"/>
        </w:rPr>
        <w:t>all of</w:t>
      </w:r>
      <w:proofErr w:type="gramEnd"/>
      <w:r w:rsidRPr="008E7C37">
        <w:rPr>
          <w:rFonts w:asciiTheme="majorHAnsi" w:hAnsiTheme="majorHAnsi" w:cstheme="majorHAnsi"/>
        </w:rPr>
        <w:t xml:space="preserve"> the voter's </w:t>
      </w:r>
      <w:r w:rsidR="00D13A76" w:rsidRPr="008E7C37">
        <w:rPr>
          <w:rFonts w:asciiTheme="majorHAnsi" w:hAnsiTheme="majorHAnsi" w:cstheme="majorHAnsi"/>
        </w:rPr>
        <w:t>previously used</w:t>
      </w:r>
      <w:r w:rsidRPr="008E7C37">
        <w:rPr>
          <w:rFonts w:asciiTheme="majorHAnsi" w:hAnsiTheme="majorHAnsi" w:cstheme="majorHAnsi"/>
        </w:rPr>
        <w:t xml:space="preserve"> surnames (</w:t>
      </w:r>
      <w:r w:rsidR="00D13A76" w:rsidRPr="008E7C37">
        <w:rPr>
          <w:rFonts w:asciiTheme="majorHAnsi" w:hAnsiTheme="majorHAnsi" w:cstheme="majorHAnsi"/>
        </w:rPr>
        <w:t>i.e.,</w:t>
      </w:r>
      <w:r w:rsidRPr="008E7C37">
        <w:rPr>
          <w:rFonts w:asciiTheme="majorHAnsi" w:hAnsiTheme="majorHAnsi" w:cstheme="majorHAnsi"/>
        </w:rPr>
        <w:t xml:space="preserve"> maiden, previous marriage, etc.).</w:t>
      </w:r>
    </w:p>
    <w:p w14:paraId="1B0FA4B8" w14:textId="0DC26263" w:rsidR="008E7C37" w:rsidRDefault="008E7C37">
      <w:pPr>
        <w:pStyle w:val="ListParagraph"/>
        <w:numPr>
          <w:ilvl w:val="0"/>
          <w:numId w:val="43"/>
        </w:numPr>
        <w:rPr>
          <w:rFonts w:asciiTheme="majorHAnsi" w:hAnsiTheme="majorHAnsi" w:cstheme="majorHAnsi"/>
        </w:rPr>
      </w:pPr>
      <w:r w:rsidRPr="008E7C37">
        <w:rPr>
          <w:rFonts w:asciiTheme="majorHAnsi" w:hAnsiTheme="majorHAnsi" w:cstheme="majorHAnsi"/>
        </w:rPr>
        <w:t xml:space="preserve">All requests for Absentee Ballots </w:t>
      </w:r>
      <w:r w:rsidR="009A5371">
        <w:rPr>
          <w:rFonts w:asciiTheme="majorHAnsi" w:hAnsiTheme="majorHAnsi" w:cstheme="majorHAnsi"/>
        </w:rPr>
        <w:t>sha</w:t>
      </w:r>
      <w:r w:rsidRPr="008E7C37">
        <w:rPr>
          <w:rFonts w:asciiTheme="majorHAnsi" w:hAnsiTheme="majorHAnsi" w:cstheme="majorHAnsi"/>
        </w:rPr>
        <w:t>ll be processed as follows:</w:t>
      </w:r>
    </w:p>
    <w:p w14:paraId="349EE916" w14:textId="77777777" w:rsidR="00F833C7" w:rsidRPr="00930F2F" w:rsidRDefault="00F833C7" w:rsidP="00930F2F">
      <w:pPr>
        <w:pStyle w:val="ListParagraph"/>
        <w:numPr>
          <w:ilvl w:val="0"/>
          <w:numId w:val="46"/>
        </w:numPr>
        <w:rPr>
          <w:rFonts w:asciiTheme="majorHAnsi" w:hAnsiTheme="majorHAnsi"/>
        </w:rPr>
      </w:pPr>
      <w:r w:rsidRPr="00930F2F">
        <w:rPr>
          <w:rFonts w:asciiTheme="majorHAnsi" w:hAnsiTheme="majorHAnsi"/>
        </w:rPr>
        <w:t>Determine if absentee voter meets the eligibility requirements by checking the enrollment status of the absentee voter; and</w:t>
      </w:r>
    </w:p>
    <w:p w14:paraId="0A961B2B" w14:textId="6ED91C61" w:rsidR="00F833C7" w:rsidRPr="001E61CC" w:rsidRDefault="00F833C7" w:rsidP="0025517A">
      <w:pPr>
        <w:pStyle w:val="ListParagraph"/>
        <w:ind w:left="1080"/>
        <w:rPr>
          <w:rFonts w:asciiTheme="majorHAnsi" w:hAnsiTheme="majorHAnsi"/>
        </w:rPr>
      </w:pPr>
      <w:r w:rsidRPr="00F833C7">
        <w:rPr>
          <w:rFonts w:asciiTheme="majorHAnsi" w:hAnsiTheme="majorHAnsi" w:cstheme="majorHAnsi"/>
        </w:rPr>
        <w:t>Deliver the Official Ballot, Absentee Ballot</w:t>
      </w:r>
      <w:r w:rsidRPr="00930F2F">
        <w:rPr>
          <w:rFonts w:asciiTheme="majorHAnsi" w:hAnsiTheme="majorHAnsi"/>
        </w:rPr>
        <w:t xml:space="preserve"> Certification (Attachment "E"), and Instructions for Voting by Absenteeism (Attachment "H") to the requesting voter by</w:t>
      </w:r>
      <w:r w:rsidR="00B3580F">
        <w:rPr>
          <w:rFonts w:asciiTheme="majorHAnsi" w:hAnsiTheme="majorHAnsi"/>
        </w:rPr>
        <w:t xml:space="preserve"> </w:t>
      </w:r>
      <w:r w:rsidR="00866F86">
        <w:rPr>
          <w:rFonts w:asciiTheme="majorHAnsi" w:hAnsiTheme="majorHAnsi"/>
        </w:rPr>
        <w:t>US Mail</w:t>
      </w:r>
      <w:r w:rsidR="00DA0BF1">
        <w:rPr>
          <w:rFonts w:asciiTheme="majorHAnsi" w:hAnsiTheme="majorHAnsi"/>
        </w:rPr>
        <w:t>.</w:t>
      </w:r>
    </w:p>
    <w:p w14:paraId="50A5ADA1" w14:textId="1F73DE9A" w:rsidR="00121A04" w:rsidRPr="00121A04" w:rsidRDefault="00121A04">
      <w:pPr>
        <w:pStyle w:val="ListParagraph"/>
        <w:numPr>
          <w:ilvl w:val="0"/>
          <w:numId w:val="46"/>
        </w:numPr>
        <w:rPr>
          <w:rFonts w:asciiTheme="majorHAnsi" w:hAnsiTheme="majorHAnsi" w:cstheme="majorHAnsi"/>
        </w:rPr>
      </w:pPr>
      <w:r w:rsidRPr="00930F2F">
        <w:rPr>
          <w:rFonts w:asciiTheme="majorHAnsi" w:hAnsiTheme="majorHAnsi"/>
        </w:rPr>
        <w:t xml:space="preserve">Log the listing and numbering of all individuals that have requested, and </w:t>
      </w:r>
      <w:r w:rsidR="009A5371">
        <w:rPr>
          <w:rFonts w:asciiTheme="majorHAnsi" w:hAnsiTheme="majorHAnsi" w:cstheme="majorHAnsi"/>
        </w:rPr>
        <w:t>sha</w:t>
      </w:r>
      <w:r w:rsidRPr="00121A04">
        <w:rPr>
          <w:rFonts w:asciiTheme="majorHAnsi" w:hAnsiTheme="majorHAnsi" w:cstheme="majorHAnsi"/>
        </w:rPr>
        <w:t>ll receive, an "Absentee Ballot."</w:t>
      </w:r>
    </w:p>
    <w:p w14:paraId="7F02CD41" w14:textId="18346E8E" w:rsidR="00121A04" w:rsidRPr="00930F2F" w:rsidRDefault="00121A04" w:rsidP="00930F2F">
      <w:pPr>
        <w:pStyle w:val="ListParagraph"/>
        <w:numPr>
          <w:ilvl w:val="0"/>
          <w:numId w:val="46"/>
        </w:numPr>
        <w:rPr>
          <w:rFonts w:asciiTheme="majorHAnsi" w:hAnsiTheme="majorHAnsi"/>
        </w:rPr>
      </w:pPr>
      <w:r w:rsidRPr="00930F2F">
        <w:rPr>
          <w:rFonts w:asciiTheme="majorHAnsi" w:hAnsiTheme="majorHAnsi"/>
        </w:rPr>
        <w:t>Log all Absentee Ballots returned to the Election Committee.</w:t>
      </w:r>
    </w:p>
    <w:p w14:paraId="1B525DB3" w14:textId="2EE7EE20" w:rsidR="00F833C7" w:rsidRPr="00930F2F" w:rsidRDefault="00121A04" w:rsidP="00930F2F">
      <w:pPr>
        <w:pStyle w:val="ListParagraph"/>
        <w:numPr>
          <w:ilvl w:val="0"/>
          <w:numId w:val="46"/>
        </w:numPr>
        <w:rPr>
          <w:rFonts w:asciiTheme="majorHAnsi" w:hAnsiTheme="majorHAnsi"/>
        </w:rPr>
      </w:pPr>
      <w:r w:rsidRPr="00930F2F">
        <w:rPr>
          <w:rFonts w:asciiTheme="majorHAnsi" w:hAnsiTheme="majorHAnsi"/>
        </w:rPr>
        <w:lastRenderedPageBreak/>
        <w:t xml:space="preserve">Provide a copy of the absentee ballot log to the </w:t>
      </w:r>
      <w:r w:rsidR="00467AED">
        <w:rPr>
          <w:rFonts w:asciiTheme="majorHAnsi" w:hAnsiTheme="majorHAnsi"/>
        </w:rPr>
        <w:t>E</w:t>
      </w:r>
      <w:r w:rsidR="00883BED">
        <w:rPr>
          <w:rFonts w:asciiTheme="majorHAnsi" w:hAnsiTheme="majorHAnsi"/>
        </w:rPr>
        <w:t>lection Committee</w:t>
      </w:r>
      <w:r w:rsidR="00887FD2">
        <w:rPr>
          <w:rFonts w:asciiTheme="majorHAnsi" w:hAnsiTheme="majorHAnsi"/>
        </w:rPr>
        <w:t xml:space="preserve"> members</w:t>
      </w:r>
      <w:r w:rsidRPr="00930F2F">
        <w:rPr>
          <w:rFonts w:asciiTheme="majorHAnsi" w:hAnsiTheme="majorHAnsi"/>
        </w:rPr>
        <w:t xml:space="preserve"> at each polling site.</w:t>
      </w:r>
    </w:p>
    <w:p w14:paraId="48C1775F" w14:textId="20C155D9" w:rsidR="00121A04" w:rsidRPr="002824AE" w:rsidRDefault="003F792C" w:rsidP="00C93119">
      <w:pPr>
        <w:pStyle w:val="ListParagraph"/>
        <w:numPr>
          <w:ilvl w:val="0"/>
          <w:numId w:val="43"/>
        </w:numPr>
        <w:rPr>
          <w:rFonts w:asciiTheme="majorHAnsi" w:hAnsiTheme="majorHAnsi" w:cstheme="majorHAnsi"/>
        </w:rPr>
      </w:pPr>
      <w:r w:rsidRPr="002824AE">
        <w:rPr>
          <w:rFonts w:asciiTheme="majorHAnsi" w:hAnsiTheme="majorHAnsi" w:cstheme="majorHAnsi"/>
        </w:rPr>
        <w:t>Cast Absentee Ballots shall be received</w:t>
      </w:r>
      <w:r w:rsidR="00207B58" w:rsidRPr="002824AE">
        <w:rPr>
          <w:rFonts w:asciiTheme="majorHAnsi" w:hAnsiTheme="majorHAnsi" w:cstheme="majorHAnsi"/>
        </w:rPr>
        <w:t xml:space="preserve"> v</w:t>
      </w:r>
      <w:r w:rsidR="00121A04" w:rsidRPr="002824AE">
        <w:rPr>
          <w:rFonts w:asciiTheme="majorHAnsi" w:hAnsiTheme="majorHAnsi" w:cstheme="majorHAnsi"/>
        </w:rPr>
        <w:t>ia regular mail</w:t>
      </w:r>
      <w:r w:rsidR="000278FF">
        <w:rPr>
          <w:rFonts w:asciiTheme="majorHAnsi" w:hAnsiTheme="majorHAnsi" w:cstheme="majorHAnsi"/>
        </w:rPr>
        <w:t xml:space="preserve"> or hand-delivery</w:t>
      </w:r>
      <w:r w:rsidR="00121A04" w:rsidRPr="002824AE">
        <w:rPr>
          <w:rFonts w:asciiTheme="majorHAnsi" w:hAnsiTheme="majorHAnsi" w:cstheme="majorHAnsi"/>
        </w:rPr>
        <w:t xml:space="preserve"> to the Tribal Administration Building;</w:t>
      </w:r>
      <w:r w:rsidR="004A1F6F" w:rsidRPr="002824AE">
        <w:rPr>
          <w:rFonts w:asciiTheme="majorHAnsi" w:hAnsiTheme="majorHAnsi" w:cstheme="majorHAnsi"/>
        </w:rPr>
        <w:t xml:space="preserve"> n</w:t>
      </w:r>
      <w:r w:rsidR="00121A04" w:rsidRPr="002824AE">
        <w:rPr>
          <w:rFonts w:asciiTheme="majorHAnsi" w:hAnsiTheme="majorHAnsi" w:cstheme="majorHAnsi"/>
        </w:rPr>
        <w:t xml:space="preserve">o later than </w:t>
      </w:r>
      <w:r w:rsidR="005D41BB" w:rsidRPr="002824AE">
        <w:rPr>
          <w:rFonts w:asciiTheme="majorHAnsi" w:hAnsiTheme="majorHAnsi" w:cstheme="majorHAnsi"/>
        </w:rPr>
        <w:t>6:00 P.M.</w:t>
      </w:r>
      <w:r w:rsidR="00121A04" w:rsidRPr="002824AE">
        <w:rPr>
          <w:rFonts w:asciiTheme="majorHAnsi" w:hAnsiTheme="majorHAnsi" w:cstheme="majorHAnsi"/>
        </w:rPr>
        <w:t xml:space="preserve"> on the day</w:t>
      </w:r>
      <w:r w:rsidR="00A055A7" w:rsidRPr="002824AE">
        <w:rPr>
          <w:rFonts w:asciiTheme="majorHAnsi" w:hAnsiTheme="majorHAnsi" w:cstheme="majorHAnsi"/>
        </w:rPr>
        <w:t xml:space="preserve"> prior to</w:t>
      </w:r>
      <w:r w:rsidR="00121A04" w:rsidRPr="002824AE">
        <w:rPr>
          <w:rFonts w:asciiTheme="majorHAnsi" w:hAnsiTheme="majorHAnsi" w:cstheme="majorHAnsi"/>
        </w:rPr>
        <w:t xml:space="preserve"> the </w:t>
      </w:r>
      <w:proofErr w:type="gramStart"/>
      <w:r w:rsidR="00121A04" w:rsidRPr="002824AE">
        <w:rPr>
          <w:rFonts w:asciiTheme="majorHAnsi" w:hAnsiTheme="majorHAnsi" w:cstheme="majorHAnsi"/>
        </w:rPr>
        <w:t>Election;</w:t>
      </w:r>
      <w:proofErr w:type="gramEnd"/>
    </w:p>
    <w:p w14:paraId="2FE51A18" w14:textId="6DB2E005" w:rsidR="003F792C" w:rsidRPr="003F792C" w:rsidRDefault="003F792C">
      <w:pPr>
        <w:pStyle w:val="ListParagraph"/>
        <w:numPr>
          <w:ilvl w:val="0"/>
          <w:numId w:val="43"/>
        </w:numPr>
        <w:rPr>
          <w:rFonts w:asciiTheme="majorHAnsi" w:hAnsiTheme="majorHAnsi" w:cstheme="majorHAnsi"/>
        </w:rPr>
      </w:pPr>
      <w:r w:rsidRPr="003F792C">
        <w:rPr>
          <w:rFonts w:asciiTheme="majorHAnsi" w:hAnsiTheme="majorHAnsi" w:cstheme="majorHAnsi"/>
        </w:rPr>
        <w:t xml:space="preserve">Once an "Absentee Ballot" is received, the voter </w:t>
      </w:r>
      <w:r w:rsidR="009A5371">
        <w:rPr>
          <w:rFonts w:asciiTheme="majorHAnsi" w:hAnsiTheme="majorHAnsi" w:cstheme="majorHAnsi"/>
        </w:rPr>
        <w:t>sha</w:t>
      </w:r>
      <w:r w:rsidRPr="003F792C">
        <w:rPr>
          <w:rFonts w:asciiTheme="majorHAnsi" w:hAnsiTheme="majorHAnsi" w:cstheme="majorHAnsi"/>
        </w:rPr>
        <w:t>ll not be allowed to vote at the polling site.</w:t>
      </w:r>
    </w:p>
    <w:p w14:paraId="56DC95D4" w14:textId="08B419EF" w:rsidR="003F792C" w:rsidRPr="00930F2F" w:rsidRDefault="003F792C" w:rsidP="00930F2F">
      <w:pPr>
        <w:pStyle w:val="ListParagraph"/>
        <w:numPr>
          <w:ilvl w:val="0"/>
          <w:numId w:val="43"/>
        </w:numPr>
        <w:rPr>
          <w:rFonts w:asciiTheme="majorHAnsi" w:hAnsiTheme="majorHAnsi"/>
        </w:rPr>
      </w:pPr>
      <w:r w:rsidRPr="00930F2F">
        <w:rPr>
          <w:rFonts w:asciiTheme="majorHAnsi" w:hAnsiTheme="majorHAnsi"/>
        </w:rPr>
        <w:t xml:space="preserve">All Absentee Ballots, however received, shall be </w:t>
      </w:r>
      <w:proofErr w:type="gramStart"/>
      <w:r w:rsidRPr="00930F2F">
        <w:rPr>
          <w:rFonts w:asciiTheme="majorHAnsi" w:hAnsiTheme="majorHAnsi"/>
        </w:rPr>
        <w:t>placed</w:t>
      </w:r>
      <w:proofErr w:type="gramEnd"/>
      <w:r w:rsidRPr="00930F2F">
        <w:rPr>
          <w:rFonts w:asciiTheme="majorHAnsi" w:hAnsiTheme="majorHAnsi"/>
        </w:rPr>
        <w:t xml:space="preserve"> and maintained by the Election Committee in a locked ballot box until counted.</w:t>
      </w:r>
    </w:p>
    <w:p w14:paraId="2EC2E404" w14:textId="7EE4B112" w:rsidR="00DC0E4B" w:rsidRPr="00930F2F" w:rsidRDefault="00DC0E4B" w:rsidP="00930F2F">
      <w:r w:rsidRPr="00DC0E4B">
        <w:rPr>
          <w:rFonts w:asciiTheme="majorHAnsi" w:hAnsiTheme="majorHAnsi" w:cstheme="majorHAnsi"/>
          <w:b/>
          <w:bCs/>
        </w:rPr>
        <w:t>ELE.1.5.0</w:t>
      </w:r>
      <w:r>
        <w:rPr>
          <w:rFonts w:asciiTheme="majorHAnsi" w:hAnsiTheme="majorHAnsi" w:cstheme="majorHAnsi"/>
          <w:b/>
          <w:bCs/>
        </w:rPr>
        <w:t>90</w:t>
      </w:r>
      <w:r w:rsidR="006B513F" w:rsidRPr="00930F2F">
        <w:rPr>
          <w:rFonts w:asciiTheme="majorHAnsi" w:hAnsiTheme="majorHAnsi"/>
          <w:b/>
        </w:rPr>
        <w:tab/>
        <w:t>Certification of Election Results</w:t>
      </w:r>
    </w:p>
    <w:p w14:paraId="1A2AE6AC" w14:textId="0F0687DD" w:rsidR="00A2174A" w:rsidRPr="00930F2F" w:rsidRDefault="00A2174A" w:rsidP="00930F2F">
      <w:pPr>
        <w:rPr>
          <w:rFonts w:asciiTheme="majorHAnsi" w:hAnsiTheme="majorHAnsi"/>
        </w:rPr>
      </w:pPr>
      <w:r w:rsidRPr="00930F2F">
        <w:rPr>
          <w:rFonts w:asciiTheme="majorHAnsi" w:hAnsiTheme="majorHAnsi"/>
        </w:rPr>
        <w:t>Upon completion of the ballot counting,</w:t>
      </w:r>
      <w:r w:rsidR="00A41DD4">
        <w:rPr>
          <w:rFonts w:asciiTheme="majorHAnsi" w:hAnsiTheme="majorHAnsi"/>
        </w:rPr>
        <w:t xml:space="preserve"> </w:t>
      </w:r>
      <w:r w:rsidR="00832822">
        <w:rPr>
          <w:rFonts w:asciiTheme="majorHAnsi" w:hAnsiTheme="majorHAnsi"/>
        </w:rPr>
        <w:t>the Election Committee Chairpers</w:t>
      </w:r>
      <w:r w:rsidR="00E61143">
        <w:rPr>
          <w:rFonts w:asciiTheme="majorHAnsi" w:hAnsiTheme="majorHAnsi"/>
        </w:rPr>
        <w:t xml:space="preserve">on, or </w:t>
      </w:r>
      <w:r w:rsidR="00082DD3">
        <w:rPr>
          <w:rFonts w:asciiTheme="majorHAnsi" w:hAnsiTheme="majorHAnsi"/>
        </w:rPr>
        <w:t>another member of the Election Executive Committee if the Election Committee Chairperson is unavailable</w:t>
      </w:r>
      <w:r w:rsidR="00F16390">
        <w:rPr>
          <w:rFonts w:asciiTheme="majorHAnsi" w:hAnsiTheme="majorHAnsi"/>
        </w:rPr>
        <w:t xml:space="preserve">, </w:t>
      </w:r>
      <w:r w:rsidR="0060662C">
        <w:rPr>
          <w:rFonts w:asciiTheme="majorHAnsi" w:hAnsiTheme="majorHAnsi"/>
        </w:rPr>
        <w:t>shall</w:t>
      </w:r>
      <w:r w:rsidRPr="00930F2F">
        <w:rPr>
          <w:rFonts w:asciiTheme="majorHAnsi" w:hAnsiTheme="majorHAnsi"/>
        </w:rPr>
        <w:t xml:space="preserve"> certify the number of votes received by each candidate</w:t>
      </w:r>
      <w:r w:rsidR="001052C0">
        <w:rPr>
          <w:rFonts w:asciiTheme="majorHAnsi" w:hAnsiTheme="majorHAnsi"/>
        </w:rPr>
        <w:t xml:space="preserve"> on a form approved by the Election Committee</w:t>
      </w:r>
      <w:r w:rsidRPr="00930F2F">
        <w:rPr>
          <w:rFonts w:asciiTheme="majorHAnsi" w:hAnsiTheme="majorHAnsi"/>
        </w:rPr>
        <w:t xml:space="preserve"> (Attachment "G"). The</w:t>
      </w:r>
      <w:r w:rsidR="00A55134">
        <w:rPr>
          <w:rFonts w:asciiTheme="majorHAnsi" w:hAnsiTheme="majorHAnsi"/>
        </w:rPr>
        <w:t xml:space="preserve"> Election</w:t>
      </w:r>
      <w:r w:rsidR="00AB2DF4">
        <w:rPr>
          <w:rFonts w:asciiTheme="majorHAnsi" w:hAnsiTheme="majorHAnsi"/>
        </w:rPr>
        <w:t xml:space="preserve"> Chairperson</w:t>
      </w:r>
      <w:r w:rsidR="006F1B3A">
        <w:rPr>
          <w:rFonts w:asciiTheme="majorHAnsi" w:hAnsiTheme="majorHAnsi"/>
        </w:rPr>
        <w:t>, or other</w:t>
      </w:r>
      <w:r w:rsidRPr="00930F2F" w:rsidDel="00731628">
        <w:rPr>
          <w:rFonts w:asciiTheme="majorHAnsi" w:hAnsiTheme="majorHAnsi"/>
        </w:rPr>
        <w:t xml:space="preserve"> </w:t>
      </w:r>
      <w:r w:rsidR="00731628">
        <w:rPr>
          <w:rFonts w:asciiTheme="majorHAnsi" w:hAnsiTheme="majorHAnsi"/>
        </w:rPr>
        <w:t>member of the Executive Committee</w:t>
      </w:r>
      <w:r w:rsidR="0093432E">
        <w:rPr>
          <w:rFonts w:asciiTheme="majorHAnsi" w:hAnsiTheme="majorHAnsi"/>
        </w:rPr>
        <w:t xml:space="preserve"> </w:t>
      </w:r>
      <w:r w:rsidR="006F1B3A">
        <w:rPr>
          <w:rFonts w:asciiTheme="majorHAnsi" w:hAnsiTheme="majorHAnsi"/>
        </w:rPr>
        <w:t xml:space="preserve">if the Chairperson is unavailable, </w:t>
      </w:r>
      <w:r w:rsidRPr="00930F2F">
        <w:rPr>
          <w:rFonts w:asciiTheme="majorHAnsi" w:hAnsiTheme="majorHAnsi"/>
        </w:rPr>
        <w:t xml:space="preserve">shall then certify the </w:t>
      </w:r>
      <w:r w:rsidRPr="00A2174A">
        <w:rPr>
          <w:rFonts w:asciiTheme="majorHAnsi" w:hAnsiTheme="majorHAnsi" w:cstheme="majorHAnsi"/>
        </w:rPr>
        <w:t>Election</w:t>
      </w:r>
      <w:r w:rsidRPr="00930F2F">
        <w:rPr>
          <w:rFonts w:asciiTheme="majorHAnsi" w:hAnsiTheme="majorHAnsi"/>
        </w:rPr>
        <w:t xml:space="preserve"> results and declare the </w:t>
      </w:r>
      <w:r w:rsidRPr="00A2174A">
        <w:rPr>
          <w:rFonts w:asciiTheme="majorHAnsi" w:hAnsiTheme="majorHAnsi" w:cstheme="majorHAnsi"/>
        </w:rPr>
        <w:t>Election</w:t>
      </w:r>
      <w:r w:rsidRPr="00930F2F">
        <w:rPr>
          <w:rFonts w:asciiTheme="majorHAnsi" w:hAnsiTheme="majorHAnsi"/>
        </w:rPr>
        <w:t xml:space="preserve"> winners in accordance with Article IV of the Amended Constitution and By-laws of the Lac Courte Oreilles Band of Lake Superior Chippewa Indians. The Election Committee must complete their respective tasks of ballot counting, certification of election results, and the declaration of </w:t>
      </w:r>
      <w:r w:rsidRPr="00A2174A">
        <w:rPr>
          <w:rFonts w:asciiTheme="majorHAnsi" w:hAnsiTheme="majorHAnsi" w:cstheme="majorHAnsi"/>
        </w:rPr>
        <w:t>Election</w:t>
      </w:r>
      <w:r w:rsidRPr="00930F2F">
        <w:rPr>
          <w:rFonts w:asciiTheme="majorHAnsi" w:hAnsiTheme="majorHAnsi"/>
        </w:rPr>
        <w:t xml:space="preserve"> winners in one sitting without recess or adjournment. Once the </w:t>
      </w:r>
      <w:r w:rsidRPr="00A2174A">
        <w:rPr>
          <w:rFonts w:asciiTheme="majorHAnsi" w:hAnsiTheme="majorHAnsi" w:cstheme="majorHAnsi"/>
        </w:rPr>
        <w:t>Election</w:t>
      </w:r>
      <w:r w:rsidRPr="00930F2F">
        <w:rPr>
          <w:rFonts w:asciiTheme="majorHAnsi" w:hAnsiTheme="majorHAnsi"/>
        </w:rPr>
        <w:t xml:space="preserve"> results have been certified and the </w:t>
      </w:r>
      <w:r w:rsidRPr="00A2174A">
        <w:rPr>
          <w:rFonts w:asciiTheme="majorHAnsi" w:hAnsiTheme="majorHAnsi" w:cstheme="majorHAnsi"/>
        </w:rPr>
        <w:t>Election</w:t>
      </w:r>
      <w:r w:rsidRPr="00930F2F">
        <w:rPr>
          <w:rFonts w:asciiTheme="majorHAnsi" w:hAnsiTheme="majorHAnsi"/>
        </w:rPr>
        <w:t xml:space="preserve"> winners declared, </w:t>
      </w:r>
      <w:r w:rsidR="00B52DE8">
        <w:rPr>
          <w:rFonts w:asciiTheme="majorHAnsi" w:hAnsiTheme="majorHAnsi"/>
        </w:rPr>
        <w:t xml:space="preserve">a member of the Executive Committee </w:t>
      </w:r>
      <w:r w:rsidRPr="00930F2F">
        <w:rPr>
          <w:rFonts w:asciiTheme="majorHAnsi" w:hAnsiTheme="majorHAnsi"/>
        </w:rPr>
        <w:t xml:space="preserve">shall ensure that the ballots are placed in a locked location to which all persons having access are known by the </w:t>
      </w:r>
      <w:r w:rsidR="0041612D">
        <w:rPr>
          <w:rFonts w:asciiTheme="majorHAnsi" w:hAnsiTheme="majorHAnsi"/>
        </w:rPr>
        <w:t xml:space="preserve">Executive Committee. </w:t>
      </w:r>
      <w:r w:rsidRPr="00930F2F">
        <w:rPr>
          <w:rFonts w:asciiTheme="majorHAnsi" w:hAnsiTheme="majorHAnsi"/>
        </w:rPr>
        <w:t xml:space="preserve"> No person shall gain access to the locked ballot storage location without prior approval of </w:t>
      </w:r>
      <w:proofErr w:type="gramStart"/>
      <w:r w:rsidRPr="00930F2F">
        <w:rPr>
          <w:rFonts w:asciiTheme="majorHAnsi" w:hAnsiTheme="majorHAnsi"/>
        </w:rPr>
        <w:t>Executive</w:t>
      </w:r>
      <w:proofErr w:type="gramEnd"/>
      <w:r w:rsidRPr="00930F2F">
        <w:rPr>
          <w:rFonts w:asciiTheme="majorHAnsi" w:hAnsiTheme="majorHAnsi"/>
        </w:rPr>
        <w:t xml:space="preserve"> Committee. The Chairperson</w:t>
      </w:r>
      <w:r w:rsidR="00513E19">
        <w:rPr>
          <w:rFonts w:asciiTheme="majorHAnsi" w:hAnsiTheme="majorHAnsi"/>
        </w:rPr>
        <w:t xml:space="preserve">, or other member of the Election Executive Committee if the Chairperson is unavailable, </w:t>
      </w:r>
      <w:r w:rsidRPr="00930F2F">
        <w:rPr>
          <w:rFonts w:asciiTheme="majorHAnsi" w:hAnsiTheme="majorHAnsi"/>
        </w:rPr>
        <w:t>shall maintain a log of all persons obtaining access to the ballots indicating the date and time of such access.</w:t>
      </w:r>
    </w:p>
    <w:p w14:paraId="79AE0C75" w14:textId="53FF1388" w:rsidR="00DC0E4B" w:rsidRPr="00930F2F" w:rsidRDefault="00DC0E4B" w:rsidP="00930F2F">
      <w:r w:rsidRPr="00930F2F">
        <w:rPr>
          <w:rFonts w:asciiTheme="majorHAnsi" w:hAnsiTheme="majorHAnsi"/>
          <w:b/>
        </w:rPr>
        <w:t>ELE.1.</w:t>
      </w:r>
      <w:r w:rsidRPr="00DC0E4B">
        <w:rPr>
          <w:rFonts w:asciiTheme="majorHAnsi" w:hAnsiTheme="majorHAnsi" w:cstheme="majorHAnsi"/>
          <w:b/>
          <w:bCs/>
        </w:rPr>
        <w:t>5.</w:t>
      </w:r>
      <w:r>
        <w:rPr>
          <w:rFonts w:asciiTheme="majorHAnsi" w:hAnsiTheme="majorHAnsi" w:cstheme="majorHAnsi"/>
          <w:b/>
          <w:bCs/>
        </w:rPr>
        <w:t>1</w:t>
      </w:r>
      <w:r w:rsidR="006B513F">
        <w:rPr>
          <w:rFonts w:asciiTheme="majorHAnsi" w:hAnsiTheme="majorHAnsi" w:cstheme="majorHAnsi"/>
          <w:b/>
          <w:bCs/>
        </w:rPr>
        <w:t>0</w:t>
      </w:r>
      <w:r w:rsidRPr="00DC0E4B">
        <w:rPr>
          <w:rFonts w:asciiTheme="majorHAnsi" w:hAnsiTheme="majorHAnsi" w:cstheme="majorHAnsi"/>
          <w:b/>
          <w:bCs/>
        </w:rPr>
        <w:t>0</w:t>
      </w:r>
      <w:r w:rsidRPr="00930F2F">
        <w:rPr>
          <w:rFonts w:asciiTheme="majorHAnsi" w:hAnsiTheme="majorHAnsi"/>
          <w:b/>
        </w:rPr>
        <w:tab/>
      </w:r>
      <w:r w:rsidR="006B513F" w:rsidRPr="00930F2F">
        <w:rPr>
          <w:rFonts w:asciiTheme="majorHAnsi" w:hAnsiTheme="majorHAnsi"/>
          <w:b/>
        </w:rPr>
        <w:t>Recounts</w:t>
      </w:r>
    </w:p>
    <w:p w14:paraId="1624DCC4" w14:textId="38802BAB" w:rsidR="00A2174A" w:rsidRPr="00A2174A" w:rsidRDefault="00A2174A" w:rsidP="00DC0E4B">
      <w:pPr>
        <w:rPr>
          <w:rFonts w:asciiTheme="majorHAnsi" w:hAnsiTheme="majorHAnsi" w:cstheme="majorHAnsi"/>
        </w:rPr>
      </w:pPr>
      <w:r w:rsidRPr="00930F2F">
        <w:rPr>
          <w:rFonts w:asciiTheme="majorHAnsi" w:hAnsiTheme="majorHAnsi"/>
        </w:rPr>
        <w:t xml:space="preserve">Any candidate may request a ballot recount within three (3) working days of the date of the </w:t>
      </w:r>
      <w:r w:rsidRPr="00A2174A">
        <w:rPr>
          <w:rFonts w:asciiTheme="majorHAnsi" w:hAnsiTheme="majorHAnsi" w:cstheme="majorHAnsi"/>
        </w:rPr>
        <w:t>Election</w:t>
      </w:r>
      <w:r w:rsidRPr="00930F2F">
        <w:rPr>
          <w:rFonts w:asciiTheme="majorHAnsi" w:hAnsiTheme="majorHAnsi"/>
        </w:rPr>
        <w:t xml:space="preserve">. The request for </w:t>
      </w:r>
      <w:proofErr w:type="gramStart"/>
      <w:r w:rsidRPr="00930F2F">
        <w:rPr>
          <w:rFonts w:asciiTheme="majorHAnsi" w:hAnsiTheme="majorHAnsi"/>
        </w:rPr>
        <w:t>recount</w:t>
      </w:r>
      <w:proofErr w:type="gramEnd"/>
      <w:r w:rsidRPr="00930F2F">
        <w:rPr>
          <w:rFonts w:asciiTheme="majorHAnsi" w:hAnsiTheme="majorHAnsi"/>
        </w:rPr>
        <w:t xml:space="preserve"> shall be directed to the Election Committee Chairperson who shall convene the Election Committee within three (3) working days of the receipt of </w:t>
      </w:r>
      <w:r w:rsidR="00B86C74">
        <w:rPr>
          <w:rFonts w:asciiTheme="majorHAnsi" w:hAnsiTheme="majorHAnsi"/>
        </w:rPr>
        <w:t>such request</w:t>
      </w:r>
      <w:r w:rsidRPr="00930F2F">
        <w:rPr>
          <w:rFonts w:asciiTheme="majorHAnsi" w:hAnsiTheme="majorHAnsi"/>
        </w:rPr>
        <w:t xml:space="preserve">. The Election Committee shall prescribe the procedures by which a recount shall be conducted. Upon completion of the recount, the Election Committee, by majority vote, shall either affirm the original certification of election results and declaration of election winners or modify such certification and declaration in accordance with the results of the recount. If necessary, the Election Committee Chairperson shall issue a new certification of election results and/or a new declaration of election winners. The time limit prescribed for instituting the election challenges shall not be affected by any request for </w:t>
      </w:r>
      <w:proofErr w:type="gramStart"/>
      <w:r w:rsidRPr="00930F2F">
        <w:rPr>
          <w:rFonts w:asciiTheme="majorHAnsi" w:hAnsiTheme="majorHAnsi"/>
        </w:rPr>
        <w:t>election</w:t>
      </w:r>
      <w:proofErr w:type="gramEnd"/>
      <w:r w:rsidRPr="00930F2F">
        <w:rPr>
          <w:rFonts w:asciiTheme="majorHAnsi" w:hAnsiTheme="majorHAnsi"/>
        </w:rPr>
        <w:t xml:space="preserve"> recount. However, the Election Committee may withhold its decision of any election challenge until the completion of election recounts.</w:t>
      </w:r>
    </w:p>
    <w:p w14:paraId="54687FB3" w14:textId="6FE3DAA3" w:rsidR="00DC0E4B" w:rsidRPr="00DC0E4B" w:rsidRDefault="00DC0E4B" w:rsidP="00DC0E4B">
      <w:pPr>
        <w:rPr>
          <w:rFonts w:asciiTheme="majorHAnsi" w:hAnsiTheme="majorHAnsi" w:cstheme="majorHAnsi"/>
          <w:b/>
          <w:bCs/>
        </w:rPr>
      </w:pPr>
      <w:r w:rsidRPr="00DC0E4B">
        <w:rPr>
          <w:rFonts w:asciiTheme="majorHAnsi" w:hAnsiTheme="majorHAnsi" w:cstheme="majorHAnsi"/>
          <w:b/>
          <w:bCs/>
        </w:rPr>
        <w:t>ELE.1.5.</w:t>
      </w:r>
      <w:r w:rsidR="006B513F">
        <w:rPr>
          <w:rFonts w:asciiTheme="majorHAnsi" w:hAnsiTheme="majorHAnsi" w:cstheme="majorHAnsi"/>
          <w:b/>
          <w:bCs/>
        </w:rPr>
        <w:t>110</w:t>
      </w:r>
      <w:r>
        <w:rPr>
          <w:rFonts w:asciiTheme="majorHAnsi" w:hAnsiTheme="majorHAnsi" w:cstheme="majorHAnsi"/>
          <w:b/>
          <w:bCs/>
        </w:rPr>
        <w:tab/>
        <w:t>Challenges</w:t>
      </w:r>
    </w:p>
    <w:p w14:paraId="0F86C8E2" w14:textId="101657AC" w:rsidR="00BF5A8F" w:rsidRDefault="00A2174A">
      <w:pPr>
        <w:pStyle w:val="ListParagraph"/>
        <w:numPr>
          <w:ilvl w:val="0"/>
          <w:numId w:val="49"/>
        </w:numPr>
        <w:rPr>
          <w:rFonts w:asciiTheme="majorHAnsi" w:hAnsiTheme="majorHAnsi" w:cstheme="majorHAnsi"/>
        </w:rPr>
      </w:pPr>
      <w:r w:rsidRPr="00A2174A">
        <w:rPr>
          <w:rFonts w:asciiTheme="majorHAnsi" w:hAnsiTheme="majorHAnsi" w:cstheme="majorHAnsi"/>
        </w:rPr>
        <w:t xml:space="preserve">Challenges to the eligibility of any individual to be placed on either the Primary or General Election Ballot must be made to the Election Committee within three (3) working days after the date of the ballot order being established pursuant to </w:t>
      </w:r>
      <w:r w:rsidR="00732D11">
        <w:rPr>
          <w:rFonts w:asciiTheme="majorHAnsi" w:hAnsiTheme="majorHAnsi" w:cstheme="majorHAnsi"/>
        </w:rPr>
        <w:t>ELE.</w:t>
      </w:r>
      <w:r w:rsidRPr="00A2174A">
        <w:rPr>
          <w:rFonts w:asciiTheme="majorHAnsi" w:hAnsiTheme="majorHAnsi" w:cstheme="majorHAnsi"/>
        </w:rPr>
        <w:t>1.5</w:t>
      </w:r>
      <w:r w:rsidR="00732D11">
        <w:rPr>
          <w:rFonts w:asciiTheme="majorHAnsi" w:hAnsiTheme="majorHAnsi" w:cstheme="majorHAnsi"/>
        </w:rPr>
        <w:t>.</w:t>
      </w:r>
      <w:r w:rsidRPr="00A2174A">
        <w:rPr>
          <w:rFonts w:asciiTheme="majorHAnsi" w:hAnsiTheme="majorHAnsi" w:cstheme="majorHAnsi"/>
        </w:rPr>
        <w:t>04</w:t>
      </w:r>
      <w:r w:rsidR="00732D11">
        <w:rPr>
          <w:rFonts w:asciiTheme="majorHAnsi" w:hAnsiTheme="majorHAnsi" w:cstheme="majorHAnsi"/>
        </w:rPr>
        <w:t>0</w:t>
      </w:r>
      <w:r w:rsidRPr="00A2174A">
        <w:rPr>
          <w:rFonts w:asciiTheme="majorHAnsi" w:hAnsiTheme="majorHAnsi" w:cstheme="majorHAnsi"/>
        </w:rPr>
        <w:t xml:space="preserve"> or </w:t>
      </w:r>
      <w:r w:rsidR="00732D11">
        <w:rPr>
          <w:rFonts w:asciiTheme="majorHAnsi" w:hAnsiTheme="majorHAnsi" w:cstheme="majorHAnsi"/>
        </w:rPr>
        <w:t>ELE.</w:t>
      </w:r>
      <w:r w:rsidRPr="00A2174A">
        <w:rPr>
          <w:rFonts w:asciiTheme="majorHAnsi" w:hAnsiTheme="majorHAnsi" w:cstheme="majorHAnsi"/>
        </w:rPr>
        <w:t>1.5</w:t>
      </w:r>
      <w:r w:rsidR="00732D11">
        <w:rPr>
          <w:rFonts w:asciiTheme="majorHAnsi" w:hAnsiTheme="majorHAnsi" w:cstheme="majorHAnsi"/>
        </w:rPr>
        <w:t>.</w:t>
      </w:r>
      <w:r w:rsidRPr="00A2174A">
        <w:rPr>
          <w:rFonts w:asciiTheme="majorHAnsi" w:hAnsiTheme="majorHAnsi" w:cstheme="majorHAnsi"/>
        </w:rPr>
        <w:t>07</w:t>
      </w:r>
      <w:r w:rsidR="00732D11">
        <w:rPr>
          <w:rFonts w:asciiTheme="majorHAnsi" w:hAnsiTheme="majorHAnsi" w:cstheme="majorHAnsi"/>
        </w:rPr>
        <w:t>0</w:t>
      </w:r>
      <w:r w:rsidRPr="00A2174A">
        <w:rPr>
          <w:rFonts w:asciiTheme="majorHAnsi" w:hAnsiTheme="majorHAnsi" w:cstheme="majorHAnsi"/>
        </w:rPr>
        <w:t xml:space="preserve"> of this ordinance.</w:t>
      </w:r>
      <w:r w:rsidRPr="00930F2F">
        <w:rPr>
          <w:rFonts w:asciiTheme="majorHAnsi" w:hAnsiTheme="majorHAnsi"/>
        </w:rPr>
        <w:t xml:space="preserve"> Challenges must indicate with specificity, the grounds for the challenge. Within three (3) working days of receipt of the challenge, the Election Committee Chairperson shall then</w:t>
      </w:r>
      <w:r w:rsidRPr="00A2174A">
        <w:t xml:space="preserve"> </w:t>
      </w:r>
      <w:r w:rsidRPr="00930F2F">
        <w:rPr>
          <w:rFonts w:asciiTheme="majorHAnsi" w:hAnsiTheme="majorHAnsi"/>
        </w:rPr>
        <w:t xml:space="preserve">convene the Election Committee. </w:t>
      </w:r>
      <w:r w:rsidRPr="00A2174A">
        <w:rPr>
          <w:rFonts w:asciiTheme="majorHAnsi" w:hAnsiTheme="majorHAnsi" w:cstheme="majorHAnsi"/>
        </w:rPr>
        <w:t xml:space="preserve">At that time, the Election Committee shall consider the </w:t>
      </w:r>
      <w:r w:rsidRPr="00A2174A">
        <w:rPr>
          <w:rFonts w:asciiTheme="majorHAnsi" w:hAnsiTheme="majorHAnsi" w:cstheme="majorHAnsi"/>
        </w:rPr>
        <w:lastRenderedPageBreak/>
        <w:t>challenge, including the grounds and supporting documentation. The Election Committee shall then, by absolute majority vote:</w:t>
      </w:r>
    </w:p>
    <w:p w14:paraId="71AB0119" w14:textId="56D7F775" w:rsidR="00732D11" w:rsidRPr="00732D11" w:rsidRDefault="00732D11">
      <w:pPr>
        <w:pStyle w:val="ListParagraph"/>
        <w:numPr>
          <w:ilvl w:val="0"/>
          <w:numId w:val="50"/>
        </w:numPr>
        <w:rPr>
          <w:rFonts w:asciiTheme="majorHAnsi" w:hAnsiTheme="majorHAnsi" w:cstheme="majorHAnsi"/>
        </w:rPr>
      </w:pPr>
      <w:r w:rsidRPr="00732D11">
        <w:rPr>
          <w:rFonts w:asciiTheme="majorHAnsi" w:hAnsiTheme="majorHAnsi" w:cstheme="majorHAnsi"/>
        </w:rPr>
        <w:t xml:space="preserve">Issue a decision to stand by original ballot </w:t>
      </w:r>
      <w:proofErr w:type="gramStart"/>
      <w:r w:rsidRPr="00732D11">
        <w:rPr>
          <w:rFonts w:asciiTheme="majorHAnsi" w:hAnsiTheme="majorHAnsi" w:cstheme="majorHAnsi"/>
        </w:rPr>
        <w:t>order;</w:t>
      </w:r>
      <w:proofErr w:type="gramEnd"/>
    </w:p>
    <w:p w14:paraId="48561671" w14:textId="175A0DC0" w:rsidR="00732D11" w:rsidRPr="00732D11" w:rsidRDefault="00732D11">
      <w:pPr>
        <w:pStyle w:val="ListParagraph"/>
        <w:numPr>
          <w:ilvl w:val="0"/>
          <w:numId w:val="50"/>
        </w:numPr>
        <w:rPr>
          <w:rFonts w:asciiTheme="majorHAnsi" w:hAnsiTheme="majorHAnsi" w:cstheme="majorHAnsi"/>
        </w:rPr>
      </w:pPr>
      <w:r w:rsidRPr="00732D11">
        <w:rPr>
          <w:rFonts w:asciiTheme="majorHAnsi" w:hAnsiTheme="majorHAnsi" w:cstheme="majorHAnsi"/>
        </w:rPr>
        <w:t>Modify the ballot order; or</w:t>
      </w:r>
    </w:p>
    <w:p w14:paraId="589A978B" w14:textId="05FB8977" w:rsidR="00732D11" w:rsidRDefault="00732D11">
      <w:pPr>
        <w:pStyle w:val="ListParagraph"/>
        <w:numPr>
          <w:ilvl w:val="0"/>
          <w:numId w:val="50"/>
        </w:numPr>
        <w:rPr>
          <w:rFonts w:asciiTheme="majorHAnsi" w:hAnsiTheme="majorHAnsi" w:cstheme="majorHAnsi"/>
        </w:rPr>
      </w:pPr>
      <w:r w:rsidRPr="00732D11">
        <w:rPr>
          <w:rFonts w:asciiTheme="majorHAnsi" w:hAnsiTheme="majorHAnsi" w:cstheme="majorHAnsi"/>
        </w:rPr>
        <w:t>Withdraw its ballot order and forward the challenge to the Tribal Court within twenty-four (24) hours, so that the Tribal Court may decide the appropriate course of action.</w:t>
      </w:r>
    </w:p>
    <w:p w14:paraId="6C07F422" w14:textId="22584397" w:rsidR="00A2174A" w:rsidRPr="00930F2F" w:rsidRDefault="00A2174A" w:rsidP="00930F2F">
      <w:pPr>
        <w:pStyle w:val="ListParagraph"/>
        <w:numPr>
          <w:ilvl w:val="0"/>
          <w:numId w:val="49"/>
        </w:numPr>
        <w:rPr>
          <w:rFonts w:asciiTheme="majorHAnsi" w:hAnsiTheme="majorHAnsi"/>
        </w:rPr>
      </w:pPr>
      <w:r w:rsidRPr="00A2174A">
        <w:rPr>
          <w:rFonts w:asciiTheme="majorHAnsi" w:hAnsiTheme="majorHAnsi" w:cstheme="majorHAnsi"/>
        </w:rPr>
        <w:t>All election irregularity challenges must be made within three (3) working days from the date of the Election. Challenges must indicate with specificity, the grounds for the challenge. Within three (3) working days of receipt of the challenge, the Election Committee Chairperson shall then convene the Election Committee.</w:t>
      </w:r>
      <w:r w:rsidRPr="00930F2F">
        <w:rPr>
          <w:rFonts w:asciiTheme="majorHAnsi" w:hAnsiTheme="majorHAnsi"/>
        </w:rPr>
        <w:t xml:space="preserve"> At that time, the Election Committee shall then consider the challenge, including the grounds and supporting documentation. The Election Committee shall then, by absolute majority vote:</w:t>
      </w:r>
    </w:p>
    <w:p w14:paraId="3251567A" w14:textId="0B0AE754" w:rsidR="00732D11" w:rsidRPr="00930F2F" w:rsidRDefault="00732D11" w:rsidP="00930F2F">
      <w:pPr>
        <w:pStyle w:val="ListParagraph"/>
        <w:numPr>
          <w:ilvl w:val="0"/>
          <w:numId w:val="51"/>
        </w:numPr>
        <w:rPr>
          <w:rFonts w:asciiTheme="majorHAnsi" w:hAnsiTheme="majorHAnsi"/>
        </w:rPr>
      </w:pPr>
      <w:r w:rsidRPr="00930F2F">
        <w:rPr>
          <w:rFonts w:asciiTheme="majorHAnsi" w:hAnsiTheme="majorHAnsi"/>
        </w:rPr>
        <w:t xml:space="preserve">Issue a decision to stand by original certification of election </w:t>
      </w:r>
      <w:proofErr w:type="gramStart"/>
      <w:r w:rsidRPr="00930F2F">
        <w:rPr>
          <w:rFonts w:asciiTheme="majorHAnsi" w:hAnsiTheme="majorHAnsi"/>
        </w:rPr>
        <w:t>results;</w:t>
      </w:r>
      <w:proofErr w:type="gramEnd"/>
    </w:p>
    <w:p w14:paraId="756F5644" w14:textId="383AC411" w:rsidR="00732D11" w:rsidRPr="00930F2F" w:rsidRDefault="00732D11" w:rsidP="00930F2F">
      <w:pPr>
        <w:pStyle w:val="ListParagraph"/>
        <w:numPr>
          <w:ilvl w:val="0"/>
          <w:numId w:val="51"/>
        </w:numPr>
        <w:rPr>
          <w:rFonts w:asciiTheme="majorHAnsi" w:hAnsiTheme="majorHAnsi"/>
        </w:rPr>
      </w:pPr>
      <w:r w:rsidRPr="00930F2F">
        <w:rPr>
          <w:rFonts w:asciiTheme="majorHAnsi" w:hAnsiTheme="majorHAnsi"/>
        </w:rPr>
        <w:t>Modify the results originally certified and issue a new certification of results; or</w:t>
      </w:r>
    </w:p>
    <w:p w14:paraId="2F25CB1A" w14:textId="53572C7B" w:rsidR="00732D11" w:rsidRDefault="00732D11">
      <w:pPr>
        <w:pStyle w:val="ListParagraph"/>
        <w:numPr>
          <w:ilvl w:val="0"/>
          <w:numId w:val="51"/>
        </w:numPr>
        <w:rPr>
          <w:rFonts w:asciiTheme="majorHAnsi" w:hAnsiTheme="majorHAnsi" w:cstheme="majorHAnsi"/>
        </w:rPr>
      </w:pPr>
      <w:r w:rsidRPr="00732D11">
        <w:rPr>
          <w:rFonts w:asciiTheme="majorHAnsi" w:hAnsiTheme="majorHAnsi" w:cstheme="majorHAnsi"/>
        </w:rPr>
        <w:t>Withdraw its certification of election results and forward the challenge to the Tribal Court within twenty-four (24) hours, so that the Tribal Court may decide the appropriate course of action.</w:t>
      </w:r>
    </w:p>
    <w:p w14:paraId="39F3D97B" w14:textId="261D3664" w:rsidR="00A2174A" w:rsidRPr="00930F2F" w:rsidRDefault="00A2174A" w:rsidP="00930F2F">
      <w:pPr>
        <w:pStyle w:val="ListParagraph"/>
        <w:numPr>
          <w:ilvl w:val="0"/>
          <w:numId w:val="49"/>
        </w:numPr>
        <w:rPr>
          <w:rFonts w:asciiTheme="majorHAnsi" w:hAnsiTheme="majorHAnsi"/>
        </w:rPr>
      </w:pPr>
      <w:r w:rsidRPr="00A2174A">
        <w:rPr>
          <w:rFonts w:asciiTheme="majorHAnsi" w:hAnsiTheme="majorHAnsi" w:cstheme="majorHAnsi"/>
        </w:rPr>
        <w:t xml:space="preserve">Tribal Court Challenges. Upon receipt of the challenge from the Election Committee, the Tribal Court shall provide for a hearing and render a decision within </w:t>
      </w:r>
      <w:r w:rsidR="00175D3B">
        <w:rPr>
          <w:rFonts w:asciiTheme="majorHAnsi" w:hAnsiTheme="majorHAnsi" w:cstheme="majorHAnsi"/>
        </w:rPr>
        <w:t>two working days</w:t>
      </w:r>
      <w:r w:rsidRPr="00A2174A">
        <w:rPr>
          <w:rFonts w:asciiTheme="majorHAnsi" w:hAnsiTheme="majorHAnsi" w:cstheme="majorHAnsi"/>
        </w:rPr>
        <w:t xml:space="preserve"> of the hearing. The decision of the tribal court shall be final and not subject to further appeal.</w:t>
      </w:r>
    </w:p>
    <w:sectPr w:rsidR="00A2174A" w:rsidRPr="00930F2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AF0D9" w14:textId="77777777" w:rsidR="008A3F39" w:rsidRDefault="008A3F39" w:rsidP="000F18F0">
      <w:pPr>
        <w:spacing w:after="0" w:line="240" w:lineRule="auto"/>
      </w:pPr>
      <w:r>
        <w:separator/>
      </w:r>
    </w:p>
  </w:endnote>
  <w:endnote w:type="continuationSeparator" w:id="0">
    <w:p w14:paraId="341D9F0B" w14:textId="77777777" w:rsidR="008A3F39" w:rsidRDefault="008A3F39" w:rsidP="000F18F0">
      <w:pPr>
        <w:spacing w:after="0" w:line="240" w:lineRule="auto"/>
      </w:pPr>
      <w:r>
        <w:continuationSeparator/>
      </w:r>
    </w:p>
  </w:endnote>
  <w:endnote w:type="continuationNotice" w:id="1">
    <w:p w14:paraId="7E99F84F" w14:textId="77777777" w:rsidR="008A3F39" w:rsidRDefault="008A3F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9221825"/>
      <w:docPartObj>
        <w:docPartGallery w:val="Page Numbers (Bottom of Page)"/>
        <w:docPartUnique/>
      </w:docPartObj>
    </w:sdtPr>
    <w:sdtEndPr>
      <w:rPr>
        <w:noProof/>
        <w:sz w:val="24"/>
        <w:szCs w:val="24"/>
      </w:rPr>
    </w:sdtEndPr>
    <w:sdtContent>
      <w:p w14:paraId="7AC1F19F" w14:textId="4CB650E5" w:rsidR="00651025" w:rsidRPr="00BB5755" w:rsidRDefault="00651025">
        <w:pPr>
          <w:pStyle w:val="Footer"/>
          <w:jc w:val="center"/>
          <w:rPr>
            <w:sz w:val="24"/>
            <w:szCs w:val="24"/>
          </w:rPr>
        </w:pPr>
        <w:r w:rsidRPr="00BB5755">
          <w:rPr>
            <w:sz w:val="24"/>
            <w:szCs w:val="24"/>
          </w:rPr>
          <w:fldChar w:fldCharType="begin"/>
        </w:r>
        <w:r w:rsidRPr="00C93119">
          <w:rPr>
            <w:sz w:val="24"/>
            <w:szCs w:val="24"/>
          </w:rPr>
          <w:instrText xml:space="preserve"> PAGE   \* MERGEFORMAT </w:instrText>
        </w:r>
        <w:r w:rsidRPr="00BB5755">
          <w:rPr>
            <w:sz w:val="24"/>
            <w:szCs w:val="24"/>
          </w:rPr>
          <w:fldChar w:fldCharType="separate"/>
        </w:r>
        <w:r w:rsidRPr="00C93119">
          <w:rPr>
            <w:noProof/>
            <w:sz w:val="24"/>
            <w:szCs w:val="24"/>
          </w:rPr>
          <w:t>2</w:t>
        </w:r>
        <w:r w:rsidRPr="00BB5755">
          <w:rPr>
            <w:noProof/>
            <w:sz w:val="24"/>
            <w:szCs w:val="24"/>
          </w:rPr>
          <w:fldChar w:fldCharType="end"/>
        </w:r>
      </w:p>
    </w:sdtContent>
  </w:sdt>
  <w:p w14:paraId="681339F2" w14:textId="5AA15836" w:rsidR="000F18F0" w:rsidRDefault="000F1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DAEA0" w14:textId="77777777" w:rsidR="008A3F39" w:rsidRDefault="008A3F39" w:rsidP="000F18F0">
      <w:pPr>
        <w:spacing w:after="0" w:line="240" w:lineRule="auto"/>
      </w:pPr>
      <w:r>
        <w:separator/>
      </w:r>
    </w:p>
  </w:footnote>
  <w:footnote w:type="continuationSeparator" w:id="0">
    <w:p w14:paraId="20D34F2B" w14:textId="77777777" w:rsidR="008A3F39" w:rsidRDefault="008A3F39" w:rsidP="000F18F0">
      <w:pPr>
        <w:spacing w:after="0" w:line="240" w:lineRule="auto"/>
      </w:pPr>
      <w:r>
        <w:continuationSeparator/>
      </w:r>
    </w:p>
  </w:footnote>
  <w:footnote w:type="continuationNotice" w:id="1">
    <w:p w14:paraId="057092B3" w14:textId="77777777" w:rsidR="008A3F39" w:rsidRDefault="008A3F3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76EF8" w14:textId="4A647A41" w:rsidR="005C5A46" w:rsidRPr="00DB5948" w:rsidRDefault="005C5A46" w:rsidP="001C4CC0">
    <w:pPr>
      <w:pStyle w:val="Header"/>
      <w:jc w:val="center"/>
      <w:rPr>
        <w:rFonts w:ascii="Garamond" w:hAnsi="Garamond"/>
        <w:b/>
        <w:bCs/>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40FD3"/>
    <w:multiLevelType w:val="hybridMultilevel"/>
    <w:tmpl w:val="51B874AC"/>
    <w:lvl w:ilvl="0" w:tplc="DB0CDB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6531A5"/>
    <w:multiLevelType w:val="hybridMultilevel"/>
    <w:tmpl w:val="779032CA"/>
    <w:lvl w:ilvl="0" w:tplc="39B8B3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326C6B"/>
    <w:multiLevelType w:val="hybridMultilevel"/>
    <w:tmpl w:val="06D45860"/>
    <w:lvl w:ilvl="0" w:tplc="59F20DD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AA5818"/>
    <w:multiLevelType w:val="hybridMultilevel"/>
    <w:tmpl w:val="373451AC"/>
    <w:lvl w:ilvl="0" w:tplc="F8740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736EEE"/>
    <w:multiLevelType w:val="hybridMultilevel"/>
    <w:tmpl w:val="FF1A30F4"/>
    <w:lvl w:ilvl="0" w:tplc="BC4E6B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2A47AC"/>
    <w:multiLevelType w:val="hybridMultilevel"/>
    <w:tmpl w:val="29B428E6"/>
    <w:lvl w:ilvl="0" w:tplc="BFAE15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12707F"/>
    <w:multiLevelType w:val="hybridMultilevel"/>
    <w:tmpl w:val="6C50B0A2"/>
    <w:lvl w:ilvl="0" w:tplc="977C01D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B42970"/>
    <w:multiLevelType w:val="hybridMultilevel"/>
    <w:tmpl w:val="41B8BE60"/>
    <w:lvl w:ilvl="0" w:tplc="218088C6">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3A1EC1"/>
    <w:multiLevelType w:val="hybridMultilevel"/>
    <w:tmpl w:val="48B6BAB8"/>
    <w:lvl w:ilvl="0" w:tplc="AA668B6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DA169B"/>
    <w:multiLevelType w:val="hybridMultilevel"/>
    <w:tmpl w:val="4A10C9DA"/>
    <w:lvl w:ilvl="0" w:tplc="B3986E1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949412E"/>
    <w:multiLevelType w:val="hybridMultilevel"/>
    <w:tmpl w:val="9EB076A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98C544A"/>
    <w:multiLevelType w:val="hybridMultilevel"/>
    <w:tmpl w:val="CC88FFBE"/>
    <w:lvl w:ilvl="0" w:tplc="9B6046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C4107B"/>
    <w:multiLevelType w:val="hybridMultilevel"/>
    <w:tmpl w:val="2318BD86"/>
    <w:lvl w:ilvl="0" w:tplc="019E41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456F2D"/>
    <w:multiLevelType w:val="hybridMultilevel"/>
    <w:tmpl w:val="650E3C14"/>
    <w:lvl w:ilvl="0" w:tplc="0136BF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926DCA"/>
    <w:multiLevelType w:val="hybridMultilevel"/>
    <w:tmpl w:val="112AB712"/>
    <w:lvl w:ilvl="0" w:tplc="1D1ACFAA">
      <w:start w:val="1"/>
      <w:numFmt w:val="lowerLetter"/>
      <w:lvlText w:val="(%1)"/>
      <w:lvlJc w:val="left"/>
      <w:pPr>
        <w:ind w:left="720" w:hanging="360"/>
      </w:pPr>
      <w:rPr>
        <w:rFonts w:hint="default"/>
        <w:b w:val="0"/>
        <w:bCs w:val="0"/>
      </w:rPr>
    </w:lvl>
    <w:lvl w:ilvl="1" w:tplc="01600DD0">
      <w:start w:val="1"/>
      <w:numFmt w:val="lowerLetter"/>
      <w:lvlText w:val="%2."/>
      <w:lvlJc w:val="left"/>
      <w:pPr>
        <w:ind w:left="1440" w:hanging="360"/>
      </w:pPr>
      <w:rPr>
        <w:b w:val="0"/>
        <w:bCs w:val="0"/>
      </w:rPr>
    </w:lvl>
    <w:lvl w:ilvl="2" w:tplc="0E6C85B0">
      <w:start w:val="1"/>
      <w:numFmt w:val="lowerRoman"/>
      <w:lvlText w:val="%3."/>
      <w:lvlJc w:val="right"/>
      <w:pPr>
        <w:ind w:left="2160" w:hanging="180"/>
      </w:pPr>
      <w:rPr>
        <w:b w:val="0"/>
        <w:bCs w:val="0"/>
      </w:rPr>
    </w:lvl>
    <w:lvl w:ilvl="3" w:tplc="BAFE4E5C">
      <w:start w:val="1"/>
      <w:numFmt w:val="decimal"/>
      <w:lvlText w:val="%4."/>
      <w:lvlJc w:val="left"/>
      <w:pPr>
        <w:ind w:left="2880" w:hanging="360"/>
      </w:pPr>
      <w:rPr>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A0068A"/>
    <w:multiLevelType w:val="hybridMultilevel"/>
    <w:tmpl w:val="0FBE52B8"/>
    <w:lvl w:ilvl="0" w:tplc="C86EDD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FFB085D"/>
    <w:multiLevelType w:val="hybridMultilevel"/>
    <w:tmpl w:val="F73C7306"/>
    <w:lvl w:ilvl="0" w:tplc="7C681F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187D1B"/>
    <w:multiLevelType w:val="hybridMultilevel"/>
    <w:tmpl w:val="29A05C72"/>
    <w:lvl w:ilvl="0" w:tplc="F06ACF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AC4A1F"/>
    <w:multiLevelType w:val="hybridMultilevel"/>
    <w:tmpl w:val="18C24772"/>
    <w:lvl w:ilvl="0" w:tplc="5664C12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09639CD"/>
    <w:multiLevelType w:val="hybridMultilevel"/>
    <w:tmpl w:val="D36EB64A"/>
    <w:lvl w:ilvl="0" w:tplc="D7DEDC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970A02"/>
    <w:multiLevelType w:val="hybridMultilevel"/>
    <w:tmpl w:val="09DEE4A8"/>
    <w:lvl w:ilvl="0" w:tplc="045487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60E6547"/>
    <w:multiLevelType w:val="hybridMultilevel"/>
    <w:tmpl w:val="0194C2B0"/>
    <w:lvl w:ilvl="0" w:tplc="D72435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9DF4EAC"/>
    <w:multiLevelType w:val="hybridMultilevel"/>
    <w:tmpl w:val="955A2F38"/>
    <w:lvl w:ilvl="0" w:tplc="B4CC69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4005FB"/>
    <w:multiLevelType w:val="hybridMultilevel"/>
    <w:tmpl w:val="426690A2"/>
    <w:lvl w:ilvl="0" w:tplc="1026F9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E66420"/>
    <w:multiLevelType w:val="hybridMultilevel"/>
    <w:tmpl w:val="3A58A56C"/>
    <w:lvl w:ilvl="0" w:tplc="B71655F8">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1A467C9"/>
    <w:multiLevelType w:val="hybridMultilevel"/>
    <w:tmpl w:val="D6E233B0"/>
    <w:lvl w:ilvl="0" w:tplc="EC2E66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1FF04A9"/>
    <w:multiLevelType w:val="hybridMultilevel"/>
    <w:tmpl w:val="E9E0E5A6"/>
    <w:lvl w:ilvl="0" w:tplc="CA12AA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4257584"/>
    <w:multiLevelType w:val="hybridMultilevel"/>
    <w:tmpl w:val="4CD86456"/>
    <w:lvl w:ilvl="0" w:tplc="3BDE3D0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E95A30"/>
    <w:multiLevelType w:val="hybridMultilevel"/>
    <w:tmpl w:val="4D6EF41A"/>
    <w:lvl w:ilvl="0" w:tplc="3062B0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046499"/>
    <w:multiLevelType w:val="hybridMultilevel"/>
    <w:tmpl w:val="1CBE0162"/>
    <w:lvl w:ilvl="0" w:tplc="827E89C8">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90E50F8"/>
    <w:multiLevelType w:val="hybridMultilevel"/>
    <w:tmpl w:val="F54C0EE8"/>
    <w:lvl w:ilvl="0" w:tplc="73561A6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1155491"/>
    <w:multiLevelType w:val="hybridMultilevel"/>
    <w:tmpl w:val="F4D2C138"/>
    <w:lvl w:ilvl="0" w:tplc="4E14C7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DC20F6"/>
    <w:multiLevelType w:val="hybridMultilevel"/>
    <w:tmpl w:val="5EA09B7C"/>
    <w:lvl w:ilvl="0" w:tplc="6AFE2B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21961B8"/>
    <w:multiLevelType w:val="hybridMultilevel"/>
    <w:tmpl w:val="43683C64"/>
    <w:lvl w:ilvl="0" w:tplc="4D2CEAE4">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3676FBE"/>
    <w:multiLevelType w:val="hybridMultilevel"/>
    <w:tmpl w:val="A01AAAD6"/>
    <w:lvl w:ilvl="0" w:tplc="F7A410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50D1D50"/>
    <w:multiLevelType w:val="hybridMultilevel"/>
    <w:tmpl w:val="D5C68AFE"/>
    <w:lvl w:ilvl="0" w:tplc="A3BE206E">
      <w:start w:val="1"/>
      <w:numFmt w:val="upperLetter"/>
      <w:lvlText w:val="(%1)"/>
      <w:lvlJc w:val="left"/>
      <w:pPr>
        <w:ind w:left="1440" w:hanging="360"/>
      </w:pPr>
      <w:rPr>
        <w:rFonts w:hint="default"/>
        <w:b w:val="0"/>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54C0D09"/>
    <w:multiLevelType w:val="hybridMultilevel"/>
    <w:tmpl w:val="CB226C4A"/>
    <w:lvl w:ilvl="0" w:tplc="F4C2564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55F60C0C"/>
    <w:multiLevelType w:val="hybridMultilevel"/>
    <w:tmpl w:val="8880F92C"/>
    <w:lvl w:ilvl="0" w:tplc="A53A4B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9AE3F56"/>
    <w:multiLevelType w:val="hybridMultilevel"/>
    <w:tmpl w:val="68DAEDC6"/>
    <w:lvl w:ilvl="0" w:tplc="1E2A9D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B576DF5"/>
    <w:multiLevelType w:val="hybridMultilevel"/>
    <w:tmpl w:val="BE2899E6"/>
    <w:lvl w:ilvl="0" w:tplc="61FC6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CC834D0"/>
    <w:multiLevelType w:val="multilevel"/>
    <w:tmpl w:val="14EAA7B8"/>
    <w:lvl w:ilvl="0">
      <w:start w:val="1"/>
      <w:numFmt w:val="none"/>
      <w:pStyle w:val="CodeSection"/>
      <w:suff w:val="nothing"/>
      <w:lvlText w:val=""/>
      <w:lvlJc w:val="left"/>
      <w:pPr>
        <w:ind w:left="0" w:firstLine="0"/>
      </w:pPr>
      <w:rPr>
        <w:rFonts w:hint="default"/>
        <w:b/>
        <w:i w:val="0"/>
      </w:rPr>
    </w:lvl>
    <w:lvl w:ilvl="1">
      <w:start w:val="1"/>
      <w:numFmt w:val="lowerLetter"/>
      <w:pStyle w:val="CodeSubsection"/>
      <w:suff w:val="space"/>
      <w:lvlText w:val="(%2)"/>
      <w:lvlJc w:val="left"/>
      <w:pPr>
        <w:ind w:left="0" w:firstLine="720"/>
      </w:pPr>
      <w:rPr>
        <w:rFonts w:hint="default"/>
        <w:b w:val="0"/>
        <w:i w:val="0"/>
      </w:rPr>
    </w:lvl>
    <w:lvl w:ilvl="2">
      <w:start w:val="1"/>
      <w:numFmt w:val="decimal"/>
      <w:suff w:val="space"/>
      <w:lvlText w:val="(%3)"/>
      <w:lvlJc w:val="left"/>
      <w:pPr>
        <w:ind w:left="720" w:firstLine="720"/>
      </w:pPr>
      <w:rPr>
        <w:rFonts w:hint="default"/>
        <w:b w:val="0"/>
        <w:i w:val="0"/>
      </w:rPr>
    </w:lvl>
    <w:lvl w:ilvl="3">
      <w:start w:val="1"/>
      <w:numFmt w:val="upperLetter"/>
      <w:suff w:val="space"/>
      <w:lvlText w:val="(%4)"/>
      <w:lvlJc w:val="left"/>
      <w:pPr>
        <w:ind w:left="1440" w:firstLine="720"/>
      </w:pPr>
      <w:rPr>
        <w:rFonts w:hint="default"/>
        <w:b w:val="0"/>
        <w:i w:val="0"/>
      </w:rPr>
    </w:lvl>
    <w:lvl w:ilvl="4">
      <w:start w:val="1"/>
      <w:numFmt w:val="lowerRoman"/>
      <w:suff w:val="space"/>
      <w:lvlText w:val="(%5)"/>
      <w:lvlJc w:val="left"/>
      <w:pPr>
        <w:ind w:left="2160" w:firstLine="720"/>
      </w:pPr>
      <w:rPr>
        <w:rFonts w:hint="default"/>
        <w:b w:val="0"/>
        <w:i w:val="0"/>
      </w:rPr>
    </w:lvl>
    <w:lvl w:ilvl="5">
      <w:start w:val="1"/>
      <w:numFmt w:val="upperRoman"/>
      <w:suff w:val="space"/>
      <w:lvlText w:val="(%6)"/>
      <w:lvlJc w:val="left"/>
      <w:pPr>
        <w:ind w:left="2880" w:firstLine="72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5CF2743B"/>
    <w:multiLevelType w:val="hybridMultilevel"/>
    <w:tmpl w:val="CAA6D66A"/>
    <w:lvl w:ilvl="0" w:tplc="6360F348">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DD4591A"/>
    <w:multiLevelType w:val="hybridMultilevel"/>
    <w:tmpl w:val="13809AD2"/>
    <w:lvl w:ilvl="0" w:tplc="E6DADC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6FB65D5"/>
    <w:multiLevelType w:val="hybridMultilevel"/>
    <w:tmpl w:val="F858DA9A"/>
    <w:lvl w:ilvl="0" w:tplc="823828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7C4B72"/>
    <w:multiLevelType w:val="hybridMultilevel"/>
    <w:tmpl w:val="87A4336C"/>
    <w:lvl w:ilvl="0" w:tplc="AB44EBB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EB90555"/>
    <w:multiLevelType w:val="hybridMultilevel"/>
    <w:tmpl w:val="CC38FA60"/>
    <w:lvl w:ilvl="0" w:tplc="E6D281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15178E3"/>
    <w:multiLevelType w:val="hybridMultilevel"/>
    <w:tmpl w:val="E9342D8E"/>
    <w:lvl w:ilvl="0" w:tplc="08A89940">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2C40833"/>
    <w:multiLevelType w:val="hybridMultilevel"/>
    <w:tmpl w:val="277AC762"/>
    <w:lvl w:ilvl="0" w:tplc="A4CC8ED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47E5248"/>
    <w:multiLevelType w:val="hybridMultilevel"/>
    <w:tmpl w:val="3CC47736"/>
    <w:lvl w:ilvl="0" w:tplc="F928147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4AC3954"/>
    <w:multiLevelType w:val="hybridMultilevel"/>
    <w:tmpl w:val="9EB076A2"/>
    <w:lvl w:ilvl="0" w:tplc="1F8805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733276A"/>
    <w:multiLevelType w:val="hybridMultilevel"/>
    <w:tmpl w:val="144E5EB8"/>
    <w:lvl w:ilvl="0" w:tplc="11D8DBD0">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794D4A7F"/>
    <w:multiLevelType w:val="hybridMultilevel"/>
    <w:tmpl w:val="257A30C2"/>
    <w:lvl w:ilvl="0" w:tplc="F4F0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D0D1E91"/>
    <w:multiLevelType w:val="hybridMultilevel"/>
    <w:tmpl w:val="C49C1C70"/>
    <w:lvl w:ilvl="0" w:tplc="07DC00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7E2F2FE6"/>
    <w:multiLevelType w:val="hybridMultilevel"/>
    <w:tmpl w:val="D5DCE38A"/>
    <w:lvl w:ilvl="0" w:tplc="12440D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11422066">
    <w:abstractNumId w:val="11"/>
  </w:num>
  <w:num w:numId="2" w16cid:durableId="447286645">
    <w:abstractNumId w:val="43"/>
  </w:num>
  <w:num w:numId="3" w16cid:durableId="578827337">
    <w:abstractNumId w:val="8"/>
  </w:num>
  <w:num w:numId="4" w16cid:durableId="1555266039">
    <w:abstractNumId w:val="27"/>
  </w:num>
  <w:num w:numId="5" w16cid:durableId="1448309758">
    <w:abstractNumId w:val="38"/>
  </w:num>
  <w:num w:numId="6" w16cid:durableId="1197238501">
    <w:abstractNumId w:val="53"/>
  </w:num>
  <w:num w:numId="7" w16cid:durableId="1350520737">
    <w:abstractNumId w:val="1"/>
  </w:num>
  <w:num w:numId="8" w16cid:durableId="1452360490">
    <w:abstractNumId w:val="31"/>
  </w:num>
  <w:num w:numId="9" w16cid:durableId="1992443248">
    <w:abstractNumId w:val="15"/>
  </w:num>
  <w:num w:numId="10" w16cid:durableId="398334357">
    <w:abstractNumId w:val="22"/>
  </w:num>
  <w:num w:numId="11" w16cid:durableId="140927318">
    <w:abstractNumId w:val="34"/>
  </w:num>
  <w:num w:numId="12" w16cid:durableId="848523534">
    <w:abstractNumId w:val="49"/>
  </w:num>
  <w:num w:numId="13" w16cid:durableId="1704591808">
    <w:abstractNumId w:val="33"/>
  </w:num>
  <w:num w:numId="14" w16cid:durableId="1318414706">
    <w:abstractNumId w:val="29"/>
  </w:num>
  <w:num w:numId="15" w16cid:durableId="1278830381">
    <w:abstractNumId w:val="46"/>
  </w:num>
  <w:num w:numId="16" w16cid:durableId="1081442096">
    <w:abstractNumId w:val="35"/>
  </w:num>
  <w:num w:numId="17" w16cid:durableId="941034315">
    <w:abstractNumId w:val="36"/>
  </w:num>
  <w:num w:numId="18" w16cid:durableId="443503464">
    <w:abstractNumId w:val="41"/>
  </w:num>
  <w:num w:numId="19" w16cid:durableId="1118456023">
    <w:abstractNumId w:val="21"/>
  </w:num>
  <w:num w:numId="20" w16cid:durableId="1038159956">
    <w:abstractNumId w:val="25"/>
  </w:num>
  <w:num w:numId="21" w16cid:durableId="760029257">
    <w:abstractNumId w:val="42"/>
  </w:num>
  <w:num w:numId="22" w16cid:durableId="1152015930">
    <w:abstractNumId w:val="7"/>
  </w:num>
  <w:num w:numId="23" w16cid:durableId="507016214">
    <w:abstractNumId w:val="14"/>
  </w:num>
  <w:num w:numId="24" w16cid:durableId="15472134">
    <w:abstractNumId w:val="48"/>
  </w:num>
  <w:num w:numId="25" w16cid:durableId="1790321482">
    <w:abstractNumId w:val="6"/>
  </w:num>
  <w:num w:numId="26" w16cid:durableId="1647198665">
    <w:abstractNumId w:val="47"/>
  </w:num>
  <w:num w:numId="27" w16cid:durableId="1643583736">
    <w:abstractNumId w:val="24"/>
  </w:num>
  <w:num w:numId="28" w16cid:durableId="1830752632">
    <w:abstractNumId w:val="44"/>
  </w:num>
  <w:num w:numId="29" w16cid:durableId="582223210">
    <w:abstractNumId w:val="50"/>
  </w:num>
  <w:num w:numId="30" w16cid:durableId="831482077">
    <w:abstractNumId w:val="18"/>
  </w:num>
  <w:num w:numId="31" w16cid:durableId="1055935542">
    <w:abstractNumId w:val="45"/>
  </w:num>
  <w:num w:numId="32" w16cid:durableId="510220873">
    <w:abstractNumId w:val="28"/>
  </w:num>
  <w:num w:numId="33" w16cid:durableId="753553243">
    <w:abstractNumId w:val="39"/>
  </w:num>
  <w:num w:numId="34" w16cid:durableId="1558973369">
    <w:abstractNumId w:val="9"/>
  </w:num>
  <w:num w:numId="35" w16cid:durableId="737900694">
    <w:abstractNumId w:val="4"/>
  </w:num>
  <w:num w:numId="36" w16cid:durableId="31002125">
    <w:abstractNumId w:val="0"/>
  </w:num>
  <w:num w:numId="37" w16cid:durableId="982661670">
    <w:abstractNumId w:val="16"/>
  </w:num>
  <w:num w:numId="38" w16cid:durableId="1856074994">
    <w:abstractNumId w:val="12"/>
  </w:num>
  <w:num w:numId="39" w16cid:durableId="1388919982">
    <w:abstractNumId w:val="23"/>
  </w:num>
  <w:num w:numId="40" w16cid:durableId="1247571540">
    <w:abstractNumId w:val="51"/>
  </w:num>
  <w:num w:numId="41" w16cid:durableId="46228703">
    <w:abstractNumId w:val="2"/>
  </w:num>
  <w:num w:numId="42" w16cid:durableId="1774788368">
    <w:abstractNumId w:val="17"/>
  </w:num>
  <w:num w:numId="43" w16cid:durableId="1954432481">
    <w:abstractNumId w:val="19"/>
  </w:num>
  <w:num w:numId="44" w16cid:durableId="1671330733">
    <w:abstractNumId w:val="3"/>
  </w:num>
  <w:num w:numId="45" w16cid:durableId="837161098">
    <w:abstractNumId w:val="52"/>
  </w:num>
  <w:num w:numId="46" w16cid:durableId="1032681701">
    <w:abstractNumId w:val="13"/>
  </w:num>
  <w:num w:numId="47" w16cid:durableId="1594588753">
    <w:abstractNumId w:val="30"/>
  </w:num>
  <w:num w:numId="48" w16cid:durableId="795636023">
    <w:abstractNumId w:val="20"/>
  </w:num>
  <w:num w:numId="49" w16cid:durableId="753093615">
    <w:abstractNumId w:val="5"/>
  </w:num>
  <w:num w:numId="50" w16cid:durableId="74665283">
    <w:abstractNumId w:val="32"/>
  </w:num>
  <w:num w:numId="51" w16cid:durableId="1124346393">
    <w:abstractNumId w:val="37"/>
  </w:num>
  <w:num w:numId="52" w16cid:durableId="1701931262">
    <w:abstractNumId w:val="40"/>
  </w:num>
  <w:num w:numId="53" w16cid:durableId="1498351313">
    <w:abstractNumId w:val="10"/>
  </w:num>
  <w:num w:numId="54" w16cid:durableId="1358850307">
    <w:abstractNumId w:val="2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C72"/>
    <w:rsid w:val="00000D14"/>
    <w:rsid w:val="000108FF"/>
    <w:rsid w:val="00017058"/>
    <w:rsid w:val="000278FF"/>
    <w:rsid w:val="0003518B"/>
    <w:rsid w:val="000354C3"/>
    <w:rsid w:val="00043C88"/>
    <w:rsid w:val="00053ED9"/>
    <w:rsid w:val="00054F49"/>
    <w:rsid w:val="000613C7"/>
    <w:rsid w:val="00061621"/>
    <w:rsid w:val="0006328D"/>
    <w:rsid w:val="00063556"/>
    <w:rsid w:val="00065527"/>
    <w:rsid w:val="00067ADE"/>
    <w:rsid w:val="000719A0"/>
    <w:rsid w:val="00080CF3"/>
    <w:rsid w:val="00081BCA"/>
    <w:rsid w:val="00082B0D"/>
    <w:rsid w:val="00082DD3"/>
    <w:rsid w:val="00083763"/>
    <w:rsid w:val="00084C6D"/>
    <w:rsid w:val="0008560E"/>
    <w:rsid w:val="00086D48"/>
    <w:rsid w:val="00090036"/>
    <w:rsid w:val="000903F0"/>
    <w:rsid w:val="00095A23"/>
    <w:rsid w:val="00096EEF"/>
    <w:rsid w:val="000B571A"/>
    <w:rsid w:val="000B7020"/>
    <w:rsid w:val="000B7E5A"/>
    <w:rsid w:val="000C4583"/>
    <w:rsid w:val="000C56E2"/>
    <w:rsid w:val="000C7AC4"/>
    <w:rsid w:val="000D04E2"/>
    <w:rsid w:val="000D1652"/>
    <w:rsid w:val="000D1C50"/>
    <w:rsid w:val="000D35B6"/>
    <w:rsid w:val="000D47B6"/>
    <w:rsid w:val="000D62FB"/>
    <w:rsid w:val="000E1BA8"/>
    <w:rsid w:val="000E2EEB"/>
    <w:rsid w:val="000E2F64"/>
    <w:rsid w:val="000E4789"/>
    <w:rsid w:val="000E6280"/>
    <w:rsid w:val="000F18F0"/>
    <w:rsid w:val="000F3504"/>
    <w:rsid w:val="000F4798"/>
    <w:rsid w:val="00102D26"/>
    <w:rsid w:val="00104EE6"/>
    <w:rsid w:val="001052C0"/>
    <w:rsid w:val="0010550F"/>
    <w:rsid w:val="00111065"/>
    <w:rsid w:val="00111DDF"/>
    <w:rsid w:val="00113DE3"/>
    <w:rsid w:val="00115877"/>
    <w:rsid w:val="00116C11"/>
    <w:rsid w:val="00117133"/>
    <w:rsid w:val="001200C3"/>
    <w:rsid w:val="00121A04"/>
    <w:rsid w:val="00127D3A"/>
    <w:rsid w:val="001312D9"/>
    <w:rsid w:val="00131985"/>
    <w:rsid w:val="00142B7C"/>
    <w:rsid w:val="00143812"/>
    <w:rsid w:val="00150A05"/>
    <w:rsid w:val="00153B55"/>
    <w:rsid w:val="001606FF"/>
    <w:rsid w:val="00173B40"/>
    <w:rsid w:val="00175D3B"/>
    <w:rsid w:val="001843A8"/>
    <w:rsid w:val="00193B43"/>
    <w:rsid w:val="001A0C23"/>
    <w:rsid w:val="001A1A38"/>
    <w:rsid w:val="001A42DE"/>
    <w:rsid w:val="001A4872"/>
    <w:rsid w:val="001A6F7D"/>
    <w:rsid w:val="001B1A3B"/>
    <w:rsid w:val="001B6579"/>
    <w:rsid w:val="001B73F2"/>
    <w:rsid w:val="001C4CC0"/>
    <w:rsid w:val="001D1BD3"/>
    <w:rsid w:val="001D658E"/>
    <w:rsid w:val="001E4F3F"/>
    <w:rsid w:val="001E61CC"/>
    <w:rsid w:val="001F4298"/>
    <w:rsid w:val="001F7ABF"/>
    <w:rsid w:val="00204CBF"/>
    <w:rsid w:val="0020593D"/>
    <w:rsid w:val="00206F19"/>
    <w:rsid w:val="00207B58"/>
    <w:rsid w:val="0021054D"/>
    <w:rsid w:val="0021066A"/>
    <w:rsid w:val="0021714D"/>
    <w:rsid w:val="00222529"/>
    <w:rsid w:val="00223661"/>
    <w:rsid w:val="00227252"/>
    <w:rsid w:val="00230804"/>
    <w:rsid w:val="0023135E"/>
    <w:rsid w:val="00231B1C"/>
    <w:rsid w:val="00234A3F"/>
    <w:rsid w:val="00235631"/>
    <w:rsid w:val="002360CD"/>
    <w:rsid w:val="0024251E"/>
    <w:rsid w:val="0024574A"/>
    <w:rsid w:val="002549B0"/>
    <w:rsid w:val="0025517A"/>
    <w:rsid w:val="002573D3"/>
    <w:rsid w:val="00266B11"/>
    <w:rsid w:val="00275110"/>
    <w:rsid w:val="00280FE8"/>
    <w:rsid w:val="002824AE"/>
    <w:rsid w:val="00283B1E"/>
    <w:rsid w:val="00283EC9"/>
    <w:rsid w:val="00286741"/>
    <w:rsid w:val="00291A09"/>
    <w:rsid w:val="00292E31"/>
    <w:rsid w:val="002A105E"/>
    <w:rsid w:val="002A5AA5"/>
    <w:rsid w:val="002A7402"/>
    <w:rsid w:val="002B0432"/>
    <w:rsid w:val="002B2E02"/>
    <w:rsid w:val="002B746E"/>
    <w:rsid w:val="002C5B8D"/>
    <w:rsid w:val="002C688F"/>
    <w:rsid w:val="002D0663"/>
    <w:rsid w:val="002D24AE"/>
    <w:rsid w:val="002D3040"/>
    <w:rsid w:val="002D62C3"/>
    <w:rsid w:val="002D7262"/>
    <w:rsid w:val="002E3565"/>
    <w:rsid w:val="002E4114"/>
    <w:rsid w:val="002E433D"/>
    <w:rsid w:val="002F0CB5"/>
    <w:rsid w:val="002F474B"/>
    <w:rsid w:val="002F5987"/>
    <w:rsid w:val="002F7107"/>
    <w:rsid w:val="00303B6F"/>
    <w:rsid w:val="00304027"/>
    <w:rsid w:val="00307EAD"/>
    <w:rsid w:val="003120BA"/>
    <w:rsid w:val="00316199"/>
    <w:rsid w:val="00321CE6"/>
    <w:rsid w:val="00323079"/>
    <w:rsid w:val="00332031"/>
    <w:rsid w:val="003339A4"/>
    <w:rsid w:val="00337922"/>
    <w:rsid w:val="00342B74"/>
    <w:rsid w:val="00343B78"/>
    <w:rsid w:val="00352733"/>
    <w:rsid w:val="00360754"/>
    <w:rsid w:val="00364F3F"/>
    <w:rsid w:val="00365F87"/>
    <w:rsid w:val="00367A34"/>
    <w:rsid w:val="003708D0"/>
    <w:rsid w:val="00372D13"/>
    <w:rsid w:val="00373461"/>
    <w:rsid w:val="00373D77"/>
    <w:rsid w:val="003859C1"/>
    <w:rsid w:val="003944D1"/>
    <w:rsid w:val="003951AE"/>
    <w:rsid w:val="00396124"/>
    <w:rsid w:val="003963F5"/>
    <w:rsid w:val="003A4CA9"/>
    <w:rsid w:val="003B2110"/>
    <w:rsid w:val="003C4DAA"/>
    <w:rsid w:val="003C658A"/>
    <w:rsid w:val="003C7000"/>
    <w:rsid w:val="003C7588"/>
    <w:rsid w:val="003D0AFE"/>
    <w:rsid w:val="003D1C3F"/>
    <w:rsid w:val="003E3C3D"/>
    <w:rsid w:val="003F0E33"/>
    <w:rsid w:val="003F3869"/>
    <w:rsid w:val="003F394B"/>
    <w:rsid w:val="003F5EC6"/>
    <w:rsid w:val="003F623F"/>
    <w:rsid w:val="003F6832"/>
    <w:rsid w:val="003F68CF"/>
    <w:rsid w:val="003F6BA5"/>
    <w:rsid w:val="003F792C"/>
    <w:rsid w:val="00400CD8"/>
    <w:rsid w:val="00401CDC"/>
    <w:rsid w:val="00402A97"/>
    <w:rsid w:val="004040B8"/>
    <w:rsid w:val="0041066E"/>
    <w:rsid w:val="0041305E"/>
    <w:rsid w:val="0041363B"/>
    <w:rsid w:val="0041612D"/>
    <w:rsid w:val="00421D31"/>
    <w:rsid w:val="00424571"/>
    <w:rsid w:val="0042552E"/>
    <w:rsid w:val="00427689"/>
    <w:rsid w:val="00432567"/>
    <w:rsid w:val="00435492"/>
    <w:rsid w:val="004373DA"/>
    <w:rsid w:val="00441312"/>
    <w:rsid w:val="0045063B"/>
    <w:rsid w:val="00457E85"/>
    <w:rsid w:val="00461252"/>
    <w:rsid w:val="00466F2B"/>
    <w:rsid w:val="00467AED"/>
    <w:rsid w:val="00467BAB"/>
    <w:rsid w:val="00475B5D"/>
    <w:rsid w:val="00481760"/>
    <w:rsid w:val="0049281D"/>
    <w:rsid w:val="00495EDF"/>
    <w:rsid w:val="00496878"/>
    <w:rsid w:val="004A1127"/>
    <w:rsid w:val="004A1EC6"/>
    <w:rsid w:val="004A1F6F"/>
    <w:rsid w:val="004A4A05"/>
    <w:rsid w:val="004A79EC"/>
    <w:rsid w:val="004B0411"/>
    <w:rsid w:val="004B1623"/>
    <w:rsid w:val="004B4F3C"/>
    <w:rsid w:val="004B6909"/>
    <w:rsid w:val="004C30D2"/>
    <w:rsid w:val="004C53C8"/>
    <w:rsid w:val="004D04C4"/>
    <w:rsid w:val="004D4488"/>
    <w:rsid w:val="004D5B44"/>
    <w:rsid w:val="004E2FB0"/>
    <w:rsid w:val="004E41BA"/>
    <w:rsid w:val="004E6446"/>
    <w:rsid w:val="004F10EB"/>
    <w:rsid w:val="004F317D"/>
    <w:rsid w:val="004F43AE"/>
    <w:rsid w:val="004F43AF"/>
    <w:rsid w:val="00500E70"/>
    <w:rsid w:val="00503127"/>
    <w:rsid w:val="00505950"/>
    <w:rsid w:val="00506930"/>
    <w:rsid w:val="0050768C"/>
    <w:rsid w:val="00513E19"/>
    <w:rsid w:val="005205CA"/>
    <w:rsid w:val="005225E0"/>
    <w:rsid w:val="00524C75"/>
    <w:rsid w:val="00526660"/>
    <w:rsid w:val="00527D6C"/>
    <w:rsid w:val="00532A9E"/>
    <w:rsid w:val="0054177F"/>
    <w:rsid w:val="00545FF1"/>
    <w:rsid w:val="00551308"/>
    <w:rsid w:val="00551730"/>
    <w:rsid w:val="0055361E"/>
    <w:rsid w:val="005629D2"/>
    <w:rsid w:val="0056360A"/>
    <w:rsid w:val="00564FBE"/>
    <w:rsid w:val="00565710"/>
    <w:rsid w:val="00565787"/>
    <w:rsid w:val="00567940"/>
    <w:rsid w:val="0057004B"/>
    <w:rsid w:val="00572B50"/>
    <w:rsid w:val="00573108"/>
    <w:rsid w:val="00573E17"/>
    <w:rsid w:val="00577412"/>
    <w:rsid w:val="005855C7"/>
    <w:rsid w:val="0058733B"/>
    <w:rsid w:val="0059113D"/>
    <w:rsid w:val="005933C3"/>
    <w:rsid w:val="00596E60"/>
    <w:rsid w:val="005A652E"/>
    <w:rsid w:val="005B0DC5"/>
    <w:rsid w:val="005B1DE3"/>
    <w:rsid w:val="005B1E55"/>
    <w:rsid w:val="005B27EB"/>
    <w:rsid w:val="005B40A3"/>
    <w:rsid w:val="005B4B19"/>
    <w:rsid w:val="005B5EBE"/>
    <w:rsid w:val="005B74CC"/>
    <w:rsid w:val="005C20F6"/>
    <w:rsid w:val="005C5A46"/>
    <w:rsid w:val="005D055E"/>
    <w:rsid w:val="005D41BB"/>
    <w:rsid w:val="005E0B86"/>
    <w:rsid w:val="005E10DF"/>
    <w:rsid w:val="005E1811"/>
    <w:rsid w:val="005E60D6"/>
    <w:rsid w:val="005F1E18"/>
    <w:rsid w:val="005F31B6"/>
    <w:rsid w:val="005F50E2"/>
    <w:rsid w:val="005F61AB"/>
    <w:rsid w:val="005F6E8E"/>
    <w:rsid w:val="005F709A"/>
    <w:rsid w:val="006008AF"/>
    <w:rsid w:val="00605265"/>
    <w:rsid w:val="00605A8E"/>
    <w:rsid w:val="0060662C"/>
    <w:rsid w:val="00606631"/>
    <w:rsid w:val="006134AE"/>
    <w:rsid w:val="00615C7F"/>
    <w:rsid w:val="00616B49"/>
    <w:rsid w:val="00621504"/>
    <w:rsid w:val="00623B54"/>
    <w:rsid w:val="0062466D"/>
    <w:rsid w:val="00635119"/>
    <w:rsid w:val="0064247C"/>
    <w:rsid w:val="00645CB8"/>
    <w:rsid w:val="00651025"/>
    <w:rsid w:val="0065122C"/>
    <w:rsid w:val="0065236A"/>
    <w:rsid w:val="006545DE"/>
    <w:rsid w:val="00656485"/>
    <w:rsid w:val="0066172F"/>
    <w:rsid w:val="00667614"/>
    <w:rsid w:val="00670D45"/>
    <w:rsid w:val="0067167B"/>
    <w:rsid w:val="0067171B"/>
    <w:rsid w:val="00675A33"/>
    <w:rsid w:val="00675C70"/>
    <w:rsid w:val="00677745"/>
    <w:rsid w:val="00682E29"/>
    <w:rsid w:val="006845A3"/>
    <w:rsid w:val="00693D6A"/>
    <w:rsid w:val="00694D63"/>
    <w:rsid w:val="00697B44"/>
    <w:rsid w:val="006A694B"/>
    <w:rsid w:val="006A7E2F"/>
    <w:rsid w:val="006B09AA"/>
    <w:rsid w:val="006B1275"/>
    <w:rsid w:val="006B47CF"/>
    <w:rsid w:val="006B513F"/>
    <w:rsid w:val="006C0145"/>
    <w:rsid w:val="006C22FF"/>
    <w:rsid w:val="006C466F"/>
    <w:rsid w:val="006C5087"/>
    <w:rsid w:val="006D13DE"/>
    <w:rsid w:val="006D163F"/>
    <w:rsid w:val="006E19CB"/>
    <w:rsid w:val="006E1E7F"/>
    <w:rsid w:val="006E311E"/>
    <w:rsid w:val="006F183E"/>
    <w:rsid w:val="006F1B3A"/>
    <w:rsid w:val="006F29DD"/>
    <w:rsid w:val="006F2C73"/>
    <w:rsid w:val="0070036A"/>
    <w:rsid w:val="00706021"/>
    <w:rsid w:val="007074E6"/>
    <w:rsid w:val="00711220"/>
    <w:rsid w:val="00715A02"/>
    <w:rsid w:val="00715B3E"/>
    <w:rsid w:val="00716686"/>
    <w:rsid w:val="0072288B"/>
    <w:rsid w:val="007276EB"/>
    <w:rsid w:val="00731628"/>
    <w:rsid w:val="00732710"/>
    <w:rsid w:val="00732D11"/>
    <w:rsid w:val="00734333"/>
    <w:rsid w:val="00740FEA"/>
    <w:rsid w:val="00741AD8"/>
    <w:rsid w:val="00750498"/>
    <w:rsid w:val="00750580"/>
    <w:rsid w:val="00751589"/>
    <w:rsid w:val="007578DD"/>
    <w:rsid w:val="00757C3B"/>
    <w:rsid w:val="007603C6"/>
    <w:rsid w:val="00764A2D"/>
    <w:rsid w:val="00765286"/>
    <w:rsid w:val="007712F7"/>
    <w:rsid w:val="00771550"/>
    <w:rsid w:val="00776EA5"/>
    <w:rsid w:val="007814C7"/>
    <w:rsid w:val="00784121"/>
    <w:rsid w:val="0078576E"/>
    <w:rsid w:val="007905A7"/>
    <w:rsid w:val="0079074D"/>
    <w:rsid w:val="00797298"/>
    <w:rsid w:val="007A1F1A"/>
    <w:rsid w:val="007A29D9"/>
    <w:rsid w:val="007A4C84"/>
    <w:rsid w:val="007A587F"/>
    <w:rsid w:val="007B07E1"/>
    <w:rsid w:val="007B15B7"/>
    <w:rsid w:val="007B1B9F"/>
    <w:rsid w:val="007B5D0F"/>
    <w:rsid w:val="007B5E65"/>
    <w:rsid w:val="007B66DC"/>
    <w:rsid w:val="007C23CE"/>
    <w:rsid w:val="007C6886"/>
    <w:rsid w:val="007D191F"/>
    <w:rsid w:val="007D5BC9"/>
    <w:rsid w:val="007D61DF"/>
    <w:rsid w:val="007E4151"/>
    <w:rsid w:val="007F0A1C"/>
    <w:rsid w:val="007F175B"/>
    <w:rsid w:val="007F378F"/>
    <w:rsid w:val="007F4F12"/>
    <w:rsid w:val="007F5D7B"/>
    <w:rsid w:val="008060B6"/>
    <w:rsid w:val="008060D3"/>
    <w:rsid w:val="008067F1"/>
    <w:rsid w:val="008108FE"/>
    <w:rsid w:val="00811081"/>
    <w:rsid w:val="00817858"/>
    <w:rsid w:val="00820249"/>
    <w:rsid w:val="00820C72"/>
    <w:rsid w:val="0082235C"/>
    <w:rsid w:val="0082248A"/>
    <w:rsid w:val="00822D8E"/>
    <w:rsid w:val="00825F67"/>
    <w:rsid w:val="008303BD"/>
    <w:rsid w:val="00832822"/>
    <w:rsid w:val="008362F3"/>
    <w:rsid w:val="00837548"/>
    <w:rsid w:val="0084019A"/>
    <w:rsid w:val="00840B93"/>
    <w:rsid w:val="00850EA1"/>
    <w:rsid w:val="008526C4"/>
    <w:rsid w:val="00852996"/>
    <w:rsid w:val="008531D3"/>
    <w:rsid w:val="00856FDE"/>
    <w:rsid w:val="00857E9F"/>
    <w:rsid w:val="008663EE"/>
    <w:rsid w:val="00866F86"/>
    <w:rsid w:val="00866FBB"/>
    <w:rsid w:val="008750F1"/>
    <w:rsid w:val="00881655"/>
    <w:rsid w:val="00882650"/>
    <w:rsid w:val="008828C5"/>
    <w:rsid w:val="00883BED"/>
    <w:rsid w:val="0088798A"/>
    <w:rsid w:val="00887FD2"/>
    <w:rsid w:val="00892209"/>
    <w:rsid w:val="00892637"/>
    <w:rsid w:val="00892F8D"/>
    <w:rsid w:val="00896A61"/>
    <w:rsid w:val="008974DA"/>
    <w:rsid w:val="008A3F39"/>
    <w:rsid w:val="008A61FA"/>
    <w:rsid w:val="008B0A86"/>
    <w:rsid w:val="008B114D"/>
    <w:rsid w:val="008B659C"/>
    <w:rsid w:val="008B6E7E"/>
    <w:rsid w:val="008C14AF"/>
    <w:rsid w:val="008C15E6"/>
    <w:rsid w:val="008D0115"/>
    <w:rsid w:val="008D3636"/>
    <w:rsid w:val="008D4205"/>
    <w:rsid w:val="008D550B"/>
    <w:rsid w:val="008D60B5"/>
    <w:rsid w:val="008E2CA7"/>
    <w:rsid w:val="008E51CB"/>
    <w:rsid w:val="008E7C37"/>
    <w:rsid w:val="008F5669"/>
    <w:rsid w:val="008F56AB"/>
    <w:rsid w:val="009033A6"/>
    <w:rsid w:val="00904250"/>
    <w:rsid w:val="0091086D"/>
    <w:rsid w:val="009155CA"/>
    <w:rsid w:val="0091695F"/>
    <w:rsid w:val="00916C23"/>
    <w:rsid w:val="00922751"/>
    <w:rsid w:val="00922F37"/>
    <w:rsid w:val="00926757"/>
    <w:rsid w:val="00927705"/>
    <w:rsid w:val="00930F2F"/>
    <w:rsid w:val="009319F3"/>
    <w:rsid w:val="0093432E"/>
    <w:rsid w:val="00936000"/>
    <w:rsid w:val="009412A3"/>
    <w:rsid w:val="00944760"/>
    <w:rsid w:val="009450DC"/>
    <w:rsid w:val="00951739"/>
    <w:rsid w:val="00951DF2"/>
    <w:rsid w:val="00962DF9"/>
    <w:rsid w:val="009643D5"/>
    <w:rsid w:val="009656E1"/>
    <w:rsid w:val="00966B10"/>
    <w:rsid w:val="00967CE9"/>
    <w:rsid w:val="009705ED"/>
    <w:rsid w:val="0097117F"/>
    <w:rsid w:val="009719E1"/>
    <w:rsid w:val="00972650"/>
    <w:rsid w:val="00974CD6"/>
    <w:rsid w:val="009818E3"/>
    <w:rsid w:val="009831E5"/>
    <w:rsid w:val="00983698"/>
    <w:rsid w:val="00985CFA"/>
    <w:rsid w:val="009869BB"/>
    <w:rsid w:val="00990D85"/>
    <w:rsid w:val="009911F2"/>
    <w:rsid w:val="00993515"/>
    <w:rsid w:val="0099405E"/>
    <w:rsid w:val="009942FF"/>
    <w:rsid w:val="009972CC"/>
    <w:rsid w:val="0099768F"/>
    <w:rsid w:val="009A3FE4"/>
    <w:rsid w:val="009A5371"/>
    <w:rsid w:val="009A64DC"/>
    <w:rsid w:val="009B050F"/>
    <w:rsid w:val="009C14AA"/>
    <w:rsid w:val="009C20CA"/>
    <w:rsid w:val="009C27AF"/>
    <w:rsid w:val="009C37FF"/>
    <w:rsid w:val="009C54DF"/>
    <w:rsid w:val="009C6EF7"/>
    <w:rsid w:val="009C721D"/>
    <w:rsid w:val="009D2575"/>
    <w:rsid w:val="009D46E9"/>
    <w:rsid w:val="009D4B20"/>
    <w:rsid w:val="009E058B"/>
    <w:rsid w:val="009E0E3B"/>
    <w:rsid w:val="009F63CE"/>
    <w:rsid w:val="00A01F4D"/>
    <w:rsid w:val="00A027D1"/>
    <w:rsid w:val="00A055A7"/>
    <w:rsid w:val="00A0579A"/>
    <w:rsid w:val="00A11553"/>
    <w:rsid w:val="00A2174A"/>
    <w:rsid w:val="00A31925"/>
    <w:rsid w:val="00A31A91"/>
    <w:rsid w:val="00A32D9D"/>
    <w:rsid w:val="00A34C8F"/>
    <w:rsid w:val="00A35D60"/>
    <w:rsid w:val="00A41DD4"/>
    <w:rsid w:val="00A46E9E"/>
    <w:rsid w:val="00A55134"/>
    <w:rsid w:val="00A5558B"/>
    <w:rsid w:val="00A57658"/>
    <w:rsid w:val="00A60023"/>
    <w:rsid w:val="00A61F66"/>
    <w:rsid w:val="00A66160"/>
    <w:rsid w:val="00A7290B"/>
    <w:rsid w:val="00A752CD"/>
    <w:rsid w:val="00A76565"/>
    <w:rsid w:val="00A7678E"/>
    <w:rsid w:val="00A77154"/>
    <w:rsid w:val="00A812BB"/>
    <w:rsid w:val="00A83CEB"/>
    <w:rsid w:val="00A86FF8"/>
    <w:rsid w:val="00A92B32"/>
    <w:rsid w:val="00A95219"/>
    <w:rsid w:val="00AA2583"/>
    <w:rsid w:val="00AA4507"/>
    <w:rsid w:val="00AA628E"/>
    <w:rsid w:val="00AB03BC"/>
    <w:rsid w:val="00AB2DF4"/>
    <w:rsid w:val="00AB3200"/>
    <w:rsid w:val="00AB3388"/>
    <w:rsid w:val="00AB564E"/>
    <w:rsid w:val="00AB60A2"/>
    <w:rsid w:val="00AB7F23"/>
    <w:rsid w:val="00AB7F8E"/>
    <w:rsid w:val="00AC4FD9"/>
    <w:rsid w:val="00AC5B20"/>
    <w:rsid w:val="00AD30C3"/>
    <w:rsid w:val="00AD7E27"/>
    <w:rsid w:val="00AE2656"/>
    <w:rsid w:val="00AE3201"/>
    <w:rsid w:val="00AE591E"/>
    <w:rsid w:val="00AE7EE0"/>
    <w:rsid w:val="00AF3C61"/>
    <w:rsid w:val="00AF43EA"/>
    <w:rsid w:val="00AF472B"/>
    <w:rsid w:val="00AF5239"/>
    <w:rsid w:val="00AF65A3"/>
    <w:rsid w:val="00AF67E6"/>
    <w:rsid w:val="00B0705E"/>
    <w:rsid w:val="00B07A76"/>
    <w:rsid w:val="00B11775"/>
    <w:rsid w:val="00B1485B"/>
    <w:rsid w:val="00B17439"/>
    <w:rsid w:val="00B224F6"/>
    <w:rsid w:val="00B2332D"/>
    <w:rsid w:val="00B31C7E"/>
    <w:rsid w:val="00B32154"/>
    <w:rsid w:val="00B333C1"/>
    <w:rsid w:val="00B34753"/>
    <w:rsid w:val="00B3580F"/>
    <w:rsid w:val="00B36F1E"/>
    <w:rsid w:val="00B408F1"/>
    <w:rsid w:val="00B41B24"/>
    <w:rsid w:val="00B52A2E"/>
    <w:rsid w:val="00B52DE8"/>
    <w:rsid w:val="00B53BC4"/>
    <w:rsid w:val="00B60E60"/>
    <w:rsid w:val="00B625F8"/>
    <w:rsid w:val="00B83C63"/>
    <w:rsid w:val="00B84557"/>
    <w:rsid w:val="00B86186"/>
    <w:rsid w:val="00B86C74"/>
    <w:rsid w:val="00B95A9A"/>
    <w:rsid w:val="00B960BA"/>
    <w:rsid w:val="00B965F6"/>
    <w:rsid w:val="00BA143D"/>
    <w:rsid w:val="00BA2A70"/>
    <w:rsid w:val="00BA3BD8"/>
    <w:rsid w:val="00BA589A"/>
    <w:rsid w:val="00BA5ECC"/>
    <w:rsid w:val="00BA6A15"/>
    <w:rsid w:val="00BA7BD7"/>
    <w:rsid w:val="00BB3EDE"/>
    <w:rsid w:val="00BB4344"/>
    <w:rsid w:val="00BB51C6"/>
    <w:rsid w:val="00BB56E7"/>
    <w:rsid w:val="00BB5755"/>
    <w:rsid w:val="00BC1AD1"/>
    <w:rsid w:val="00BC3640"/>
    <w:rsid w:val="00BC402C"/>
    <w:rsid w:val="00BC6A94"/>
    <w:rsid w:val="00BC6D05"/>
    <w:rsid w:val="00BC708D"/>
    <w:rsid w:val="00BD34C7"/>
    <w:rsid w:val="00BD53CE"/>
    <w:rsid w:val="00BE0E6D"/>
    <w:rsid w:val="00BE1888"/>
    <w:rsid w:val="00BE202F"/>
    <w:rsid w:val="00BE2AE2"/>
    <w:rsid w:val="00BE490F"/>
    <w:rsid w:val="00BE4D1E"/>
    <w:rsid w:val="00BF5A8F"/>
    <w:rsid w:val="00BF625A"/>
    <w:rsid w:val="00BF77EC"/>
    <w:rsid w:val="00BF793E"/>
    <w:rsid w:val="00C046E8"/>
    <w:rsid w:val="00C10774"/>
    <w:rsid w:val="00C11EEE"/>
    <w:rsid w:val="00C236F5"/>
    <w:rsid w:val="00C274CC"/>
    <w:rsid w:val="00C33763"/>
    <w:rsid w:val="00C35043"/>
    <w:rsid w:val="00C3572F"/>
    <w:rsid w:val="00C42FAF"/>
    <w:rsid w:val="00C436EE"/>
    <w:rsid w:val="00C46BAF"/>
    <w:rsid w:val="00C50C57"/>
    <w:rsid w:val="00C51316"/>
    <w:rsid w:val="00C55140"/>
    <w:rsid w:val="00C55D5A"/>
    <w:rsid w:val="00C56D9C"/>
    <w:rsid w:val="00C57A64"/>
    <w:rsid w:val="00C62D0F"/>
    <w:rsid w:val="00C640D4"/>
    <w:rsid w:val="00C72585"/>
    <w:rsid w:val="00C73F96"/>
    <w:rsid w:val="00C759BF"/>
    <w:rsid w:val="00C84D2A"/>
    <w:rsid w:val="00C90C5D"/>
    <w:rsid w:val="00C91886"/>
    <w:rsid w:val="00C93119"/>
    <w:rsid w:val="00C93601"/>
    <w:rsid w:val="00CA069B"/>
    <w:rsid w:val="00CA1891"/>
    <w:rsid w:val="00CA3B59"/>
    <w:rsid w:val="00CA4C52"/>
    <w:rsid w:val="00CA64B9"/>
    <w:rsid w:val="00CB294B"/>
    <w:rsid w:val="00CB51AB"/>
    <w:rsid w:val="00CB73B8"/>
    <w:rsid w:val="00CB7E42"/>
    <w:rsid w:val="00CC0D24"/>
    <w:rsid w:val="00CC23EF"/>
    <w:rsid w:val="00CD4B0B"/>
    <w:rsid w:val="00CD61FE"/>
    <w:rsid w:val="00CE5969"/>
    <w:rsid w:val="00CE6702"/>
    <w:rsid w:val="00CF0144"/>
    <w:rsid w:val="00CF75B5"/>
    <w:rsid w:val="00CF7722"/>
    <w:rsid w:val="00D02934"/>
    <w:rsid w:val="00D10F25"/>
    <w:rsid w:val="00D11CFB"/>
    <w:rsid w:val="00D13A76"/>
    <w:rsid w:val="00D16DA7"/>
    <w:rsid w:val="00D16DDD"/>
    <w:rsid w:val="00D23F77"/>
    <w:rsid w:val="00D310D0"/>
    <w:rsid w:val="00D31283"/>
    <w:rsid w:val="00D31473"/>
    <w:rsid w:val="00D31F41"/>
    <w:rsid w:val="00D33991"/>
    <w:rsid w:val="00D35B20"/>
    <w:rsid w:val="00D37D62"/>
    <w:rsid w:val="00D428C0"/>
    <w:rsid w:val="00D455C8"/>
    <w:rsid w:val="00D46FC3"/>
    <w:rsid w:val="00D50752"/>
    <w:rsid w:val="00D57018"/>
    <w:rsid w:val="00D57037"/>
    <w:rsid w:val="00D60916"/>
    <w:rsid w:val="00D6694E"/>
    <w:rsid w:val="00D71B23"/>
    <w:rsid w:val="00D74C3B"/>
    <w:rsid w:val="00D75844"/>
    <w:rsid w:val="00D7608C"/>
    <w:rsid w:val="00D86764"/>
    <w:rsid w:val="00D910AB"/>
    <w:rsid w:val="00D9110F"/>
    <w:rsid w:val="00D921A4"/>
    <w:rsid w:val="00D9411E"/>
    <w:rsid w:val="00D94660"/>
    <w:rsid w:val="00DA0BF1"/>
    <w:rsid w:val="00DA7D5B"/>
    <w:rsid w:val="00DB0651"/>
    <w:rsid w:val="00DB338C"/>
    <w:rsid w:val="00DB5948"/>
    <w:rsid w:val="00DB5DB5"/>
    <w:rsid w:val="00DC0E4B"/>
    <w:rsid w:val="00DC2014"/>
    <w:rsid w:val="00DC3741"/>
    <w:rsid w:val="00DD123B"/>
    <w:rsid w:val="00DD30AF"/>
    <w:rsid w:val="00DD3571"/>
    <w:rsid w:val="00DE1152"/>
    <w:rsid w:val="00DE33A5"/>
    <w:rsid w:val="00DE587B"/>
    <w:rsid w:val="00DF10E6"/>
    <w:rsid w:val="00DF125C"/>
    <w:rsid w:val="00DF5587"/>
    <w:rsid w:val="00DF76F6"/>
    <w:rsid w:val="00E0461E"/>
    <w:rsid w:val="00E07DD1"/>
    <w:rsid w:val="00E1158E"/>
    <w:rsid w:val="00E13208"/>
    <w:rsid w:val="00E14F68"/>
    <w:rsid w:val="00E21B4A"/>
    <w:rsid w:val="00E22E1A"/>
    <w:rsid w:val="00E267E8"/>
    <w:rsid w:val="00E347B7"/>
    <w:rsid w:val="00E361DB"/>
    <w:rsid w:val="00E50BB1"/>
    <w:rsid w:val="00E51DC9"/>
    <w:rsid w:val="00E56BDA"/>
    <w:rsid w:val="00E579E8"/>
    <w:rsid w:val="00E57B00"/>
    <w:rsid w:val="00E61143"/>
    <w:rsid w:val="00E61BDD"/>
    <w:rsid w:val="00E64FA8"/>
    <w:rsid w:val="00E657D6"/>
    <w:rsid w:val="00E71A18"/>
    <w:rsid w:val="00E80106"/>
    <w:rsid w:val="00E82871"/>
    <w:rsid w:val="00E831B2"/>
    <w:rsid w:val="00E845AA"/>
    <w:rsid w:val="00E862A3"/>
    <w:rsid w:val="00E91F5C"/>
    <w:rsid w:val="00E952F1"/>
    <w:rsid w:val="00E95943"/>
    <w:rsid w:val="00EA061B"/>
    <w:rsid w:val="00EA1B05"/>
    <w:rsid w:val="00EB61B4"/>
    <w:rsid w:val="00EC2FE8"/>
    <w:rsid w:val="00ED4AFB"/>
    <w:rsid w:val="00EE3D20"/>
    <w:rsid w:val="00EE71A0"/>
    <w:rsid w:val="00EE7344"/>
    <w:rsid w:val="00EE74DA"/>
    <w:rsid w:val="00EF53B4"/>
    <w:rsid w:val="00EF5B98"/>
    <w:rsid w:val="00EF7B4B"/>
    <w:rsid w:val="00F04F1B"/>
    <w:rsid w:val="00F056C9"/>
    <w:rsid w:val="00F07A49"/>
    <w:rsid w:val="00F109A9"/>
    <w:rsid w:val="00F10CBF"/>
    <w:rsid w:val="00F120FD"/>
    <w:rsid w:val="00F12A5A"/>
    <w:rsid w:val="00F157B1"/>
    <w:rsid w:val="00F16390"/>
    <w:rsid w:val="00F21A93"/>
    <w:rsid w:val="00F22163"/>
    <w:rsid w:val="00F24A80"/>
    <w:rsid w:val="00F2693F"/>
    <w:rsid w:val="00F32897"/>
    <w:rsid w:val="00F33DDF"/>
    <w:rsid w:val="00F43437"/>
    <w:rsid w:val="00F43AE4"/>
    <w:rsid w:val="00F50BA5"/>
    <w:rsid w:val="00F55302"/>
    <w:rsid w:val="00F55370"/>
    <w:rsid w:val="00F61E1F"/>
    <w:rsid w:val="00F62B2E"/>
    <w:rsid w:val="00F67092"/>
    <w:rsid w:val="00F67A8B"/>
    <w:rsid w:val="00F7418F"/>
    <w:rsid w:val="00F7540C"/>
    <w:rsid w:val="00F80119"/>
    <w:rsid w:val="00F83081"/>
    <w:rsid w:val="00F833C7"/>
    <w:rsid w:val="00F8345E"/>
    <w:rsid w:val="00F84302"/>
    <w:rsid w:val="00F8570E"/>
    <w:rsid w:val="00F85A06"/>
    <w:rsid w:val="00F935D1"/>
    <w:rsid w:val="00F937E2"/>
    <w:rsid w:val="00FA0F5F"/>
    <w:rsid w:val="00FB0860"/>
    <w:rsid w:val="00FB263B"/>
    <w:rsid w:val="00FB3900"/>
    <w:rsid w:val="00FB3B21"/>
    <w:rsid w:val="00FB429A"/>
    <w:rsid w:val="00FC4DF6"/>
    <w:rsid w:val="00FD14D1"/>
    <w:rsid w:val="00FD165E"/>
    <w:rsid w:val="00FD2AC1"/>
    <w:rsid w:val="00FD505E"/>
    <w:rsid w:val="00FD5620"/>
    <w:rsid w:val="00FD77EF"/>
    <w:rsid w:val="00FE4295"/>
    <w:rsid w:val="00FE4F00"/>
    <w:rsid w:val="00FF44E5"/>
    <w:rsid w:val="00FF4E22"/>
    <w:rsid w:val="00FF5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4073C"/>
  <w15:chartTrackingRefBased/>
  <w15:docId w15:val="{17759D78-8E57-494F-9615-9B2C9785E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F18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0F18F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969"/>
    <w:pPr>
      <w:ind w:left="720"/>
      <w:contextualSpacing/>
    </w:pPr>
  </w:style>
  <w:style w:type="character" w:customStyle="1" w:styleId="Heading2Char">
    <w:name w:val="Heading 2 Char"/>
    <w:basedOn w:val="DefaultParagraphFont"/>
    <w:link w:val="Heading2"/>
    <w:uiPriority w:val="9"/>
    <w:semiHidden/>
    <w:rsid w:val="000F18F0"/>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0F18F0"/>
    <w:rPr>
      <w:rFonts w:asciiTheme="majorHAnsi" w:eastAsiaTheme="majorEastAsia" w:hAnsiTheme="majorHAnsi" w:cstheme="majorBidi"/>
      <w:color w:val="2F5496" w:themeColor="accent1" w:themeShade="BF"/>
    </w:rPr>
  </w:style>
  <w:style w:type="paragraph" w:customStyle="1" w:styleId="CodeChapter">
    <w:name w:val="Code Chapter"/>
    <w:basedOn w:val="Heading2"/>
    <w:uiPriority w:val="1"/>
    <w:qFormat/>
    <w:rsid w:val="000F18F0"/>
    <w:pPr>
      <w:keepNext w:val="0"/>
      <w:keepLines w:val="0"/>
      <w:spacing w:before="0" w:after="240" w:line="276" w:lineRule="auto"/>
      <w:contextualSpacing/>
      <w:jc w:val="center"/>
    </w:pPr>
    <w:rPr>
      <w:rFonts w:eastAsiaTheme="minorHAnsi" w:cstheme="minorBidi"/>
      <w:b/>
      <w:color w:val="auto"/>
      <w:sz w:val="22"/>
      <w:szCs w:val="22"/>
    </w:rPr>
  </w:style>
  <w:style w:type="paragraph" w:customStyle="1" w:styleId="CodeSection">
    <w:name w:val="Code Section"/>
    <w:basedOn w:val="Heading5"/>
    <w:next w:val="Normal"/>
    <w:uiPriority w:val="1"/>
    <w:qFormat/>
    <w:rsid w:val="000F18F0"/>
    <w:pPr>
      <w:numPr>
        <w:numId w:val="52"/>
      </w:numPr>
      <w:spacing w:after="120" w:line="276" w:lineRule="auto"/>
    </w:pPr>
    <w:rPr>
      <w:b/>
      <w:color w:val="auto"/>
    </w:rPr>
  </w:style>
  <w:style w:type="paragraph" w:customStyle="1" w:styleId="CodeSubsection">
    <w:name w:val="Code Subsection"/>
    <w:basedOn w:val="Normal"/>
    <w:uiPriority w:val="1"/>
    <w:qFormat/>
    <w:rsid w:val="000F18F0"/>
    <w:pPr>
      <w:numPr>
        <w:ilvl w:val="1"/>
        <w:numId w:val="52"/>
      </w:numPr>
      <w:spacing w:before="100" w:beforeAutospacing="1" w:after="240" w:line="276" w:lineRule="auto"/>
    </w:pPr>
    <w:rPr>
      <w:rFonts w:eastAsia="Times New Roman" w:cs="Times New Roman"/>
      <w:szCs w:val="24"/>
    </w:rPr>
  </w:style>
  <w:style w:type="paragraph" w:styleId="Header">
    <w:name w:val="header"/>
    <w:basedOn w:val="Normal"/>
    <w:link w:val="HeaderChar"/>
    <w:uiPriority w:val="99"/>
    <w:unhideWhenUsed/>
    <w:rsid w:val="000F18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8F0"/>
  </w:style>
  <w:style w:type="paragraph" w:styleId="Footer">
    <w:name w:val="footer"/>
    <w:basedOn w:val="Normal"/>
    <w:link w:val="FooterChar"/>
    <w:uiPriority w:val="99"/>
    <w:unhideWhenUsed/>
    <w:rsid w:val="000F18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8F0"/>
  </w:style>
  <w:style w:type="paragraph" w:customStyle="1" w:styleId="CodeSubchapter">
    <w:name w:val="Code Subchapter"/>
    <w:basedOn w:val="CodeChapter"/>
    <w:uiPriority w:val="1"/>
    <w:qFormat/>
    <w:rsid w:val="000F18F0"/>
  </w:style>
  <w:style w:type="character" w:styleId="CommentReference">
    <w:name w:val="annotation reference"/>
    <w:basedOn w:val="DefaultParagraphFont"/>
    <w:uiPriority w:val="99"/>
    <w:semiHidden/>
    <w:unhideWhenUsed/>
    <w:rsid w:val="00930F2F"/>
    <w:rPr>
      <w:sz w:val="16"/>
      <w:szCs w:val="16"/>
    </w:rPr>
  </w:style>
  <w:style w:type="paragraph" w:styleId="CommentText">
    <w:name w:val="annotation text"/>
    <w:basedOn w:val="Normal"/>
    <w:link w:val="CommentTextChar"/>
    <w:uiPriority w:val="99"/>
    <w:unhideWhenUsed/>
    <w:rsid w:val="00930F2F"/>
    <w:pPr>
      <w:spacing w:line="240" w:lineRule="auto"/>
    </w:pPr>
    <w:rPr>
      <w:sz w:val="20"/>
      <w:szCs w:val="20"/>
    </w:rPr>
  </w:style>
  <w:style w:type="character" w:customStyle="1" w:styleId="CommentTextChar">
    <w:name w:val="Comment Text Char"/>
    <w:basedOn w:val="DefaultParagraphFont"/>
    <w:link w:val="CommentText"/>
    <w:uiPriority w:val="99"/>
    <w:rsid w:val="00930F2F"/>
    <w:rPr>
      <w:sz w:val="20"/>
      <w:szCs w:val="20"/>
    </w:rPr>
  </w:style>
  <w:style w:type="paragraph" w:styleId="CommentSubject">
    <w:name w:val="annotation subject"/>
    <w:basedOn w:val="CommentText"/>
    <w:next w:val="CommentText"/>
    <w:link w:val="CommentSubjectChar"/>
    <w:uiPriority w:val="99"/>
    <w:semiHidden/>
    <w:unhideWhenUsed/>
    <w:rsid w:val="00930F2F"/>
    <w:rPr>
      <w:b/>
      <w:bCs/>
    </w:rPr>
  </w:style>
  <w:style w:type="character" w:customStyle="1" w:styleId="CommentSubjectChar">
    <w:name w:val="Comment Subject Char"/>
    <w:basedOn w:val="CommentTextChar"/>
    <w:link w:val="CommentSubject"/>
    <w:uiPriority w:val="99"/>
    <w:semiHidden/>
    <w:rsid w:val="00930F2F"/>
    <w:rPr>
      <w:b/>
      <w:bCs/>
      <w:sz w:val="20"/>
      <w:szCs w:val="20"/>
    </w:rPr>
  </w:style>
  <w:style w:type="paragraph" w:styleId="Revision">
    <w:name w:val="Revision"/>
    <w:hidden/>
    <w:uiPriority w:val="99"/>
    <w:semiHidden/>
    <w:rsid w:val="006D13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79798">
      <w:bodyDiv w:val="1"/>
      <w:marLeft w:val="0"/>
      <w:marRight w:val="0"/>
      <w:marTop w:val="0"/>
      <w:marBottom w:val="0"/>
      <w:divBdr>
        <w:top w:val="none" w:sz="0" w:space="0" w:color="auto"/>
        <w:left w:val="none" w:sz="0" w:space="0" w:color="auto"/>
        <w:bottom w:val="none" w:sz="0" w:space="0" w:color="auto"/>
        <w:right w:val="none" w:sz="0" w:space="0" w:color="auto"/>
      </w:divBdr>
    </w:div>
    <w:div w:id="586577993">
      <w:bodyDiv w:val="1"/>
      <w:marLeft w:val="0"/>
      <w:marRight w:val="0"/>
      <w:marTop w:val="0"/>
      <w:marBottom w:val="0"/>
      <w:divBdr>
        <w:top w:val="none" w:sz="0" w:space="0" w:color="auto"/>
        <w:left w:val="none" w:sz="0" w:space="0" w:color="auto"/>
        <w:bottom w:val="none" w:sz="0" w:space="0" w:color="auto"/>
        <w:right w:val="none" w:sz="0" w:space="0" w:color="auto"/>
      </w:divBdr>
    </w:div>
    <w:div w:id="853305464">
      <w:bodyDiv w:val="1"/>
      <w:marLeft w:val="0"/>
      <w:marRight w:val="0"/>
      <w:marTop w:val="0"/>
      <w:marBottom w:val="0"/>
      <w:divBdr>
        <w:top w:val="none" w:sz="0" w:space="0" w:color="auto"/>
        <w:left w:val="none" w:sz="0" w:space="0" w:color="auto"/>
        <w:bottom w:val="none" w:sz="0" w:space="0" w:color="auto"/>
        <w:right w:val="none" w:sz="0" w:space="0" w:color="auto"/>
      </w:divBdr>
    </w:div>
    <w:div w:id="904412770">
      <w:bodyDiv w:val="1"/>
      <w:marLeft w:val="0"/>
      <w:marRight w:val="0"/>
      <w:marTop w:val="0"/>
      <w:marBottom w:val="0"/>
      <w:divBdr>
        <w:top w:val="none" w:sz="0" w:space="0" w:color="auto"/>
        <w:left w:val="none" w:sz="0" w:space="0" w:color="auto"/>
        <w:bottom w:val="none" w:sz="0" w:space="0" w:color="auto"/>
        <w:right w:val="none" w:sz="0" w:space="0" w:color="auto"/>
      </w:divBdr>
    </w:div>
    <w:div w:id="112855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029CD-D0BB-45B5-B2F3-6AC9E03B7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16</Pages>
  <Words>7047</Words>
  <Characters>40172</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Allison</dc:creator>
  <cp:keywords/>
  <dc:description/>
  <cp:lastModifiedBy>Thomas Lewandowski</cp:lastModifiedBy>
  <cp:revision>8</cp:revision>
  <cp:lastPrinted>2023-03-07T19:26:00Z</cp:lastPrinted>
  <dcterms:created xsi:type="dcterms:W3CDTF">2023-03-14T14:54:00Z</dcterms:created>
  <dcterms:modified xsi:type="dcterms:W3CDTF">2023-03-17T19:41:00Z</dcterms:modified>
</cp:coreProperties>
</file>