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3A7" w:rsidRDefault="00B46A87" w:rsidP="00F933A7">
      <w:pPr>
        <w:pStyle w:val="a3"/>
        <w:jc w:val="right"/>
        <w:rPr>
          <w:rFonts w:ascii="黑体" w:eastAsia="黑体"/>
          <w:sz w:val="44"/>
          <w:szCs w:val="44"/>
          <w:lang w:eastAsia="zh-CN"/>
        </w:rPr>
      </w:pPr>
      <w:bookmarkStart w:id="0" w:name="mySubejct"/>
      <w:r>
        <w:rPr>
          <w:rFonts w:ascii="黑体" w:eastAsia="黑体" w:hint="eastAsia"/>
          <w:sz w:val="44"/>
          <w:szCs w:val="44"/>
          <w:lang w:eastAsia="zh-CN"/>
        </w:rPr>
        <w:t>千寻SDK</w:t>
      </w:r>
      <w:r>
        <w:rPr>
          <w:rFonts w:ascii="黑体" w:eastAsia="黑体"/>
          <w:sz w:val="44"/>
          <w:szCs w:val="44"/>
          <w:lang w:eastAsia="zh-CN"/>
        </w:rPr>
        <w:t>网络层</w:t>
      </w:r>
      <w:r w:rsidR="00F933A7">
        <w:rPr>
          <w:rFonts w:ascii="黑体" w:eastAsia="黑体" w:hint="eastAsia"/>
          <w:sz w:val="44"/>
          <w:szCs w:val="44"/>
        </w:rPr>
        <w:fldChar w:fldCharType="begin"/>
      </w:r>
      <w:r w:rsidR="00F933A7">
        <w:rPr>
          <w:rFonts w:ascii="黑体" w:eastAsia="黑体" w:hint="eastAsia"/>
          <w:sz w:val="44"/>
          <w:szCs w:val="44"/>
          <w:lang w:eastAsia="zh-CN"/>
        </w:rPr>
        <w:instrText xml:space="preserve"> SUBJECT  \* MERGEFORMAT </w:instrText>
      </w:r>
      <w:r w:rsidR="00F933A7">
        <w:rPr>
          <w:rFonts w:ascii="黑体" w:eastAsia="黑体" w:hint="eastAsia"/>
          <w:sz w:val="44"/>
          <w:szCs w:val="44"/>
        </w:rPr>
        <w:fldChar w:fldCharType="end"/>
      </w:r>
      <w:bookmarkEnd w:id="0"/>
      <w:r w:rsidR="00F933A7">
        <w:rPr>
          <w:rFonts w:ascii="黑体" w:eastAsia="黑体" w:hint="eastAsia"/>
          <w:sz w:val="44"/>
          <w:szCs w:val="44"/>
          <w:lang w:eastAsia="zh-CN"/>
        </w:rPr>
        <w:t xml:space="preserve"> </w:t>
      </w:r>
    </w:p>
    <w:p w:rsidR="00F933A7" w:rsidRDefault="00B46A87" w:rsidP="00F933A7">
      <w:pPr>
        <w:pStyle w:val="a3"/>
        <w:wordWrap w:val="0"/>
        <w:jc w:val="right"/>
        <w:rPr>
          <w:lang w:eastAsia="zh-CN"/>
        </w:rPr>
      </w:pPr>
      <w:r>
        <w:rPr>
          <w:rFonts w:hint="eastAsia"/>
          <w:lang w:eastAsia="zh-CN"/>
        </w:rPr>
        <w:t>接口</w:t>
      </w:r>
      <w:r>
        <w:rPr>
          <w:lang w:eastAsia="zh-CN"/>
        </w:rPr>
        <w:t>指南</w:t>
      </w:r>
    </w:p>
    <w:p w:rsidR="00F933A7" w:rsidRPr="00B46A87" w:rsidRDefault="00F933A7" w:rsidP="00F933A7">
      <w:pPr>
        <w:pStyle w:val="a3"/>
        <w:jc w:val="right"/>
        <w:rPr>
          <w:lang w:eastAsia="zh-CN"/>
        </w:rPr>
      </w:pPr>
    </w:p>
    <w:p w:rsidR="00F933A7" w:rsidRDefault="00F933A7" w:rsidP="00F933A7">
      <w:pPr>
        <w:pStyle w:val="a3"/>
        <w:jc w:val="right"/>
        <w:rPr>
          <w:lang w:eastAsia="zh-CN"/>
        </w:rPr>
      </w:pPr>
    </w:p>
    <w:p w:rsidR="00F933A7" w:rsidRDefault="00F933A7" w:rsidP="00F933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rFonts w:hint="eastAsia"/>
          <w:sz w:val="28"/>
          <w:lang w:eastAsia="zh-CN"/>
        </w:rPr>
        <w:t>1</w:t>
      </w:r>
      <w:r>
        <w:rPr>
          <w:sz w:val="28"/>
        </w:rPr>
        <w:t>.</w:t>
      </w:r>
      <w:r w:rsidR="0056600B">
        <w:rPr>
          <w:sz w:val="28"/>
        </w:rPr>
        <w:t>1</w:t>
      </w:r>
    </w:p>
    <w:p w:rsidR="00F933A7" w:rsidRDefault="00F933A7" w:rsidP="00F933A7">
      <w:pPr>
        <w:pStyle w:val="a3"/>
        <w:jc w:val="right"/>
        <w:rPr>
          <w:sz w:val="28"/>
        </w:rPr>
      </w:pPr>
    </w:p>
    <w:p w:rsidR="00CF059C" w:rsidRDefault="00CF059C">
      <w:pPr>
        <w:pStyle w:val="a3"/>
        <w:wordWrap w:val="0"/>
        <w:jc w:val="right"/>
        <w:rPr>
          <w:lang w:eastAsia="zh-CN"/>
        </w:rPr>
      </w:pPr>
    </w:p>
    <w:p w:rsidR="00CF059C" w:rsidRDefault="00CF059C">
      <w:pPr>
        <w:pStyle w:val="a3"/>
        <w:jc w:val="right"/>
        <w:rPr>
          <w:lang w:eastAsia="zh-CN"/>
        </w:rPr>
      </w:pPr>
    </w:p>
    <w:p w:rsidR="00CF059C" w:rsidRDefault="00CF059C">
      <w:pPr>
        <w:pStyle w:val="a3"/>
        <w:jc w:val="right"/>
        <w:rPr>
          <w:sz w:val="28"/>
        </w:rPr>
      </w:pPr>
    </w:p>
    <w:p w:rsidR="00CF059C" w:rsidRDefault="00CF059C"/>
    <w:p w:rsidR="00CF059C" w:rsidRDefault="00CF059C">
      <w:pPr>
        <w:pStyle w:val="InfoBlue"/>
        <w:rPr>
          <w:color w:val="auto"/>
        </w:rPr>
      </w:pPr>
      <w:r>
        <w:rPr>
          <w:color w:val="auto"/>
        </w:rPr>
        <w:t xml:space="preserve"> </w:t>
      </w:r>
    </w:p>
    <w:p w:rsidR="00CF059C" w:rsidRDefault="00CF059C"/>
    <w:p w:rsidR="00CF059C" w:rsidRDefault="00CF059C">
      <w:pPr>
        <w:pStyle w:val="a7"/>
      </w:pPr>
    </w:p>
    <w:p w:rsidR="00CF059C" w:rsidRDefault="00CF059C">
      <w:pPr>
        <w:pStyle w:val="a7"/>
      </w:pPr>
    </w:p>
    <w:p w:rsidR="00CF059C" w:rsidRDefault="00CF059C">
      <w:pPr>
        <w:sectPr w:rsidR="00CF059C">
          <w:headerReference w:type="default" r:id="rId7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F059C" w:rsidRDefault="00CF059C">
      <w:pPr>
        <w:pStyle w:val="a3"/>
      </w:pPr>
      <w:r>
        <w:lastRenderedPageBreak/>
        <w:t>Revision History</w:t>
      </w:r>
      <w:r>
        <w:rPr>
          <w:rFonts w:ascii="幼圆" w:eastAsia="幼圆" w:hint="eastAsia"/>
          <w:lang w:eastAsia="zh-CN"/>
        </w:rPr>
        <w:t>（修订记录）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059C">
        <w:tc>
          <w:tcPr>
            <w:tcW w:w="2304" w:type="dxa"/>
            <w:vAlign w:val="center"/>
          </w:tcPr>
          <w:p w:rsidR="00CF059C" w:rsidRDefault="00CF05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rFonts w:hint="eastAsia"/>
                <w:b/>
                <w:lang w:eastAsia="zh-CN"/>
              </w:rPr>
              <w:t>（日期）</w:t>
            </w:r>
          </w:p>
        </w:tc>
        <w:tc>
          <w:tcPr>
            <w:tcW w:w="1152" w:type="dxa"/>
            <w:vAlign w:val="center"/>
          </w:tcPr>
          <w:p w:rsidR="00CF059C" w:rsidRDefault="00CF05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  <w:r>
              <w:rPr>
                <w:rFonts w:hint="eastAsia"/>
                <w:b/>
                <w:lang w:eastAsia="zh-CN"/>
              </w:rPr>
              <w:t>（版本）</w:t>
            </w:r>
          </w:p>
        </w:tc>
        <w:tc>
          <w:tcPr>
            <w:tcW w:w="3744" w:type="dxa"/>
            <w:vAlign w:val="center"/>
          </w:tcPr>
          <w:p w:rsidR="00CF059C" w:rsidRDefault="00CF05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rFonts w:hint="eastAsia"/>
                <w:b/>
                <w:lang w:eastAsia="zh-CN"/>
              </w:rPr>
              <w:t>（描述）</w:t>
            </w:r>
          </w:p>
        </w:tc>
        <w:tc>
          <w:tcPr>
            <w:tcW w:w="2304" w:type="dxa"/>
            <w:vAlign w:val="center"/>
          </w:tcPr>
          <w:p w:rsidR="00CF059C" w:rsidRDefault="00CF05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  <w:r>
              <w:rPr>
                <w:rFonts w:hint="eastAsia"/>
                <w:b/>
                <w:lang w:eastAsia="zh-CN"/>
              </w:rPr>
              <w:t>（作者）</w:t>
            </w:r>
          </w:p>
        </w:tc>
      </w:tr>
      <w:tr w:rsidR="00CF059C">
        <w:tc>
          <w:tcPr>
            <w:tcW w:w="2304" w:type="dxa"/>
          </w:tcPr>
          <w:p w:rsidR="00CF059C" w:rsidRDefault="00506616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2017-09-12</w:t>
            </w:r>
          </w:p>
        </w:tc>
        <w:tc>
          <w:tcPr>
            <w:tcW w:w="1152" w:type="dxa"/>
          </w:tcPr>
          <w:p w:rsidR="00CF059C" w:rsidRDefault="00CF059C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CF059C" w:rsidRDefault="00AC1B7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</w:t>
            </w:r>
          </w:p>
        </w:tc>
        <w:tc>
          <w:tcPr>
            <w:tcW w:w="2304" w:type="dxa"/>
          </w:tcPr>
          <w:p w:rsidR="00CF059C" w:rsidRDefault="00AC1B7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向</w:t>
            </w:r>
            <w:proofErr w:type="gramStart"/>
            <w:r>
              <w:rPr>
                <w:rFonts w:hint="eastAsia"/>
                <w:lang w:eastAsia="zh-CN"/>
              </w:rPr>
              <w:t>世浩</w:t>
            </w:r>
            <w:proofErr w:type="gramEnd"/>
          </w:p>
        </w:tc>
      </w:tr>
      <w:tr w:rsidR="00CF059C">
        <w:tc>
          <w:tcPr>
            <w:tcW w:w="2304" w:type="dxa"/>
          </w:tcPr>
          <w:p w:rsidR="00CF059C" w:rsidRDefault="0050661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</w:t>
            </w:r>
            <w:r>
              <w:rPr>
                <w:lang w:eastAsia="zh-CN"/>
              </w:rPr>
              <w:t>-11-18</w:t>
            </w:r>
          </w:p>
        </w:tc>
        <w:tc>
          <w:tcPr>
            <w:tcW w:w="1152" w:type="dxa"/>
          </w:tcPr>
          <w:p w:rsidR="00CF059C" w:rsidRDefault="0050661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3744" w:type="dxa"/>
          </w:tcPr>
          <w:p w:rsidR="00CF059C" w:rsidRDefault="00506616" w:rsidP="00506616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dd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nwk_id</w:t>
            </w:r>
            <w:proofErr w:type="spellEnd"/>
            <w:r>
              <w:rPr>
                <w:lang w:eastAsia="zh-CN"/>
              </w:rPr>
              <w:t xml:space="preserve"> to support different network</w:t>
            </w:r>
          </w:p>
        </w:tc>
        <w:tc>
          <w:tcPr>
            <w:tcW w:w="2304" w:type="dxa"/>
          </w:tcPr>
          <w:p w:rsidR="00CF059C" w:rsidRDefault="0050661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向</w:t>
            </w:r>
            <w:proofErr w:type="gramStart"/>
            <w:r>
              <w:rPr>
                <w:rFonts w:hint="eastAsia"/>
                <w:lang w:eastAsia="zh-CN"/>
              </w:rPr>
              <w:t>世浩</w:t>
            </w:r>
            <w:proofErr w:type="gramEnd"/>
          </w:p>
        </w:tc>
      </w:tr>
      <w:tr w:rsidR="00CF059C">
        <w:tc>
          <w:tcPr>
            <w:tcW w:w="2304" w:type="dxa"/>
          </w:tcPr>
          <w:p w:rsidR="00CF059C" w:rsidRDefault="00CF059C">
            <w:pPr>
              <w:pStyle w:val="Tabletext"/>
            </w:pPr>
          </w:p>
        </w:tc>
        <w:tc>
          <w:tcPr>
            <w:tcW w:w="1152" w:type="dxa"/>
          </w:tcPr>
          <w:p w:rsidR="00CF059C" w:rsidRDefault="00CF059C">
            <w:pPr>
              <w:pStyle w:val="Tabletext"/>
            </w:pPr>
          </w:p>
        </w:tc>
        <w:tc>
          <w:tcPr>
            <w:tcW w:w="3744" w:type="dxa"/>
          </w:tcPr>
          <w:p w:rsidR="00CF059C" w:rsidRDefault="00CF059C">
            <w:pPr>
              <w:pStyle w:val="Tabletext"/>
            </w:pPr>
          </w:p>
        </w:tc>
        <w:tc>
          <w:tcPr>
            <w:tcW w:w="2304" w:type="dxa"/>
          </w:tcPr>
          <w:p w:rsidR="00CF059C" w:rsidRDefault="00CF059C">
            <w:pPr>
              <w:pStyle w:val="Tabletext"/>
            </w:pPr>
          </w:p>
        </w:tc>
      </w:tr>
      <w:tr w:rsidR="00CF059C">
        <w:tc>
          <w:tcPr>
            <w:tcW w:w="2304" w:type="dxa"/>
          </w:tcPr>
          <w:p w:rsidR="00CF059C" w:rsidRDefault="00CF059C">
            <w:pPr>
              <w:pStyle w:val="Tabletext"/>
            </w:pPr>
          </w:p>
        </w:tc>
        <w:tc>
          <w:tcPr>
            <w:tcW w:w="1152" w:type="dxa"/>
          </w:tcPr>
          <w:p w:rsidR="00CF059C" w:rsidRDefault="00CF059C">
            <w:pPr>
              <w:pStyle w:val="Tabletext"/>
            </w:pPr>
          </w:p>
        </w:tc>
        <w:tc>
          <w:tcPr>
            <w:tcW w:w="3744" w:type="dxa"/>
          </w:tcPr>
          <w:p w:rsidR="00CF059C" w:rsidRDefault="00CF059C">
            <w:pPr>
              <w:pStyle w:val="Tabletext"/>
            </w:pPr>
          </w:p>
        </w:tc>
        <w:tc>
          <w:tcPr>
            <w:tcW w:w="2304" w:type="dxa"/>
          </w:tcPr>
          <w:p w:rsidR="00CF059C" w:rsidRDefault="00CF059C">
            <w:pPr>
              <w:pStyle w:val="Tabletext"/>
            </w:pPr>
          </w:p>
        </w:tc>
      </w:tr>
    </w:tbl>
    <w:p w:rsidR="00CF059C" w:rsidRDefault="00CF059C"/>
    <w:p w:rsidR="00CF059C" w:rsidRDefault="00CF059C">
      <w:pPr>
        <w:pStyle w:val="a3"/>
      </w:pPr>
      <w:r>
        <w:br w:type="page"/>
      </w:r>
      <w:r>
        <w:lastRenderedPageBreak/>
        <w:t>Table of Contents</w:t>
      </w:r>
      <w:r>
        <w:rPr>
          <w:rFonts w:ascii="幼圆" w:eastAsia="幼圆" w:hint="eastAsia"/>
          <w:lang w:eastAsia="zh-CN"/>
        </w:rPr>
        <w:t>（目录）</w:t>
      </w:r>
    </w:p>
    <w:p w:rsidR="00A87AB6" w:rsidRDefault="00CF059C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3166182" w:history="1">
        <w:r w:rsidR="00A87AB6" w:rsidRPr="00F526E4">
          <w:rPr>
            <w:rStyle w:val="aa"/>
            <w:rFonts w:ascii="汉仪中黑简" w:eastAsia="汉仪中黑简"/>
            <w:noProof/>
          </w:rPr>
          <w:t>1.</w:t>
        </w:r>
        <w:r w:rsidR="00A87AB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87AB6" w:rsidRPr="00F526E4">
          <w:rPr>
            <w:rStyle w:val="aa"/>
            <w:rFonts w:ascii="汉仪中黑简" w:eastAsia="汉仪中黑简"/>
            <w:noProof/>
          </w:rPr>
          <w:t>SDK</w:t>
        </w:r>
        <w:r w:rsidR="00A87AB6" w:rsidRPr="00F526E4">
          <w:rPr>
            <w:rStyle w:val="aa"/>
            <w:rFonts w:ascii="汉仪中黑简" w:eastAsia="汉仪中黑简" w:hint="eastAsia"/>
            <w:noProof/>
          </w:rPr>
          <w:t>网络层接口描述</w:t>
        </w:r>
        <w:r w:rsidR="00A87AB6">
          <w:rPr>
            <w:noProof/>
            <w:webHidden/>
          </w:rPr>
          <w:tab/>
        </w:r>
        <w:r w:rsidR="00A87AB6">
          <w:rPr>
            <w:noProof/>
            <w:webHidden/>
          </w:rPr>
          <w:fldChar w:fldCharType="begin"/>
        </w:r>
        <w:r w:rsidR="00A87AB6">
          <w:rPr>
            <w:noProof/>
            <w:webHidden/>
          </w:rPr>
          <w:instrText xml:space="preserve"> PAGEREF _Toc493166182 \h </w:instrText>
        </w:r>
        <w:r w:rsidR="00A87AB6">
          <w:rPr>
            <w:noProof/>
            <w:webHidden/>
          </w:rPr>
        </w:r>
        <w:r w:rsidR="00A87AB6">
          <w:rPr>
            <w:noProof/>
            <w:webHidden/>
          </w:rPr>
          <w:fldChar w:fldCharType="separate"/>
        </w:r>
        <w:r w:rsidR="00A87AB6">
          <w:rPr>
            <w:noProof/>
            <w:webHidden/>
          </w:rPr>
          <w:t>1</w:t>
        </w:r>
        <w:r w:rsidR="00A87AB6">
          <w:rPr>
            <w:noProof/>
            <w:webHidden/>
          </w:rPr>
          <w:fldChar w:fldCharType="end"/>
        </w:r>
      </w:hyperlink>
    </w:p>
    <w:p w:rsidR="00A87AB6" w:rsidRDefault="00457418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3166183" w:history="1">
        <w:r w:rsidR="00A87AB6" w:rsidRPr="00F526E4">
          <w:rPr>
            <w:rStyle w:val="aa"/>
            <w:rFonts w:ascii="汉仪中黑简" w:eastAsia="汉仪中黑简"/>
            <w:noProof/>
          </w:rPr>
          <w:t>2.</w:t>
        </w:r>
        <w:r w:rsidR="00A87AB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87AB6" w:rsidRPr="00F526E4">
          <w:rPr>
            <w:rStyle w:val="aa"/>
            <w:noProof/>
          </w:rPr>
          <w:t>SDK</w:t>
        </w:r>
        <w:r w:rsidR="00A87AB6" w:rsidRPr="00F526E4">
          <w:rPr>
            <w:rStyle w:val="aa"/>
            <w:rFonts w:hint="eastAsia"/>
            <w:noProof/>
          </w:rPr>
          <w:t>数据接口描述</w:t>
        </w:r>
        <w:r w:rsidR="00A87AB6">
          <w:rPr>
            <w:noProof/>
            <w:webHidden/>
          </w:rPr>
          <w:tab/>
        </w:r>
        <w:r w:rsidR="00A87AB6">
          <w:rPr>
            <w:noProof/>
            <w:webHidden/>
          </w:rPr>
          <w:fldChar w:fldCharType="begin"/>
        </w:r>
        <w:r w:rsidR="00A87AB6">
          <w:rPr>
            <w:noProof/>
            <w:webHidden/>
          </w:rPr>
          <w:instrText xml:space="preserve"> PAGEREF _Toc493166183 \h </w:instrText>
        </w:r>
        <w:r w:rsidR="00A87AB6">
          <w:rPr>
            <w:noProof/>
            <w:webHidden/>
          </w:rPr>
        </w:r>
        <w:r w:rsidR="00A87AB6">
          <w:rPr>
            <w:noProof/>
            <w:webHidden/>
          </w:rPr>
          <w:fldChar w:fldCharType="separate"/>
        </w:r>
        <w:r w:rsidR="00A87AB6">
          <w:rPr>
            <w:noProof/>
            <w:webHidden/>
          </w:rPr>
          <w:t>4</w:t>
        </w:r>
        <w:r w:rsidR="00A87AB6">
          <w:rPr>
            <w:noProof/>
            <w:webHidden/>
          </w:rPr>
          <w:fldChar w:fldCharType="end"/>
        </w:r>
      </w:hyperlink>
    </w:p>
    <w:p w:rsidR="00A87AB6" w:rsidRDefault="00457418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3166184" w:history="1">
        <w:r w:rsidR="00A87AB6" w:rsidRPr="00F526E4">
          <w:rPr>
            <w:rStyle w:val="aa"/>
            <w:noProof/>
          </w:rPr>
          <w:t>2.1</w:t>
        </w:r>
        <w:r w:rsidR="00A87A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87AB6" w:rsidRPr="00F526E4">
          <w:rPr>
            <w:rStyle w:val="aa"/>
            <w:rFonts w:hint="eastAsia"/>
            <w:noProof/>
          </w:rPr>
          <w:t>类型</w:t>
        </w:r>
        <w:r w:rsidR="00A87AB6" w:rsidRPr="00F526E4">
          <w:rPr>
            <w:rStyle w:val="aa"/>
            <w:noProof/>
          </w:rPr>
          <w:t>qxwz_soc</w:t>
        </w:r>
        <w:r w:rsidR="00A87AB6">
          <w:rPr>
            <w:noProof/>
            <w:webHidden/>
          </w:rPr>
          <w:tab/>
        </w:r>
        <w:r w:rsidR="00A87AB6">
          <w:rPr>
            <w:noProof/>
            <w:webHidden/>
          </w:rPr>
          <w:fldChar w:fldCharType="begin"/>
        </w:r>
        <w:r w:rsidR="00A87AB6">
          <w:rPr>
            <w:noProof/>
            <w:webHidden/>
          </w:rPr>
          <w:instrText xml:space="preserve"> PAGEREF _Toc493166184 \h </w:instrText>
        </w:r>
        <w:r w:rsidR="00A87AB6">
          <w:rPr>
            <w:noProof/>
            <w:webHidden/>
          </w:rPr>
        </w:r>
        <w:r w:rsidR="00A87AB6">
          <w:rPr>
            <w:noProof/>
            <w:webHidden/>
          </w:rPr>
          <w:fldChar w:fldCharType="separate"/>
        </w:r>
        <w:r w:rsidR="00A87AB6">
          <w:rPr>
            <w:noProof/>
            <w:webHidden/>
          </w:rPr>
          <w:t>4</w:t>
        </w:r>
        <w:r w:rsidR="00A87AB6">
          <w:rPr>
            <w:noProof/>
            <w:webHidden/>
          </w:rPr>
          <w:fldChar w:fldCharType="end"/>
        </w:r>
      </w:hyperlink>
    </w:p>
    <w:p w:rsidR="00A87AB6" w:rsidRDefault="00457418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3166185" w:history="1">
        <w:r w:rsidR="00A87AB6" w:rsidRPr="00F526E4">
          <w:rPr>
            <w:rStyle w:val="aa"/>
            <w:noProof/>
          </w:rPr>
          <w:t>2.2</w:t>
        </w:r>
        <w:r w:rsidR="00A87A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87AB6" w:rsidRPr="00F526E4">
          <w:rPr>
            <w:rStyle w:val="aa"/>
            <w:rFonts w:hint="eastAsia"/>
            <w:noProof/>
          </w:rPr>
          <w:t>服务器主机信息</w:t>
        </w:r>
        <w:r w:rsidR="00A87AB6" w:rsidRPr="00F526E4">
          <w:rPr>
            <w:rStyle w:val="aa"/>
            <w:noProof/>
          </w:rPr>
          <w:t>host_info_t</w:t>
        </w:r>
        <w:r w:rsidR="00A87AB6">
          <w:rPr>
            <w:noProof/>
            <w:webHidden/>
          </w:rPr>
          <w:tab/>
        </w:r>
        <w:r w:rsidR="00A87AB6">
          <w:rPr>
            <w:noProof/>
            <w:webHidden/>
          </w:rPr>
          <w:fldChar w:fldCharType="begin"/>
        </w:r>
        <w:r w:rsidR="00A87AB6">
          <w:rPr>
            <w:noProof/>
            <w:webHidden/>
          </w:rPr>
          <w:instrText xml:space="preserve"> PAGEREF _Toc493166185 \h </w:instrText>
        </w:r>
        <w:r w:rsidR="00A87AB6">
          <w:rPr>
            <w:noProof/>
            <w:webHidden/>
          </w:rPr>
        </w:r>
        <w:r w:rsidR="00A87AB6">
          <w:rPr>
            <w:noProof/>
            <w:webHidden/>
          </w:rPr>
          <w:fldChar w:fldCharType="separate"/>
        </w:r>
        <w:r w:rsidR="00A87AB6">
          <w:rPr>
            <w:noProof/>
            <w:webHidden/>
          </w:rPr>
          <w:t>4</w:t>
        </w:r>
        <w:r w:rsidR="00A87AB6">
          <w:rPr>
            <w:noProof/>
            <w:webHidden/>
          </w:rPr>
          <w:fldChar w:fldCharType="end"/>
        </w:r>
      </w:hyperlink>
    </w:p>
    <w:p w:rsidR="00A87AB6" w:rsidRDefault="00457418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3166186" w:history="1">
        <w:r w:rsidR="00A87AB6" w:rsidRPr="00F526E4">
          <w:rPr>
            <w:rStyle w:val="aa"/>
            <w:noProof/>
          </w:rPr>
          <w:t>2.3</w:t>
        </w:r>
        <w:r w:rsidR="00A87A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87AB6" w:rsidRPr="00F526E4">
          <w:rPr>
            <w:rStyle w:val="aa"/>
            <w:rFonts w:hint="eastAsia"/>
            <w:noProof/>
          </w:rPr>
          <w:t>异步网络层事件</w:t>
        </w:r>
        <w:r w:rsidR="00A87AB6">
          <w:rPr>
            <w:noProof/>
            <w:webHidden/>
          </w:rPr>
          <w:tab/>
        </w:r>
        <w:r w:rsidR="00A87AB6">
          <w:rPr>
            <w:noProof/>
            <w:webHidden/>
          </w:rPr>
          <w:fldChar w:fldCharType="begin"/>
        </w:r>
        <w:r w:rsidR="00A87AB6">
          <w:rPr>
            <w:noProof/>
            <w:webHidden/>
          </w:rPr>
          <w:instrText xml:space="preserve"> PAGEREF _Toc493166186 \h </w:instrText>
        </w:r>
        <w:r w:rsidR="00A87AB6">
          <w:rPr>
            <w:noProof/>
            <w:webHidden/>
          </w:rPr>
        </w:r>
        <w:r w:rsidR="00A87AB6">
          <w:rPr>
            <w:noProof/>
            <w:webHidden/>
          </w:rPr>
          <w:fldChar w:fldCharType="separate"/>
        </w:r>
        <w:r w:rsidR="00A87AB6">
          <w:rPr>
            <w:noProof/>
            <w:webHidden/>
          </w:rPr>
          <w:t>4</w:t>
        </w:r>
        <w:r w:rsidR="00A87AB6">
          <w:rPr>
            <w:noProof/>
            <w:webHidden/>
          </w:rPr>
          <w:fldChar w:fldCharType="end"/>
        </w:r>
      </w:hyperlink>
    </w:p>
    <w:p w:rsidR="00A87AB6" w:rsidRDefault="00457418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93166187" w:history="1">
        <w:r w:rsidR="00A87AB6" w:rsidRPr="00F526E4">
          <w:rPr>
            <w:rStyle w:val="aa"/>
            <w:noProof/>
          </w:rPr>
          <w:t>2.3.1</w:t>
        </w:r>
        <w:r w:rsidR="00A87AB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A87AB6" w:rsidRPr="00F526E4">
          <w:rPr>
            <w:rStyle w:val="aa"/>
            <w:rFonts w:hint="eastAsia"/>
            <w:noProof/>
          </w:rPr>
          <w:t>异步网络连接事件</w:t>
        </w:r>
        <w:r w:rsidR="00A87AB6" w:rsidRPr="00F526E4">
          <w:rPr>
            <w:rStyle w:val="aa"/>
            <w:noProof/>
          </w:rPr>
          <w:t>cb_connect</w:t>
        </w:r>
        <w:r w:rsidR="00A87AB6">
          <w:rPr>
            <w:noProof/>
            <w:webHidden/>
          </w:rPr>
          <w:tab/>
        </w:r>
        <w:r w:rsidR="00A87AB6">
          <w:rPr>
            <w:noProof/>
            <w:webHidden/>
          </w:rPr>
          <w:fldChar w:fldCharType="begin"/>
        </w:r>
        <w:r w:rsidR="00A87AB6">
          <w:rPr>
            <w:noProof/>
            <w:webHidden/>
          </w:rPr>
          <w:instrText xml:space="preserve"> PAGEREF _Toc493166187 \h </w:instrText>
        </w:r>
        <w:r w:rsidR="00A87AB6">
          <w:rPr>
            <w:noProof/>
            <w:webHidden/>
          </w:rPr>
        </w:r>
        <w:r w:rsidR="00A87AB6">
          <w:rPr>
            <w:noProof/>
            <w:webHidden/>
          </w:rPr>
          <w:fldChar w:fldCharType="separate"/>
        </w:r>
        <w:r w:rsidR="00A87AB6">
          <w:rPr>
            <w:noProof/>
            <w:webHidden/>
          </w:rPr>
          <w:t>5</w:t>
        </w:r>
        <w:r w:rsidR="00A87AB6">
          <w:rPr>
            <w:noProof/>
            <w:webHidden/>
          </w:rPr>
          <w:fldChar w:fldCharType="end"/>
        </w:r>
      </w:hyperlink>
    </w:p>
    <w:p w:rsidR="00A87AB6" w:rsidRDefault="00457418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93166188" w:history="1">
        <w:r w:rsidR="00A87AB6" w:rsidRPr="00F526E4">
          <w:rPr>
            <w:rStyle w:val="aa"/>
            <w:noProof/>
          </w:rPr>
          <w:t>2.3.2</w:t>
        </w:r>
        <w:r w:rsidR="00A87AB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A87AB6" w:rsidRPr="00F526E4">
          <w:rPr>
            <w:rStyle w:val="aa"/>
            <w:rFonts w:hint="eastAsia"/>
            <w:noProof/>
          </w:rPr>
          <w:t>异步网络发送事件</w:t>
        </w:r>
        <w:r w:rsidR="00A87AB6" w:rsidRPr="00F526E4">
          <w:rPr>
            <w:rStyle w:val="aa"/>
            <w:noProof/>
          </w:rPr>
          <w:t>cb_send</w:t>
        </w:r>
        <w:r w:rsidR="00A87AB6">
          <w:rPr>
            <w:noProof/>
            <w:webHidden/>
          </w:rPr>
          <w:tab/>
        </w:r>
        <w:r w:rsidR="00A87AB6">
          <w:rPr>
            <w:noProof/>
            <w:webHidden/>
          </w:rPr>
          <w:fldChar w:fldCharType="begin"/>
        </w:r>
        <w:r w:rsidR="00A87AB6">
          <w:rPr>
            <w:noProof/>
            <w:webHidden/>
          </w:rPr>
          <w:instrText xml:space="preserve"> PAGEREF _Toc493166188 \h </w:instrText>
        </w:r>
        <w:r w:rsidR="00A87AB6">
          <w:rPr>
            <w:noProof/>
            <w:webHidden/>
          </w:rPr>
        </w:r>
        <w:r w:rsidR="00A87AB6">
          <w:rPr>
            <w:noProof/>
            <w:webHidden/>
          </w:rPr>
          <w:fldChar w:fldCharType="separate"/>
        </w:r>
        <w:r w:rsidR="00A87AB6">
          <w:rPr>
            <w:noProof/>
            <w:webHidden/>
          </w:rPr>
          <w:t>5</w:t>
        </w:r>
        <w:r w:rsidR="00A87AB6">
          <w:rPr>
            <w:noProof/>
            <w:webHidden/>
          </w:rPr>
          <w:fldChar w:fldCharType="end"/>
        </w:r>
      </w:hyperlink>
    </w:p>
    <w:p w:rsidR="00A87AB6" w:rsidRDefault="00457418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93166189" w:history="1">
        <w:r w:rsidR="00A87AB6" w:rsidRPr="00F526E4">
          <w:rPr>
            <w:rStyle w:val="aa"/>
            <w:noProof/>
          </w:rPr>
          <w:t>2.3.3</w:t>
        </w:r>
        <w:r w:rsidR="00A87AB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A87AB6" w:rsidRPr="00F526E4">
          <w:rPr>
            <w:rStyle w:val="aa"/>
            <w:rFonts w:hint="eastAsia"/>
            <w:noProof/>
          </w:rPr>
          <w:t>异步网络接收事件</w:t>
        </w:r>
        <w:r w:rsidR="00A87AB6" w:rsidRPr="00F526E4">
          <w:rPr>
            <w:rStyle w:val="aa"/>
            <w:noProof/>
          </w:rPr>
          <w:t>cb_recv</w:t>
        </w:r>
        <w:r w:rsidR="00A87AB6">
          <w:rPr>
            <w:noProof/>
            <w:webHidden/>
          </w:rPr>
          <w:tab/>
        </w:r>
        <w:r w:rsidR="00A87AB6">
          <w:rPr>
            <w:noProof/>
            <w:webHidden/>
          </w:rPr>
          <w:fldChar w:fldCharType="begin"/>
        </w:r>
        <w:r w:rsidR="00A87AB6">
          <w:rPr>
            <w:noProof/>
            <w:webHidden/>
          </w:rPr>
          <w:instrText xml:space="preserve"> PAGEREF _Toc493166189 \h </w:instrText>
        </w:r>
        <w:r w:rsidR="00A87AB6">
          <w:rPr>
            <w:noProof/>
            <w:webHidden/>
          </w:rPr>
        </w:r>
        <w:r w:rsidR="00A87AB6">
          <w:rPr>
            <w:noProof/>
            <w:webHidden/>
          </w:rPr>
          <w:fldChar w:fldCharType="separate"/>
        </w:r>
        <w:r w:rsidR="00A87AB6">
          <w:rPr>
            <w:noProof/>
            <w:webHidden/>
          </w:rPr>
          <w:t>5</w:t>
        </w:r>
        <w:r w:rsidR="00A87AB6">
          <w:rPr>
            <w:noProof/>
            <w:webHidden/>
          </w:rPr>
          <w:fldChar w:fldCharType="end"/>
        </w:r>
      </w:hyperlink>
    </w:p>
    <w:p w:rsidR="00A87AB6" w:rsidRDefault="00457418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93166190" w:history="1">
        <w:r w:rsidR="00A87AB6" w:rsidRPr="00F526E4">
          <w:rPr>
            <w:rStyle w:val="aa"/>
            <w:noProof/>
          </w:rPr>
          <w:t>2.3.4</w:t>
        </w:r>
        <w:r w:rsidR="00A87AB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A87AB6" w:rsidRPr="00F526E4">
          <w:rPr>
            <w:rStyle w:val="aa"/>
            <w:rFonts w:hint="eastAsia"/>
            <w:noProof/>
          </w:rPr>
          <w:t>异步网络管道关闭事件</w:t>
        </w:r>
        <w:r w:rsidR="00A87AB6" w:rsidRPr="00F526E4">
          <w:rPr>
            <w:rStyle w:val="aa"/>
            <w:noProof/>
          </w:rPr>
          <w:t>cb_close</w:t>
        </w:r>
        <w:r w:rsidR="00A87AB6">
          <w:rPr>
            <w:noProof/>
            <w:webHidden/>
          </w:rPr>
          <w:tab/>
        </w:r>
        <w:r w:rsidR="00A87AB6">
          <w:rPr>
            <w:noProof/>
            <w:webHidden/>
          </w:rPr>
          <w:fldChar w:fldCharType="begin"/>
        </w:r>
        <w:r w:rsidR="00A87AB6">
          <w:rPr>
            <w:noProof/>
            <w:webHidden/>
          </w:rPr>
          <w:instrText xml:space="preserve"> PAGEREF _Toc493166190 \h </w:instrText>
        </w:r>
        <w:r w:rsidR="00A87AB6">
          <w:rPr>
            <w:noProof/>
            <w:webHidden/>
          </w:rPr>
        </w:r>
        <w:r w:rsidR="00A87AB6">
          <w:rPr>
            <w:noProof/>
            <w:webHidden/>
          </w:rPr>
          <w:fldChar w:fldCharType="separate"/>
        </w:r>
        <w:r w:rsidR="00A87AB6">
          <w:rPr>
            <w:noProof/>
            <w:webHidden/>
          </w:rPr>
          <w:t>6</w:t>
        </w:r>
        <w:r w:rsidR="00A87AB6">
          <w:rPr>
            <w:noProof/>
            <w:webHidden/>
          </w:rPr>
          <w:fldChar w:fldCharType="end"/>
        </w:r>
      </w:hyperlink>
    </w:p>
    <w:p w:rsidR="00A87AB6" w:rsidRDefault="00457418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93166191" w:history="1">
        <w:r w:rsidR="00A87AB6" w:rsidRPr="00F526E4">
          <w:rPr>
            <w:rStyle w:val="aa"/>
            <w:noProof/>
          </w:rPr>
          <w:t>2.3.5</w:t>
        </w:r>
        <w:r w:rsidR="00A87AB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A87AB6" w:rsidRPr="00F526E4">
          <w:rPr>
            <w:rStyle w:val="aa"/>
            <w:rFonts w:hint="eastAsia"/>
            <w:noProof/>
          </w:rPr>
          <w:t>异步网络状态事件</w:t>
        </w:r>
        <w:r w:rsidR="00A87AB6" w:rsidRPr="00F526E4">
          <w:rPr>
            <w:rStyle w:val="aa"/>
            <w:noProof/>
          </w:rPr>
          <w:t>cb_status</w:t>
        </w:r>
        <w:r w:rsidR="00A87AB6">
          <w:rPr>
            <w:noProof/>
            <w:webHidden/>
          </w:rPr>
          <w:tab/>
        </w:r>
        <w:r w:rsidR="00A87AB6">
          <w:rPr>
            <w:noProof/>
            <w:webHidden/>
          </w:rPr>
          <w:fldChar w:fldCharType="begin"/>
        </w:r>
        <w:r w:rsidR="00A87AB6">
          <w:rPr>
            <w:noProof/>
            <w:webHidden/>
          </w:rPr>
          <w:instrText xml:space="preserve"> PAGEREF _Toc493166191 \h </w:instrText>
        </w:r>
        <w:r w:rsidR="00A87AB6">
          <w:rPr>
            <w:noProof/>
            <w:webHidden/>
          </w:rPr>
        </w:r>
        <w:r w:rsidR="00A87AB6">
          <w:rPr>
            <w:noProof/>
            <w:webHidden/>
          </w:rPr>
          <w:fldChar w:fldCharType="separate"/>
        </w:r>
        <w:r w:rsidR="00A87AB6">
          <w:rPr>
            <w:noProof/>
            <w:webHidden/>
          </w:rPr>
          <w:t>6</w:t>
        </w:r>
        <w:r w:rsidR="00A87AB6">
          <w:rPr>
            <w:noProof/>
            <w:webHidden/>
          </w:rPr>
          <w:fldChar w:fldCharType="end"/>
        </w:r>
      </w:hyperlink>
    </w:p>
    <w:p w:rsidR="00A87AB6" w:rsidRDefault="00457418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3166192" w:history="1">
        <w:r w:rsidR="00A87AB6" w:rsidRPr="00F526E4">
          <w:rPr>
            <w:rStyle w:val="aa"/>
            <w:rFonts w:ascii="汉仪中黑简" w:eastAsia="汉仪中黑简"/>
            <w:noProof/>
          </w:rPr>
          <w:t>3.</w:t>
        </w:r>
        <w:r w:rsidR="00A87AB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87AB6" w:rsidRPr="00F526E4">
          <w:rPr>
            <w:rStyle w:val="aa"/>
            <w:noProof/>
          </w:rPr>
          <w:t>SDK</w:t>
        </w:r>
        <w:r w:rsidR="00A87AB6" w:rsidRPr="00F526E4">
          <w:rPr>
            <w:rStyle w:val="aa"/>
            <w:rFonts w:hint="eastAsia"/>
            <w:noProof/>
          </w:rPr>
          <w:t>网络接口描述</w:t>
        </w:r>
        <w:r w:rsidR="00A87AB6">
          <w:rPr>
            <w:noProof/>
            <w:webHidden/>
          </w:rPr>
          <w:tab/>
        </w:r>
        <w:r w:rsidR="00A87AB6">
          <w:rPr>
            <w:noProof/>
            <w:webHidden/>
          </w:rPr>
          <w:fldChar w:fldCharType="begin"/>
        </w:r>
        <w:r w:rsidR="00A87AB6">
          <w:rPr>
            <w:noProof/>
            <w:webHidden/>
          </w:rPr>
          <w:instrText xml:space="preserve"> PAGEREF _Toc493166192 \h </w:instrText>
        </w:r>
        <w:r w:rsidR="00A87AB6">
          <w:rPr>
            <w:noProof/>
            <w:webHidden/>
          </w:rPr>
        </w:r>
        <w:r w:rsidR="00A87AB6">
          <w:rPr>
            <w:noProof/>
            <w:webHidden/>
          </w:rPr>
          <w:fldChar w:fldCharType="separate"/>
        </w:r>
        <w:r w:rsidR="00A87AB6">
          <w:rPr>
            <w:noProof/>
            <w:webHidden/>
          </w:rPr>
          <w:t>8</w:t>
        </w:r>
        <w:r w:rsidR="00A87AB6">
          <w:rPr>
            <w:noProof/>
            <w:webHidden/>
          </w:rPr>
          <w:fldChar w:fldCharType="end"/>
        </w:r>
      </w:hyperlink>
    </w:p>
    <w:p w:rsidR="00A87AB6" w:rsidRDefault="00457418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3166193" w:history="1">
        <w:r w:rsidR="00A87AB6" w:rsidRPr="00F526E4">
          <w:rPr>
            <w:rStyle w:val="aa"/>
            <w:noProof/>
          </w:rPr>
          <w:t>3.1</w:t>
        </w:r>
        <w:r w:rsidR="00A87A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87AB6" w:rsidRPr="00F526E4">
          <w:rPr>
            <w:rStyle w:val="aa"/>
            <w:rFonts w:hint="eastAsia"/>
            <w:noProof/>
          </w:rPr>
          <w:t>网络管道句柄创建</w:t>
        </w:r>
        <w:r w:rsidR="00A87AB6" w:rsidRPr="00F526E4">
          <w:rPr>
            <w:rStyle w:val="aa"/>
            <w:noProof/>
          </w:rPr>
          <w:t>qxwz_soc_create</w:t>
        </w:r>
        <w:r w:rsidR="00A87AB6">
          <w:rPr>
            <w:noProof/>
            <w:webHidden/>
          </w:rPr>
          <w:tab/>
        </w:r>
        <w:r w:rsidR="00A87AB6">
          <w:rPr>
            <w:noProof/>
            <w:webHidden/>
          </w:rPr>
          <w:fldChar w:fldCharType="begin"/>
        </w:r>
        <w:r w:rsidR="00A87AB6">
          <w:rPr>
            <w:noProof/>
            <w:webHidden/>
          </w:rPr>
          <w:instrText xml:space="preserve"> PAGEREF _Toc493166193 \h </w:instrText>
        </w:r>
        <w:r w:rsidR="00A87AB6">
          <w:rPr>
            <w:noProof/>
            <w:webHidden/>
          </w:rPr>
        </w:r>
        <w:r w:rsidR="00A87AB6">
          <w:rPr>
            <w:noProof/>
            <w:webHidden/>
          </w:rPr>
          <w:fldChar w:fldCharType="separate"/>
        </w:r>
        <w:r w:rsidR="00A87AB6">
          <w:rPr>
            <w:noProof/>
            <w:webHidden/>
          </w:rPr>
          <w:t>9</w:t>
        </w:r>
        <w:r w:rsidR="00A87AB6">
          <w:rPr>
            <w:noProof/>
            <w:webHidden/>
          </w:rPr>
          <w:fldChar w:fldCharType="end"/>
        </w:r>
      </w:hyperlink>
    </w:p>
    <w:p w:rsidR="00A87AB6" w:rsidRDefault="00457418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3166194" w:history="1">
        <w:r w:rsidR="00A87AB6" w:rsidRPr="00F526E4">
          <w:rPr>
            <w:rStyle w:val="aa"/>
            <w:noProof/>
          </w:rPr>
          <w:t>3.2</w:t>
        </w:r>
        <w:r w:rsidR="00A87A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87AB6" w:rsidRPr="00F526E4">
          <w:rPr>
            <w:rStyle w:val="aa"/>
            <w:rFonts w:hint="eastAsia"/>
            <w:noProof/>
          </w:rPr>
          <w:t>网络连接发起</w:t>
        </w:r>
        <w:r w:rsidR="00A87AB6" w:rsidRPr="00F526E4">
          <w:rPr>
            <w:rStyle w:val="aa"/>
            <w:noProof/>
          </w:rPr>
          <w:t>qxwz_soc_connect</w:t>
        </w:r>
        <w:r w:rsidR="00A87AB6">
          <w:rPr>
            <w:noProof/>
            <w:webHidden/>
          </w:rPr>
          <w:tab/>
        </w:r>
        <w:r w:rsidR="00A87AB6">
          <w:rPr>
            <w:noProof/>
            <w:webHidden/>
          </w:rPr>
          <w:fldChar w:fldCharType="begin"/>
        </w:r>
        <w:r w:rsidR="00A87AB6">
          <w:rPr>
            <w:noProof/>
            <w:webHidden/>
          </w:rPr>
          <w:instrText xml:space="preserve"> PAGEREF _Toc493166194 \h </w:instrText>
        </w:r>
        <w:r w:rsidR="00A87AB6">
          <w:rPr>
            <w:noProof/>
            <w:webHidden/>
          </w:rPr>
        </w:r>
        <w:r w:rsidR="00A87AB6">
          <w:rPr>
            <w:noProof/>
            <w:webHidden/>
          </w:rPr>
          <w:fldChar w:fldCharType="separate"/>
        </w:r>
        <w:r w:rsidR="00A87AB6">
          <w:rPr>
            <w:noProof/>
            <w:webHidden/>
          </w:rPr>
          <w:t>9</w:t>
        </w:r>
        <w:r w:rsidR="00A87AB6">
          <w:rPr>
            <w:noProof/>
            <w:webHidden/>
          </w:rPr>
          <w:fldChar w:fldCharType="end"/>
        </w:r>
      </w:hyperlink>
    </w:p>
    <w:p w:rsidR="00A87AB6" w:rsidRDefault="00457418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3166195" w:history="1">
        <w:r w:rsidR="00A87AB6" w:rsidRPr="00F526E4">
          <w:rPr>
            <w:rStyle w:val="aa"/>
            <w:noProof/>
          </w:rPr>
          <w:t>3.3</w:t>
        </w:r>
        <w:r w:rsidR="00A87A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87AB6" w:rsidRPr="00F526E4">
          <w:rPr>
            <w:rStyle w:val="aa"/>
            <w:rFonts w:hint="eastAsia"/>
            <w:noProof/>
          </w:rPr>
          <w:t>网络数据发送</w:t>
        </w:r>
        <w:r w:rsidR="00A87AB6" w:rsidRPr="00F526E4">
          <w:rPr>
            <w:rStyle w:val="aa"/>
            <w:noProof/>
          </w:rPr>
          <w:t>qxwz_soc_send</w:t>
        </w:r>
        <w:r w:rsidR="00A87AB6">
          <w:rPr>
            <w:noProof/>
            <w:webHidden/>
          </w:rPr>
          <w:tab/>
        </w:r>
        <w:r w:rsidR="00A87AB6">
          <w:rPr>
            <w:noProof/>
            <w:webHidden/>
          </w:rPr>
          <w:fldChar w:fldCharType="begin"/>
        </w:r>
        <w:r w:rsidR="00A87AB6">
          <w:rPr>
            <w:noProof/>
            <w:webHidden/>
          </w:rPr>
          <w:instrText xml:space="preserve"> PAGEREF _Toc493166195 \h </w:instrText>
        </w:r>
        <w:r w:rsidR="00A87AB6">
          <w:rPr>
            <w:noProof/>
            <w:webHidden/>
          </w:rPr>
        </w:r>
        <w:r w:rsidR="00A87AB6">
          <w:rPr>
            <w:noProof/>
            <w:webHidden/>
          </w:rPr>
          <w:fldChar w:fldCharType="separate"/>
        </w:r>
        <w:r w:rsidR="00A87AB6">
          <w:rPr>
            <w:noProof/>
            <w:webHidden/>
          </w:rPr>
          <w:t>10</w:t>
        </w:r>
        <w:r w:rsidR="00A87AB6">
          <w:rPr>
            <w:noProof/>
            <w:webHidden/>
          </w:rPr>
          <w:fldChar w:fldCharType="end"/>
        </w:r>
      </w:hyperlink>
    </w:p>
    <w:p w:rsidR="00A87AB6" w:rsidRDefault="00457418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3166196" w:history="1">
        <w:r w:rsidR="00A87AB6" w:rsidRPr="00F526E4">
          <w:rPr>
            <w:rStyle w:val="aa"/>
            <w:noProof/>
          </w:rPr>
          <w:t>3.4</w:t>
        </w:r>
        <w:r w:rsidR="00A87A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87AB6" w:rsidRPr="00F526E4">
          <w:rPr>
            <w:rStyle w:val="aa"/>
            <w:rFonts w:hint="eastAsia"/>
            <w:noProof/>
          </w:rPr>
          <w:t>网络数据接收</w:t>
        </w:r>
        <w:r w:rsidR="00A87AB6" w:rsidRPr="00F526E4">
          <w:rPr>
            <w:rStyle w:val="aa"/>
            <w:noProof/>
          </w:rPr>
          <w:t>qxwz_soc_recv</w:t>
        </w:r>
        <w:r w:rsidR="00A87AB6">
          <w:rPr>
            <w:noProof/>
            <w:webHidden/>
          </w:rPr>
          <w:tab/>
        </w:r>
        <w:r w:rsidR="00A87AB6">
          <w:rPr>
            <w:noProof/>
            <w:webHidden/>
          </w:rPr>
          <w:fldChar w:fldCharType="begin"/>
        </w:r>
        <w:r w:rsidR="00A87AB6">
          <w:rPr>
            <w:noProof/>
            <w:webHidden/>
          </w:rPr>
          <w:instrText xml:space="preserve"> PAGEREF _Toc493166196 \h </w:instrText>
        </w:r>
        <w:r w:rsidR="00A87AB6">
          <w:rPr>
            <w:noProof/>
            <w:webHidden/>
          </w:rPr>
        </w:r>
        <w:r w:rsidR="00A87AB6">
          <w:rPr>
            <w:noProof/>
            <w:webHidden/>
          </w:rPr>
          <w:fldChar w:fldCharType="separate"/>
        </w:r>
        <w:r w:rsidR="00A87AB6">
          <w:rPr>
            <w:noProof/>
            <w:webHidden/>
          </w:rPr>
          <w:t>10</w:t>
        </w:r>
        <w:r w:rsidR="00A87AB6">
          <w:rPr>
            <w:noProof/>
            <w:webHidden/>
          </w:rPr>
          <w:fldChar w:fldCharType="end"/>
        </w:r>
      </w:hyperlink>
    </w:p>
    <w:p w:rsidR="00A87AB6" w:rsidRDefault="00457418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3166197" w:history="1">
        <w:r w:rsidR="00A87AB6" w:rsidRPr="00F526E4">
          <w:rPr>
            <w:rStyle w:val="aa"/>
            <w:noProof/>
          </w:rPr>
          <w:t>3.5</w:t>
        </w:r>
        <w:r w:rsidR="00A87A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87AB6" w:rsidRPr="00F526E4">
          <w:rPr>
            <w:rStyle w:val="aa"/>
            <w:rFonts w:hint="eastAsia"/>
            <w:noProof/>
          </w:rPr>
          <w:t>网络管道关闭</w:t>
        </w:r>
        <w:r w:rsidR="00A87AB6" w:rsidRPr="00F526E4">
          <w:rPr>
            <w:rStyle w:val="aa"/>
            <w:noProof/>
          </w:rPr>
          <w:t>qxwz_soc_close</w:t>
        </w:r>
        <w:r w:rsidR="00A87AB6">
          <w:rPr>
            <w:noProof/>
            <w:webHidden/>
          </w:rPr>
          <w:tab/>
        </w:r>
        <w:r w:rsidR="00A87AB6">
          <w:rPr>
            <w:noProof/>
            <w:webHidden/>
          </w:rPr>
          <w:fldChar w:fldCharType="begin"/>
        </w:r>
        <w:r w:rsidR="00A87AB6">
          <w:rPr>
            <w:noProof/>
            <w:webHidden/>
          </w:rPr>
          <w:instrText xml:space="preserve"> PAGEREF _Toc493166197 \h </w:instrText>
        </w:r>
        <w:r w:rsidR="00A87AB6">
          <w:rPr>
            <w:noProof/>
            <w:webHidden/>
          </w:rPr>
        </w:r>
        <w:r w:rsidR="00A87AB6">
          <w:rPr>
            <w:noProof/>
            <w:webHidden/>
          </w:rPr>
          <w:fldChar w:fldCharType="separate"/>
        </w:r>
        <w:r w:rsidR="00A87AB6">
          <w:rPr>
            <w:noProof/>
            <w:webHidden/>
          </w:rPr>
          <w:t>11</w:t>
        </w:r>
        <w:r w:rsidR="00A87AB6">
          <w:rPr>
            <w:noProof/>
            <w:webHidden/>
          </w:rPr>
          <w:fldChar w:fldCharType="end"/>
        </w:r>
      </w:hyperlink>
    </w:p>
    <w:p w:rsidR="00CF059C" w:rsidRDefault="00CF059C">
      <w:r>
        <w:fldChar w:fldCharType="end"/>
      </w:r>
    </w:p>
    <w:p w:rsidR="00CF059C" w:rsidRDefault="00CF059C">
      <w:pPr>
        <w:sectPr w:rsidR="00CF059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</w:p>
    <w:p w:rsidR="0049331D" w:rsidRDefault="00AC21B6" w:rsidP="0049331D">
      <w:pPr>
        <w:pStyle w:val="1"/>
        <w:rPr>
          <w:rFonts w:ascii="汉仪中黑简" w:eastAsia="汉仪中黑简"/>
          <w:lang w:eastAsia="zh-CN"/>
        </w:rPr>
      </w:pPr>
      <w:bookmarkStart w:id="1" w:name="_Toc493166182"/>
      <w:r>
        <w:rPr>
          <w:rFonts w:ascii="汉仪中黑简" w:eastAsia="汉仪中黑简"/>
          <w:lang w:eastAsia="zh-CN"/>
        </w:rPr>
        <w:lastRenderedPageBreak/>
        <w:t>SDK网络层接口描述</w:t>
      </w:r>
      <w:bookmarkEnd w:id="1"/>
    </w:p>
    <w:tbl>
      <w:tblPr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1B6470" w:rsidRPr="001B6470" w:rsidTr="001B6470">
        <w:trPr>
          <w:trHeight w:val="888"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40"/>
                <w:szCs w:val="40"/>
              </w:rPr>
            </w:pPr>
            <w:r w:rsidRPr="001B6470">
              <w:rPr>
                <w:rFonts w:ascii="宋体" w:hAnsi="宋体" w:cs="宋体" w:hint="eastAsia"/>
                <w:b/>
                <w:bCs/>
                <w:color w:val="000000"/>
                <w:kern w:val="0"/>
                <w:sz w:val="40"/>
                <w:szCs w:val="40"/>
              </w:rPr>
              <w:t>SDK 网络层</w:t>
            </w:r>
          </w:p>
        </w:tc>
      </w:tr>
      <w:tr w:rsidR="001B6470" w:rsidRPr="001B6470" w:rsidTr="001B6470">
        <w:trPr>
          <w:trHeight w:val="384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1B6470">
              <w:rPr>
                <w:rFonts w:ascii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1B6470" w:rsidRPr="001B6470" w:rsidTr="001B6470">
        <w:trPr>
          <w:trHeight w:val="504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 w:rsidRPr="001B6470"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数据接口</w:t>
            </w:r>
          </w:p>
        </w:tc>
      </w:tr>
      <w:tr w:rsidR="001B6470" w:rsidRPr="001B6470" w:rsidTr="001B6470">
        <w:trPr>
          <w:trHeight w:val="312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B6470" w:rsidRPr="001B6470" w:rsidRDefault="001B6470" w:rsidP="001B647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6"/>
                <w:szCs w:val="36"/>
              </w:rPr>
            </w:pPr>
            <w:r w:rsidRPr="001B6470">
              <w:rPr>
                <w:rFonts w:ascii="宋体" w:hAnsi="宋体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1B6470" w:rsidRPr="001B6470" w:rsidTr="001B6470">
        <w:trPr>
          <w:trHeight w:val="2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typedef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qxwz_s32_t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qxwz_soc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;</w:t>
            </w:r>
          </w:p>
        </w:tc>
      </w:tr>
      <w:tr w:rsidR="001B6470" w:rsidRPr="001B6470" w:rsidTr="001B6470">
        <w:trPr>
          <w:trHeight w:val="2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B6470" w:rsidRPr="001B6470" w:rsidTr="001B6470">
        <w:trPr>
          <w:trHeight w:val="1152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typedef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struct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_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host_info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_{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</w:t>
            </w:r>
            <w:r w:rsidR="003D744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qxwz_s8_t *</w:t>
            </w:r>
            <w:proofErr w:type="spellStart"/>
            <w:r w:rsidR="003D744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hostName</w:t>
            </w:r>
            <w:proofErr w:type="spellEnd"/>
            <w:r w:rsidR="003D744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;</w:t>
            </w:r>
            <w:r w:rsidR="003D744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qxwz_s16_t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port;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}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host_info_t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;</w:t>
            </w:r>
          </w:p>
        </w:tc>
      </w:tr>
      <w:tr w:rsidR="001B6470" w:rsidRPr="001B6470" w:rsidTr="001B6470">
        <w:trPr>
          <w:trHeight w:val="2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2"/>
                <w:szCs w:val="22"/>
              </w:rPr>
            </w:pPr>
            <w:r w:rsidRPr="001B6470">
              <w:rPr>
                <w:rFonts w:ascii="宋体" w:hAnsi="宋体" w:cs="宋体" w:hint="eastAsia"/>
                <w:color w:val="0070C0"/>
                <w:kern w:val="0"/>
                <w:sz w:val="22"/>
                <w:szCs w:val="22"/>
              </w:rPr>
              <w:t xml:space="preserve">　</w:t>
            </w:r>
          </w:p>
        </w:tc>
      </w:tr>
      <w:tr w:rsidR="001B6470" w:rsidRPr="001B6470" w:rsidTr="001B6470">
        <w:trPr>
          <w:trHeight w:val="40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 w:rsidRPr="001B6470"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异步网络事件</w:t>
            </w:r>
          </w:p>
        </w:tc>
      </w:tr>
      <w:tr w:rsidR="001B6470" w:rsidRPr="001B6470" w:rsidTr="001B6470">
        <w:trPr>
          <w:trHeight w:val="2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B6470" w:rsidRPr="001B6470" w:rsidTr="001B6470">
        <w:trPr>
          <w:trHeight w:val="2304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typedef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struct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_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soc_cb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_{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qxwz_s32_t ( *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cb_connect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)   (qxwz_s32_t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);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qxwz_s32_t ( *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cb_send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)   (qxwz_s32_t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);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qxwz_s32_t ( *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cb_recv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)   (qxwz_s32_t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const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qxwz_s8_t *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buf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, qxwz_u32_t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);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qxwz_s32_t ( *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cb_close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)   (qxwz_s32_t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);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qxwz_s32_t ( *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cb_status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)   (qxwz_s32_t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, qxwz_s32_t status); 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                 /*status: &lt;0 means error occurs in low-level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tcp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ip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stack*/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}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soc_cb_t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;</w:t>
            </w:r>
          </w:p>
        </w:tc>
      </w:tr>
      <w:tr w:rsidR="001B6470" w:rsidRPr="001B6470" w:rsidTr="001B6470">
        <w:trPr>
          <w:trHeight w:val="2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B6470" w:rsidRPr="001B6470" w:rsidTr="001B6470">
        <w:trPr>
          <w:trHeight w:val="40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 w:rsidRPr="001B6470"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网络接口</w:t>
            </w:r>
          </w:p>
        </w:tc>
      </w:tr>
      <w:tr w:rsidR="001B6470" w:rsidRPr="001B6470" w:rsidTr="001B6470">
        <w:trPr>
          <w:trHeight w:val="2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B6470" w:rsidRPr="001B6470" w:rsidTr="001B6470">
        <w:trPr>
          <w:trHeight w:val="20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488" w:rsidRPr="00C37488" w:rsidRDefault="00C37488" w:rsidP="00C37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/**</w:t>
            </w:r>
          </w:p>
          <w:p w:rsidR="00C37488" w:rsidRPr="00C37488" w:rsidRDefault="00C37488" w:rsidP="00C37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</w:t>
            </w:r>
            <w:proofErr w:type="gramStart"/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in]  </w:t>
            </w:r>
            <w:proofErr w:type="spellStart"/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nwk_id</w:t>
            </w:r>
            <w:proofErr w:type="spellEnd"/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: network identifier.</w:t>
            </w:r>
          </w:p>
          <w:p w:rsidR="00C37488" w:rsidRPr="00C37488" w:rsidRDefault="00C37488" w:rsidP="00C37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                 0, By default, then depends on user to choose.</w:t>
            </w:r>
          </w:p>
          <w:p w:rsidR="00C37488" w:rsidRPr="00C37488" w:rsidRDefault="00C37488" w:rsidP="00C37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                 1, China telecom cellular system</w:t>
            </w:r>
          </w:p>
          <w:p w:rsidR="00C37488" w:rsidRPr="00C37488" w:rsidRDefault="00C37488" w:rsidP="00C37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                 2, China mobile cellular system</w:t>
            </w:r>
          </w:p>
          <w:p w:rsidR="00C37488" w:rsidRPr="00C37488" w:rsidRDefault="00C37488" w:rsidP="00C37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                 3, China </w:t>
            </w:r>
            <w:proofErr w:type="spellStart"/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unicom</w:t>
            </w:r>
            <w:proofErr w:type="spellEnd"/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cellular system </w:t>
            </w:r>
          </w:p>
          <w:p w:rsidR="00C37488" w:rsidRPr="00C37488" w:rsidRDefault="00C37488" w:rsidP="00C37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                 4, Wi-Fi</w:t>
            </w:r>
          </w:p>
          <w:p w:rsidR="00C37488" w:rsidRPr="00C37488" w:rsidRDefault="00C37488" w:rsidP="00C37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                 5, Wired</w:t>
            </w:r>
          </w:p>
          <w:p w:rsidR="00C37488" w:rsidRPr="00C37488" w:rsidRDefault="00C37488" w:rsidP="00C37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                 6, Others</w:t>
            </w:r>
          </w:p>
          <w:p w:rsidR="00C37488" w:rsidRPr="00C37488" w:rsidRDefault="00C37488" w:rsidP="00C37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</w:t>
            </w:r>
          </w:p>
          <w:p w:rsidR="00C37488" w:rsidRPr="00C37488" w:rsidRDefault="00C37488" w:rsidP="00C37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lastRenderedPageBreak/>
              <w:t xml:space="preserve"> * @return:</w:t>
            </w:r>
          </w:p>
          <w:p w:rsidR="00C37488" w:rsidRPr="00C37488" w:rsidRDefault="00C37488" w:rsidP="00C37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-1 if fail</w:t>
            </w:r>
          </w:p>
          <w:p w:rsidR="00C37488" w:rsidRPr="00C37488" w:rsidRDefault="00C37488" w:rsidP="00C37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socket number if okay</w:t>
            </w:r>
          </w:p>
          <w:p w:rsidR="00C37488" w:rsidRPr="00C37488" w:rsidRDefault="00C37488" w:rsidP="00C37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*/</w:t>
            </w:r>
          </w:p>
          <w:p w:rsidR="001B6470" w:rsidRPr="001B6470" w:rsidRDefault="00C37488" w:rsidP="00C374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qxwz_s32_t </w:t>
            </w:r>
            <w:proofErr w:type="spellStart"/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qxwz_soc_create</w:t>
            </w:r>
            <w:proofErr w:type="spellEnd"/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(qxwz_u32_t </w:t>
            </w:r>
            <w:proofErr w:type="spellStart"/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nwk_id</w:t>
            </w:r>
            <w:proofErr w:type="spellEnd"/>
            <w:r w:rsidRPr="00C37488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);</w:t>
            </w:r>
          </w:p>
        </w:tc>
      </w:tr>
      <w:tr w:rsidR="001B6470" w:rsidRPr="001B6470" w:rsidTr="001B6470">
        <w:trPr>
          <w:trHeight w:val="300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　</w:t>
            </w:r>
          </w:p>
        </w:tc>
      </w:tr>
      <w:tr w:rsidR="001B6470" w:rsidRPr="001B6470" w:rsidTr="001B6470">
        <w:trPr>
          <w:trHeight w:val="316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/**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</w:t>
            </w:r>
            <w:proofErr w:type="gram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in] 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: socket number.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@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[in]  host: the server info @see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host_info_t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@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[in] *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cbs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: the callbacks for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async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@see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soc_cb_t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@return: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 0 if success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-1 if fail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-2 if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async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occurs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*/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qxwz_s32_t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qxwz_soc_connect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(qxwz_s32_t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host_info_t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*host,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soc_cb_t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*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cbs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</w:tr>
      <w:tr w:rsidR="001B6470" w:rsidRPr="001B6470" w:rsidTr="001B6470">
        <w:trPr>
          <w:trHeight w:val="2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B6470" w:rsidRPr="001B6470" w:rsidTr="001B6470">
        <w:trPr>
          <w:trHeight w:val="316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/**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</w:t>
            </w:r>
            <w:proofErr w:type="gram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in] 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: socket number.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</w:t>
            </w:r>
            <w:proofErr w:type="gram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in] 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buf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: the data buffer which will be sent.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</w:t>
            </w:r>
            <w:proofErr w:type="gram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in] 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: the data buffer length.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@return: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&gt;=0 if success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 -1 if fail for any reason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 -2 if buffer not available,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async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occurs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*/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qxwz_s32_t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qxwz_soc_send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(qxwz_s32_t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const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qxwz_s8_t *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buf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, qxwz_s32_t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</w:tr>
      <w:tr w:rsidR="001B6470" w:rsidRPr="001B6470" w:rsidTr="001B6470">
        <w:trPr>
          <w:trHeight w:val="2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B6470" w:rsidRPr="001B6470" w:rsidTr="001B6470">
        <w:trPr>
          <w:trHeight w:val="316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/**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</w:t>
            </w:r>
            <w:proofErr w:type="gram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in] 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: socket number.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</w:t>
            </w:r>
            <w:proofErr w:type="gram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out]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buf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: the data buffer which will be filled by received data.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</w:t>
            </w:r>
            <w:proofErr w:type="gram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in] 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: the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maxium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lenght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of data buffer.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@return: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&gt;=0 if success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-1 if fail for any reason, or receive the FIN from the server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-2 if no data available,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async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occurs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*/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qxwz_s32_t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qxwz_soc_recv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(qxwz_s32_t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, qxwz_s8_t *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buf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, qxwz_s32_t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</w:tr>
      <w:tr w:rsidR="001B6470" w:rsidRPr="001B6470" w:rsidTr="001B6470">
        <w:trPr>
          <w:trHeight w:val="2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　</w:t>
            </w:r>
          </w:p>
        </w:tc>
      </w:tr>
      <w:tr w:rsidR="001B6470" w:rsidRPr="001B6470" w:rsidTr="001B6470">
        <w:trPr>
          <w:trHeight w:val="2592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6470" w:rsidRPr="001B6470" w:rsidRDefault="001B6470" w:rsidP="001B64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/**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</w:t>
            </w:r>
            <w:proofErr w:type="gram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in] 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: socket number.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@return: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 0 if success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-1 if fail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-2 if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async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occurs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*/</w:t>
            </w:r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qxwz_s32_t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qxwz_soc_close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(qxwz_s32_t </w:t>
            </w:r>
            <w:proofErr w:type="spellStart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1B647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</w:tr>
    </w:tbl>
    <w:p w:rsidR="0049331D" w:rsidRPr="001B6470" w:rsidRDefault="0049331D" w:rsidP="0049331D">
      <w:pPr>
        <w:rPr>
          <w:rFonts w:ascii="幼圆" w:eastAsia="幼圆"/>
          <w:sz w:val="24"/>
        </w:rPr>
      </w:pPr>
    </w:p>
    <w:p w:rsidR="00B2523E" w:rsidRDefault="00B2523E" w:rsidP="0049331D">
      <w:pPr>
        <w:rPr>
          <w:rFonts w:ascii="幼圆" w:eastAsia="幼圆"/>
          <w:sz w:val="24"/>
        </w:rPr>
      </w:pPr>
      <w:r>
        <w:rPr>
          <w:rFonts w:ascii="幼圆" w:eastAsia="幼圆"/>
          <w:sz w:val="24"/>
        </w:rPr>
        <w:br w:type="page"/>
      </w:r>
    </w:p>
    <w:p w:rsidR="00CE4EE5" w:rsidRDefault="00B2523E" w:rsidP="00B2523E">
      <w:pPr>
        <w:pStyle w:val="1"/>
      </w:pPr>
      <w:bookmarkStart w:id="2" w:name="_Toc493166183"/>
      <w:r>
        <w:rPr>
          <w:rFonts w:hint="eastAsia"/>
          <w:lang w:eastAsia="zh-CN"/>
        </w:rPr>
        <w:lastRenderedPageBreak/>
        <w:t>SDK</w:t>
      </w:r>
      <w:r>
        <w:rPr>
          <w:lang w:eastAsia="zh-CN"/>
        </w:rPr>
        <w:t>数据接口描述</w:t>
      </w:r>
      <w:bookmarkEnd w:id="2"/>
    </w:p>
    <w:tbl>
      <w:tblPr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E6251B" w:rsidRPr="00E6251B" w:rsidTr="00E6251B">
        <w:trPr>
          <w:trHeight w:val="504"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51B" w:rsidRPr="00E6251B" w:rsidRDefault="00E6251B" w:rsidP="00E625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 w:rsidRPr="00E6251B"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数据接口</w:t>
            </w:r>
          </w:p>
        </w:tc>
      </w:tr>
      <w:tr w:rsidR="00E6251B" w:rsidRPr="00E6251B" w:rsidTr="00E6251B">
        <w:trPr>
          <w:trHeight w:val="312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6251B" w:rsidRPr="00E6251B" w:rsidRDefault="00E6251B" w:rsidP="00E625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6"/>
                <w:szCs w:val="36"/>
              </w:rPr>
            </w:pPr>
            <w:r w:rsidRPr="00E6251B">
              <w:rPr>
                <w:rFonts w:ascii="宋体" w:hAnsi="宋体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E6251B" w:rsidRPr="00E6251B" w:rsidTr="00E6251B">
        <w:trPr>
          <w:trHeight w:val="2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51B" w:rsidRPr="00E6251B" w:rsidRDefault="00E6251B" w:rsidP="00E625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typedef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qxwz_s32_t 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qxwz_soc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;</w:t>
            </w:r>
          </w:p>
        </w:tc>
      </w:tr>
      <w:tr w:rsidR="00E6251B" w:rsidRPr="00E6251B" w:rsidTr="00E6251B">
        <w:trPr>
          <w:trHeight w:val="2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6251B" w:rsidRPr="00E6251B" w:rsidRDefault="00E6251B" w:rsidP="00E625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6251B" w:rsidRPr="00E6251B" w:rsidTr="00E6251B">
        <w:trPr>
          <w:trHeight w:val="1152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51B" w:rsidRPr="00E6251B" w:rsidRDefault="00E6251B" w:rsidP="00E625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typedef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struct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_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host_info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_{</w:t>
            </w:r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qxwz_s8_t *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hostName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;</w:t>
            </w:r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E6251B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qxwz_s16_t</w:t>
            </w:r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port;</w:t>
            </w:r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}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host_info_t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;</w:t>
            </w:r>
          </w:p>
        </w:tc>
      </w:tr>
      <w:tr w:rsidR="00E6251B" w:rsidRPr="00E6251B" w:rsidTr="00E6251B">
        <w:trPr>
          <w:trHeight w:val="2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6251B" w:rsidRPr="00E6251B" w:rsidRDefault="00E6251B" w:rsidP="00E625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6251B" w:rsidRPr="00E6251B" w:rsidTr="00E6251B">
        <w:trPr>
          <w:trHeight w:val="2304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51B" w:rsidRPr="00E6251B" w:rsidRDefault="00E6251B" w:rsidP="00E625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typedef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struct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_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soc_cb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_{</w:t>
            </w:r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qxwz_s32_t ( *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cb_connect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)   (qxwz_s32_t 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);</w:t>
            </w:r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qxwz_s32_t ( *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cb_send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)   (qxwz_s32_t 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);</w:t>
            </w:r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qxwz_s32_t ( *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cb_recv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)   (qxwz_s32_t 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const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qxwz_s8_t *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buf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, qxwz_u32_t 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);</w:t>
            </w:r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qxwz_s32_t ( *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cb_close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)   (qxwz_s32_t 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);</w:t>
            </w:r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qxwz_s32_t ( *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cb_status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)   (qxwz_s32_t 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, qxwz_s32_t status); </w:t>
            </w:r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                                /*status: &lt;0 means error occurs in low-level 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tcp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ip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stack*/</w:t>
            </w:r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}</w:t>
            </w:r>
            <w:proofErr w:type="spellStart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soc_cb_t</w:t>
            </w:r>
            <w:proofErr w:type="spellEnd"/>
            <w:r w:rsidRPr="00E6251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;</w:t>
            </w:r>
          </w:p>
        </w:tc>
      </w:tr>
    </w:tbl>
    <w:p w:rsidR="00CE4EE5" w:rsidRDefault="00CE4EE5" w:rsidP="0049331D">
      <w:pPr>
        <w:rPr>
          <w:rFonts w:ascii="幼圆" w:eastAsia="幼圆"/>
          <w:sz w:val="24"/>
        </w:rPr>
      </w:pPr>
    </w:p>
    <w:p w:rsidR="00E6251B" w:rsidRDefault="00E6251B" w:rsidP="00E6251B">
      <w:pPr>
        <w:pStyle w:val="2"/>
      </w:pPr>
      <w:bookmarkStart w:id="3" w:name="_Toc493166184"/>
      <w:r>
        <w:rPr>
          <w:rFonts w:hint="eastAsia"/>
          <w:lang w:eastAsia="zh-CN"/>
        </w:rPr>
        <w:t>类型</w:t>
      </w:r>
      <w:proofErr w:type="spellStart"/>
      <w:r>
        <w:t>qxwz_soc</w:t>
      </w:r>
      <w:bookmarkEnd w:id="3"/>
      <w:proofErr w:type="spellEnd"/>
    </w:p>
    <w:p w:rsidR="00E6251B" w:rsidRDefault="00E6251B" w:rsidP="00E6251B">
      <w:r>
        <w:rPr>
          <w:rFonts w:hint="eastAsia"/>
        </w:rPr>
        <w:t>自定义</w:t>
      </w:r>
      <w:r>
        <w:t>类型</w:t>
      </w:r>
      <w:proofErr w:type="spellStart"/>
      <w:r>
        <w:rPr>
          <w:rFonts w:hint="eastAsia"/>
        </w:rPr>
        <w:t>qxwz_soc</w:t>
      </w:r>
      <w:proofErr w:type="spellEnd"/>
      <w:r>
        <w:rPr>
          <w:rFonts w:hint="eastAsia"/>
        </w:rPr>
        <w:t>，</w:t>
      </w:r>
      <w:r>
        <w:t>表示</w:t>
      </w:r>
      <w:r>
        <w:t>socket</w:t>
      </w:r>
      <w:r>
        <w:t>类型，是为</w:t>
      </w:r>
      <w:r>
        <w:t>qxwz_s32_t</w:t>
      </w:r>
      <w:r>
        <w:t>，</w:t>
      </w:r>
      <w:r w:rsidR="00757FCF">
        <w:rPr>
          <w:rFonts w:ascii="宋体" w:hAnsi="宋体" w:cs="宋体"/>
          <w:color w:val="000000"/>
          <w:kern w:val="0"/>
          <w:sz w:val="22"/>
          <w:szCs w:val="22"/>
        </w:rPr>
        <w:t>有符号，</w:t>
      </w:r>
      <w:r>
        <w:rPr>
          <w:rFonts w:hint="eastAsia"/>
        </w:rPr>
        <w:t>32</w:t>
      </w:r>
      <w:r>
        <w:t>bits</w:t>
      </w:r>
      <w:r>
        <w:t>。</w:t>
      </w:r>
    </w:p>
    <w:p w:rsidR="00E6251B" w:rsidRDefault="00E6251B" w:rsidP="00E6251B">
      <w:pPr>
        <w:pStyle w:val="2"/>
        <w:rPr>
          <w:lang w:eastAsia="zh-CN"/>
        </w:rPr>
      </w:pPr>
      <w:bookmarkStart w:id="4" w:name="_Toc493166185"/>
      <w:r>
        <w:rPr>
          <w:rFonts w:hint="eastAsia"/>
          <w:lang w:eastAsia="zh-CN"/>
        </w:rPr>
        <w:t>服务器主机</w:t>
      </w:r>
      <w:r>
        <w:rPr>
          <w:lang w:eastAsia="zh-CN"/>
        </w:rPr>
        <w:t>信息</w:t>
      </w:r>
      <w:proofErr w:type="spellStart"/>
      <w:r>
        <w:rPr>
          <w:rFonts w:hint="eastAsia"/>
          <w:lang w:eastAsia="zh-CN"/>
        </w:rPr>
        <w:t>host_info_t</w:t>
      </w:r>
      <w:bookmarkEnd w:id="4"/>
      <w:proofErr w:type="spellEnd"/>
    </w:p>
    <w:p w:rsidR="00E6251B" w:rsidRDefault="00E6251B" w:rsidP="00E6251B">
      <w:r>
        <w:rPr>
          <w:rFonts w:hint="eastAsia"/>
        </w:rPr>
        <w:t>自定义</w:t>
      </w:r>
      <w:r>
        <w:t>类型</w:t>
      </w:r>
      <w:proofErr w:type="spellStart"/>
      <w:r>
        <w:rPr>
          <w:rFonts w:hint="eastAsia"/>
        </w:rPr>
        <w:t>host_info_t</w:t>
      </w:r>
      <w:proofErr w:type="spellEnd"/>
      <w:r>
        <w:rPr>
          <w:rFonts w:hint="eastAsia"/>
        </w:rPr>
        <w:t>，</w:t>
      </w:r>
      <w:r>
        <w:t>内含服务主机信息域名和服务端口号。</w:t>
      </w:r>
    </w:p>
    <w:p w:rsidR="00E6251B" w:rsidRDefault="00E6251B" w:rsidP="00E6251B"/>
    <w:p w:rsidR="00E6251B" w:rsidRDefault="008D05BF" w:rsidP="00E6251B">
      <w:r>
        <w:t>*</w:t>
      </w:r>
      <w:proofErr w:type="spellStart"/>
      <w:r w:rsidR="00E6251B">
        <w:t>hostName</w:t>
      </w:r>
      <w:proofErr w:type="spellEnd"/>
      <w:r w:rsidR="00E6251B">
        <w:rPr>
          <w:rFonts w:hint="eastAsia"/>
        </w:rPr>
        <w:t xml:space="preserve"> </w:t>
      </w:r>
      <w:r w:rsidR="00E6251B">
        <w:t xml:space="preserve">– </w:t>
      </w:r>
      <w:r w:rsidR="00E6251B">
        <w:rPr>
          <w:rFonts w:hint="eastAsia"/>
        </w:rPr>
        <w:t>类型</w:t>
      </w:r>
      <w:r w:rsidR="00E6251B">
        <w:rPr>
          <w:rFonts w:hint="eastAsia"/>
        </w:rPr>
        <w:t>qxwz_s8_t</w:t>
      </w:r>
      <w:r w:rsidR="00E6251B">
        <w:t xml:space="preserve"> </w:t>
      </w:r>
      <w:r w:rsidR="00E6251B">
        <w:rPr>
          <w:rFonts w:hint="eastAsia"/>
        </w:rPr>
        <w:t>指针</w:t>
      </w:r>
      <w:r w:rsidR="00E6251B">
        <w:rPr>
          <w:rFonts w:hint="eastAsia"/>
        </w:rPr>
        <w:t xml:space="preserve">, </w:t>
      </w:r>
      <w:r w:rsidR="00E6251B">
        <w:rPr>
          <w:rFonts w:hint="eastAsia"/>
        </w:rPr>
        <w:t>指向服务器</w:t>
      </w:r>
      <w:r w:rsidR="00E6251B">
        <w:t>主机字串</w:t>
      </w:r>
      <w:r w:rsidR="00E6251B">
        <w:rPr>
          <w:rFonts w:hint="eastAsia"/>
        </w:rPr>
        <w:t>。</w:t>
      </w:r>
    </w:p>
    <w:p w:rsidR="00E6251B" w:rsidRDefault="00E6251B" w:rsidP="008D05BF">
      <w:pPr>
        <w:ind w:firstLineChars="300" w:firstLine="630"/>
      </w:pPr>
      <w:r>
        <w:t>p</w:t>
      </w:r>
      <w:r>
        <w:rPr>
          <w:rFonts w:hint="eastAsia"/>
        </w:rPr>
        <w:t>ort</w:t>
      </w:r>
      <w:r>
        <w:t xml:space="preserve"> – </w:t>
      </w:r>
      <w:r>
        <w:rPr>
          <w:rFonts w:hint="eastAsia"/>
        </w:rPr>
        <w:t>类型</w:t>
      </w:r>
      <w:r w:rsidR="00CF311D" w:rsidRPr="00CF311D">
        <w:t>qxwz_s16_t</w:t>
      </w:r>
      <w:r w:rsidR="00CF311D">
        <w:t xml:space="preserve"> </w:t>
      </w:r>
      <w:r w:rsidR="00CF311D">
        <w:rPr>
          <w:rFonts w:hint="eastAsia"/>
        </w:rPr>
        <w:t>整型，</w:t>
      </w:r>
      <w:r w:rsidR="00757FCF">
        <w:rPr>
          <w:rFonts w:ascii="宋体" w:hAnsi="宋体" w:cs="宋体"/>
          <w:color w:val="000000"/>
          <w:kern w:val="0"/>
          <w:sz w:val="22"/>
          <w:szCs w:val="22"/>
        </w:rPr>
        <w:t>有符号，</w:t>
      </w:r>
      <w:r w:rsidR="00CF311D">
        <w:rPr>
          <w:rFonts w:hint="eastAsia"/>
        </w:rPr>
        <w:t>16</w:t>
      </w:r>
      <w:r w:rsidR="00CF311D">
        <w:t>bits</w:t>
      </w:r>
      <w:r w:rsidR="00CF311D">
        <w:t>。</w:t>
      </w:r>
    </w:p>
    <w:p w:rsidR="00282E1B" w:rsidRDefault="00282E1B" w:rsidP="00282E1B"/>
    <w:p w:rsidR="00282E1B" w:rsidRDefault="00282E1B" w:rsidP="00282E1B">
      <w:r w:rsidRPr="00AF6AE0">
        <w:rPr>
          <w:rFonts w:hint="eastAsia"/>
          <w:b/>
          <w:sz w:val="24"/>
        </w:rPr>
        <w:t>注意</w:t>
      </w:r>
      <w:r>
        <w:t>：</w:t>
      </w:r>
      <w:proofErr w:type="spellStart"/>
      <w:r>
        <w:t>hostName</w:t>
      </w:r>
      <w:proofErr w:type="spellEnd"/>
      <w:r>
        <w:t>是</w:t>
      </w:r>
      <w:r>
        <w:t>“</w:t>
      </w:r>
      <w:r>
        <w:rPr>
          <w:rFonts w:hint="eastAsia"/>
        </w:rPr>
        <w:t>主机</w:t>
      </w:r>
      <w:r>
        <w:t>域名</w:t>
      </w:r>
      <w:r>
        <w:t>”</w:t>
      </w:r>
      <w:r>
        <w:rPr>
          <w:rFonts w:hint="eastAsia"/>
        </w:rPr>
        <w:t>，</w:t>
      </w:r>
      <w:r>
        <w:t>非</w:t>
      </w:r>
      <w:r>
        <w:t>IP</w:t>
      </w:r>
      <w:r>
        <w:t>地址。故而</w:t>
      </w:r>
      <w:proofErr w:type="spellStart"/>
      <w:r>
        <w:rPr>
          <w:rFonts w:hint="eastAsia"/>
        </w:rPr>
        <w:t>qxwz_soc_connet</w:t>
      </w:r>
      <w:proofErr w:type="spellEnd"/>
      <w:r>
        <w:rPr>
          <w:rFonts w:hint="eastAsia"/>
        </w:rPr>
        <w:t>中</w:t>
      </w:r>
      <w:r>
        <w:t>需要</w:t>
      </w:r>
      <w:r>
        <w:rPr>
          <w:rFonts w:hint="eastAsia"/>
        </w:rPr>
        <w:t>底层</w:t>
      </w:r>
      <w:r>
        <w:t>网络层实现域名解析。</w:t>
      </w:r>
    </w:p>
    <w:p w:rsidR="00953148" w:rsidRDefault="009924B0" w:rsidP="00953148">
      <w:pPr>
        <w:pStyle w:val="2"/>
        <w:rPr>
          <w:lang w:eastAsia="zh-CN"/>
        </w:rPr>
      </w:pPr>
      <w:bookmarkStart w:id="5" w:name="_Toc493166186"/>
      <w:r>
        <w:rPr>
          <w:rFonts w:hint="eastAsia"/>
          <w:lang w:eastAsia="zh-CN"/>
        </w:rPr>
        <w:t>异步</w:t>
      </w:r>
      <w:r w:rsidR="00953148">
        <w:rPr>
          <w:rFonts w:hint="eastAsia"/>
          <w:lang w:eastAsia="zh-CN"/>
        </w:rPr>
        <w:t>网络</w:t>
      </w:r>
      <w:r w:rsidR="00953148">
        <w:rPr>
          <w:lang w:eastAsia="zh-CN"/>
        </w:rPr>
        <w:t>层</w:t>
      </w:r>
      <w:r w:rsidR="00953148">
        <w:rPr>
          <w:rFonts w:hint="eastAsia"/>
          <w:lang w:eastAsia="zh-CN"/>
        </w:rPr>
        <w:t>事件</w:t>
      </w:r>
      <w:bookmarkEnd w:id="5"/>
    </w:p>
    <w:p w:rsidR="00953148" w:rsidRDefault="00953148" w:rsidP="00953148">
      <w:r>
        <w:rPr>
          <w:rFonts w:hint="eastAsia"/>
        </w:rPr>
        <w:t>自定义</w:t>
      </w:r>
      <w:r>
        <w:t>类型</w:t>
      </w:r>
      <w:proofErr w:type="spellStart"/>
      <w:r>
        <w:rPr>
          <w:rFonts w:hint="eastAsia"/>
        </w:rPr>
        <w:t>soc_cb_t</w:t>
      </w:r>
      <w:proofErr w:type="spellEnd"/>
      <w:r>
        <w:rPr>
          <w:rFonts w:hint="eastAsia"/>
        </w:rPr>
        <w:t>，</w:t>
      </w:r>
      <w:r>
        <w:t>内含</w:t>
      </w:r>
      <w:r w:rsidR="00A73029">
        <w:rPr>
          <w:rFonts w:hint="eastAsia"/>
        </w:rPr>
        <w:t>异步</w:t>
      </w:r>
      <w:r>
        <w:t>网络层事件</w:t>
      </w:r>
      <w:r w:rsidR="00A73029">
        <w:rPr>
          <w:rFonts w:hint="eastAsia"/>
        </w:rPr>
        <w:t>通知</w:t>
      </w:r>
      <w:r>
        <w:t>函数</w:t>
      </w:r>
      <w:r w:rsidR="00A73029">
        <w:rPr>
          <w:rFonts w:hint="eastAsia"/>
        </w:rPr>
        <w:t>定义</w:t>
      </w:r>
      <w:r>
        <w:rPr>
          <w:rFonts w:hint="eastAsia"/>
        </w:rPr>
        <w:t>。</w:t>
      </w:r>
    </w:p>
    <w:p w:rsidR="0010376F" w:rsidRPr="00A73029" w:rsidRDefault="0010376F" w:rsidP="00953148"/>
    <w:p w:rsidR="00953148" w:rsidRDefault="00953148" w:rsidP="00953148">
      <w:r>
        <w:rPr>
          <w:rFonts w:hint="eastAsia"/>
        </w:rPr>
        <w:t>异步</w:t>
      </w:r>
      <w:r>
        <w:t>网络环境下，当</w:t>
      </w:r>
      <w:r>
        <w:rPr>
          <w:rFonts w:hint="eastAsia"/>
        </w:rPr>
        <w:t>底层</w:t>
      </w:r>
      <w:r>
        <w:t>网络发生</w:t>
      </w:r>
      <w:r>
        <w:rPr>
          <w:rFonts w:hint="eastAsia"/>
        </w:rPr>
        <w:t>某个</w:t>
      </w:r>
      <w:r>
        <w:t>网络事件时，</w:t>
      </w:r>
      <w:r>
        <w:rPr>
          <w:rFonts w:hint="eastAsia"/>
        </w:rPr>
        <w:t>需要</w:t>
      </w:r>
      <w:r>
        <w:t>调用</w:t>
      </w:r>
      <w:r>
        <w:rPr>
          <w:rFonts w:hint="eastAsia"/>
        </w:rPr>
        <w:t>对应的</w:t>
      </w:r>
      <w:r>
        <w:t>通知函数通</w:t>
      </w:r>
      <w:r>
        <w:rPr>
          <w:rFonts w:hint="eastAsia"/>
        </w:rPr>
        <w:t>告</w:t>
      </w:r>
      <w:r>
        <w:t>到上层</w:t>
      </w:r>
      <w:r>
        <w:rPr>
          <w:rFonts w:hint="eastAsia"/>
        </w:rPr>
        <w:t>应用</w:t>
      </w:r>
      <w:r>
        <w:t>。</w:t>
      </w:r>
      <w:r>
        <w:rPr>
          <w:rFonts w:hint="eastAsia"/>
        </w:rPr>
        <w:t>而</w:t>
      </w:r>
      <w:r>
        <w:t>每个</w:t>
      </w:r>
      <w:r>
        <w:rPr>
          <w:rFonts w:hint="eastAsia"/>
        </w:rPr>
        <w:lastRenderedPageBreak/>
        <w:t>上层</w:t>
      </w:r>
      <w:r>
        <w:t>网络应用</w:t>
      </w:r>
      <w:r>
        <w:rPr>
          <w:rFonts w:hint="eastAsia"/>
        </w:rPr>
        <w:t>都需要</w:t>
      </w:r>
      <w:r>
        <w:t>注册</w:t>
      </w:r>
      <w:r>
        <w:rPr>
          <w:rFonts w:hint="eastAsia"/>
        </w:rPr>
        <w:t>所需</w:t>
      </w:r>
      <w:r>
        <w:t>的事件函数。</w:t>
      </w:r>
    </w:p>
    <w:p w:rsidR="00953148" w:rsidRPr="00953148" w:rsidRDefault="000B2587" w:rsidP="00953148">
      <w:r>
        <w:rPr>
          <w:rFonts w:hint="eastAsia"/>
        </w:rPr>
        <w:t>同步</w:t>
      </w:r>
      <w:r>
        <w:t>网络环境下，异步事件可以不必提供。</w:t>
      </w:r>
    </w:p>
    <w:p w:rsidR="00953148" w:rsidRDefault="00C256DA" w:rsidP="00953148">
      <w:pPr>
        <w:pStyle w:val="3"/>
        <w:rPr>
          <w:lang w:eastAsia="zh-CN"/>
        </w:rPr>
      </w:pPr>
      <w:bookmarkStart w:id="6" w:name="_Toc493166187"/>
      <w:r>
        <w:rPr>
          <w:rFonts w:hint="eastAsia"/>
          <w:lang w:eastAsia="zh-CN"/>
        </w:rPr>
        <w:t>异步</w:t>
      </w:r>
      <w:r w:rsidR="00953148">
        <w:rPr>
          <w:rFonts w:hint="eastAsia"/>
          <w:lang w:eastAsia="zh-CN"/>
        </w:rPr>
        <w:t>网络</w:t>
      </w:r>
      <w:r w:rsidR="00953148">
        <w:rPr>
          <w:lang w:eastAsia="zh-CN"/>
        </w:rPr>
        <w:t>连接事件</w:t>
      </w:r>
      <w:proofErr w:type="spellStart"/>
      <w:r w:rsidR="00953148">
        <w:rPr>
          <w:rFonts w:hint="eastAsia"/>
          <w:lang w:eastAsia="zh-CN"/>
        </w:rPr>
        <w:t>cb_connect</w:t>
      </w:r>
      <w:bookmarkEnd w:id="6"/>
      <w:proofErr w:type="spellEnd"/>
    </w:p>
    <w:tbl>
      <w:tblPr>
        <w:tblW w:w="9634" w:type="dxa"/>
        <w:tblLook w:val="04A0" w:firstRow="1" w:lastRow="0" w:firstColumn="1" w:lastColumn="0" w:noHBand="0" w:noVBand="1"/>
      </w:tblPr>
      <w:tblGrid>
        <w:gridCol w:w="769"/>
        <w:gridCol w:w="1920"/>
        <w:gridCol w:w="6945"/>
      </w:tblGrid>
      <w:tr w:rsidR="009D5CC5" w:rsidRPr="009D5CC5" w:rsidTr="009D5CC5">
        <w:trPr>
          <w:trHeight w:val="612"/>
        </w:trPr>
        <w:tc>
          <w:tcPr>
            <w:tcW w:w="26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CC5" w:rsidRPr="009D5CC5" w:rsidRDefault="009D5CC5" w:rsidP="009D5C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异步网络事件</w:t>
            </w:r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proofErr w:type="spellStart"/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cb_connect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CC5" w:rsidRPr="009D5CC5" w:rsidRDefault="009D5CC5" w:rsidP="009D5C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连接通知</w:t>
            </w:r>
          </w:p>
        </w:tc>
      </w:tr>
      <w:tr w:rsidR="009D5CC5" w:rsidRPr="009D5CC5" w:rsidTr="009D5CC5">
        <w:trPr>
          <w:trHeight w:val="288"/>
        </w:trPr>
        <w:tc>
          <w:tcPr>
            <w:tcW w:w="26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C5" w:rsidRPr="009D5CC5" w:rsidRDefault="009D5CC5" w:rsidP="009D5C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CC5" w:rsidRPr="009D5CC5" w:rsidRDefault="009D5CC5" w:rsidP="009D5C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qxwz_s32_t ( *</w:t>
            </w:r>
            <w:proofErr w:type="spellStart"/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cb_connect</w:t>
            </w:r>
            <w:proofErr w:type="spellEnd"/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)   (qxwz_s32_t </w:t>
            </w:r>
            <w:proofErr w:type="spellStart"/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9D5CC5" w:rsidRPr="009D5CC5" w:rsidTr="009D5CC5">
        <w:trPr>
          <w:trHeight w:val="684"/>
        </w:trPr>
        <w:tc>
          <w:tcPr>
            <w:tcW w:w="26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C5" w:rsidRPr="009D5CC5" w:rsidRDefault="009D5CC5" w:rsidP="009D5C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CC5" w:rsidRPr="009D5CC5" w:rsidRDefault="009D5CC5" w:rsidP="009D5C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异步网络环境下，当底层网络检测到链接握手成功时，需要触发此事件，通告上层应用。</w:t>
            </w:r>
          </w:p>
        </w:tc>
      </w:tr>
      <w:tr w:rsidR="009D5CC5" w:rsidRPr="009D5CC5" w:rsidTr="009D5CC5">
        <w:trPr>
          <w:trHeight w:val="1452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C5" w:rsidRPr="009D5CC5" w:rsidRDefault="009D5CC5" w:rsidP="009D5C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先决条件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CC5" w:rsidRPr="009D5CC5" w:rsidRDefault="009D5CC5" w:rsidP="009D5C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D5CC5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上层网络应用发起TCP链接请求</w:t>
            </w:r>
            <w:proofErr w:type="spellStart"/>
            <w:r w:rsidRPr="009D5CC5">
              <w:rPr>
                <w:color w:val="000000"/>
                <w:kern w:val="0"/>
                <w:szCs w:val="21"/>
              </w:rPr>
              <w:t>qxwz_soc_connect</w:t>
            </w:r>
            <w:proofErr w:type="spellEnd"/>
            <w:r w:rsidRPr="009D5CC5">
              <w:rPr>
                <w:rFonts w:ascii="宋体" w:hAnsi="宋体" w:cs="宋体" w:hint="eastAsia"/>
                <w:color w:val="000000"/>
                <w:kern w:val="0"/>
                <w:szCs w:val="21"/>
              </w:rPr>
              <w:t>，但服务器没有立即返回链接成功。</w:t>
            </w:r>
            <w:r w:rsidRPr="009D5CC5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9D5CC5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当底层网络检测到链接握手成功后，当触发此</w:t>
            </w:r>
            <w:r w:rsidRPr="009D5CC5">
              <w:rPr>
                <w:color w:val="000000"/>
                <w:kern w:val="0"/>
                <w:szCs w:val="21"/>
              </w:rPr>
              <w:t>“</w:t>
            </w:r>
            <w:r w:rsidRPr="009D5CC5">
              <w:rPr>
                <w:rFonts w:ascii="宋体" w:hAnsi="宋体" w:cs="宋体" w:hint="eastAsia"/>
                <w:color w:val="000000"/>
                <w:kern w:val="0"/>
                <w:szCs w:val="21"/>
              </w:rPr>
              <w:t>连接事件</w:t>
            </w:r>
            <w:r w:rsidRPr="009D5CC5">
              <w:rPr>
                <w:color w:val="000000"/>
                <w:kern w:val="0"/>
                <w:szCs w:val="21"/>
              </w:rPr>
              <w:t>”</w:t>
            </w:r>
            <w:r w:rsidRPr="009D5CC5">
              <w:rPr>
                <w:rFonts w:ascii="宋体" w:hAnsi="宋体" w:cs="宋体" w:hint="eastAsia"/>
                <w:color w:val="000000"/>
                <w:kern w:val="0"/>
                <w:szCs w:val="21"/>
              </w:rPr>
              <w:t>通知上层网络应用。</w:t>
            </w:r>
          </w:p>
        </w:tc>
      </w:tr>
      <w:tr w:rsidR="009D5CC5" w:rsidRPr="009D5CC5" w:rsidTr="009D5CC5">
        <w:trPr>
          <w:trHeight w:val="288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CC5" w:rsidRPr="009D5CC5" w:rsidRDefault="009D5CC5" w:rsidP="009D5C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5CC5" w:rsidRPr="009D5CC5" w:rsidRDefault="009D5CC5" w:rsidP="009D5C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qxwz_s32_t </w:t>
            </w:r>
            <w:proofErr w:type="spellStart"/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CC5" w:rsidRPr="009D5CC5" w:rsidRDefault="009D5CC5" w:rsidP="009D5C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网络句柄。唯一对应一个网络应用程序</w:t>
            </w:r>
          </w:p>
        </w:tc>
      </w:tr>
      <w:tr w:rsidR="009D5CC5" w:rsidRPr="009D5CC5" w:rsidTr="009D5CC5">
        <w:trPr>
          <w:trHeight w:val="288"/>
        </w:trPr>
        <w:tc>
          <w:tcPr>
            <w:tcW w:w="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5CC5" w:rsidRPr="009D5CC5" w:rsidRDefault="009D5CC5" w:rsidP="009D5C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返回值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5CC5" w:rsidRPr="009D5CC5" w:rsidRDefault="009D5CC5" w:rsidP="009D5C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CC5" w:rsidRPr="009D5CC5" w:rsidRDefault="009D5CC5" w:rsidP="009D5C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通知成功</w:t>
            </w:r>
          </w:p>
        </w:tc>
      </w:tr>
      <w:tr w:rsidR="009D5CC5" w:rsidRPr="009D5CC5" w:rsidTr="009D5CC5">
        <w:trPr>
          <w:trHeight w:val="288"/>
        </w:trPr>
        <w:tc>
          <w:tcPr>
            <w:tcW w:w="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CC5" w:rsidRPr="009D5CC5" w:rsidRDefault="009D5CC5" w:rsidP="009D5C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5CC5" w:rsidRPr="009D5CC5" w:rsidRDefault="009D5CC5" w:rsidP="009D5C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-1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CC5" w:rsidRPr="009D5CC5" w:rsidRDefault="009D5CC5" w:rsidP="009D5C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D5C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通知失败</w:t>
            </w:r>
          </w:p>
        </w:tc>
      </w:tr>
    </w:tbl>
    <w:p w:rsidR="00720490" w:rsidRPr="00720490" w:rsidRDefault="00720490" w:rsidP="00953148"/>
    <w:p w:rsidR="00953148" w:rsidRDefault="00C256DA" w:rsidP="00953148">
      <w:pPr>
        <w:pStyle w:val="3"/>
        <w:rPr>
          <w:lang w:eastAsia="zh-CN"/>
        </w:rPr>
      </w:pPr>
      <w:bookmarkStart w:id="7" w:name="_Toc493166188"/>
      <w:r>
        <w:rPr>
          <w:rFonts w:hint="eastAsia"/>
          <w:lang w:eastAsia="zh-CN"/>
        </w:rPr>
        <w:t>异步</w:t>
      </w:r>
      <w:r w:rsidR="00C1765F">
        <w:rPr>
          <w:rFonts w:hint="eastAsia"/>
          <w:lang w:eastAsia="zh-CN"/>
        </w:rPr>
        <w:t>网络</w:t>
      </w:r>
      <w:r w:rsidR="00C1765F">
        <w:rPr>
          <w:lang w:eastAsia="zh-CN"/>
        </w:rPr>
        <w:t>发送</w:t>
      </w:r>
      <w:r w:rsidR="00A47460">
        <w:rPr>
          <w:rFonts w:hint="eastAsia"/>
          <w:lang w:eastAsia="zh-CN"/>
        </w:rPr>
        <w:t>事件</w:t>
      </w:r>
      <w:proofErr w:type="spellStart"/>
      <w:r w:rsidR="00C1765F">
        <w:rPr>
          <w:rFonts w:hint="eastAsia"/>
          <w:lang w:eastAsia="zh-CN"/>
        </w:rPr>
        <w:t>cb_send</w:t>
      </w:r>
      <w:bookmarkEnd w:id="7"/>
      <w:proofErr w:type="spellEnd"/>
    </w:p>
    <w:tbl>
      <w:tblPr>
        <w:tblW w:w="9634" w:type="dxa"/>
        <w:tblLook w:val="04A0" w:firstRow="1" w:lastRow="0" w:firstColumn="1" w:lastColumn="0" w:noHBand="0" w:noVBand="1"/>
      </w:tblPr>
      <w:tblGrid>
        <w:gridCol w:w="769"/>
        <w:gridCol w:w="1920"/>
        <w:gridCol w:w="6945"/>
      </w:tblGrid>
      <w:tr w:rsidR="00FC4D1F" w:rsidRPr="00FC4D1F" w:rsidTr="000E4EE8">
        <w:trPr>
          <w:trHeight w:val="288"/>
        </w:trPr>
        <w:tc>
          <w:tcPr>
            <w:tcW w:w="26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D1F" w:rsidRPr="00FC4D1F" w:rsidRDefault="00FC4D1F" w:rsidP="00FC4D1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8" w:name="OLE_LINK1"/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异步网络事件</w:t>
            </w:r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proofErr w:type="spellStart"/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cb_send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4D1F" w:rsidRPr="00FC4D1F" w:rsidRDefault="00FC4D1F" w:rsidP="00FC4D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发送数据通知</w:t>
            </w:r>
          </w:p>
        </w:tc>
      </w:tr>
      <w:tr w:rsidR="00FC4D1F" w:rsidRPr="00FC4D1F" w:rsidTr="000E4EE8">
        <w:trPr>
          <w:trHeight w:val="288"/>
        </w:trPr>
        <w:tc>
          <w:tcPr>
            <w:tcW w:w="26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D1F" w:rsidRPr="00FC4D1F" w:rsidRDefault="00FC4D1F" w:rsidP="00FC4D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4D1F" w:rsidRPr="00FC4D1F" w:rsidRDefault="00FC4D1F" w:rsidP="00FC4D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qxwz_s32_t ( *</w:t>
            </w:r>
            <w:proofErr w:type="spellStart"/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cb_send</w:t>
            </w:r>
            <w:proofErr w:type="spellEnd"/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)   (qxwz_s32_t </w:t>
            </w:r>
            <w:proofErr w:type="spellStart"/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FC4D1F" w:rsidRPr="00FC4D1F" w:rsidTr="000E4EE8">
        <w:trPr>
          <w:trHeight w:val="876"/>
        </w:trPr>
        <w:tc>
          <w:tcPr>
            <w:tcW w:w="26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D1F" w:rsidRPr="00FC4D1F" w:rsidRDefault="00FC4D1F" w:rsidP="00FC4D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4D1F" w:rsidRPr="00FC4D1F" w:rsidRDefault="00FC4D1F" w:rsidP="00FC4D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异步网络环境下，当底层网络检测到发送数据的条件满足时，需要触发此事件，通告上层应用可以发送应用数据了。</w:t>
            </w:r>
          </w:p>
        </w:tc>
      </w:tr>
      <w:tr w:rsidR="00FC4D1F" w:rsidRPr="00FC4D1F" w:rsidTr="000E4EE8">
        <w:trPr>
          <w:trHeight w:val="1884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D1F" w:rsidRPr="00FC4D1F" w:rsidRDefault="00FC4D1F" w:rsidP="00FC4D1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先决条件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4D1F" w:rsidRPr="00FC4D1F" w:rsidRDefault="00FC4D1F" w:rsidP="00FC4D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C4D1F">
              <w:rPr>
                <w:rFonts w:ascii="宋体" w:hAnsi="宋体" w:cs="宋体" w:hint="eastAsia"/>
                <w:color w:val="000000"/>
                <w:kern w:val="0"/>
                <w:szCs w:val="21"/>
              </w:rPr>
              <w:t>和网络对端（一般指服务器）的链路已经建立。</w:t>
            </w:r>
            <w:r w:rsidRPr="00FC4D1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FC4D1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上层应用有发送数据的需求</w:t>
            </w:r>
            <w:proofErr w:type="spellStart"/>
            <w:r w:rsidRPr="00FC4D1F">
              <w:rPr>
                <w:rFonts w:ascii="宋体" w:hAnsi="宋体" w:cs="宋体" w:hint="eastAsia"/>
                <w:color w:val="000000"/>
                <w:kern w:val="0"/>
                <w:szCs w:val="21"/>
              </w:rPr>
              <w:t>qxwz_soc_send</w:t>
            </w:r>
            <w:proofErr w:type="spellEnd"/>
            <w:r w:rsidRPr="00FC4D1F">
              <w:rPr>
                <w:rFonts w:ascii="宋体" w:hAnsi="宋体" w:cs="宋体" w:hint="eastAsia"/>
                <w:color w:val="000000"/>
                <w:kern w:val="0"/>
                <w:szCs w:val="21"/>
              </w:rPr>
              <w:t>，但底层条件不满足导致发送失败。</w:t>
            </w:r>
            <w:r w:rsidRPr="00FC4D1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FC4D1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当底层检测到发送条件满足时（比如TCP/IP协议</w:t>
            </w:r>
            <w:proofErr w:type="gramStart"/>
            <w:r w:rsidRPr="00FC4D1F">
              <w:rPr>
                <w:rFonts w:ascii="宋体" w:hAnsi="宋体" w:cs="宋体" w:hint="eastAsia"/>
                <w:color w:val="000000"/>
                <w:kern w:val="0"/>
                <w:szCs w:val="21"/>
              </w:rPr>
              <w:t>栈</w:t>
            </w:r>
            <w:proofErr w:type="gramEnd"/>
            <w:r w:rsidRPr="00FC4D1F">
              <w:rPr>
                <w:rFonts w:ascii="宋体" w:hAnsi="宋体" w:cs="宋体" w:hint="eastAsia"/>
                <w:color w:val="000000"/>
                <w:kern w:val="0"/>
                <w:szCs w:val="21"/>
              </w:rPr>
              <w:t>的</w:t>
            </w:r>
            <w:proofErr w:type="spellStart"/>
            <w:r w:rsidRPr="00FC4D1F">
              <w:rPr>
                <w:rFonts w:ascii="宋体" w:hAnsi="宋体" w:cs="宋体" w:hint="eastAsia"/>
                <w:color w:val="000000"/>
                <w:kern w:val="0"/>
                <w:szCs w:val="21"/>
              </w:rPr>
              <w:t>snd_buffer</w:t>
            </w:r>
            <w:proofErr w:type="spellEnd"/>
            <w:r w:rsidRPr="00FC4D1F">
              <w:rPr>
                <w:rFonts w:ascii="宋体" w:hAnsi="宋体" w:cs="宋体" w:hint="eastAsia"/>
                <w:color w:val="000000"/>
                <w:kern w:val="0"/>
                <w:szCs w:val="21"/>
              </w:rPr>
              <w:t>有了空余空间），则可以触发此“发送事件”通知上层网络应用开始发送数据。</w:t>
            </w:r>
          </w:p>
        </w:tc>
      </w:tr>
      <w:tr w:rsidR="00FC4D1F" w:rsidRPr="00FC4D1F" w:rsidTr="000E4EE8">
        <w:trPr>
          <w:trHeight w:val="288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4D1F" w:rsidRPr="00FC4D1F" w:rsidRDefault="00FC4D1F" w:rsidP="00FC4D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4D1F" w:rsidRPr="00FC4D1F" w:rsidRDefault="00FC4D1F" w:rsidP="00FC4D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qxwz_s32_t </w:t>
            </w:r>
            <w:proofErr w:type="spellStart"/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D1F" w:rsidRPr="00FC4D1F" w:rsidRDefault="00FC4D1F" w:rsidP="00FC4D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网络句柄。唯一对应一个网络应用程序</w:t>
            </w:r>
          </w:p>
        </w:tc>
      </w:tr>
      <w:tr w:rsidR="00FC4D1F" w:rsidRPr="00FC4D1F" w:rsidTr="000E4EE8">
        <w:trPr>
          <w:trHeight w:val="288"/>
        </w:trPr>
        <w:tc>
          <w:tcPr>
            <w:tcW w:w="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4D1F" w:rsidRPr="00FC4D1F" w:rsidRDefault="00FC4D1F" w:rsidP="00FC4D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返回值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4D1F" w:rsidRPr="00FC4D1F" w:rsidRDefault="00FC4D1F" w:rsidP="00FC4D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D1F" w:rsidRPr="00FC4D1F" w:rsidRDefault="00FC4D1F" w:rsidP="00FC4D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通知成功</w:t>
            </w:r>
          </w:p>
        </w:tc>
      </w:tr>
      <w:tr w:rsidR="00FC4D1F" w:rsidRPr="00FC4D1F" w:rsidTr="000E4EE8">
        <w:trPr>
          <w:trHeight w:val="288"/>
        </w:trPr>
        <w:tc>
          <w:tcPr>
            <w:tcW w:w="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D1F" w:rsidRPr="00FC4D1F" w:rsidRDefault="00FC4D1F" w:rsidP="00FC4D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4D1F" w:rsidRPr="00FC4D1F" w:rsidRDefault="00FC4D1F" w:rsidP="00FC4D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-1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4D1F" w:rsidRPr="00FC4D1F" w:rsidRDefault="00FC4D1F" w:rsidP="00FC4D1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4D1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通知失败</w:t>
            </w:r>
          </w:p>
        </w:tc>
      </w:tr>
    </w:tbl>
    <w:p w:rsidR="00A47460" w:rsidRDefault="00A47460" w:rsidP="00953148"/>
    <w:p w:rsidR="00720490" w:rsidRDefault="00C256DA" w:rsidP="00720490">
      <w:pPr>
        <w:pStyle w:val="3"/>
        <w:rPr>
          <w:lang w:eastAsia="zh-CN"/>
        </w:rPr>
      </w:pPr>
      <w:bookmarkStart w:id="9" w:name="_Toc493166189"/>
      <w:bookmarkEnd w:id="8"/>
      <w:r>
        <w:rPr>
          <w:rFonts w:hint="eastAsia"/>
          <w:lang w:eastAsia="zh-CN"/>
        </w:rPr>
        <w:t>异步</w:t>
      </w:r>
      <w:r w:rsidR="00720490">
        <w:rPr>
          <w:rFonts w:hint="eastAsia"/>
          <w:lang w:eastAsia="zh-CN"/>
        </w:rPr>
        <w:t>网络</w:t>
      </w:r>
      <w:r w:rsidR="00720490">
        <w:rPr>
          <w:lang w:eastAsia="zh-CN"/>
        </w:rPr>
        <w:t>接收</w:t>
      </w:r>
      <w:r w:rsidR="005C1536">
        <w:rPr>
          <w:rFonts w:hint="eastAsia"/>
          <w:lang w:eastAsia="zh-CN"/>
        </w:rPr>
        <w:t>事件</w:t>
      </w:r>
      <w:proofErr w:type="spellStart"/>
      <w:r w:rsidR="00720490">
        <w:rPr>
          <w:rFonts w:hint="eastAsia"/>
          <w:lang w:eastAsia="zh-CN"/>
        </w:rPr>
        <w:t>cb_recv</w:t>
      </w:r>
      <w:bookmarkEnd w:id="9"/>
      <w:proofErr w:type="spellEnd"/>
    </w:p>
    <w:tbl>
      <w:tblPr>
        <w:tblW w:w="9634" w:type="dxa"/>
        <w:tblLook w:val="04A0" w:firstRow="1" w:lastRow="0" w:firstColumn="1" w:lastColumn="0" w:noHBand="0" w:noVBand="1"/>
      </w:tblPr>
      <w:tblGrid>
        <w:gridCol w:w="769"/>
        <w:gridCol w:w="1920"/>
        <w:gridCol w:w="6945"/>
      </w:tblGrid>
      <w:tr w:rsidR="00DF15C2" w:rsidRPr="00DF15C2" w:rsidTr="000E4EE8">
        <w:trPr>
          <w:trHeight w:val="288"/>
        </w:trPr>
        <w:tc>
          <w:tcPr>
            <w:tcW w:w="26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C2" w:rsidRPr="00DF15C2" w:rsidRDefault="00DF15C2" w:rsidP="00DF15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异步网络事件</w:t>
            </w: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proofErr w:type="spellStart"/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cb_recv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接收数据通知</w:t>
            </w:r>
          </w:p>
        </w:tc>
      </w:tr>
      <w:tr w:rsidR="00DF15C2" w:rsidRPr="00DF15C2" w:rsidTr="000E4EE8">
        <w:trPr>
          <w:trHeight w:val="576"/>
        </w:trPr>
        <w:tc>
          <w:tcPr>
            <w:tcW w:w="26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4EE8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qxwz_s32_t ( *</w:t>
            </w:r>
            <w:proofErr w:type="spellStart"/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cb_recv</w:t>
            </w:r>
            <w:proofErr w:type="spellEnd"/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)</w:t>
            </w:r>
          </w:p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(qxwz_s32_t </w:t>
            </w:r>
            <w:proofErr w:type="spellStart"/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const</w:t>
            </w:r>
            <w:proofErr w:type="spellEnd"/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qxwz_s8_t *</w:t>
            </w:r>
            <w:proofErr w:type="spellStart"/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buf</w:t>
            </w:r>
            <w:proofErr w:type="spellEnd"/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, qxwz_u32_t </w:t>
            </w:r>
            <w:proofErr w:type="spellStart"/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DF15C2" w:rsidRPr="00DF15C2" w:rsidTr="000E4EE8">
        <w:trPr>
          <w:trHeight w:val="636"/>
        </w:trPr>
        <w:tc>
          <w:tcPr>
            <w:tcW w:w="26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异步网络环境下，当网络层从底层接收到了数据，需要触发此事件，通告上层应用接收该数据。</w:t>
            </w:r>
          </w:p>
        </w:tc>
      </w:tr>
      <w:tr w:rsidR="00DF15C2" w:rsidRPr="00DF15C2" w:rsidTr="000E4EE8">
        <w:trPr>
          <w:trHeight w:val="1404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C2" w:rsidRPr="00DF15C2" w:rsidRDefault="00DF15C2" w:rsidP="00DF15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先决条件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Cs w:val="21"/>
              </w:rPr>
              <w:t>和网络对端（一般指服务器）的链路已经建立。</w:t>
            </w:r>
            <w:r w:rsidRPr="00DF15C2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DF15C2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网络对端发送了有效数据，当网络底层检测到此数据抵达时，需触发此“接收事件”通知上层网络应用接收数据。</w:t>
            </w:r>
          </w:p>
        </w:tc>
      </w:tr>
      <w:tr w:rsidR="00DF15C2" w:rsidRPr="00DF15C2" w:rsidTr="000E4EE8">
        <w:trPr>
          <w:trHeight w:val="288"/>
        </w:trPr>
        <w:tc>
          <w:tcPr>
            <w:tcW w:w="7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qxwz_s32_t </w:t>
            </w:r>
            <w:proofErr w:type="spellStart"/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网络句柄。唯一对应一个网络应用程序</w:t>
            </w:r>
          </w:p>
        </w:tc>
      </w:tr>
      <w:tr w:rsidR="00DF15C2" w:rsidRPr="00DF15C2" w:rsidTr="000E4EE8">
        <w:trPr>
          <w:trHeight w:val="288"/>
        </w:trPr>
        <w:tc>
          <w:tcPr>
            <w:tcW w:w="7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qxwz_s8_t *</w:t>
            </w:r>
            <w:proofErr w:type="spellStart"/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buf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数据缓存空间，存储接收到的数据</w:t>
            </w:r>
          </w:p>
        </w:tc>
      </w:tr>
      <w:tr w:rsidR="00DF15C2" w:rsidRPr="00DF15C2" w:rsidTr="000E4EE8">
        <w:trPr>
          <w:trHeight w:val="288"/>
        </w:trPr>
        <w:tc>
          <w:tcPr>
            <w:tcW w:w="7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qxwz_s32_t </w:t>
            </w:r>
            <w:proofErr w:type="spellStart"/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接收到数据的长度</w:t>
            </w:r>
          </w:p>
        </w:tc>
      </w:tr>
      <w:tr w:rsidR="00DF15C2" w:rsidRPr="00DF15C2" w:rsidTr="000E4EE8">
        <w:trPr>
          <w:trHeight w:val="288"/>
        </w:trPr>
        <w:tc>
          <w:tcPr>
            <w:tcW w:w="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返回值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通知成功</w:t>
            </w:r>
          </w:p>
        </w:tc>
      </w:tr>
      <w:tr w:rsidR="00DF15C2" w:rsidRPr="00DF15C2" w:rsidTr="000E4EE8">
        <w:trPr>
          <w:trHeight w:val="288"/>
        </w:trPr>
        <w:tc>
          <w:tcPr>
            <w:tcW w:w="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-1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C2" w:rsidRPr="00DF15C2" w:rsidRDefault="00DF15C2" w:rsidP="00DF15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通知失败</w:t>
            </w:r>
          </w:p>
        </w:tc>
      </w:tr>
    </w:tbl>
    <w:p w:rsidR="00DF15C2" w:rsidRPr="00DF15C2" w:rsidRDefault="00DF15C2" w:rsidP="00DF15C2"/>
    <w:p w:rsidR="00710C2C" w:rsidRDefault="00C256DA" w:rsidP="00710C2C">
      <w:pPr>
        <w:pStyle w:val="3"/>
        <w:rPr>
          <w:lang w:eastAsia="zh-CN"/>
        </w:rPr>
      </w:pPr>
      <w:bookmarkStart w:id="10" w:name="_Toc493166190"/>
      <w:r>
        <w:rPr>
          <w:rFonts w:hint="eastAsia"/>
          <w:lang w:eastAsia="zh-CN"/>
        </w:rPr>
        <w:t>异步</w:t>
      </w:r>
      <w:r w:rsidR="00710C2C">
        <w:rPr>
          <w:rFonts w:hint="eastAsia"/>
          <w:lang w:eastAsia="zh-CN"/>
        </w:rPr>
        <w:t>网络</w:t>
      </w:r>
      <w:r w:rsidR="001818DD">
        <w:rPr>
          <w:rFonts w:hint="eastAsia"/>
          <w:lang w:eastAsia="zh-CN"/>
        </w:rPr>
        <w:t>管道关闭</w:t>
      </w:r>
      <w:r w:rsidR="00710C2C">
        <w:rPr>
          <w:lang w:eastAsia="zh-CN"/>
        </w:rPr>
        <w:t>事件</w:t>
      </w:r>
      <w:proofErr w:type="spellStart"/>
      <w:r w:rsidR="00710C2C">
        <w:rPr>
          <w:rFonts w:hint="eastAsia"/>
          <w:lang w:eastAsia="zh-CN"/>
        </w:rPr>
        <w:t>cb_close</w:t>
      </w:r>
      <w:bookmarkEnd w:id="10"/>
      <w:proofErr w:type="spellEnd"/>
    </w:p>
    <w:p w:rsidR="00A00FFE" w:rsidRPr="00A00FFE" w:rsidRDefault="00A00FFE" w:rsidP="00A00FFE"/>
    <w:tbl>
      <w:tblPr>
        <w:tblW w:w="9634" w:type="dxa"/>
        <w:tblLook w:val="04A0" w:firstRow="1" w:lastRow="0" w:firstColumn="1" w:lastColumn="0" w:noHBand="0" w:noVBand="1"/>
      </w:tblPr>
      <w:tblGrid>
        <w:gridCol w:w="769"/>
        <w:gridCol w:w="1920"/>
        <w:gridCol w:w="6945"/>
      </w:tblGrid>
      <w:tr w:rsidR="00A00FFE" w:rsidRPr="00A00FFE" w:rsidTr="00C40E89">
        <w:trPr>
          <w:trHeight w:val="288"/>
        </w:trPr>
        <w:tc>
          <w:tcPr>
            <w:tcW w:w="26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FFE" w:rsidRPr="00A00FFE" w:rsidRDefault="00A00FFE" w:rsidP="00A00F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异步网络事件</w:t>
            </w:r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proofErr w:type="spellStart"/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cb_close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0FFE" w:rsidRPr="00A00FFE" w:rsidRDefault="00A00FFE" w:rsidP="00A00F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管道关闭通知</w:t>
            </w:r>
          </w:p>
        </w:tc>
      </w:tr>
      <w:tr w:rsidR="00A00FFE" w:rsidRPr="00A00FFE" w:rsidTr="00C40E89">
        <w:trPr>
          <w:trHeight w:val="288"/>
        </w:trPr>
        <w:tc>
          <w:tcPr>
            <w:tcW w:w="26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FFE" w:rsidRPr="00A00FFE" w:rsidRDefault="00A00FFE" w:rsidP="00A00F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0FFE" w:rsidRPr="00A00FFE" w:rsidRDefault="00A00FFE" w:rsidP="00A00F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qxwz_s32_t ( *</w:t>
            </w:r>
            <w:proofErr w:type="spellStart"/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cb_close</w:t>
            </w:r>
            <w:proofErr w:type="spellEnd"/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)   (qxwz_s32_t </w:t>
            </w:r>
            <w:proofErr w:type="spellStart"/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A00FFE" w:rsidRPr="00A00FFE" w:rsidTr="00C40E89">
        <w:trPr>
          <w:trHeight w:val="756"/>
        </w:trPr>
        <w:tc>
          <w:tcPr>
            <w:tcW w:w="26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FFE" w:rsidRPr="00A00FFE" w:rsidRDefault="00A00FFE" w:rsidP="00A00F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0FFE" w:rsidRPr="00A00FFE" w:rsidRDefault="00A00FFE" w:rsidP="00A00F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异步网络环境下，当网络层从底层检测到对端服务器关闭了链路时，需要触发此事件，通告上层应用链路管道关闭了。</w:t>
            </w:r>
          </w:p>
        </w:tc>
      </w:tr>
      <w:tr w:rsidR="00A00FFE" w:rsidRPr="00A00FFE" w:rsidTr="00C40E89">
        <w:trPr>
          <w:trHeight w:val="1284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FFE" w:rsidRPr="00A00FFE" w:rsidRDefault="00A00FFE" w:rsidP="00A00F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先决条件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0FFE" w:rsidRPr="00A00FFE" w:rsidRDefault="00A00FFE" w:rsidP="00A00F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00FFE">
              <w:rPr>
                <w:rFonts w:ascii="宋体" w:hAnsi="宋体" w:cs="宋体" w:hint="eastAsia"/>
                <w:color w:val="000000"/>
                <w:kern w:val="0"/>
                <w:szCs w:val="21"/>
              </w:rPr>
              <w:t>和网络对端（一般指服务器）的链路已经建立或正在建立过程中。</w:t>
            </w:r>
            <w:r w:rsidRPr="00A00FFE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00FFE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网络对端服务器关闭了连接后，底层检测到了此“关闭”事件，需触发此“关闭事件”通知上层应用做额外清理。</w:t>
            </w:r>
          </w:p>
        </w:tc>
      </w:tr>
      <w:tr w:rsidR="00A00FFE" w:rsidRPr="00A00FFE" w:rsidTr="00C40E89">
        <w:trPr>
          <w:trHeight w:val="288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FFE" w:rsidRPr="00A00FFE" w:rsidRDefault="00A00FFE" w:rsidP="00A00F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FFE" w:rsidRPr="00A00FFE" w:rsidRDefault="000A62C9" w:rsidP="000A62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qxwz_s32_t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</w:t>
            </w:r>
            <w:r w:rsidR="00A00FFE"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oc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FFE" w:rsidRPr="00A00FFE" w:rsidRDefault="00A00FFE" w:rsidP="00A00F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网络句柄。唯一对应一个网络应用程序</w:t>
            </w:r>
          </w:p>
        </w:tc>
      </w:tr>
      <w:tr w:rsidR="00A00FFE" w:rsidRPr="00A00FFE" w:rsidTr="00C40E89">
        <w:trPr>
          <w:trHeight w:val="288"/>
        </w:trPr>
        <w:tc>
          <w:tcPr>
            <w:tcW w:w="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FFE" w:rsidRPr="00A00FFE" w:rsidRDefault="00A00FFE" w:rsidP="00A00F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返回值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FFE" w:rsidRPr="00A00FFE" w:rsidRDefault="00A00FFE" w:rsidP="00A00F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FFE" w:rsidRPr="00A00FFE" w:rsidRDefault="00A00FFE" w:rsidP="00A00F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通知成功</w:t>
            </w:r>
          </w:p>
        </w:tc>
      </w:tr>
      <w:tr w:rsidR="00A00FFE" w:rsidRPr="00A00FFE" w:rsidTr="00C40E89">
        <w:trPr>
          <w:trHeight w:val="288"/>
        </w:trPr>
        <w:tc>
          <w:tcPr>
            <w:tcW w:w="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FFE" w:rsidRPr="00A00FFE" w:rsidRDefault="00A00FFE" w:rsidP="00A00F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FFE" w:rsidRPr="00A00FFE" w:rsidRDefault="00A00FFE" w:rsidP="00A00F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-1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FFE" w:rsidRPr="00A00FFE" w:rsidRDefault="00A00FFE" w:rsidP="00A00F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00F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通知失败</w:t>
            </w:r>
          </w:p>
        </w:tc>
      </w:tr>
    </w:tbl>
    <w:p w:rsidR="004738D4" w:rsidRPr="00710C2C" w:rsidRDefault="004738D4" w:rsidP="00710C2C"/>
    <w:p w:rsidR="00720490" w:rsidRDefault="00C256DA" w:rsidP="00710C2C">
      <w:pPr>
        <w:pStyle w:val="3"/>
        <w:rPr>
          <w:lang w:eastAsia="zh-CN"/>
        </w:rPr>
      </w:pPr>
      <w:bookmarkStart w:id="11" w:name="_Toc493166191"/>
      <w:r>
        <w:rPr>
          <w:rFonts w:hint="eastAsia"/>
          <w:lang w:eastAsia="zh-CN"/>
        </w:rPr>
        <w:t>异步</w:t>
      </w:r>
      <w:r w:rsidR="006B2615">
        <w:rPr>
          <w:rFonts w:hint="eastAsia"/>
          <w:lang w:eastAsia="zh-CN"/>
        </w:rPr>
        <w:t>网络</w:t>
      </w:r>
      <w:r w:rsidR="006B2615">
        <w:rPr>
          <w:lang w:eastAsia="zh-CN"/>
        </w:rPr>
        <w:t>状态</w:t>
      </w:r>
      <w:r w:rsidR="006B2615">
        <w:rPr>
          <w:rFonts w:hint="eastAsia"/>
          <w:lang w:eastAsia="zh-CN"/>
        </w:rPr>
        <w:t>事件</w:t>
      </w:r>
      <w:proofErr w:type="spellStart"/>
      <w:r w:rsidR="006B2615">
        <w:rPr>
          <w:lang w:eastAsia="zh-CN"/>
        </w:rPr>
        <w:t>cb_status</w:t>
      </w:r>
      <w:bookmarkEnd w:id="11"/>
      <w:proofErr w:type="spellEnd"/>
    </w:p>
    <w:tbl>
      <w:tblPr>
        <w:tblW w:w="9634" w:type="dxa"/>
        <w:tblLook w:val="04A0" w:firstRow="1" w:lastRow="0" w:firstColumn="1" w:lastColumn="0" w:noHBand="0" w:noVBand="1"/>
      </w:tblPr>
      <w:tblGrid>
        <w:gridCol w:w="769"/>
        <w:gridCol w:w="1920"/>
        <w:gridCol w:w="6945"/>
      </w:tblGrid>
      <w:tr w:rsidR="001D1B55" w:rsidRPr="001D1B55" w:rsidTr="00C40E89">
        <w:trPr>
          <w:trHeight w:val="288"/>
        </w:trPr>
        <w:tc>
          <w:tcPr>
            <w:tcW w:w="26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B55" w:rsidRPr="001D1B55" w:rsidRDefault="001D1B55" w:rsidP="001D1B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异步网络事件</w:t>
            </w: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proofErr w:type="spellStart"/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cb_status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1B55" w:rsidRPr="001D1B55" w:rsidRDefault="001D1B55" w:rsidP="001D1B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状态通知</w:t>
            </w:r>
          </w:p>
        </w:tc>
      </w:tr>
      <w:tr w:rsidR="001D1B55" w:rsidRPr="001D1B55" w:rsidTr="00C40E89">
        <w:trPr>
          <w:trHeight w:val="288"/>
        </w:trPr>
        <w:tc>
          <w:tcPr>
            <w:tcW w:w="26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B55" w:rsidRPr="001D1B55" w:rsidRDefault="001D1B55" w:rsidP="001D1B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4EE8" w:rsidRDefault="001D1B55" w:rsidP="001D1B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qxwz_s32_t ( *</w:t>
            </w:r>
            <w:proofErr w:type="spellStart"/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cb_status</w:t>
            </w:r>
            <w:proofErr w:type="spellEnd"/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)   </w:t>
            </w:r>
          </w:p>
          <w:p w:rsidR="001D1B55" w:rsidRPr="001D1B55" w:rsidRDefault="001D1B55" w:rsidP="001D1B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(qxwz_s32_t </w:t>
            </w:r>
            <w:proofErr w:type="spellStart"/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, qxwz_s32_t status)</w:t>
            </w:r>
          </w:p>
        </w:tc>
      </w:tr>
      <w:tr w:rsidR="001D1B55" w:rsidRPr="001D1B55" w:rsidTr="00C40E89">
        <w:trPr>
          <w:trHeight w:val="1824"/>
        </w:trPr>
        <w:tc>
          <w:tcPr>
            <w:tcW w:w="26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B55" w:rsidRPr="001D1B55" w:rsidRDefault="001D1B55" w:rsidP="001D1B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1B55" w:rsidRPr="001D1B55" w:rsidRDefault="001D1B55" w:rsidP="001D1B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异步网络环境下，当底层网络检测到某些状态并需要通告上层时，可以触发此事件，通告上层网络应用。</w:t>
            </w: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注意：</w:t>
            </w: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该事件被触发后，如果status为负数，表示底层网络或协议</w:t>
            </w:r>
            <w:proofErr w:type="gramStart"/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栈</w:t>
            </w:r>
            <w:proofErr w:type="gramEnd"/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发生了错误，此时上层应用程序接收到该事件时，可能会进行简单地处理，比如关闭链路</w:t>
            </w:r>
            <w:proofErr w:type="spellStart"/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qxwz_soc_close</w:t>
            </w:r>
            <w:proofErr w:type="spellEnd"/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1D1B55" w:rsidRPr="001D1B55" w:rsidTr="00C40E89">
        <w:trPr>
          <w:trHeight w:val="324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B55" w:rsidRPr="001D1B55" w:rsidRDefault="001D1B55" w:rsidP="001D1B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先决条件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1B55" w:rsidRPr="001D1B55" w:rsidRDefault="001D1B55" w:rsidP="001D1B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1B55">
              <w:rPr>
                <w:rFonts w:ascii="宋体" w:hAnsi="宋体" w:cs="宋体" w:hint="eastAsia"/>
                <w:color w:val="000000"/>
                <w:kern w:val="0"/>
                <w:szCs w:val="21"/>
              </w:rPr>
              <w:t>和网络对端（一般指服务器）的链路已经建立或正在建立过程中。</w:t>
            </w:r>
          </w:p>
        </w:tc>
      </w:tr>
      <w:tr w:rsidR="001D1B55" w:rsidRPr="001D1B55" w:rsidTr="00C40E89">
        <w:trPr>
          <w:trHeight w:val="288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B55" w:rsidRPr="001D1B55" w:rsidRDefault="001D1B55" w:rsidP="001D1B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B55" w:rsidRPr="001D1B55" w:rsidRDefault="001D1B55" w:rsidP="001D1B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qxwz_s32_t </w:t>
            </w:r>
            <w:proofErr w:type="spellStart"/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B55" w:rsidRPr="001D1B55" w:rsidRDefault="001D1B55" w:rsidP="001D1B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网络句柄。唯一对应一个网络应用程序</w:t>
            </w:r>
          </w:p>
        </w:tc>
      </w:tr>
      <w:tr w:rsidR="001D1B55" w:rsidRPr="001D1B55" w:rsidTr="00C40E89">
        <w:trPr>
          <w:trHeight w:val="288"/>
        </w:trPr>
        <w:tc>
          <w:tcPr>
            <w:tcW w:w="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B55" w:rsidRPr="001D1B55" w:rsidRDefault="001D1B55" w:rsidP="001D1B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返回值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B55" w:rsidRPr="001D1B55" w:rsidRDefault="001D1B55" w:rsidP="001D1B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B55" w:rsidRPr="001D1B55" w:rsidRDefault="001D1B55" w:rsidP="001D1B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通知成功</w:t>
            </w:r>
          </w:p>
        </w:tc>
      </w:tr>
      <w:tr w:rsidR="001D1B55" w:rsidRPr="001D1B55" w:rsidTr="00C40E89">
        <w:trPr>
          <w:trHeight w:val="288"/>
        </w:trPr>
        <w:tc>
          <w:tcPr>
            <w:tcW w:w="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B55" w:rsidRPr="001D1B55" w:rsidRDefault="001D1B55" w:rsidP="001D1B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1B55" w:rsidRPr="001D1B55" w:rsidRDefault="001D1B55" w:rsidP="001D1B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-1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B55" w:rsidRPr="001D1B55" w:rsidRDefault="001D1B55" w:rsidP="001D1B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D1B5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通知失败</w:t>
            </w:r>
          </w:p>
        </w:tc>
      </w:tr>
    </w:tbl>
    <w:p w:rsidR="00E51F3D" w:rsidRDefault="00E51F3D" w:rsidP="006B2615">
      <w:r>
        <w:br w:type="page"/>
      </w:r>
    </w:p>
    <w:p w:rsidR="009418FE" w:rsidRDefault="00A43865" w:rsidP="00A43865">
      <w:pPr>
        <w:pStyle w:val="1"/>
        <w:rPr>
          <w:lang w:eastAsia="zh-CN"/>
        </w:rPr>
      </w:pPr>
      <w:bookmarkStart w:id="12" w:name="_Toc493166192"/>
      <w:r>
        <w:rPr>
          <w:rFonts w:hint="eastAsia"/>
          <w:lang w:eastAsia="zh-CN"/>
        </w:rPr>
        <w:lastRenderedPageBreak/>
        <w:t>SDK</w:t>
      </w:r>
      <w:r>
        <w:rPr>
          <w:lang w:eastAsia="zh-CN"/>
        </w:rPr>
        <w:t>网络接口描述</w:t>
      </w:r>
      <w:bookmarkEnd w:id="12"/>
    </w:p>
    <w:tbl>
      <w:tblPr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E51F3D" w:rsidRPr="00E51F3D" w:rsidTr="00E51F3D">
        <w:trPr>
          <w:trHeight w:val="408"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1F3D" w:rsidRPr="00E51F3D" w:rsidRDefault="00E51F3D" w:rsidP="00E51F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 w:rsidRPr="00E51F3D"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网络接口</w:t>
            </w:r>
          </w:p>
        </w:tc>
      </w:tr>
      <w:tr w:rsidR="00E51F3D" w:rsidRPr="00E51F3D" w:rsidTr="00E51F3D">
        <w:trPr>
          <w:trHeight w:val="2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51F3D" w:rsidRPr="00E51F3D" w:rsidRDefault="00E51F3D" w:rsidP="00E51F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51F3D" w:rsidRPr="00E51F3D" w:rsidTr="00E51F3D">
        <w:trPr>
          <w:trHeight w:val="20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B49" w:rsidRDefault="00647B49" w:rsidP="00647B4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  <w:p w:rsidR="00814E55" w:rsidRPr="00814E55" w:rsidRDefault="00814E55" w:rsidP="00814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/**</w:t>
            </w:r>
          </w:p>
          <w:p w:rsidR="00814E55" w:rsidRPr="00814E55" w:rsidRDefault="00814E55" w:rsidP="00814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</w:t>
            </w:r>
            <w:proofErr w:type="gramStart"/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in]  </w:t>
            </w:r>
            <w:proofErr w:type="spellStart"/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nwk_id</w:t>
            </w:r>
            <w:proofErr w:type="spellEnd"/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: network identifier.</w:t>
            </w:r>
          </w:p>
          <w:p w:rsidR="00814E55" w:rsidRPr="00814E55" w:rsidRDefault="00814E55" w:rsidP="00814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                 0, By default, then depends on user to choose.</w:t>
            </w:r>
          </w:p>
          <w:p w:rsidR="00814E55" w:rsidRPr="00814E55" w:rsidRDefault="00814E55" w:rsidP="00814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                 1, China telecom cellular system</w:t>
            </w:r>
          </w:p>
          <w:p w:rsidR="00814E55" w:rsidRPr="00814E55" w:rsidRDefault="00814E55" w:rsidP="00814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                 2, China mobile cellular system</w:t>
            </w:r>
          </w:p>
          <w:p w:rsidR="00814E55" w:rsidRPr="00814E55" w:rsidRDefault="00814E55" w:rsidP="00814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                 3, China </w:t>
            </w:r>
            <w:proofErr w:type="spellStart"/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unicom</w:t>
            </w:r>
            <w:proofErr w:type="spellEnd"/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cellular system </w:t>
            </w:r>
          </w:p>
          <w:p w:rsidR="00814E55" w:rsidRPr="00814E55" w:rsidRDefault="00814E55" w:rsidP="00814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                 4, Wi-Fi</w:t>
            </w:r>
          </w:p>
          <w:p w:rsidR="00814E55" w:rsidRPr="00814E55" w:rsidRDefault="00814E55" w:rsidP="00814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                 5, Wired</w:t>
            </w:r>
          </w:p>
          <w:p w:rsidR="00814E55" w:rsidRPr="00814E55" w:rsidRDefault="00814E55" w:rsidP="00814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                 6, Others</w:t>
            </w:r>
          </w:p>
          <w:p w:rsidR="00814E55" w:rsidRPr="00814E55" w:rsidRDefault="00814E55" w:rsidP="00814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</w:t>
            </w:r>
          </w:p>
          <w:p w:rsidR="00814E55" w:rsidRPr="00814E55" w:rsidRDefault="00814E55" w:rsidP="00814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@return:</w:t>
            </w:r>
          </w:p>
          <w:p w:rsidR="00814E55" w:rsidRPr="00814E55" w:rsidRDefault="00814E55" w:rsidP="00814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-1 if fail</w:t>
            </w:r>
          </w:p>
          <w:p w:rsidR="00814E55" w:rsidRPr="00814E55" w:rsidRDefault="00814E55" w:rsidP="00814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    socket number if okay</w:t>
            </w:r>
          </w:p>
          <w:p w:rsidR="00814E55" w:rsidRPr="00814E55" w:rsidRDefault="00814E55" w:rsidP="00814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*/</w:t>
            </w:r>
          </w:p>
          <w:p w:rsidR="00E51F3D" w:rsidRPr="00E51F3D" w:rsidRDefault="00814E55" w:rsidP="00814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qxwz_s32_t </w:t>
            </w:r>
            <w:proofErr w:type="spellStart"/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qxwz_soc_create</w:t>
            </w:r>
            <w:proofErr w:type="spellEnd"/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(qxwz_u32_t </w:t>
            </w:r>
            <w:proofErr w:type="spellStart"/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nwk_id</w:t>
            </w:r>
            <w:proofErr w:type="spellEnd"/>
            <w:r w:rsidRPr="00814E5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);</w:t>
            </w:r>
          </w:p>
        </w:tc>
      </w:tr>
      <w:tr w:rsidR="00E51F3D" w:rsidRPr="00E51F3D" w:rsidTr="00E51F3D">
        <w:trPr>
          <w:trHeight w:val="300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E51F3D" w:rsidRPr="00E51F3D" w:rsidRDefault="00E51F3D" w:rsidP="00E51F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51F3D" w:rsidRPr="00E51F3D" w:rsidTr="00E51F3D">
        <w:trPr>
          <w:trHeight w:val="4032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F3D" w:rsidRPr="00E51F3D" w:rsidRDefault="00E51F3D" w:rsidP="00E51F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/**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</w:t>
            </w:r>
            <w:proofErr w:type="gram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in] 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: socket number.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@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[in]  host: the server info @see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host_info_t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@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[in] *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cbs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: the callbacks for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async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@see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soc_cb_t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@return: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 0 if success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-1 if fail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-2 if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async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occurs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*/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qxwz_s32_t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qxwz_soc_connect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(qxwz_s32_t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host_info_t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*host,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soc_cb_t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*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cbs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</w:tr>
      <w:tr w:rsidR="00E51F3D" w:rsidRPr="00E51F3D" w:rsidTr="00E51F3D">
        <w:trPr>
          <w:trHeight w:val="2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E51F3D" w:rsidRPr="00E51F3D" w:rsidRDefault="00E51F3D" w:rsidP="00E51F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51F3D" w:rsidRPr="00E51F3D" w:rsidTr="00E51F3D">
        <w:trPr>
          <w:trHeight w:val="3744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F3D" w:rsidRPr="00E51F3D" w:rsidRDefault="00E51F3D" w:rsidP="00E51F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/**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</w:t>
            </w:r>
            <w:proofErr w:type="gram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in] 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: socket number.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</w:t>
            </w:r>
            <w:proofErr w:type="gram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in] 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buf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: the data buffer which will be sent.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</w:t>
            </w:r>
            <w:proofErr w:type="gram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in] 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: the data buffer length.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@return: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&gt;=0 if success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 -1 if fail for any reason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 -2 if buffer not available,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async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occurs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*/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qxwz_s32_t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qxwz_soc_send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(qxwz_s32_t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const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qxwz_s8_t *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buf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, qxwz_s32_t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</w:tr>
      <w:tr w:rsidR="00E51F3D" w:rsidRPr="00E51F3D" w:rsidTr="00E51F3D">
        <w:trPr>
          <w:trHeight w:val="2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51F3D" w:rsidRPr="00E51F3D" w:rsidRDefault="00E51F3D" w:rsidP="00E51F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51F3D" w:rsidRPr="00E51F3D" w:rsidTr="00E51F3D">
        <w:trPr>
          <w:trHeight w:val="316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F3D" w:rsidRPr="00E51F3D" w:rsidRDefault="00E51F3D" w:rsidP="00E51F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/**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</w:t>
            </w:r>
            <w:proofErr w:type="gram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in] 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: socket number.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</w:t>
            </w:r>
            <w:proofErr w:type="gram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out]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buf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: the data buffer which will be filled by received data.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</w:t>
            </w:r>
            <w:proofErr w:type="gram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in] 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: the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maxium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lenght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of data buffer.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@return: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&gt;</w:t>
            </w:r>
            <w:r w:rsidR="00A61A1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=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 if success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-1 if fail for any reason, or receive the FIN from the server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-2 if no data available,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async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occurs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*/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qxwz_s32_t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qxwz_soc_recv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(qxwz_s32_t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, qxwz_s8_t *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buf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, qxwz_s32_t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</w:tr>
      <w:tr w:rsidR="00E51F3D" w:rsidRPr="00E51F3D" w:rsidTr="00E51F3D">
        <w:trPr>
          <w:trHeight w:val="288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E51F3D" w:rsidRPr="00E51F3D" w:rsidRDefault="00E51F3D" w:rsidP="00E51F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51F3D" w:rsidRPr="00E51F3D" w:rsidTr="00E51F3D">
        <w:trPr>
          <w:trHeight w:val="2592"/>
        </w:trPr>
        <w:tc>
          <w:tcPr>
            <w:tcW w:w="10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F3D" w:rsidRPr="00E51F3D" w:rsidRDefault="00E51F3D" w:rsidP="00E51F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/**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</w:t>
            </w:r>
            <w:proofErr w:type="gram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@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[</w:t>
            </w:r>
            <w:proofErr w:type="gram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in] 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: socket number.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@return: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 0 if success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-1 if fail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  -2 if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async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occurs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 */</w:t>
            </w:r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qxwz_s32_t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qxwz_soc_close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(qxwz_s32_t </w:t>
            </w:r>
            <w:proofErr w:type="spellStart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soc</w:t>
            </w:r>
            <w:proofErr w:type="spellEnd"/>
            <w:r w:rsidRPr="00E51F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</w:tr>
    </w:tbl>
    <w:p w:rsidR="00A43865" w:rsidRDefault="00A43865" w:rsidP="00A43865"/>
    <w:p w:rsidR="00C93286" w:rsidRDefault="008161CC" w:rsidP="00C93286">
      <w:pPr>
        <w:pStyle w:val="2"/>
        <w:rPr>
          <w:lang w:eastAsia="zh-CN"/>
        </w:rPr>
      </w:pPr>
      <w:bookmarkStart w:id="13" w:name="_Toc493166193"/>
      <w:r>
        <w:rPr>
          <w:rFonts w:hint="eastAsia"/>
          <w:lang w:eastAsia="zh-CN"/>
        </w:rPr>
        <w:t>网络管道</w:t>
      </w:r>
      <w:r w:rsidR="0068391C">
        <w:rPr>
          <w:rFonts w:hint="eastAsia"/>
          <w:lang w:eastAsia="zh-CN"/>
        </w:rPr>
        <w:t>句柄</w:t>
      </w:r>
      <w:r>
        <w:rPr>
          <w:lang w:eastAsia="zh-CN"/>
        </w:rPr>
        <w:t>创建</w:t>
      </w:r>
      <w:proofErr w:type="spellStart"/>
      <w:r>
        <w:rPr>
          <w:lang w:eastAsia="zh-CN"/>
        </w:rPr>
        <w:t>qxwz_soc_create</w:t>
      </w:r>
      <w:bookmarkEnd w:id="13"/>
      <w:proofErr w:type="spellEnd"/>
    </w:p>
    <w:tbl>
      <w:tblPr>
        <w:tblW w:w="9240" w:type="dxa"/>
        <w:tblLook w:val="04A0" w:firstRow="1" w:lastRow="0" w:firstColumn="1" w:lastColumn="0" w:noHBand="0" w:noVBand="1"/>
      </w:tblPr>
      <w:tblGrid>
        <w:gridCol w:w="976"/>
        <w:gridCol w:w="2684"/>
        <w:gridCol w:w="5580"/>
      </w:tblGrid>
      <w:tr w:rsidR="001267C5" w:rsidRPr="001267C5" w:rsidTr="001267C5">
        <w:trPr>
          <w:trHeight w:val="312"/>
        </w:trPr>
        <w:tc>
          <w:tcPr>
            <w:tcW w:w="3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1267C5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接口函数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1267C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qxwz_soc_create</w:t>
            </w:r>
            <w:proofErr w:type="spellEnd"/>
          </w:p>
        </w:tc>
      </w:tr>
      <w:tr w:rsidR="001267C5" w:rsidRPr="001267C5" w:rsidTr="001267C5">
        <w:trPr>
          <w:trHeight w:val="1680"/>
        </w:trPr>
        <w:tc>
          <w:tcPr>
            <w:tcW w:w="3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该函数创建一个TCP管道句柄，唯一对应一个网络应用程序。</w:t>
            </w:r>
            <w:r w:rsidRPr="001267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1267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注意：</w:t>
            </w:r>
            <w:r w:rsidRPr="001267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该函数是网络应用程序的第一个调用。底层网络层实现时，需要维护好该句柄，与上层应用程序一一对应。</w:t>
            </w:r>
          </w:p>
        </w:tc>
      </w:tr>
      <w:tr w:rsidR="001267C5" w:rsidRPr="001267C5" w:rsidTr="001267C5">
        <w:trPr>
          <w:trHeight w:val="312"/>
        </w:trPr>
        <w:tc>
          <w:tcPr>
            <w:tcW w:w="9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1267C5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参数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qxwz_u32_t </w:t>
            </w:r>
            <w:proofErr w:type="spellStart"/>
            <w:r w:rsidRPr="001267C5">
              <w:rPr>
                <w:rFonts w:ascii="宋体" w:hAnsi="宋体" w:cs="宋体" w:hint="eastAsia"/>
                <w:color w:val="000000"/>
                <w:kern w:val="0"/>
                <w:sz w:val="24"/>
              </w:rPr>
              <w:t>nwk_id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指向特定的蜂窝系统或网络</w:t>
            </w:r>
          </w:p>
        </w:tc>
      </w:tr>
      <w:tr w:rsidR="001267C5" w:rsidRPr="001267C5" w:rsidTr="001267C5">
        <w:trPr>
          <w:trHeight w:val="312"/>
        </w:trPr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缺省值，无指定，由客户自主选择网络系统</w:t>
            </w:r>
          </w:p>
        </w:tc>
      </w:tr>
      <w:tr w:rsidR="001267C5" w:rsidRPr="001267C5" w:rsidTr="001267C5">
        <w:trPr>
          <w:trHeight w:val="312"/>
        </w:trPr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电信蜂窝系统</w:t>
            </w:r>
          </w:p>
        </w:tc>
      </w:tr>
      <w:tr w:rsidR="001267C5" w:rsidRPr="001267C5" w:rsidTr="001267C5">
        <w:trPr>
          <w:trHeight w:val="312"/>
        </w:trPr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移动蜂窝系统</w:t>
            </w:r>
          </w:p>
        </w:tc>
      </w:tr>
      <w:tr w:rsidR="001267C5" w:rsidRPr="001267C5" w:rsidTr="001267C5">
        <w:trPr>
          <w:trHeight w:val="312"/>
        </w:trPr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联通蜂窝系统</w:t>
            </w:r>
          </w:p>
        </w:tc>
      </w:tr>
      <w:tr w:rsidR="001267C5" w:rsidRPr="001267C5" w:rsidTr="001267C5">
        <w:trPr>
          <w:trHeight w:val="312"/>
        </w:trPr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Wi-Fi</w:t>
            </w:r>
          </w:p>
        </w:tc>
      </w:tr>
      <w:tr w:rsidR="001267C5" w:rsidRPr="001267C5" w:rsidTr="001267C5">
        <w:trPr>
          <w:trHeight w:val="312"/>
        </w:trPr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C5" w:rsidRPr="001267C5" w:rsidRDefault="001267C5" w:rsidP="003E22E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wired</w:t>
            </w:r>
          </w:p>
        </w:tc>
      </w:tr>
      <w:tr w:rsidR="001267C5" w:rsidRPr="001267C5" w:rsidTr="001267C5">
        <w:trPr>
          <w:trHeight w:val="312"/>
        </w:trPr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其它</w:t>
            </w:r>
          </w:p>
        </w:tc>
      </w:tr>
      <w:tr w:rsidR="001267C5" w:rsidRPr="001267C5" w:rsidTr="001267C5">
        <w:trPr>
          <w:trHeight w:val="312"/>
        </w:trPr>
        <w:tc>
          <w:tcPr>
            <w:tcW w:w="9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1267C5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返回值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4"/>
              </w:rPr>
              <w:t>&gt;=0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有效句柄，类型qxwz_s32_t，有符号</w:t>
            </w:r>
          </w:p>
        </w:tc>
      </w:tr>
      <w:tr w:rsidR="001267C5" w:rsidRPr="001267C5" w:rsidTr="001267C5">
        <w:trPr>
          <w:trHeight w:val="312"/>
        </w:trPr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4"/>
              </w:rPr>
              <w:t>-1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C5" w:rsidRPr="001267C5" w:rsidRDefault="001267C5" w:rsidP="001267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267C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错误</w:t>
            </w:r>
          </w:p>
        </w:tc>
      </w:tr>
    </w:tbl>
    <w:p w:rsidR="00A85BFB" w:rsidRPr="00A85BFB" w:rsidRDefault="00A85BFB" w:rsidP="00A85BFB">
      <w:pPr>
        <w:rPr>
          <w:rFonts w:ascii="宋体" w:hAnsi="宋体" w:cs="宋体"/>
          <w:color w:val="000000"/>
          <w:kern w:val="0"/>
          <w:sz w:val="22"/>
          <w:szCs w:val="22"/>
        </w:rPr>
      </w:pPr>
      <w:bookmarkStart w:id="14" w:name="_Toc493166194"/>
    </w:p>
    <w:p w:rsidR="00336CF4" w:rsidRDefault="00D94245" w:rsidP="00C93286">
      <w:pPr>
        <w:pStyle w:val="2"/>
      </w:pPr>
      <w:r>
        <w:rPr>
          <w:rFonts w:hint="eastAsia"/>
          <w:lang w:eastAsia="zh-CN"/>
        </w:rPr>
        <w:t>网络连</w:t>
      </w:r>
      <w:r>
        <w:rPr>
          <w:lang w:eastAsia="zh-CN"/>
        </w:rPr>
        <w:t>接发起</w:t>
      </w:r>
      <w:proofErr w:type="spellStart"/>
      <w:r>
        <w:rPr>
          <w:rFonts w:hint="eastAsia"/>
          <w:lang w:eastAsia="zh-CN"/>
        </w:rPr>
        <w:t>qxwz_soc_connect</w:t>
      </w:r>
      <w:bookmarkEnd w:id="14"/>
      <w:proofErr w:type="spellEnd"/>
    </w:p>
    <w:tbl>
      <w:tblPr>
        <w:tblW w:w="10065" w:type="dxa"/>
        <w:tblInd w:w="-5" w:type="dxa"/>
        <w:tblLook w:val="04A0" w:firstRow="1" w:lastRow="0" w:firstColumn="1" w:lastColumn="0" w:noHBand="0" w:noVBand="1"/>
      </w:tblPr>
      <w:tblGrid>
        <w:gridCol w:w="2977"/>
        <w:gridCol w:w="2119"/>
        <w:gridCol w:w="4969"/>
      </w:tblGrid>
      <w:tr w:rsidR="009433C6" w:rsidRPr="009433C6" w:rsidTr="009433C6">
        <w:trPr>
          <w:trHeight w:val="312"/>
        </w:trPr>
        <w:tc>
          <w:tcPr>
            <w:tcW w:w="50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9433C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接口函数</w:t>
            </w:r>
          </w:p>
        </w:tc>
        <w:tc>
          <w:tcPr>
            <w:tcW w:w="4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9433C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qxwz_soc_connect</w:t>
            </w:r>
            <w:proofErr w:type="spellEnd"/>
          </w:p>
        </w:tc>
      </w:tr>
      <w:tr w:rsidR="009433C6" w:rsidRPr="009433C6" w:rsidTr="009433C6">
        <w:trPr>
          <w:trHeight w:val="576"/>
        </w:trPr>
        <w:tc>
          <w:tcPr>
            <w:tcW w:w="50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433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该函数发起网络TCP链接请求。</w:t>
            </w:r>
          </w:p>
        </w:tc>
      </w:tr>
      <w:tr w:rsidR="009433C6" w:rsidRPr="009433C6" w:rsidTr="00BF381B">
        <w:trPr>
          <w:trHeight w:val="312"/>
        </w:trPr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9433C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参数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433C6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qxwz_s32_t </w:t>
            </w:r>
            <w:proofErr w:type="spellStart"/>
            <w:r w:rsidRPr="009433C6">
              <w:rPr>
                <w:rFonts w:ascii="宋体" w:hAnsi="宋体" w:cs="宋体" w:hint="eastAsia"/>
                <w:color w:val="000000"/>
                <w:kern w:val="0"/>
                <w:sz w:val="24"/>
              </w:rPr>
              <w:t>soc</w:t>
            </w:r>
            <w:proofErr w:type="spellEnd"/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433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网络句柄。唯一对应一个网络应用程序</w:t>
            </w:r>
          </w:p>
        </w:tc>
      </w:tr>
      <w:tr w:rsidR="009433C6" w:rsidRPr="009433C6" w:rsidTr="00BF381B">
        <w:trPr>
          <w:trHeight w:val="576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9433C6">
              <w:rPr>
                <w:rFonts w:ascii="宋体" w:hAnsi="宋体" w:cs="宋体" w:hint="eastAsia"/>
                <w:color w:val="000000"/>
                <w:kern w:val="0"/>
                <w:sz w:val="24"/>
              </w:rPr>
              <w:t>host_info_t</w:t>
            </w:r>
            <w:proofErr w:type="spellEnd"/>
            <w:r w:rsidRPr="009433C6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*host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433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服务器信息，内含域名和端口，</w:t>
            </w:r>
            <w:r w:rsidRPr="002E40BC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需要底层网络进行域名解析</w:t>
            </w:r>
            <w:r w:rsidRPr="009433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9433C6" w:rsidRPr="009433C6" w:rsidTr="00BF381B">
        <w:trPr>
          <w:trHeight w:val="576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9433C6">
              <w:rPr>
                <w:rFonts w:ascii="宋体" w:hAnsi="宋体" w:cs="宋体" w:hint="eastAsia"/>
                <w:color w:val="000000"/>
                <w:kern w:val="0"/>
                <w:sz w:val="24"/>
              </w:rPr>
              <w:t>soc_cb_t</w:t>
            </w:r>
            <w:proofErr w:type="spellEnd"/>
            <w:r w:rsidRPr="009433C6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* </w:t>
            </w:r>
            <w:proofErr w:type="spellStart"/>
            <w:r w:rsidRPr="009433C6">
              <w:rPr>
                <w:rFonts w:ascii="宋体" w:hAnsi="宋体" w:cs="宋体" w:hint="eastAsia"/>
                <w:color w:val="000000"/>
                <w:kern w:val="0"/>
                <w:sz w:val="24"/>
              </w:rPr>
              <w:t>cbs</w:t>
            </w:r>
            <w:proofErr w:type="spellEnd"/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433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事件函数组，由上层网络</w:t>
            </w:r>
            <w:r w:rsidR="00445B5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应用实现并注册进入</w:t>
            </w:r>
            <w:bookmarkStart w:id="15" w:name="_GoBack"/>
            <w:bookmarkEnd w:id="15"/>
            <w:r w:rsidR="00EC682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底层。当底层网络发生某事件时，对应的事件</w:t>
            </w:r>
            <w:proofErr w:type="gramStart"/>
            <w:r w:rsidR="00EC682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函数需</w:t>
            </w:r>
            <w:r w:rsidRPr="009433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被调用</w:t>
            </w:r>
            <w:proofErr w:type="gramEnd"/>
            <w:r w:rsidRPr="009433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9433C6" w:rsidRPr="009433C6" w:rsidTr="00BF381B">
        <w:trPr>
          <w:trHeight w:val="312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C6" w:rsidRPr="009433C6" w:rsidRDefault="006C2971" w:rsidP="009433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，</w:t>
            </w:r>
            <w:proofErr w:type="gramStart"/>
            <w:r w:rsidR="009433C6" w:rsidRPr="009433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若网络</w:t>
            </w:r>
            <w:proofErr w:type="gramEnd"/>
            <w:r w:rsidR="009433C6" w:rsidRPr="009433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环境是同步阻塞式，该参数为空。</w:t>
            </w:r>
          </w:p>
        </w:tc>
      </w:tr>
      <w:tr w:rsidR="009433C6" w:rsidRPr="009433C6" w:rsidTr="00BF381B">
        <w:trPr>
          <w:trHeight w:val="312"/>
        </w:trPr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9433C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返回值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433C6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433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连接请求成功，与服务器建立了连接。</w:t>
            </w:r>
          </w:p>
        </w:tc>
      </w:tr>
      <w:tr w:rsidR="009433C6" w:rsidRPr="009433C6" w:rsidTr="00BF381B">
        <w:trPr>
          <w:trHeight w:val="312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433C6">
              <w:rPr>
                <w:rFonts w:ascii="宋体" w:hAnsi="宋体" w:cs="宋体" w:hint="eastAsia"/>
                <w:color w:val="000000"/>
                <w:kern w:val="0"/>
                <w:sz w:val="24"/>
              </w:rPr>
              <w:t>-1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433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错误</w:t>
            </w:r>
          </w:p>
        </w:tc>
      </w:tr>
      <w:tr w:rsidR="009433C6" w:rsidRPr="009433C6" w:rsidTr="00BF381B">
        <w:trPr>
          <w:trHeight w:val="312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433C6">
              <w:rPr>
                <w:rFonts w:ascii="宋体" w:hAnsi="宋体" w:cs="宋体" w:hint="eastAsia"/>
                <w:color w:val="000000"/>
                <w:kern w:val="0"/>
                <w:sz w:val="24"/>
              </w:rPr>
              <w:t>-2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C6" w:rsidRPr="009433C6" w:rsidRDefault="009433C6" w:rsidP="009433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433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网络环境支持异步非阻塞，需提供事件函数组</w:t>
            </w:r>
            <w:proofErr w:type="spellStart"/>
            <w:r w:rsidRPr="009433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cbs</w:t>
            </w:r>
            <w:proofErr w:type="spellEnd"/>
            <w:r w:rsidR="0003774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。</w:t>
            </w:r>
            <w:r w:rsidR="00B12EAE" w:rsidRPr="00B12EA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后续连接请求成功后，事件函数</w:t>
            </w:r>
            <w:proofErr w:type="spellStart"/>
            <w:r w:rsidR="00B12EAE" w:rsidRPr="00B12EA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cb_connect</w:t>
            </w:r>
            <w:proofErr w:type="spellEnd"/>
            <w:proofErr w:type="gramStart"/>
            <w:r w:rsidR="00AD45D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</w:t>
            </w:r>
            <w:r w:rsidR="00B12EAE" w:rsidRPr="00B12EA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被调用</w:t>
            </w:r>
            <w:proofErr w:type="gramEnd"/>
          </w:p>
        </w:tc>
      </w:tr>
    </w:tbl>
    <w:p w:rsidR="0049688F" w:rsidRPr="009433C6" w:rsidRDefault="0049688F" w:rsidP="009433C6">
      <w:pPr>
        <w:rPr>
          <w:rFonts w:ascii="宋体" w:hAnsi="宋体" w:cs="宋体"/>
          <w:color w:val="000000"/>
          <w:kern w:val="0"/>
          <w:sz w:val="22"/>
          <w:szCs w:val="22"/>
        </w:rPr>
      </w:pPr>
    </w:p>
    <w:p w:rsidR="00240AC3" w:rsidRDefault="005444BE" w:rsidP="005444BE">
      <w:pPr>
        <w:pStyle w:val="2"/>
      </w:pPr>
      <w:bookmarkStart w:id="16" w:name="_Toc493166195"/>
      <w:r>
        <w:rPr>
          <w:rFonts w:hint="eastAsia"/>
          <w:lang w:eastAsia="zh-CN"/>
        </w:rPr>
        <w:t>网络</w:t>
      </w:r>
      <w:r>
        <w:rPr>
          <w:lang w:eastAsia="zh-CN"/>
        </w:rPr>
        <w:t>数据发送</w:t>
      </w:r>
      <w:proofErr w:type="spellStart"/>
      <w:r>
        <w:rPr>
          <w:rFonts w:hint="eastAsia"/>
          <w:lang w:eastAsia="zh-CN"/>
        </w:rPr>
        <w:t>qxwz_soc_send</w:t>
      </w:r>
      <w:bookmarkEnd w:id="16"/>
      <w:proofErr w:type="spellEnd"/>
    </w:p>
    <w:tbl>
      <w:tblPr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2141"/>
        <w:gridCol w:w="5089"/>
      </w:tblGrid>
      <w:tr w:rsidR="00D017DD" w:rsidRPr="00D017DD" w:rsidTr="00FE0F8E">
        <w:trPr>
          <w:trHeight w:val="312"/>
        </w:trPr>
        <w:tc>
          <w:tcPr>
            <w:tcW w:w="49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D017DD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接口函数</w:t>
            </w:r>
          </w:p>
        </w:tc>
        <w:tc>
          <w:tcPr>
            <w:tcW w:w="5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D017D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qxwz_soc_send</w:t>
            </w:r>
            <w:proofErr w:type="spellEnd"/>
          </w:p>
        </w:tc>
      </w:tr>
      <w:tr w:rsidR="00D017DD" w:rsidRPr="00D017DD" w:rsidTr="00FE0F8E">
        <w:trPr>
          <w:trHeight w:val="576"/>
        </w:trPr>
        <w:tc>
          <w:tcPr>
            <w:tcW w:w="49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017D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该函数发送应用数据。</w:t>
            </w:r>
          </w:p>
        </w:tc>
      </w:tr>
      <w:tr w:rsidR="00D017DD" w:rsidRPr="00D017DD" w:rsidTr="00FE0F8E">
        <w:trPr>
          <w:trHeight w:val="312"/>
        </w:trPr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D017DD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参数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017DD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qxwz_s32_t </w:t>
            </w:r>
            <w:proofErr w:type="spellStart"/>
            <w:r w:rsidRPr="00D017DD">
              <w:rPr>
                <w:rFonts w:ascii="宋体" w:hAnsi="宋体" w:cs="宋体" w:hint="eastAsia"/>
                <w:color w:val="000000"/>
                <w:kern w:val="0"/>
                <w:sz w:val="24"/>
              </w:rPr>
              <w:t>soc</w:t>
            </w:r>
            <w:proofErr w:type="spellEnd"/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017D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网络句柄。唯一对应一个网络应用程序</w:t>
            </w:r>
          </w:p>
        </w:tc>
      </w:tr>
      <w:tr w:rsidR="00D017DD" w:rsidRPr="00D017DD" w:rsidTr="00FE0F8E">
        <w:trPr>
          <w:trHeight w:val="312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DD" w:rsidRPr="00D017DD" w:rsidRDefault="00D017DD" w:rsidP="00D017D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proofErr w:type="spellStart"/>
            <w:r w:rsidRPr="00D017DD">
              <w:rPr>
                <w:color w:val="000000"/>
                <w:kern w:val="0"/>
                <w:szCs w:val="21"/>
              </w:rPr>
              <w:t>const</w:t>
            </w:r>
            <w:proofErr w:type="spellEnd"/>
            <w:r w:rsidRPr="00D017DD">
              <w:rPr>
                <w:color w:val="000000"/>
                <w:kern w:val="0"/>
                <w:szCs w:val="21"/>
              </w:rPr>
              <w:t xml:space="preserve"> qxwz_s8_t *</w:t>
            </w:r>
            <w:proofErr w:type="spellStart"/>
            <w:r w:rsidRPr="00D017DD">
              <w:rPr>
                <w:color w:val="000000"/>
                <w:kern w:val="0"/>
                <w:szCs w:val="21"/>
              </w:rPr>
              <w:t>buf</w:t>
            </w:r>
            <w:proofErr w:type="spellEnd"/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017DD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数据缓存空间</w:t>
            </w:r>
            <w:r w:rsidR="008B06C7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 w:rsidR="008B06C7">
              <w:rPr>
                <w:rFonts w:ascii="宋体" w:hAnsi="宋体" w:cs="宋体"/>
                <w:color w:val="000000"/>
                <w:kern w:val="0"/>
                <w:szCs w:val="21"/>
              </w:rPr>
              <w:t>缓存了待发送数据</w:t>
            </w:r>
          </w:p>
        </w:tc>
      </w:tr>
      <w:tr w:rsidR="00D017DD" w:rsidRPr="00D017DD" w:rsidTr="00FE0F8E">
        <w:trPr>
          <w:trHeight w:val="312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DD" w:rsidRPr="00D017DD" w:rsidRDefault="00D017DD" w:rsidP="00D017D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D017DD">
              <w:rPr>
                <w:color w:val="000000"/>
                <w:kern w:val="0"/>
                <w:szCs w:val="21"/>
              </w:rPr>
              <w:t xml:space="preserve">qxwz_s32_t </w:t>
            </w:r>
            <w:proofErr w:type="spellStart"/>
            <w:r w:rsidRPr="00D017DD">
              <w:rPr>
                <w:color w:val="000000"/>
                <w:kern w:val="0"/>
                <w:szCs w:val="21"/>
              </w:rPr>
              <w:t>len</w:t>
            </w:r>
            <w:proofErr w:type="spellEnd"/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7DD" w:rsidRPr="00D017DD" w:rsidRDefault="00655D68" w:rsidP="00054F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55D6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待发送数据的长度</w:t>
            </w:r>
          </w:p>
        </w:tc>
      </w:tr>
      <w:tr w:rsidR="00D017DD" w:rsidRPr="00D017DD" w:rsidTr="00FE0F8E">
        <w:trPr>
          <w:trHeight w:val="576"/>
        </w:trPr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D017DD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返回值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017DD">
              <w:rPr>
                <w:rFonts w:ascii="宋体" w:hAnsi="宋体" w:cs="宋体" w:hint="eastAsia"/>
                <w:color w:val="000000"/>
                <w:kern w:val="0"/>
                <w:sz w:val="24"/>
              </w:rPr>
              <w:t>&gt;=0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017D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发送成功，并返回发送成功的数据长度。其值应不大于参数</w:t>
            </w:r>
            <w:proofErr w:type="spellStart"/>
            <w:r w:rsidRPr="00D017D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D017D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D017DD" w:rsidRPr="00D017DD" w:rsidTr="00FE0F8E">
        <w:trPr>
          <w:trHeight w:val="312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017DD">
              <w:rPr>
                <w:rFonts w:ascii="宋体" w:hAnsi="宋体" w:cs="宋体" w:hint="eastAsia"/>
                <w:color w:val="000000"/>
                <w:kern w:val="0"/>
                <w:sz w:val="24"/>
              </w:rPr>
              <w:t>-1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017D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错误</w:t>
            </w:r>
          </w:p>
        </w:tc>
      </w:tr>
      <w:tr w:rsidR="00D017DD" w:rsidRPr="00D017DD" w:rsidTr="00FE0F8E">
        <w:trPr>
          <w:trHeight w:val="864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017DD">
              <w:rPr>
                <w:rFonts w:ascii="宋体" w:hAnsi="宋体" w:cs="宋体" w:hint="eastAsia"/>
                <w:color w:val="000000"/>
                <w:kern w:val="0"/>
                <w:sz w:val="24"/>
              </w:rPr>
              <w:t>-2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7DD" w:rsidRPr="00D017DD" w:rsidRDefault="00D017DD" w:rsidP="00D017D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017D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网络环境支持异步非阻塞，需提供事件函数组</w:t>
            </w:r>
            <w:proofErr w:type="spellStart"/>
            <w:r w:rsidRPr="00D017D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cbs</w:t>
            </w:r>
            <w:proofErr w:type="spellEnd"/>
            <w:r w:rsidRPr="00D017D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。后续若底层可以继续发送数据了，事件函数</w:t>
            </w:r>
            <w:proofErr w:type="spellStart"/>
            <w:r w:rsidRPr="00D017D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cb_send</w:t>
            </w:r>
            <w:proofErr w:type="spellEnd"/>
            <w:proofErr w:type="gramStart"/>
            <w:r w:rsidR="006461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</w:t>
            </w:r>
            <w:r w:rsidRPr="00D017D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被调用</w:t>
            </w:r>
            <w:proofErr w:type="gramEnd"/>
            <w:r w:rsidRPr="00D017D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</w:tc>
      </w:tr>
    </w:tbl>
    <w:p w:rsidR="008533BF" w:rsidRPr="00D017DD" w:rsidRDefault="003C71EA" w:rsidP="00D017DD">
      <w:pPr>
        <w:pStyle w:val="2"/>
      </w:pPr>
      <w:bookmarkStart w:id="17" w:name="_Toc493166196"/>
      <w:r>
        <w:rPr>
          <w:rFonts w:hint="eastAsia"/>
          <w:lang w:eastAsia="zh-CN"/>
        </w:rPr>
        <w:t>网络</w:t>
      </w:r>
      <w:r>
        <w:rPr>
          <w:lang w:eastAsia="zh-CN"/>
        </w:rPr>
        <w:t>数据接收</w:t>
      </w:r>
      <w:proofErr w:type="spellStart"/>
      <w:r>
        <w:rPr>
          <w:rFonts w:hint="eastAsia"/>
          <w:lang w:eastAsia="zh-CN"/>
        </w:rPr>
        <w:t>qxwz_soc_recv</w:t>
      </w:r>
      <w:bookmarkEnd w:id="17"/>
      <w:proofErr w:type="spellEnd"/>
    </w:p>
    <w:tbl>
      <w:tblPr>
        <w:tblW w:w="10556" w:type="dxa"/>
        <w:tblInd w:w="-5" w:type="dxa"/>
        <w:tblLook w:val="04A0" w:firstRow="1" w:lastRow="0" w:firstColumn="1" w:lastColumn="0" w:noHBand="0" w:noVBand="1"/>
      </w:tblPr>
      <w:tblGrid>
        <w:gridCol w:w="2835"/>
        <w:gridCol w:w="2141"/>
        <w:gridCol w:w="5580"/>
      </w:tblGrid>
      <w:tr w:rsidR="003C71EA" w:rsidRPr="003C71EA" w:rsidTr="002045C0">
        <w:trPr>
          <w:trHeight w:val="288"/>
        </w:trPr>
        <w:tc>
          <w:tcPr>
            <w:tcW w:w="49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3C71E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接口函数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3C71E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qxwz_soc_recv</w:t>
            </w:r>
            <w:proofErr w:type="spellEnd"/>
          </w:p>
        </w:tc>
      </w:tr>
      <w:tr w:rsidR="003C71EA" w:rsidRPr="003C71EA" w:rsidTr="002045C0">
        <w:trPr>
          <w:trHeight w:val="576"/>
        </w:trPr>
        <w:tc>
          <w:tcPr>
            <w:tcW w:w="49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C71E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该函数接收网络数据。</w:t>
            </w:r>
          </w:p>
        </w:tc>
      </w:tr>
      <w:tr w:rsidR="003C71EA" w:rsidRPr="003C71EA" w:rsidTr="002045C0">
        <w:trPr>
          <w:trHeight w:val="312"/>
        </w:trPr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3C71E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参数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3C71EA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qxwz_s32_t </w:t>
            </w:r>
            <w:proofErr w:type="spellStart"/>
            <w:r w:rsidRPr="003C71EA">
              <w:rPr>
                <w:rFonts w:ascii="宋体" w:hAnsi="宋体" w:cs="宋体" w:hint="eastAsia"/>
                <w:color w:val="000000"/>
                <w:kern w:val="0"/>
                <w:sz w:val="24"/>
              </w:rPr>
              <w:t>soc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C71E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网络句柄。唯一对应一个网络应用程序</w:t>
            </w:r>
          </w:p>
        </w:tc>
      </w:tr>
      <w:tr w:rsidR="003C71EA" w:rsidRPr="003C71EA" w:rsidTr="002045C0">
        <w:trPr>
          <w:trHeight w:val="288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1EA" w:rsidRPr="003C71EA" w:rsidRDefault="003C71EA" w:rsidP="003C71EA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3C71EA">
              <w:rPr>
                <w:color w:val="000000"/>
                <w:kern w:val="0"/>
                <w:szCs w:val="21"/>
              </w:rPr>
              <w:t>qxwz_s8_t *</w:t>
            </w:r>
            <w:proofErr w:type="spellStart"/>
            <w:r w:rsidRPr="003C71EA">
              <w:rPr>
                <w:color w:val="000000"/>
                <w:kern w:val="0"/>
                <w:szCs w:val="21"/>
              </w:rPr>
              <w:t>buf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C71EA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数据缓存空间，存储待接收的数据</w:t>
            </w:r>
          </w:p>
        </w:tc>
      </w:tr>
      <w:tr w:rsidR="003C71EA" w:rsidRPr="003C71EA" w:rsidTr="002045C0">
        <w:trPr>
          <w:trHeight w:val="288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1EA" w:rsidRPr="003C71EA" w:rsidRDefault="003C71EA" w:rsidP="003C71EA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3C71EA">
              <w:rPr>
                <w:color w:val="000000"/>
                <w:kern w:val="0"/>
                <w:szCs w:val="21"/>
              </w:rPr>
              <w:t xml:space="preserve">qxwz_s32_t </w:t>
            </w:r>
            <w:proofErr w:type="spellStart"/>
            <w:r w:rsidRPr="003C71EA">
              <w:rPr>
                <w:color w:val="000000"/>
                <w:kern w:val="0"/>
                <w:szCs w:val="21"/>
              </w:rPr>
              <w:t>len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C71E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待接收数据的最大长度</w:t>
            </w:r>
          </w:p>
        </w:tc>
      </w:tr>
      <w:tr w:rsidR="003C71EA" w:rsidRPr="003C71EA" w:rsidTr="002045C0">
        <w:trPr>
          <w:trHeight w:val="576"/>
        </w:trPr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3C71E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返回值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3C71EA">
              <w:rPr>
                <w:rFonts w:ascii="宋体" w:hAnsi="宋体" w:cs="宋体" w:hint="eastAsia"/>
                <w:color w:val="000000"/>
                <w:kern w:val="0"/>
                <w:sz w:val="24"/>
              </w:rPr>
              <w:t>&gt;=0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C71E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接收成功，并返回成功接收的数据长度。其值应不大于参数</w:t>
            </w:r>
            <w:proofErr w:type="spellStart"/>
            <w:r w:rsidRPr="003C71E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3C71E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3C71EA" w:rsidRPr="003C71EA" w:rsidTr="002045C0">
        <w:trPr>
          <w:trHeight w:val="312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3C71EA">
              <w:rPr>
                <w:rFonts w:ascii="宋体" w:hAnsi="宋体" w:cs="宋体" w:hint="eastAsia"/>
                <w:color w:val="000000"/>
                <w:kern w:val="0"/>
                <w:sz w:val="24"/>
              </w:rPr>
              <w:t>-1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C71E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错误</w:t>
            </w:r>
          </w:p>
        </w:tc>
      </w:tr>
      <w:tr w:rsidR="003C71EA" w:rsidRPr="003C71EA" w:rsidTr="002045C0">
        <w:trPr>
          <w:trHeight w:val="864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3C71EA">
              <w:rPr>
                <w:rFonts w:ascii="宋体" w:hAnsi="宋体" w:cs="宋体" w:hint="eastAsia"/>
                <w:color w:val="000000"/>
                <w:kern w:val="0"/>
                <w:sz w:val="24"/>
              </w:rPr>
              <w:t>-2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1EA" w:rsidRPr="003C71EA" w:rsidRDefault="003C71EA" w:rsidP="003C71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C71E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网络环境支持异步非阻塞，需提供事件函数组</w:t>
            </w:r>
            <w:proofErr w:type="spellStart"/>
            <w:r w:rsidRPr="003C71E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cbs</w:t>
            </w:r>
            <w:proofErr w:type="spellEnd"/>
            <w:r w:rsidRPr="003C71E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。后续若底层有数据从网络对端接收到了，事件函数</w:t>
            </w:r>
            <w:proofErr w:type="spellStart"/>
            <w:r w:rsidRPr="003C71E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cb_recv</w:t>
            </w:r>
            <w:proofErr w:type="spellEnd"/>
            <w:proofErr w:type="gramStart"/>
            <w:r w:rsidR="0059459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</w:t>
            </w:r>
            <w:r w:rsidRPr="003C71E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被调用</w:t>
            </w:r>
            <w:proofErr w:type="gramEnd"/>
            <w:r w:rsidRPr="003C71E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</w:tc>
      </w:tr>
    </w:tbl>
    <w:p w:rsidR="008533BF" w:rsidRDefault="007F56CA" w:rsidP="007F56CA">
      <w:pPr>
        <w:pStyle w:val="2"/>
      </w:pPr>
      <w:bookmarkStart w:id="18" w:name="_Toc493166197"/>
      <w:r>
        <w:rPr>
          <w:rFonts w:hint="eastAsia"/>
          <w:lang w:eastAsia="zh-CN"/>
        </w:rPr>
        <w:t>网络管道</w:t>
      </w:r>
      <w:r>
        <w:rPr>
          <w:lang w:eastAsia="zh-CN"/>
        </w:rPr>
        <w:t>关闭</w:t>
      </w:r>
      <w:proofErr w:type="spellStart"/>
      <w:r>
        <w:rPr>
          <w:rFonts w:hint="eastAsia"/>
          <w:lang w:eastAsia="zh-CN"/>
        </w:rPr>
        <w:t>qxwz_soc_close</w:t>
      </w:r>
      <w:bookmarkEnd w:id="18"/>
      <w:proofErr w:type="spellEnd"/>
    </w:p>
    <w:tbl>
      <w:tblPr>
        <w:tblW w:w="9620" w:type="dxa"/>
        <w:tblInd w:w="-5" w:type="dxa"/>
        <w:tblLook w:val="04A0" w:firstRow="1" w:lastRow="0" w:firstColumn="1" w:lastColumn="0" w:noHBand="0" w:noVBand="1"/>
      </w:tblPr>
      <w:tblGrid>
        <w:gridCol w:w="2835"/>
        <w:gridCol w:w="2141"/>
        <w:gridCol w:w="4644"/>
      </w:tblGrid>
      <w:tr w:rsidR="007F56CA" w:rsidRPr="007F56CA" w:rsidTr="007F56CA">
        <w:trPr>
          <w:trHeight w:val="288"/>
        </w:trPr>
        <w:tc>
          <w:tcPr>
            <w:tcW w:w="49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F56CA" w:rsidRPr="007F56CA" w:rsidRDefault="007F56CA" w:rsidP="007F56C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7F56C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接口函数</w:t>
            </w:r>
          </w:p>
        </w:tc>
        <w:tc>
          <w:tcPr>
            <w:tcW w:w="4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6CA" w:rsidRPr="007F56CA" w:rsidRDefault="007F56CA" w:rsidP="007F56C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7F56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qxwz_soc_close</w:t>
            </w:r>
            <w:proofErr w:type="spellEnd"/>
          </w:p>
        </w:tc>
      </w:tr>
      <w:tr w:rsidR="007F56CA" w:rsidRPr="007F56CA" w:rsidTr="007F56CA">
        <w:trPr>
          <w:trHeight w:val="576"/>
        </w:trPr>
        <w:tc>
          <w:tcPr>
            <w:tcW w:w="49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56CA" w:rsidRPr="007F56CA" w:rsidRDefault="007F56CA" w:rsidP="007F56C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6CA" w:rsidRPr="007F56CA" w:rsidRDefault="007F56CA" w:rsidP="007F56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F5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该函数关于一个网络管道。</w:t>
            </w:r>
          </w:p>
        </w:tc>
      </w:tr>
      <w:tr w:rsidR="007F56CA" w:rsidRPr="007F56CA" w:rsidTr="007F56CA">
        <w:trPr>
          <w:trHeight w:val="312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6CA" w:rsidRPr="007F56CA" w:rsidRDefault="007F56CA" w:rsidP="007F56C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7F56C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参数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CA" w:rsidRPr="007F56CA" w:rsidRDefault="007F56CA" w:rsidP="007F56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F56CA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qxwz_s32_t </w:t>
            </w:r>
            <w:proofErr w:type="spellStart"/>
            <w:r w:rsidRPr="007F56CA">
              <w:rPr>
                <w:rFonts w:ascii="宋体" w:hAnsi="宋体" w:cs="宋体" w:hint="eastAsia"/>
                <w:color w:val="000000"/>
                <w:kern w:val="0"/>
                <w:sz w:val="24"/>
              </w:rPr>
              <w:t>soc</w:t>
            </w:r>
            <w:proofErr w:type="spellEnd"/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6CA" w:rsidRPr="007F56CA" w:rsidRDefault="007F56CA" w:rsidP="007F56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F5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网络句柄。唯一对应一个网络应用程序</w:t>
            </w:r>
          </w:p>
        </w:tc>
      </w:tr>
      <w:tr w:rsidR="007F56CA" w:rsidRPr="007F56CA" w:rsidTr="007F56CA">
        <w:trPr>
          <w:trHeight w:val="312"/>
        </w:trPr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CA" w:rsidRPr="007F56CA" w:rsidRDefault="007F56CA" w:rsidP="007F56C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7F56CA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返回值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CA" w:rsidRPr="007F56CA" w:rsidRDefault="007F56CA" w:rsidP="007F56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F56CA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6CA" w:rsidRPr="007F56CA" w:rsidRDefault="007F56CA" w:rsidP="007F56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F5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链接关闭成功</w:t>
            </w:r>
          </w:p>
        </w:tc>
      </w:tr>
      <w:tr w:rsidR="007F56CA" w:rsidRPr="007F56CA" w:rsidTr="007F56CA">
        <w:trPr>
          <w:trHeight w:val="312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6CA" w:rsidRPr="007F56CA" w:rsidRDefault="007F56CA" w:rsidP="007F56C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CA" w:rsidRPr="007F56CA" w:rsidRDefault="007F56CA" w:rsidP="007F56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F56CA">
              <w:rPr>
                <w:rFonts w:ascii="宋体" w:hAnsi="宋体" w:cs="宋体" w:hint="eastAsia"/>
                <w:color w:val="000000"/>
                <w:kern w:val="0"/>
                <w:sz w:val="24"/>
              </w:rPr>
              <w:t>-1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6CA" w:rsidRPr="007F56CA" w:rsidRDefault="007F56CA" w:rsidP="007F56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F5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错误</w:t>
            </w:r>
          </w:p>
        </w:tc>
      </w:tr>
      <w:tr w:rsidR="007F56CA" w:rsidRPr="007F56CA" w:rsidTr="007F56CA">
        <w:trPr>
          <w:trHeight w:val="864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6CA" w:rsidRPr="007F56CA" w:rsidRDefault="007F56CA" w:rsidP="007F56C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56CA" w:rsidRPr="007F56CA" w:rsidRDefault="007F56CA" w:rsidP="007F56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F56CA">
              <w:rPr>
                <w:rFonts w:ascii="宋体" w:hAnsi="宋体" w:cs="宋体" w:hint="eastAsia"/>
                <w:color w:val="000000"/>
                <w:kern w:val="0"/>
                <w:sz w:val="24"/>
              </w:rPr>
              <w:t>-2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56CA" w:rsidRPr="007F56CA" w:rsidRDefault="007F56CA" w:rsidP="007F56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F5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网络环境支持异步非阻塞，需提供事件函数组</w:t>
            </w:r>
            <w:proofErr w:type="spellStart"/>
            <w:r w:rsidRPr="007F5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cbs</w:t>
            </w:r>
            <w:proofErr w:type="spellEnd"/>
            <w:r w:rsidRPr="007F5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。后续若关闭连接的请求得到了网络对端的应答，并成功关闭了链路，事件函数</w:t>
            </w:r>
            <w:proofErr w:type="spellStart"/>
            <w:r w:rsidRPr="007F5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cb_close</w:t>
            </w:r>
            <w:proofErr w:type="spellEnd"/>
            <w:proofErr w:type="gramStart"/>
            <w:r w:rsidR="004E670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</w:t>
            </w:r>
            <w:r w:rsidRPr="007F56C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被调用</w:t>
            </w:r>
            <w:proofErr w:type="gramEnd"/>
          </w:p>
        </w:tc>
      </w:tr>
    </w:tbl>
    <w:p w:rsidR="007F56CA" w:rsidRPr="007F56CA" w:rsidRDefault="007F56CA" w:rsidP="007F56CA"/>
    <w:sectPr w:rsidR="007F56CA" w:rsidRPr="007F56CA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418" w:rsidRDefault="00457418">
      <w:r>
        <w:separator/>
      </w:r>
    </w:p>
  </w:endnote>
  <w:endnote w:type="continuationSeparator" w:id="0">
    <w:p w:rsidR="00457418" w:rsidRDefault="0045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汉仪中黑简">
    <w:altName w:val="宋体"/>
    <w:charset w:val="86"/>
    <w:family w:val="modern"/>
    <w:pitch w:val="fixed"/>
    <w:sig w:usb0="00000001" w:usb1="080E0800" w:usb2="00000012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0482" w:rsidTr="00FF113A">
      <w:trPr>
        <w:trHeight w:val="235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0482" w:rsidRDefault="00A20482">
          <w:pPr>
            <w:ind w:right="360"/>
            <w:rPr>
              <w:sz w:val="24"/>
            </w:rPr>
          </w:pPr>
          <w:r>
            <w:t>Confidential</w:t>
          </w:r>
          <w:r>
            <w:rPr>
              <w:rFonts w:hint="eastAsia"/>
            </w:rPr>
            <w:t>（机密）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0482" w:rsidRDefault="00A2048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rPr>
              <w:rFonts w:hint="eastAsia"/>
            </w:rPr>
            <w:t>千寻位置</w:t>
          </w:r>
          <w:r>
            <w:t>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0482" w:rsidRDefault="00A20482">
          <w:pPr>
            <w:jc w:val="right"/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page </w:instrText>
          </w:r>
          <w:r>
            <w:rPr>
              <w:rStyle w:val="a6"/>
            </w:rPr>
            <w:fldChar w:fldCharType="separate"/>
          </w:r>
          <w:r w:rsidR="00445B54">
            <w:rPr>
              <w:rStyle w:val="a6"/>
              <w:noProof/>
            </w:rPr>
            <w:t>iii</w:t>
          </w:r>
          <w:r>
            <w:rPr>
              <w:rStyle w:val="a6"/>
            </w:rPr>
            <w:fldChar w:fldCharType="end"/>
          </w:r>
        </w:p>
      </w:tc>
    </w:tr>
  </w:tbl>
  <w:p w:rsidR="00A20482" w:rsidRDefault="00A2048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0482" w:rsidTr="00AA7C5E">
      <w:trPr>
        <w:trHeight w:val="249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0482" w:rsidRDefault="00A20482">
          <w:pPr>
            <w:ind w:right="360"/>
            <w:rPr>
              <w:sz w:val="24"/>
            </w:rPr>
          </w:pPr>
          <w:r>
            <w:t>Confidential</w:t>
          </w:r>
          <w:r>
            <w:rPr>
              <w:rFonts w:hint="eastAsia"/>
            </w:rPr>
            <w:t>（机密）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0482" w:rsidRDefault="00A20482" w:rsidP="0094755A">
          <w:pPr>
            <w:jc w:val="center"/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page </w:instrText>
          </w:r>
          <w:r>
            <w:rPr>
              <w:rStyle w:val="a6"/>
            </w:rPr>
            <w:fldChar w:fldCharType="separate"/>
          </w:r>
          <w:r w:rsidR="00445B54">
            <w:rPr>
              <w:rStyle w:val="a6"/>
              <w:noProof/>
            </w:rPr>
            <w:t>11</w:t>
          </w:r>
          <w:r>
            <w:rPr>
              <w:rStyle w:val="a6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0482" w:rsidRDefault="00A20482" w:rsidP="0094755A">
          <w:pPr>
            <w:jc w:val="right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rPr>
              <w:rFonts w:hint="eastAsia"/>
            </w:rPr>
            <w:t>千寻位置</w:t>
          </w:r>
          <w:r>
            <w:t>, 2017</w:t>
          </w:r>
        </w:p>
      </w:tc>
    </w:tr>
  </w:tbl>
  <w:p w:rsidR="00A20482" w:rsidRDefault="00A2048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418" w:rsidRDefault="00457418">
      <w:r>
        <w:separator/>
      </w:r>
    </w:p>
  </w:footnote>
  <w:footnote w:type="continuationSeparator" w:id="0">
    <w:p w:rsidR="00457418" w:rsidRDefault="004574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482" w:rsidRDefault="00A20482">
    <w:pPr>
      <w:rPr>
        <w:sz w:val="24"/>
      </w:rPr>
    </w:pPr>
  </w:p>
  <w:p w:rsidR="00A20482" w:rsidRDefault="00A20482">
    <w:pPr>
      <w:pBdr>
        <w:top w:val="single" w:sz="6" w:space="1" w:color="auto"/>
      </w:pBdr>
      <w:rPr>
        <w:sz w:val="24"/>
      </w:rPr>
    </w:pPr>
  </w:p>
  <w:p w:rsidR="00A20482" w:rsidRDefault="00A20482">
    <w:pPr>
      <w:pBdr>
        <w:bottom w:val="single" w:sz="6" w:space="1" w:color="auto"/>
      </w:pBdr>
      <w:wordWrap w:val="0"/>
      <w:jc w:val="right"/>
      <w:rPr>
        <w:rFonts w:ascii="Arial" w:hAnsi="Arial"/>
        <w:b/>
        <w:sz w:val="36"/>
      </w:rPr>
    </w:pPr>
    <w:r w:rsidRPr="00397994">
      <w:rPr>
        <w:noProof/>
      </w:rPr>
      <w:drawing>
        <wp:inline distT="0" distB="0" distL="0" distR="0" wp14:anchorId="3B9485C3" wp14:editId="317A9C76">
          <wp:extent cx="1600200" cy="482600"/>
          <wp:effectExtent l="0" t="0" r="0" b="0"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20482" w:rsidRDefault="00A20482">
    <w:pPr>
      <w:pBdr>
        <w:bottom w:val="single" w:sz="6" w:space="1" w:color="auto"/>
      </w:pBdr>
      <w:jc w:val="right"/>
      <w:rPr>
        <w:sz w:val="24"/>
      </w:rPr>
    </w:pPr>
  </w:p>
  <w:p w:rsidR="00A20482" w:rsidRDefault="00A2048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0482" w:rsidTr="00AC1B7B">
      <w:trPr>
        <w:trHeight w:val="321"/>
      </w:trPr>
      <w:tc>
        <w:tcPr>
          <w:tcW w:w="6379" w:type="dxa"/>
          <w:vAlign w:val="center"/>
        </w:tcPr>
        <w:p w:rsidR="00A20482" w:rsidRPr="0094755A" w:rsidRDefault="00A20482" w:rsidP="00FF113A">
          <w:pPr>
            <w:rPr>
              <w:rFonts w:ascii="宋体" w:hAnsi="宋体"/>
            </w:rPr>
          </w:pPr>
          <w:r w:rsidRPr="00FF113A">
            <w:rPr>
              <w:rFonts w:hint="eastAsia"/>
            </w:rPr>
            <w:t>Subject</w:t>
          </w:r>
          <w:r>
            <w:rPr>
              <w:rFonts w:hint="eastAsia"/>
            </w:rPr>
            <w:t>：千寻</w:t>
          </w:r>
          <w:r>
            <w:t>网络层接口指南</w:t>
          </w:r>
          <w:r w:rsidRPr="0094755A">
            <w:rPr>
              <w:rFonts w:ascii="宋体" w:hAnsi="宋体"/>
              <w:szCs w:val="36"/>
            </w:rPr>
            <w:fldChar w:fldCharType="begin"/>
          </w:r>
          <w:r w:rsidRPr="0094755A">
            <w:rPr>
              <w:rFonts w:ascii="宋体" w:hAnsi="宋体"/>
              <w:szCs w:val="36"/>
            </w:rPr>
            <w:instrText xml:space="preserve"> SUBJECT   \* MERGEFORMAT </w:instrText>
          </w:r>
          <w:r w:rsidRPr="0094755A">
            <w:rPr>
              <w:rFonts w:ascii="宋体" w:hAnsi="宋体"/>
              <w:szCs w:val="36"/>
            </w:rPr>
            <w:fldChar w:fldCharType="end"/>
          </w:r>
        </w:p>
      </w:tc>
      <w:tc>
        <w:tcPr>
          <w:tcW w:w="3179" w:type="dxa"/>
        </w:tcPr>
        <w:p w:rsidR="00A20482" w:rsidRDefault="00A20482">
          <w:pPr>
            <w:tabs>
              <w:tab w:val="left" w:pos="1135"/>
            </w:tabs>
            <w:spacing w:before="40"/>
            <w:ind w:right="68"/>
          </w:pPr>
          <w:r>
            <w:t xml:space="preserve">  Version:</w:t>
          </w:r>
          <w:r>
            <w:rPr>
              <w:rFonts w:hint="eastAsia"/>
            </w:rPr>
            <w:t>1</w:t>
          </w:r>
          <w:r w:rsidR="00ED0791">
            <w:t>.1</w:t>
          </w:r>
        </w:p>
      </w:tc>
    </w:tr>
    <w:tr w:rsidR="00A20482" w:rsidTr="00AC1B7B">
      <w:tc>
        <w:tcPr>
          <w:tcW w:w="6379" w:type="dxa"/>
        </w:tcPr>
        <w:p w:rsidR="00A20482" w:rsidRDefault="00A20482" w:rsidP="00AC1B7B">
          <w:r>
            <w:t>Phase</w:t>
          </w:r>
          <w:r>
            <w:rPr>
              <w:rFonts w:hint="eastAsia"/>
            </w:rPr>
            <w:t>：</w:t>
          </w:r>
          <w:r>
            <w:t>1.0</w:t>
          </w:r>
        </w:p>
      </w:tc>
      <w:tc>
        <w:tcPr>
          <w:tcW w:w="3179" w:type="dxa"/>
        </w:tcPr>
        <w:p w:rsidR="00A20482" w:rsidRDefault="00506616" w:rsidP="00506616">
          <w:r>
            <w:t xml:space="preserve">  Date: 2017-09-12</w:t>
          </w:r>
        </w:p>
      </w:tc>
    </w:tr>
  </w:tbl>
  <w:p w:rsidR="00A20482" w:rsidRDefault="00A20482">
    <w:pPr>
      <w:pStyle w:val="a4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63EF"/>
    <w:multiLevelType w:val="hybridMultilevel"/>
    <w:tmpl w:val="3C0AA22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66630AF"/>
    <w:multiLevelType w:val="hybridMultilevel"/>
    <w:tmpl w:val="EB9A2A3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CD36D4"/>
    <w:multiLevelType w:val="hybridMultilevel"/>
    <w:tmpl w:val="3F888E1E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22025998"/>
    <w:multiLevelType w:val="hybridMultilevel"/>
    <w:tmpl w:val="C766315E"/>
    <w:lvl w:ilvl="0" w:tplc="0828517E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20ECD7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63A2D02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CC896FA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9768578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DBB41BD6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636EFB5E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E138AA8C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6E86E4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6082D8C"/>
    <w:multiLevelType w:val="hybridMultilevel"/>
    <w:tmpl w:val="40C416E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7812C99"/>
    <w:multiLevelType w:val="hybridMultilevel"/>
    <w:tmpl w:val="349472A6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6">
    <w:nsid w:val="291C4885"/>
    <w:multiLevelType w:val="hybridMultilevel"/>
    <w:tmpl w:val="D47AD692"/>
    <w:lvl w:ilvl="0" w:tplc="0409000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2A9540B0"/>
    <w:multiLevelType w:val="hybridMultilevel"/>
    <w:tmpl w:val="E6AA8A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2E4840D1"/>
    <w:multiLevelType w:val="hybridMultilevel"/>
    <w:tmpl w:val="8376A5DE"/>
    <w:lvl w:ilvl="0" w:tplc="04090011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309324B3"/>
    <w:multiLevelType w:val="hybridMultilevel"/>
    <w:tmpl w:val="0CD48384"/>
    <w:lvl w:ilvl="0" w:tplc="0409000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32A50F76"/>
    <w:multiLevelType w:val="hybridMultilevel"/>
    <w:tmpl w:val="B4A81356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1">
    <w:nsid w:val="33672897"/>
    <w:multiLevelType w:val="multilevel"/>
    <w:tmpl w:val="AC8AB45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887370A"/>
    <w:multiLevelType w:val="multilevel"/>
    <w:tmpl w:val="F75AC93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498C3A27"/>
    <w:multiLevelType w:val="hybridMultilevel"/>
    <w:tmpl w:val="E1BA2DE0"/>
    <w:lvl w:ilvl="0" w:tplc="F3DA8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B970F4"/>
    <w:multiLevelType w:val="hybridMultilevel"/>
    <w:tmpl w:val="1772D816"/>
    <w:lvl w:ilvl="0" w:tplc="8A72A268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63C80C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2769E8C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E6EAB2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0CE33A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79849E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B290C9C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4C58434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AF68AB5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4F6E6571"/>
    <w:multiLevelType w:val="hybridMultilevel"/>
    <w:tmpl w:val="EDE05EAE"/>
    <w:lvl w:ilvl="0" w:tplc="0409000D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>
    <w:nsid w:val="57ED781E"/>
    <w:multiLevelType w:val="hybridMultilevel"/>
    <w:tmpl w:val="C040E166"/>
    <w:lvl w:ilvl="0" w:tplc="51E430E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5CA90260"/>
    <w:multiLevelType w:val="hybridMultilevel"/>
    <w:tmpl w:val="87C2A61C"/>
    <w:lvl w:ilvl="0" w:tplc="0409000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>
    <w:nsid w:val="609E6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>
    <w:nsid w:val="65F0788D"/>
    <w:multiLevelType w:val="multilevel"/>
    <w:tmpl w:val="8376A5DE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69646393"/>
    <w:multiLevelType w:val="hybridMultilevel"/>
    <w:tmpl w:val="6B5C0628"/>
    <w:lvl w:ilvl="0" w:tplc="3078C092">
      <w:start w:val="1"/>
      <w:numFmt w:val="decimal"/>
      <w:lvlText w:val="%1.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361C2A2C">
      <w:start w:val="1"/>
      <w:numFmt w:val="decimal"/>
      <w:lvlText w:val="%2.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51C453C4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D6344190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A1083CD8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A8FC351E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18DC26F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1BD88636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4456E3AA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1">
    <w:nsid w:val="6A8540F8"/>
    <w:multiLevelType w:val="hybridMultilevel"/>
    <w:tmpl w:val="6E8683E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6F9A25EA"/>
    <w:multiLevelType w:val="hybridMultilevel"/>
    <w:tmpl w:val="64464214"/>
    <w:lvl w:ilvl="0" w:tplc="AE92C7C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89CAAA8E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3">
    <w:nsid w:val="72FE3D6F"/>
    <w:multiLevelType w:val="multilevel"/>
    <w:tmpl w:val="07DCE8A2"/>
    <w:lvl w:ilvl="0">
      <w:start w:val="1"/>
      <w:numFmt w:val="decimal"/>
      <w:pStyle w:val="1"/>
      <w:isLgl/>
      <w:lvlText w:val="%1."/>
      <w:lvlJc w:val="left"/>
      <w:pPr>
        <w:tabs>
          <w:tab w:val="num" w:pos="0"/>
        </w:tabs>
        <w:ind w:left="0" w:firstLine="0"/>
      </w:pPr>
      <w:rPr>
        <w:rFonts w:ascii="汉仪中黑简" w:eastAsia="汉仪中黑简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4">
    <w:nsid w:val="7D271185"/>
    <w:multiLevelType w:val="hybridMultilevel"/>
    <w:tmpl w:val="83B2E46E"/>
    <w:lvl w:ilvl="0" w:tplc="0856206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71D475DA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D1A2CBFE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6EB6BD3E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86166D7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672A4714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56DA651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51C2F74E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12CC667A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20"/>
  </w:num>
  <w:num w:numId="5">
    <w:abstractNumId w:val="3"/>
  </w:num>
  <w:num w:numId="6">
    <w:abstractNumId w:val="23"/>
  </w:num>
  <w:num w:numId="7">
    <w:abstractNumId w:val="10"/>
  </w:num>
  <w:num w:numId="8">
    <w:abstractNumId w:val="22"/>
  </w:num>
  <w:num w:numId="9">
    <w:abstractNumId w:val="6"/>
  </w:num>
  <w:num w:numId="10">
    <w:abstractNumId w:val="11"/>
  </w:num>
  <w:num w:numId="11">
    <w:abstractNumId w:val="8"/>
  </w:num>
  <w:num w:numId="12">
    <w:abstractNumId w:val="19"/>
  </w:num>
  <w:num w:numId="13">
    <w:abstractNumId w:val="24"/>
  </w:num>
  <w:num w:numId="14">
    <w:abstractNumId w:val="9"/>
  </w:num>
  <w:num w:numId="15">
    <w:abstractNumId w:val="16"/>
  </w:num>
  <w:num w:numId="16">
    <w:abstractNumId w:val="23"/>
  </w:num>
  <w:num w:numId="17">
    <w:abstractNumId w:val="23"/>
  </w:num>
  <w:num w:numId="18">
    <w:abstractNumId w:val="23"/>
  </w:num>
  <w:num w:numId="19">
    <w:abstractNumId w:val="23"/>
  </w:num>
  <w:num w:numId="20">
    <w:abstractNumId w:val="23"/>
  </w:num>
  <w:num w:numId="21">
    <w:abstractNumId w:val="17"/>
  </w:num>
  <w:num w:numId="22">
    <w:abstractNumId w:val="1"/>
  </w:num>
  <w:num w:numId="23">
    <w:abstractNumId w:val="2"/>
  </w:num>
  <w:num w:numId="24">
    <w:abstractNumId w:val="5"/>
  </w:num>
  <w:num w:numId="25">
    <w:abstractNumId w:val="7"/>
  </w:num>
  <w:num w:numId="26">
    <w:abstractNumId w:val="21"/>
  </w:num>
  <w:num w:numId="27">
    <w:abstractNumId w:val="12"/>
  </w:num>
  <w:num w:numId="28">
    <w:abstractNumId w:val="23"/>
  </w:num>
  <w:num w:numId="29">
    <w:abstractNumId w:val="23"/>
  </w:num>
  <w:num w:numId="30">
    <w:abstractNumId w:val="23"/>
  </w:num>
  <w:num w:numId="31">
    <w:abstractNumId w:val="18"/>
  </w:num>
  <w:num w:numId="32">
    <w:abstractNumId w:val="4"/>
  </w:num>
  <w:num w:numId="3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E5"/>
    <w:rsid w:val="000135BC"/>
    <w:rsid w:val="00017BE3"/>
    <w:rsid w:val="000305DF"/>
    <w:rsid w:val="000309EF"/>
    <w:rsid w:val="0003774A"/>
    <w:rsid w:val="00040C7A"/>
    <w:rsid w:val="00050736"/>
    <w:rsid w:val="00054FE7"/>
    <w:rsid w:val="0007181C"/>
    <w:rsid w:val="0009031E"/>
    <w:rsid w:val="00096E55"/>
    <w:rsid w:val="000A62C9"/>
    <w:rsid w:val="000B2587"/>
    <w:rsid w:val="000B52B8"/>
    <w:rsid w:val="000E4EE8"/>
    <w:rsid w:val="0010376F"/>
    <w:rsid w:val="00106929"/>
    <w:rsid w:val="001129A2"/>
    <w:rsid w:val="001164C3"/>
    <w:rsid w:val="00125481"/>
    <w:rsid w:val="001267C5"/>
    <w:rsid w:val="00137350"/>
    <w:rsid w:val="00162FA9"/>
    <w:rsid w:val="00167B3F"/>
    <w:rsid w:val="0017016A"/>
    <w:rsid w:val="00176A5A"/>
    <w:rsid w:val="001818DD"/>
    <w:rsid w:val="00195285"/>
    <w:rsid w:val="001B6470"/>
    <w:rsid w:val="001C032D"/>
    <w:rsid w:val="001C0D88"/>
    <w:rsid w:val="001C3F45"/>
    <w:rsid w:val="001C4E24"/>
    <w:rsid w:val="001D1B55"/>
    <w:rsid w:val="001D6A48"/>
    <w:rsid w:val="001E43BB"/>
    <w:rsid w:val="001F46CB"/>
    <w:rsid w:val="001F7255"/>
    <w:rsid w:val="00200CAB"/>
    <w:rsid w:val="00202CDB"/>
    <w:rsid w:val="002045C0"/>
    <w:rsid w:val="00240AC3"/>
    <w:rsid w:val="00242E4C"/>
    <w:rsid w:val="00256372"/>
    <w:rsid w:val="00256DE3"/>
    <w:rsid w:val="00266415"/>
    <w:rsid w:val="0028124F"/>
    <w:rsid w:val="00282E1B"/>
    <w:rsid w:val="00292192"/>
    <w:rsid w:val="002A43A6"/>
    <w:rsid w:val="002C2590"/>
    <w:rsid w:val="002E40BC"/>
    <w:rsid w:val="00314D42"/>
    <w:rsid w:val="003261EE"/>
    <w:rsid w:val="00336620"/>
    <w:rsid w:val="00336CF4"/>
    <w:rsid w:val="00343218"/>
    <w:rsid w:val="00352845"/>
    <w:rsid w:val="00372328"/>
    <w:rsid w:val="00372E33"/>
    <w:rsid w:val="00383433"/>
    <w:rsid w:val="00385694"/>
    <w:rsid w:val="003B7CBD"/>
    <w:rsid w:val="003C4294"/>
    <w:rsid w:val="003C71EA"/>
    <w:rsid w:val="003D7445"/>
    <w:rsid w:val="003E22E2"/>
    <w:rsid w:val="003E4D29"/>
    <w:rsid w:val="00412757"/>
    <w:rsid w:val="0041363F"/>
    <w:rsid w:val="00427DE1"/>
    <w:rsid w:val="00445B54"/>
    <w:rsid w:val="00457418"/>
    <w:rsid w:val="004702E1"/>
    <w:rsid w:val="004738D4"/>
    <w:rsid w:val="0049331D"/>
    <w:rsid w:val="0049688F"/>
    <w:rsid w:val="004C191C"/>
    <w:rsid w:val="004D5703"/>
    <w:rsid w:val="004E645D"/>
    <w:rsid w:val="004E6704"/>
    <w:rsid w:val="004E75B5"/>
    <w:rsid w:val="004F536A"/>
    <w:rsid w:val="004F5943"/>
    <w:rsid w:val="00506616"/>
    <w:rsid w:val="00510353"/>
    <w:rsid w:val="005246A1"/>
    <w:rsid w:val="0052711C"/>
    <w:rsid w:val="00527B5A"/>
    <w:rsid w:val="0053185B"/>
    <w:rsid w:val="00536E47"/>
    <w:rsid w:val="005444BE"/>
    <w:rsid w:val="00550106"/>
    <w:rsid w:val="0056104E"/>
    <w:rsid w:val="0056600B"/>
    <w:rsid w:val="00591223"/>
    <w:rsid w:val="0059459C"/>
    <w:rsid w:val="005C1536"/>
    <w:rsid w:val="005E2DD7"/>
    <w:rsid w:val="005F4C9E"/>
    <w:rsid w:val="00600602"/>
    <w:rsid w:val="006030A5"/>
    <w:rsid w:val="00604BB7"/>
    <w:rsid w:val="00607801"/>
    <w:rsid w:val="00635357"/>
    <w:rsid w:val="0063641B"/>
    <w:rsid w:val="00646129"/>
    <w:rsid w:val="0064629A"/>
    <w:rsid w:val="00647B49"/>
    <w:rsid w:val="00655D68"/>
    <w:rsid w:val="00662D01"/>
    <w:rsid w:val="00677D0D"/>
    <w:rsid w:val="0068391C"/>
    <w:rsid w:val="006B1D57"/>
    <w:rsid w:val="006B2615"/>
    <w:rsid w:val="006C2971"/>
    <w:rsid w:val="006C3B15"/>
    <w:rsid w:val="006D723F"/>
    <w:rsid w:val="006F2A48"/>
    <w:rsid w:val="006F39DA"/>
    <w:rsid w:val="006F5FA2"/>
    <w:rsid w:val="007006AB"/>
    <w:rsid w:val="00710C2C"/>
    <w:rsid w:val="00720490"/>
    <w:rsid w:val="00723222"/>
    <w:rsid w:val="00725550"/>
    <w:rsid w:val="00735DD0"/>
    <w:rsid w:val="00741FE8"/>
    <w:rsid w:val="00757FCF"/>
    <w:rsid w:val="00763F1B"/>
    <w:rsid w:val="00775349"/>
    <w:rsid w:val="00776744"/>
    <w:rsid w:val="00776DBC"/>
    <w:rsid w:val="007947F8"/>
    <w:rsid w:val="007A014A"/>
    <w:rsid w:val="007B7280"/>
    <w:rsid w:val="007C0A67"/>
    <w:rsid w:val="007E1B70"/>
    <w:rsid w:val="007E2962"/>
    <w:rsid w:val="007F3279"/>
    <w:rsid w:val="007F56CA"/>
    <w:rsid w:val="00804BEE"/>
    <w:rsid w:val="00814E55"/>
    <w:rsid w:val="008161CC"/>
    <w:rsid w:val="00846F43"/>
    <w:rsid w:val="00851083"/>
    <w:rsid w:val="008533BF"/>
    <w:rsid w:val="00872482"/>
    <w:rsid w:val="00896307"/>
    <w:rsid w:val="008A7E1A"/>
    <w:rsid w:val="008B06C7"/>
    <w:rsid w:val="008B5A0E"/>
    <w:rsid w:val="008C7479"/>
    <w:rsid w:val="008D05BF"/>
    <w:rsid w:val="008E2094"/>
    <w:rsid w:val="008F575F"/>
    <w:rsid w:val="0090742D"/>
    <w:rsid w:val="0091626C"/>
    <w:rsid w:val="0092080C"/>
    <w:rsid w:val="00932671"/>
    <w:rsid w:val="00932804"/>
    <w:rsid w:val="00935CF7"/>
    <w:rsid w:val="009418FE"/>
    <w:rsid w:val="009433C6"/>
    <w:rsid w:val="0094755A"/>
    <w:rsid w:val="00953148"/>
    <w:rsid w:val="00967E5B"/>
    <w:rsid w:val="0097004C"/>
    <w:rsid w:val="00983CC9"/>
    <w:rsid w:val="00985A74"/>
    <w:rsid w:val="009924B0"/>
    <w:rsid w:val="009A0FFA"/>
    <w:rsid w:val="009B2AA6"/>
    <w:rsid w:val="009D038F"/>
    <w:rsid w:val="009D5CC5"/>
    <w:rsid w:val="009E3546"/>
    <w:rsid w:val="009F1C66"/>
    <w:rsid w:val="00A00FFE"/>
    <w:rsid w:val="00A1281F"/>
    <w:rsid w:val="00A162D7"/>
    <w:rsid w:val="00A20482"/>
    <w:rsid w:val="00A31197"/>
    <w:rsid w:val="00A414A8"/>
    <w:rsid w:val="00A43865"/>
    <w:rsid w:val="00A47460"/>
    <w:rsid w:val="00A61A17"/>
    <w:rsid w:val="00A626FF"/>
    <w:rsid w:val="00A66A90"/>
    <w:rsid w:val="00A73029"/>
    <w:rsid w:val="00A76EC0"/>
    <w:rsid w:val="00A85BFB"/>
    <w:rsid w:val="00A87AB6"/>
    <w:rsid w:val="00AA7C5E"/>
    <w:rsid w:val="00AC1B7B"/>
    <w:rsid w:val="00AC21B6"/>
    <w:rsid w:val="00AC3DA0"/>
    <w:rsid w:val="00AC6C70"/>
    <w:rsid w:val="00AD45DC"/>
    <w:rsid w:val="00AE2032"/>
    <w:rsid w:val="00AE7B88"/>
    <w:rsid w:val="00AF6AE0"/>
    <w:rsid w:val="00B101E8"/>
    <w:rsid w:val="00B12EAE"/>
    <w:rsid w:val="00B14ECE"/>
    <w:rsid w:val="00B20EAD"/>
    <w:rsid w:val="00B2523E"/>
    <w:rsid w:val="00B440AD"/>
    <w:rsid w:val="00B445BE"/>
    <w:rsid w:val="00B46A87"/>
    <w:rsid w:val="00B552E8"/>
    <w:rsid w:val="00B5632B"/>
    <w:rsid w:val="00B605D0"/>
    <w:rsid w:val="00B71D9B"/>
    <w:rsid w:val="00B837FC"/>
    <w:rsid w:val="00B877E7"/>
    <w:rsid w:val="00BA1B45"/>
    <w:rsid w:val="00BB35D4"/>
    <w:rsid w:val="00BC1362"/>
    <w:rsid w:val="00BC3F04"/>
    <w:rsid w:val="00BC7044"/>
    <w:rsid w:val="00BE56CA"/>
    <w:rsid w:val="00BE68B2"/>
    <w:rsid w:val="00BE735D"/>
    <w:rsid w:val="00BF381B"/>
    <w:rsid w:val="00BF6B95"/>
    <w:rsid w:val="00C07968"/>
    <w:rsid w:val="00C16C0B"/>
    <w:rsid w:val="00C1765F"/>
    <w:rsid w:val="00C256DA"/>
    <w:rsid w:val="00C25AEF"/>
    <w:rsid w:val="00C27DF5"/>
    <w:rsid w:val="00C37488"/>
    <w:rsid w:val="00C40E89"/>
    <w:rsid w:val="00C53F6F"/>
    <w:rsid w:val="00C54434"/>
    <w:rsid w:val="00C634BA"/>
    <w:rsid w:val="00C70166"/>
    <w:rsid w:val="00C72A3B"/>
    <w:rsid w:val="00C93286"/>
    <w:rsid w:val="00C9460D"/>
    <w:rsid w:val="00CA02BF"/>
    <w:rsid w:val="00CD322F"/>
    <w:rsid w:val="00CE4EE5"/>
    <w:rsid w:val="00CF059C"/>
    <w:rsid w:val="00CF311D"/>
    <w:rsid w:val="00D017DD"/>
    <w:rsid w:val="00D12310"/>
    <w:rsid w:val="00D30AE0"/>
    <w:rsid w:val="00D40038"/>
    <w:rsid w:val="00D94245"/>
    <w:rsid w:val="00D9660E"/>
    <w:rsid w:val="00DA5CB1"/>
    <w:rsid w:val="00DC1B98"/>
    <w:rsid w:val="00DC5B32"/>
    <w:rsid w:val="00DD5B0B"/>
    <w:rsid w:val="00DF15C2"/>
    <w:rsid w:val="00DF2E79"/>
    <w:rsid w:val="00E02EE7"/>
    <w:rsid w:val="00E146F7"/>
    <w:rsid w:val="00E333A4"/>
    <w:rsid w:val="00E46499"/>
    <w:rsid w:val="00E4768F"/>
    <w:rsid w:val="00E51F3D"/>
    <w:rsid w:val="00E6251B"/>
    <w:rsid w:val="00E63D8E"/>
    <w:rsid w:val="00E723BB"/>
    <w:rsid w:val="00EC5D14"/>
    <w:rsid w:val="00EC6822"/>
    <w:rsid w:val="00ED0791"/>
    <w:rsid w:val="00ED29C5"/>
    <w:rsid w:val="00ED5055"/>
    <w:rsid w:val="00ED5EF7"/>
    <w:rsid w:val="00EF1A26"/>
    <w:rsid w:val="00EF408C"/>
    <w:rsid w:val="00F10411"/>
    <w:rsid w:val="00F33C37"/>
    <w:rsid w:val="00F3475A"/>
    <w:rsid w:val="00F47FF0"/>
    <w:rsid w:val="00F75006"/>
    <w:rsid w:val="00F90A39"/>
    <w:rsid w:val="00F933A7"/>
    <w:rsid w:val="00FA15B0"/>
    <w:rsid w:val="00FA65AF"/>
    <w:rsid w:val="00FB5DD2"/>
    <w:rsid w:val="00FC4D1F"/>
    <w:rsid w:val="00FD3187"/>
    <w:rsid w:val="00FD67DC"/>
    <w:rsid w:val="00FE0F8E"/>
    <w:rsid w:val="00FF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88410B47-773C-4FBB-ACCA-4AD5D55F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360" w:after="360"/>
      <w:jc w:val="left"/>
      <w:outlineLvl w:val="0"/>
    </w:pPr>
    <w:rPr>
      <w:rFonts w:ascii="Arial" w:hAnsi="Arial"/>
      <w:b/>
      <w:kern w:val="0"/>
      <w:sz w:val="30"/>
      <w:szCs w:val="20"/>
      <w:lang w:eastAsia="en-US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sz w:val="21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 w:line="240" w:lineRule="atLeast"/>
      <w:jc w:val="left"/>
      <w:outlineLvl w:val="4"/>
    </w:pPr>
    <w:rPr>
      <w:kern w:val="0"/>
      <w:sz w:val="22"/>
      <w:szCs w:val="20"/>
      <w:lang w:eastAsia="en-US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 w:line="240" w:lineRule="atLeast"/>
      <w:jc w:val="left"/>
      <w:outlineLvl w:val="5"/>
    </w:pPr>
    <w:rPr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 w:line="240" w:lineRule="atLeast"/>
      <w:jc w:val="left"/>
      <w:outlineLvl w:val="6"/>
    </w:pPr>
    <w:rPr>
      <w:kern w:val="0"/>
      <w:sz w:val="20"/>
      <w:szCs w:val="20"/>
      <w:lang w:eastAsia="en-US"/>
    </w:r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 w:line="240" w:lineRule="atLeast"/>
      <w:jc w:val="left"/>
      <w:outlineLvl w:val="7"/>
    </w:pPr>
    <w:rPr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 w:line="240" w:lineRule="atLeast"/>
      <w:jc w:val="left"/>
      <w:outlineLvl w:val="8"/>
    </w:pPr>
    <w:rPr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4">
    <w:name w:val="header"/>
    <w:basedOn w:val="a"/>
    <w:pPr>
      <w:tabs>
        <w:tab w:val="center" w:pos="4320"/>
        <w:tab w:val="right" w:pos="8640"/>
      </w:tabs>
      <w:spacing w:line="240" w:lineRule="atLeast"/>
      <w:jc w:val="left"/>
    </w:pPr>
    <w:rPr>
      <w:kern w:val="0"/>
      <w:sz w:val="20"/>
      <w:szCs w:val="20"/>
      <w:lang w:eastAsia="en-US"/>
    </w:rPr>
  </w:style>
  <w:style w:type="paragraph" w:styleId="a5">
    <w:name w:val="footer"/>
    <w:basedOn w:val="a"/>
    <w:pPr>
      <w:tabs>
        <w:tab w:val="center" w:pos="4320"/>
        <w:tab w:val="right" w:pos="8640"/>
      </w:tabs>
      <w:spacing w:line="240" w:lineRule="atLeast"/>
      <w:jc w:val="left"/>
    </w:pPr>
    <w:rPr>
      <w:kern w:val="0"/>
      <w:sz w:val="20"/>
      <w:szCs w:val="20"/>
      <w:lang w:eastAsia="en-US"/>
    </w:rPr>
  </w:style>
  <w:style w:type="character" w:styleId="a6">
    <w:name w:val="page number"/>
    <w:basedOn w:val="a0"/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styleId="a7">
    <w:name w:val="Body Text"/>
    <w:basedOn w:val="a"/>
    <w:pPr>
      <w:keepLines/>
      <w:spacing w:after="120" w:line="240" w:lineRule="atLeast"/>
      <w:ind w:left="720"/>
      <w:jc w:val="left"/>
    </w:pPr>
    <w:rPr>
      <w:kern w:val="0"/>
      <w:sz w:val="20"/>
      <w:szCs w:val="20"/>
      <w:lang w:eastAsia="en-US"/>
    </w:rPr>
  </w:style>
  <w:style w:type="paragraph" w:customStyle="1" w:styleId="InfoBlue">
    <w:name w:val="InfoBlue"/>
    <w:basedOn w:val="a"/>
    <w:next w:val="a7"/>
    <w:pPr>
      <w:spacing w:after="120" w:line="240" w:lineRule="atLeast"/>
      <w:ind w:left="720"/>
      <w:jc w:val="left"/>
    </w:pPr>
    <w:rPr>
      <w:i/>
      <w:color w:val="0000FF"/>
      <w:kern w:val="0"/>
      <w:sz w:val="20"/>
      <w:szCs w:val="20"/>
      <w:lang w:eastAsia="en-US"/>
    </w:rPr>
  </w:style>
  <w:style w:type="paragraph" w:customStyle="1" w:styleId="TableText0">
    <w:name w:val="Table Text"/>
    <w:pPr>
      <w:widowControl w:val="0"/>
      <w:spacing w:before="40" w:after="40"/>
    </w:pPr>
  </w:style>
  <w:style w:type="paragraph" w:styleId="a8">
    <w:name w:val="Normal Indent"/>
    <w:basedOn w:val="a"/>
    <w:pPr>
      <w:ind w:firstLine="420"/>
    </w:pPr>
    <w:rPr>
      <w:szCs w:val="20"/>
    </w:rPr>
  </w:style>
  <w:style w:type="character" w:styleId="a9">
    <w:name w:val="FollowedHyperlink"/>
    <w:basedOn w:val="a0"/>
    <w:rPr>
      <w:color w:val="800080"/>
      <w:u w:val="single"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character" w:styleId="aa">
    <w:name w:val="Hyperlink"/>
    <w:basedOn w:val="a0"/>
    <w:uiPriority w:val="99"/>
    <w:rPr>
      <w:color w:val="0000FF"/>
      <w:u w:val="single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1">
    <w:name w:val="Body Text 2"/>
    <w:basedOn w:val="a"/>
    <w:rsid w:val="00E4768F"/>
    <w:pPr>
      <w:autoSpaceDE w:val="0"/>
      <w:autoSpaceDN w:val="0"/>
      <w:adjustRightInd w:val="0"/>
      <w:spacing w:line="360" w:lineRule="auto"/>
    </w:pPr>
    <w:rPr>
      <w:rFonts w:eastAsia="幼圆"/>
      <w:color w:val="000000"/>
      <w:sz w:val="24"/>
      <w:szCs w:val="32"/>
      <w:lang w:val="zh-CN"/>
    </w:rPr>
  </w:style>
  <w:style w:type="paragraph" w:styleId="ac">
    <w:name w:val="Balloon Text"/>
    <w:basedOn w:val="a"/>
    <w:semiHidden/>
    <w:rsid w:val="00F933A7"/>
    <w:rPr>
      <w:sz w:val="18"/>
      <w:szCs w:val="18"/>
    </w:rPr>
  </w:style>
  <w:style w:type="table" w:styleId="ad">
    <w:name w:val="Table Grid"/>
    <w:basedOn w:val="a1"/>
    <w:rsid w:val="0097004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dh11">
    <w:name w:val="ldh11"/>
    <w:basedOn w:val="a0"/>
    <w:rsid w:val="00B837FC"/>
    <w:rPr>
      <w:sz w:val="18"/>
      <w:szCs w:val="18"/>
    </w:rPr>
  </w:style>
  <w:style w:type="paragraph" w:styleId="ae">
    <w:name w:val="Document Map"/>
    <w:basedOn w:val="a"/>
    <w:semiHidden/>
    <w:rsid w:val="00106929"/>
    <w:pPr>
      <w:shd w:val="clear" w:color="auto" w:fill="000080"/>
    </w:pPr>
  </w:style>
  <w:style w:type="paragraph" w:styleId="af">
    <w:name w:val="Body Text Indent"/>
    <w:basedOn w:val="a"/>
    <w:rsid w:val="00106929"/>
    <w:pPr>
      <w:spacing w:after="120"/>
      <w:ind w:leftChars="200" w:left="420"/>
    </w:pPr>
  </w:style>
  <w:style w:type="paragraph" w:customStyle="1" w:styleId="StyleHeading1">
    <w:name w:val="Style Heading 1 + 三号"/>
    <w:basedOn w:val="1"/>
    <w:rsid w:val="00106929"/>
    <w:pPr>
      <w:keepLines/>
      <w:numPr>
        <w:numId w:val="0"/>
      </w:numPr>
      <w:tabs>
        <w:tab w:val="num" w:pos="840"/>
      </w:tabs>
      <w:spacing w:before="340" w:after="330" w:line="578" w:lineRule="auto"/>
      <w:ind w:left="840" w:hanging="420"/>
      <w:jc w:val="both"/>
    </w:pPr>
    <w:rPr>
      <w:rFonts w:ascii="Times New Roman" w:hAnsi="Times New Roman"/>
      <w:bCs/>
      <w:kern w:val="44"/>
      <w:sz w:val="32"/>
      <w:szCs w:val="44"/>
      <w:lang w:eastAsia="zh-CN"/>
    </w:rPr>
  </w:style>
  <w:style w:type="paragraph" w:styleId="af0">
    <w:name w:val="List Paragraph"/>
    <w:basedOn w:val="a"/>
    <w:uiPriority w:val="34"/>
    <w:qFormat/>
    <w:rsid w:val="00AE2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yuanyi.zhao\Desktop\K2&#27169;&#26495;&#65288;&#25216;&#26415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K2模板（技术）</Template>
  <TotalTime>1869</TotalTime>
  <Pages>14</Pages>
  <Words>1438</Words>
  <Characters>8199</Characters>
  <Application>Microsoft Office Word</Application>
  <DocSecurity>0</DocSecurity>
  <Lines>68</Lines>
  <Paragraphs>19</Paragraphs>
  <ScaleCrop>false</ScaleCrop>
  <Company>Norteksoft</Company>
  <LinksUpToDate>false</LinksUpToDate>
  <CharactersWithSpaces>9618</CharactersWithSpaces>
  <SharedDoc>false</SharedDoc>
  <HLinks>
    <vt:vector size="6" baseType="variant">
      <vt:variant>
        <vt:i4>1572914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_Toc86990434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 Norteksoft SPC for 5013</dc:title>
  <dc:subject/>
  <dc:creator>赵元一</dc:creator>
  <cp:keywords/>
  <dc:description/>
  <cp:lastModifiedBy>陈斌</cp:lastModifiedBy>
  <cp:revision>114</cp:revision>
  <cp:lastPrinted>2003-10-28T07:51:00Z</cp:lastPrinted>
  <dcterms:created xsi:type="dcterms:W3CDTF">2017-08-21T10:00:00Z</dcterms:created>
  <dcterms:modified xsi:type="dcterms:W3CDTF">2018-01-08T07:19:00Z</dcterms:modified>
</cp:coreProperties>
</file>