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Illiana Dunn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Hop Eaton Manning Griffin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11 SUR 14 143 CENTRO 72000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FOAG7402021H7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Hop Eaton Manning Griffin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11 SUR 14 143 CENTRO 72000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jujaw@mailinator.net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12/06/2018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Illiana Dunn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12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6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Illiana Dunn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Hop Eaton Manning Griffin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12/06/2018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Illiana Dunn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12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 sunt fuga Irure irure asperiores ipsam eum molestiae quod aut id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Illiana Dunn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Hop Eaton Manning Griffin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12/06/2018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Illiana Dunn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12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6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 sunt fuga Irure irure asperiores ipsam eum molestiae quod aut id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Illiana Dunn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Hop Eaton Manning Griffin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12/06/2018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Illiana Dunn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Hop Eaton Manning Griffin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