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6046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6046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A757ED">
              <w:t>4GEN BEARING COMPANY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A757ED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A757ED">
              <w:t>189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A757ED">
              <w:t>aa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A757ED">
              <w:t>Waukegan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A757ED">
              <w:t>Illinois, USA.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A757ED">
              <w:t>USA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A757ED">
              <w:t>comex@bpbargentina.com - pmartinez@bpbargentina.com - rscotto@bpbargentina.com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A757ED">
              <w:t>aaaa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A757ED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A757ED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A757ED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A757ED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A757ED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A757ED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A757ED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A757ED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A757ED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A757ED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A757ED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A757ED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A757ED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A757ED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A757ED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A757ED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593A1B">
              <w:rPr>
                <w:sz w:val="22"/>
                <w:szCs w:val="22"/>
              </w:rPr>
            </w:r>
            <w:r w:rsidR="00593A1B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593A1B">
              <w:rPr>
                <w:sz w:val="22"/>
                <w:szCs w:val="22"/>
              </w:rPr>
            </w:r>
            <w:r w:rsidR="00593A1B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593A1B">
              <w:rPr>
                <w:sz w:val="22"/>
                <w:szCs w:val="22"/>
              </w:rPr>
            </w:r>
            <w:r w:rsidR="00593A1B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593A1B">
              <w:rPr>
                <w:sz w:val="22"/>
                <w:szCs w:val="22"/>
              </w:rPr>
            </w:r>
            <w:r w:rsidR="00593A1B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A757ED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593A1B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593A1B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A757ED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A757ED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A757ED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A757ED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593A1B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Acción tomada:</w:t>
            </w:r>
          </w:p>
          <w:p w:rsidR="00DB4E76" w:rsidRDefault="00DB4E76" w:rsidP="00DB4E76"/>
          <w:p w:rsidR="00DB4E76" w:rsidRDefault="00A757ED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93A1B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568F7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757ED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97D78-CE73-4DFB-9FF3-76D22B374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4</cp:revision>
  <cp:lastPrinted>2012-09-21T13:56:00Z</cp:lastPrinted>
  <dcterms:created xsi:type="dcterms:W3CDTF">2026-02-09T19:41:00Z</dcterms:created>
  <dcterms:modified xsi:type="dcterms:W3CDTF">2026-02-09T19:41:00Z</dcterms:modified>
</cp:coreProperties>
</file>