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710BD" w14:textId="77777777" w:rsidR="004601A6" w:rsidRPr="00D8440D" w:rsidRDefault="00D8440D" w:rsidP="00D8440D">
      <w:pPr>
        <w:pStyle w:val="Cita"/>
        <w:rPr>
          <w:rStyle w:val="Textoennegrita"/>
        </w:rPr>
      </w:pPr>
      <w:r w:rsidRPr="00D8440D">
        <w:rPr>
          <w:rStyle w:val="Textoennegrita"/>
        </w:rPr>
        <w:t xml:space="preserve">Taller clase Azure practica </w:t>
      </w:r>
    </w:p>
    <w:p w14:paraId="77BA0E41" w14:textId="77777777" w:rsidR="00D8440D" w:rsidRDefault="00D8440D" w:rsidP="00D8440D">
      <w:pPr>
        <w:rPr>
          <w:lang w:val="es-ES"/>
        </w:rPr>
      </w:pPr>
    </w:p>
    <w:p w14:paraId="37C1CD86" w14:textId="77777777" w:rsidR="00D8440D" w:rsidRPr="00D8440D" w:rsidRDefault="00D8440D" w:rsidP="00D8440D">
      <w:pPr>
        <w:pStyle w:val="Prrafodelista"/>
        <w:numPr>
          <w:ilvl w:val="0"/>
          <w:numId w:val="4"/>
        </w:numPr>
        <w:rPr>
          <w:i/>
          <w:iCs/>
        </w:rPr>
      </w:pPr>
      <w:r w:rsidRPr="00D8440D">
        <w:rPr>
          <w:i/>
          <w:iCs/>
        </w:rPr>
        <w:t xml:space="preserve">Ingresar al portal azure  en la dirección portal.azure.com </w:t>
      </w:r>
    </w:p>
    <w:p w14:paraId="20F6558A" w14:textId="77777777" w:rsidR="00D8440D" w:rsidRPr="00D8440D" w:rsidRDefault="00D8440D" w:rsidP="00D8440D">
      <w:pPr>
        <w:pStyle w:val="Prrafodelista"/>
        <w:numPr>
          <w:ilvl w:val="0"/>
          <w:numId w:val="4"/>
        </w:numPr>
        <w:rPr>
          <w:rFonts w:ascii="Times New Roman" w:eastAsia="Times New Roman" w:hAnsi="Times New Roman" w:cs="Times New Roman"/>
          <w:lang w:eastAsia="es-ES_tradnl"/>
        </w:rPr>
      </w:pPr>
      <w:r w:rsidRPr="00D8440D">
        <w:rPr>
          <w:i/>
          <w:iCs/>
        </w:rPr>
        <w:t xml:space="preserve">Crear la cuenta en caso de que no  se tenga cuenta en azure  en  </w:t>
      </w:r>
      <w:hyperlink r:id="rId5" w:history="1">
        <w:r w:rsidRPr="00D8440D">
          <w:rPr>
            <w:rFonts w:ascii="Times New Roman" w:eastAsia="Times New Roman" w:hAnsi="Times New Roman" w:cs="Times New Roman"/>
            <w:color w:val="0000FF"/>
            <w:u w:val="single"/>
            <w:lang w:eastAsia="es-ES_tradnl"/>
          </w:rPr>
          <w:t>https://azure.microsoft.com/es-es/free/search/?&amp;ef_id=Cj0KCQjw3JXtBRC8ARIsAEBHg4mzSRon-7nnh2MexvFUESCGqrc3uk_zC9Kp2OcLSJnODah_KXgb9wcaAjVfEALw_wcB:G:s&amp;OCID=AID2000068_SEM_x1lBTV8y&amp;MarinID=x1lBTV8y_367955871576_azure%20account_e_c__76033030506_kwd-295861291340&amp;lnkd=Google_Azure_Brand&amp;dclid=CjkKEQjw3JXtBRDjnIKzs9Oq_Y8BEiQALGJXHyt5dxJUvoPnrdCRHNDt6OinjXaVksMUXA3kyc6lRJ3w_wcB</w:t>
        </w:r>
      </w:hyperlink>
    </w:p>
    <w:p w14:paraId="253C4A07" w14:textId="77777777" w:rsidR="00D8440D" w:rsidRPr="00D8440D" w:rsidRDefault="00D8440D" w:rsidP="00D8440D">
      <w:pPr>
        <w:pStyle w:val="Prrafodelista"/>
        <w:numPr>
          <w:ilvl w:val="0"/>
          <w:numId w:val="4"/>
        </w:numPr>
        <w:rPr>
          <w:i/>
          <w:iCs/>
        </w:rPr>
      </w:pPr>
      <w:r w:rsidRPr="00D8440D">
        <w:rPr>
          <w:i/>
          <w:iCs/>
        </w:rPr>
        <w:t xml:space="preserve">Ingresar los datos para a cuenta genralmente se pide correo de outlook  o hotmail y tarjeta de credito , la ytajeta de credito se pide por si despues de consumir los 200 dolares gratuitos es necesario hacer uso de algo  mas los primeros 30 dias don gratis y se puede usar sin restricciones , los 11 meses restantes se tienen 200 dolares para gastar , si se acpeta la politica de continuar </w:t>
      </w:r>
    </w:p>
    <w:p w14:paraId="14F0BF8B" w14:textId="77777777" w:rsidR="00D8440D" w:rsidRPr="00D8440D" w:rsidRDefault="00D8440D" w:rsidP="00D8440D">
      <w:pPr>
        <w:rPr>
          <w:rStyle w:val="nfasis"/>
        </w:rPr>
      </w:pPr>
    </w:p>
    <w:p w14:paraId="72F0F888" w14:textId="77777777" w:rsidR="00D8440D" w:rsidRDefault="00D8440D" w:rsidP="00D8440D">
      <w:pPr>
        <w:rPr>
          <w:rStyle w:val="nfasis"/>
        </w:rPr>
      </w:pPr>
      <w:r w:rsidRPr="00D8440D">
        <w:rPr>
          <w:rStyle w:val="nfasis"/>
        </w:rPr>
        <w:t>Creacion de app service</w:t>
      </w:r>
    </w:p>
    <w:p w14:paraId="217B6CB9" w14:textId="77777777" w:rsidR="00D8440D" w:rsidRDefault="00D8440D" w:rsidP="00D8440D">
      <w:pPr>
        <w:rPr>
          <w:rStyle w:val="nfasis"/>
        </w:rPr>
      </w:pPr>
    </w:p>
    <w:p w14:paraId="1706BDAA" w14:textId="77777777" w:rsidR="00D8440D" w:rsidRPr="00D8440D" w:rsidRDefault="00D8440D" w:rsidP="00D8440D">
      <w:pPr>
        <w:rPr>
          <w:i/>
          <w:iCs/>
        </w:rPr>
      </w:pPr>
      <w:r w:rsidRPr="00D8440D">
        <w:rPr>
          <w:i/>
          <w:iCs/>
        </w:rPr>
        <w:t>Abra Visual Studio y seleccione </w:t>
      </w:r>
      <w:r w:rsidRPr="00D8440D">
        <w:rPr>
          <w:b/>
          <w:bCs/>
          <w:i/>
          <w:iCs/>
        </w:rPr>
        <w:t>Crear un proyecto</w:t>
      </w:r>
      <w:r w:rsidRPr="00D8440D">
        <w:rPr>
          <w:i/>
          <w:iCs/>
        </w:rPr>
        <w:t>.</w:t>
      </w:r>
    </w:p>
    <w:p w14:paraId="78A6EF08" w14:textId="77777777" w:rsidR="00D8440D" w:rsidRPr="00D8440D" w:rsidRDefault="00D8440D" w:rsidP="00D8440D">
      <w:pPr>
        <w:rPr>
          <w:i/>
          <w:iCs/>
        </w:rPr>
      </w:pPr>
      <w:r w:rsidRPr="00D8440D">
        <w:rPr>
          <w:i/>
          <w:iCs/>
        </w:rPr>
        <w:t>En </w:t>
      </w:r>
      <w:r w:rsidRPr="00D8440D">
        <w:rPr>
          <w:b/>
          <w:bCs/>
          <w:i/>
          <w:iCs/>
        </w:rPr>
        <w:t>Crear un proyecto</w:t>
      </w:r>
      <w:r w:rsidRPr="00D8440D">
        <w:rPr>
          <w:i/>
          <w:iCs/>
        </w:rPr>
        <w:t>, busque y elija </w:t>
      </w:r>
      <w:r w:rsidRPr="00D8440D">
        <w:rPr>
          <w:b/>
          <w:bCs/>
          <w:i/>
          <w:iCs/>
        </w:rPr>
        <w:t>Aplicación web ASP.NET Core</w:t>
      </w:r>
      <w:r w:rsidRPr="00D8440D">
        <w:rPr>
          <w:i/>
          <w:iCs/>
        </w:rPr>
        <w:t> para C# y, a continuación, seleccione </w:t>
      </w:r>
      <w:r w:rsidRPr="00D8440D">
        <w:rPr>
          <w:b/>
          <w:bCs/>
          <w:i/>
          <w:iCs/>
        </w:rPr>
        <w:t>Siguiente</w:t>
      </w:r>
      <w:r w:rsidRPr="00D8440D">
        <w:rPr>
          <w:i/>
          <w:iCs/>
        </w:rPr>
        <w:t>.</w:t>
      </w:r>
    </w:p>
    <w:p w14:paraId="372D02AA" w14:textId="77777777" w:rsidR="00D8440D" w:rsidRPr="00D8440D" w:rsidRDefault="00D8440D" w:rsidP="00D8440D">
      <w:pPr>
        <w:rPr>
          <w:i/>
          <w:iCs/>
        </w:rPr>
      </w:pPr>
      <w:r w:rsidRPr="00D8440D">
        <w:rPr>
          <w:i/>
          <w:iCs/>
        </w:rPr>
        <w:t>En </w:t>
      </w:r>
      <w:r w:rsidRPr="00D8440D">
        <w:rPr>
          <w:b/>
          <w:bCs/>
          <w:i/>
          <w:iCs/>
        </w:rPr>
        <w:t>Configurar el nuevo proyecto</w:t>
      </w:r>
      <w:r w:rsidRPr="00D8440D">
        <w:rPr>
          <w:i/>
          <w:iCs/>
        </w:rPr>
        <w:t>, asigne al proyecto el nombre </w:t>
      </w:r>
      <w:r>
        <w:rPr>
          <w:i/>
          <w:iCs/>
        </w:rPr>
        <w:t>Tuyalab</w:t>
      </w:r>
      <w:r w:rsidRPr="00D8440D">
        <w:rPr>
          <w:i/>
          <w:iCs/>
        </w:rPr>
        <w:t> y luego seleccione </w:t>
      </w:r>
      <w:r w:rsidRPr="00D8440D">
        <w:rPr>
          <w:b/>
          <w:bCs/>
          <w:i/>
          <w:iCs/>
        </w:rPr>
        <w:t>Crear</w:t>
      </w:r>
      <w:r w:rsidRPr="00D8440D">
        <w:rPr>
          <w:i/>
          <w:iCs/>
        </w:rPr>
        <w:t>.</w:t>
      </w:r>
    </w:p>
    <w:p w14:paraId="54CBF7DE" w14:textId="77777777" w:rsidR="00D8440D" w:rsidRDefault="00D8440D" w:rsidP="00D8440D">
      <w:pPr>
        <w:rPr>
          <w:i/>
          <w:iCs/>
        </w:rPr>
      </w:pPr>
      <w:r w:rsidRPr="00D8440D">
        <w:rPr>
          <w:i/>
          <w:iCs/>
        </w:rPr>
        <w:lastRenderedPageBreak/>
        <w:fldChar w:fldCharType="begin"/>
      </w:r>
      <w:r w:rsidRPr="00D8440D">
        <w:rPr>
          <w:i/>
          <w:iCs/>
        </w:rPr>
        <w:instrText xml:space="preserve"> INCLUDEPICTURE "https://docs.microsoft.com/es-es/azure/app-service/media/app-service-web-get-started-dotnet/configure-web-app-project.png" \* MERGEFORMATINET </w:instrText>
      </w:r>
      <w:r w:rsidRPr="00D8440D">
        <w:rPr>
          <w:i/>
          <w:iCs/>
        </w:rPr>
        <w:fldChar w:fldCharType="separate"/>
      </w:r>
      <w:r w:rsidRPr="00D8440D">
        <w:rPr>
          <w:i/>
          <w:iCs/>
          <w:noProof/>
        </w:rPr>
        <w:drawing>
          <wp:inline distT="0" distB="0" distL="0" distR="0" wp14:anchorId="44F908C6" wp14:editId="20D25C3D">
            <wp:extent cx="5612130" cy="3894455"/>
            <wp:effectExtent l="0" t="0" r="1270" b="4445"/>
            <wp:docPr id="2" name="Imagen 2" descr="Configuración del proyecto de aplicació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uración del proyecto de aplicación w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894455"/>
                    </a:xfrm>
                    <a:prstGeom prst="rect">
                      <a:avLst/>
                    </a:prstGeom>
                    <a:noFill/>
                    <a:ln>
                      <a:noFill/>
                    </a:ln>
                  </pic:spPr>
                </pic:pic>
              </a:graphicData>
            </a:graphic>
          </wp:inline>
        </w:drawing>
      </w:r>
      <w:r w:rsidRPr="00D8440D">
        <w:rPr>
          <w:i/>
          <w:iCs/>
        </w:rPr>
        <w:fldChar w:fldCharType="end"/>
      </w:r>
    </w:p>
    <w:p w14:paraId="2FF0DDC2" w14:textId="77777777" w:rsidR="00D8440D" w:rsidRDefault="00D8440D" w:rsidP="00D8440D">
      <w:pPr>
        <w:rPr>
          <w:i/>
          <w:iCs/>
        </w:rPr>
      </w:pPr>
    </w:p>
    <w:p w14:paraId="46783AB6" w14:textId="77777777" w:rsidR="00D8440D" w:rsidRPr="00D8440D" w:rsidRDefault="00D8440D" w:rsidP="00D8440D">
      <w:pPr>
        <w:rPr>
          <w:i/>
          <w:iCs/>
        </w:rPr>
      </w:pPr>
    </w:p>
    <w:p w14:paraId="0D712CCA" w14:textId="77777777" w:rsidR="00D8440D" w:rsidRDefault="00D8440D" w:rsidP="00D8440D">
      <w:pPr>
        <w:rPr>
          <w:rStyle w:val="nfasis"/>
        </w:rPr>
      </w:pPr>
    </w:p>
    <w:p w14:paraId="49CFFE99" w14:textId="77777777" w:rsidR="00D8440D" w:rsidRDefault="00D8440D" w:rsidP="00D8440D">
      <w:pPr>
        <w:rPr>
          <w:rStyle w:val="nfasis"/>
        </w:rPr>
      </w:pPr>
    </w:p>
    <w:p w14:paraId="4B671CC8" w14:textId="77777777" w:rsidR="007A466D" w:rsidRPr="007A466D" w:rsidRDefault="007A466D" w:rsidP="007A466D">
      <w:pPr>
        <w:tabs>
          <w:tab w:val="num" w:pos="720"/>
        </w:tabs>
        <w:rPr>
          <w:rStyle w:val="nfasis"/>
          <w:i w:val="0"/>
          <w:iCs w:val="0"/>
        </w:rPr>
      </w:pPr>
      <w:r>
        <w:rPr>
          <w:rStyle w:val="nfasis"/>
          <w:i w:val="0"/>
          <w:iCs w:val="0"/>
        </w:rPr>
        <w:t>p</w:t>
      </w:r>
      <w:r w:rsidRPr="007A466D">
        <w:rPr>
          <w:rStyle w:val="nfasis"/>
          <w:i w:val="0"/>
          <w:iCs w:val="0"/>
        </w:rPr>
        <w:t>ara este inicio rápido, elija la plantilla Aplicación web. Asegúrese de establecer la autenticación en Sin autenticación y que no hay ninguna otra opción seleccionada. Seleccione Crear.</w:t>
      </w:r>
    </w:p>
    <w:p w14:paraId="4DC7FF65" w14:textId="77777777" w:rsidR="007A466D" w:rsidRPr="007A466D" w:rsidRDefault="007A466D" w:rsidP="007A466D">
      <w:pPr>
        <w:rPr>
          <w:rStyle w:val="nfasis"/>
          <w:i w:val="0"/>
          <w:iCs w:val="0"/>
        </w:rPr>
      </w:pPr>
      <w:r w:rsidRPr="007A466D">
        <w:rPr>
          <w:rStyle w:val="nfasis"/>
          <w:i w:val="0"/>
          <w:iCs w:val="0"/>
        </w:rPr>
        <w:lastRenderedPageBreak/>
        <w:fldChar w:fldCharType="begin"/>
      </w:r>
      <w:r w:rsidRPr="007A466D">
        <w:rPr>
          <w:rStyle w:val="nfasis"/>
          <w:i w:val="0"/>
          <w:iCs w:val="0"/>
        </w:rPr>
        <w:instrText xml:space="preserve"> INCLUDEPICTURE "https://docs.microsoft.com/es-es/azure/app-service/media/app-service-web-get-started-dotnet/aspnet-razor-pages-app.png" \* MERGEFORMATINET </w:instrText>
      </w:r>
      <w:r w:rsidRPr="007A466D">
        <w:rPr>
          <w:rStyle w:val="nfasis"/>
          <w:i w:val="0"/>
          <w:iCs w:val="0"/>
        </w:rPr>
        <w:fldChar w:fldCharType="separate"/>
      </w:r>
      <w:r w:rsidRPr="007A466D">
        <w:rPr>
          <w:rStyle w:val="nfasis"/>
          <w:i w:val="0"/>
          <w:iCs w:val="0"/>
          <w:noProof/>
        </w:rPr>
        <w:drawing>
          <wp:inline distT="0" distB="0" distL="0" distR="0" wp14:anchorId="7A04CB13" wp14:editId="24EF8992">
            <wp:extent cx="5612130" cy="3894455"/>
            <wp:effectExtent l="0" t="0" r="1270" b="4445"/>
            <wp:docPr id="6" name="Imagen 6" descr="Seleccione Razor Pages de ASP.NET Core para es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cione Razor Pages de ASP.NET Core para este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894455"/>
                    </a:xfrm>
                    <a:prstGeom prst="rect">
                      <a:avLst/>
                    </a:prstGeom>
                    <a:noFill/>
                    <a:ln>
                      <a:noFill/>
                    </a:ln>
                  </pic:spPr>
                </pic:pic>
              </a:graphicData>
            </a:graphic>
          </wp:inline>
        </w:drawing>
      </w:r>
      <w:r w:rsidRPr="007A466D">
        <w:rPr>
          <w:rStyle w:val="nfasis"/>
          <w:i w:val="0"/>
          <w:iCs w:val="0"/>
        </w:rPr>
        <w:fldChar w:fldCharType="end"/>
      </w:r>
    </w:p>
    <w:p w14:paraId="0C9D9E43" w14:textId="77777777" w:rsidR="007A466D" w:rsidRPr="007A466D" w:rsidRDefault="007A466D" w:rsidP="007A466D">
      <w:pPr>
        <w:rPr>
          <w:rStyle w:val="nfasis"/>
          <w:i w:val="0"/>
          <w:iCs w:val="0"/>
        </w:rPr>
      </w:pPr>
      <w:r w:rsidRPr="007A466D">
        <w:rPr>
          <w:rStyle w:val="nfasis"/>
          <w:i w:val="0"/>
          <w:iCs w:val="0"/>
        </w:rPr>
        <w:t>Puede implementar cualquier tipo de aplicación web ASP.NET Core en Azure.</w:t>
      </w:r>
    </w:p>
    <w:p w14:paraId="15CD1848" w14:textId="77777777" w:rsidR="007A466D" w:rsidRPr="007A466D" w:rsidRDefault="007A466D" w:rsidP="007A466D">
      <w:pPr>
        <w:tabs>
          <w:tab w:val="num" w:pos="720"/>
        </w:tabs>
        <w:rPr>
          <w:rStyle w:val="nfasis"/>
          <w:i w:val="0"/>
          <w:iCs w:val="0"/>
        </w:rPr>
      </w:pPr>
      <w:r w:rsidRPr="007A466D">
        <w:rPr>
          <w:rStyle w:val="nfasis"/>
          <w:i w:val="0"/>
          <w:iCs w:val="0"/>
        </w:rPr>
        <w:t>En el menú de Visual Studio, seleccione Depurar &gt; Iniciar sin depurar para ejecutar la aplicación web localmente.</w:t>
      </w:r>
    </w:p>
    <w:p w14:paraId="78292E83" w14:textId="77777777" w:rsidR="007A466D" w:rsidRPr="007A466D" w:rsidRDefault="007A466D" w:rsidP="007A466D">
      <w:pPr>
        <w:rPr>
          <w:i/>
          <w:iCs/>
        </w:rPr>
      </w:pPr>
      <w:r w:rsidRPr="007A466D">
        <w:rPr>
          <w:i/>
          <w:iCs/>
        </w:rPr>
        <w:lastRenderedPageBreak/>
        <w:fldChar w:fldCharType="begin"/>
      </w:r>
      <w:r w:rsidRPr="007A466D">
        <w:rPr>
          <w:i/>
          <w:iCs/>
        </w:rPr>
        <w:instrText xml:space="preserve"> INCLUDEPICTURE "https://docs.microsoft.com/es-es/azure/app-service/media/app-service-web-get-started-dotnet/razor-web-app-running-locally.png" \* MERGEFORMATINET </w:instrText>
      </w:r>
      <w:r w:rsidRPr="007A466D">
        <w:rPr>
          <w:i/>
          <w:iCs/>
        </w:rPr>
        <w:fldChar w:fldCharType="separate"/>
      </w:r>
      <w:r w:rsidRPr="007A466D">
        <w:rPr>
          <w:i/>
          <w:iCs/>
          <w:noProof/>
        </w:rPr>
        <w:drawing>
          <wp:inline distT="0" distB="0" distL="0" distR="0" wp14:anchorId="11A8F901" wp14:editId="1A655330">
            <wp:extent cx="5612130" cy="3985895"/>
            <wp:effectExtent l="0" t="0" r="1270" b="1905"/>
            <wp:docPr id="5" name="Imagen 5" descr="Ejecución de la aplicación de forma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jecución de la aplicación de forma loc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985895"/>
                    </a:xfrm>
                    <a:prstGeom prst="rect">
                      <a:avLst/>
                    </a:prstGeom>
                    <a:noFill/>
                    <a:ln>
                      <a:noFill/>
                    </a:ln>
                  </pic:spPr>
                </pic:pic>
              </a:graphicData>
            </a:graphic>
          </wp:inline>
        </w:drawing>
      </w:r>
      <w:r w:rsidRPr="007A466D">
        <w:rPr>
          <w:i/>
          <w:iCs/>
        </w:rPr>
        <w:fldChar w:fldCharType="end"/>
      </w:r>
    </w:p>
    <w:p w14:paraId="5EEA45CF" w14:textId="77777777" w:rsidR="00D8440D" w:rsidRPr="00D8440D" w:rsidRDefault="00D8440D" w:rsidP="00D8440D">
      <w:pPr>
        <w:rPr>
          <w:rStyle w:val="nfasis"/>
        </w:rPr>
      </w:pPr>
    </w:p>
    <w:p w14:paraId="5C84F788" w14:textId="77777777" w:rsidR="00D8440D" w:rsidRDefault="00D8440D" w:rsidP="00D8440D"/>
    <w:p w14:paraId="7418F45F" w14:textId="77777777" w:rsidR="00D8440D" w:rsidRDefault="00D8440D" w:rsidP="00D8440D"/>
    <w:p w14:paraId="7C63C3CA" w14:textId="77777777" w:rsidR="00D8440D" w:rsidRDefault="00D8440D" w:rsidP="00D8440D"/>
    <w:p w14:paraId="32874DB5" w14:textId="77777777" w:rsidR="00D8440D" w:rsidRDefault="00D8440D" w:rsidP="00D8440D"/>
    <w:p w14:paraId="0BBCF2AC" w14:textId="77777777" w:rsidR="00D8440D" w:rsidRDefault="00D8440D" w:rsidP="00D8440D"/>
    <w:p w14:paraId="6AB662C2" w14:textId="77777777" w:rsidR="00D8440D" w:rsidRPr="00D8440D" w:rsidRDefault="00D8440D" w:rsidP="00D8440D"/>
    <w:p w14:paraId="71F7A81B" w14:textId="05A3734D" w:rsidR="00722E50" w:rsidRDefault="00722E50" w:rsidP="00D8440D">
      <w:pPr>
        <w:rPr>
          <w:lang w:val="es-ES"/>
        </w:rPr>
      </w:pPr>
      <w:r>
        <w:rPr>
          <w:lang w:val="es-ES"/>
        </w:rPr>
        <w:t xml:space="preserve">Vamos A hacer un cambio en el archivo </w:t>
      </w:r>
      <w:proofErr w:type="spellStart"/>
      <w:proofErr w:type="gramStart"/>
      <w:r>
        <w:rPr>
          <w:lang w:val="es-ES"/>
        </w:rPr>
        <w:t>index.cshtml</w:t>
      </w:r>
      <w:proofErr w:type="spellEnd"/>
      <w:proofErr w:type="gramEnd"/>
      <w:r>
        <w:rPr>
          <w:lang w:val="es-ES"/>
        </w:rPr>
        <w:t xml:space="preserve"> cambiamos alguno de los títulos compilamos  en la opción compilar del menú superior y luego publicamos de nuevo en </w:t>
      </w:r>
      <w:proofErr w:type="spellStart"/>
      <w:r>
        <w:rPr>
          <w:lang w:val="es-ES"/>
        </w:rPr>
        <w:t>appservice</w:t>
      </w:r>
      <w:proofErr w:type="spellEnd"/>
      <w:r>
        <w:rPr>
          <w:lang w:val="es-ES"/>
        </w:rPr>
        <w:t xml:space="preserve"> </w:t>
      </w:r>
    </w:p>
    <w:p w14:paraId="6A8B1215" w14:textId="7441A9E9" w:rsidR="003B4C1C" w:rsidRDefault="003B4C1C" w:rsidP="00D8440D">
      <w:pPr>
        <w:rPr>
          <w:lang w:val="es-ES"/>
        </w:rPr>
      </w:pPr>
    </w:p>
    <w:p w14:paraId="16203A45" w14:textId="6D682ED2" w:rsidR="003B4C1C" w:rsidRDefault="003B4C1C" w:rsidP="00D8440D">
      <w:pPr>
        <w:rPr>
          <w:lang w:val="es-ES"/>
        </w:rPr>
      </w:pPr>
    </w:p>
    <w:p w14:paraId="50D9329D" w14:textId="4A5EE1C3" w:rsidR="003B4C1C" w:rsidRDefault="003B4C1C" w:rsidP="00D8440D">
      <w:pPr>
        <w:rPr>
          <w:lang w:val="es-ES"/>
        </w:rPr>
      </w:pPr>
    </w:p>
    <w:p w14:paraId="3507D4DA" w14:textId="087D6EF7" w:rsidR="003B4C1C" w:rsidRDefault="003B4C1C" w:rsidP="00D8440D">
      <w:pPr>
        <w:rPr>
          <w:lang w:val="es-ES"/>
        </w:rPr>
      </w:pPr>
    </w:p>
    <w:p w14:paraId="318FD7FE" w14:textId="5AAC0CE5" w:rsidR="003B4C1C" w:rsidRDefault="00960929" w:rsidP="003B4C1C">
      <w:pPr>
        <w:rPr>
          <w:rStyle w:val="nfasis"/>
        </w:rPr>
      </w:pPr>
      <w:r w:rsidRPr="00083688">
        <w:rPr>
          <w:rStyle w:val="nfasis"/>
          <w:highlight w:val="yellow"/>
        </w:rPr>
        <w:t xml:space="preserve">Configuración </w:t>
      </w:r>
      <w:r w:rsidR="003B4C1C" w:rsidRPr="00083688">
        <w:rPr>
          <w:rStyle w:val="nfasis"/>
          <w:highlight w:val="yellow"/>
        </w:rPr>
        <w:t xml:space="preserve"> de a</w:t>
      </w:r>
      <w:r w:rsidR="004069F5" w:rsidRPr="00083688">
        <w:rPr>
          <w:rStyle w:val="nfasis"/>
          <w:highlight w:val="yellow"/>
        </w:rPr>
        <w:t>pi Management</w:t>
      </w:r>
      <w:r w:rsidR="004069F5">
        <w:rPr>
          <w:rStyle w:val="nfasis"/>
        </w:rPr>
        <w:t xml:space="preserve"> </w:t>
      </w:r>
    </w:p>
    <w:p w14:paraId="15779D70" w14:textId="28DF88E9" w:rsidR="00C44694" w:rsidRDefault="00C44694" w:rsidP="003B4C1C">
      <w:pPr>
        <w:rPr>
          <w:rStyle w:val="nfasis"/>
        </w:rPr>
      </w:pPr>
    </w:p>
    <w:p w14:paraId="6A33F069" w14:textId="77777777" w:rsidR="00C44694" w:rsidRDefault="00C44694" w:rsidP="00C44694">
      <w:r>
        <w:rPr>
          <w:rStyle w:val="nfasis"/>
        </w:rPr>
        <w:t xml:space="preserve">Seguir el siguiente tutorial. Paso a paso </w:t>
      </w:r>
      <w:hyperlink r:id="rId9" w:history="1">
        <w:r>
          <w:rPr>
            <w:rStyle w:val="Hipervnculo"/>
          </w:rPr>
          <w:t>https://docs.microsoft.com/es-es/azure/api-management/get-started-create-service-instance</w:t>
        </w:r>
      </w:hyperlink>
    </w:p>
    <w:p w14:paraId="22942777" w14:textId="659ADFAF" w:rsidR="00C44694" w:rsidRDefault="00C44694" w:rsidP="003B4C1C">
      <w:pPr>
        <w:rPr>
          <w:rStyle w:val="nfasis"/>
        </w:rPr>
      </w:pPr>
    </w:p>
    <w:p w14:paraId="018419DD" w14:textId="7B103256" w:rsidR="00C44694" w:rsidRDefault="0058270D" w:rsidP="003B4C1C">
      <w:pPr>
        <w:rPr>
          <w:rStyle w:val="nfasis"/>
        </w:rPr>
      </w:pPr>
      <w:r>
        <w:rPr>
          <w:rStyle w:val="nfasis"/>
        </w:rPr>
        <w:t xml:space="preserve">Nota: recordar que se debe contar con una suscripcion previa de azure </w:t>
      </w:r>
      <w:r w:rsidR="008333E9">
        <w:rPr>
          <w:rStyle w:val="nfasis"/>
        </w:rPr>
        <w:t xml:space="preserve"> que tenga creditos ya que este servicio tiene costo </w:t>
      </w:r>
    </w:p>
    <w:p w14:paraId="37681863" w14:textId="2F7C4D48" w:rsidR="0076315E" w:rsidRDefault="0076315E" w:rsidP="003B4C1C">
      <w:pPr>
        <w:rPr>
          <w:rStyle w:val="nfasis"/>
        </w:rPr>
      </w:pPr>
    </w:p>
    <w:p w14:paraId="4EAD894A" w14:textId="7278B652" w:rsidR="0076315E" w:rsidRDefault="0076315E" w:rsidP="003B4C1C">
      <w:pPr>
        <w:rPr>
          <w:rStyle w:val="nfasis"/>
        </w:rPr>
      </w:pPr>
    </w:p>
    <w:p w14:paraId="1BF74AD9" w14:textId="78FF1F66" w:rsidR="0076315E" w:rsidRDefault="0076315E" w:rsidP="003B4C1C">
      <w:pPr>
        <w:rPr>
          <w:rStyle w:val="nfasis"/>
        </w:rPr>
      </w:pPr>
    </w:p>
    <w:p w14:paraId="6E649193" w14:textId="2331A89E" w:rsidR="0076315E" w:rsidRDefault="0076315E" w:rsidP="003B4C1C">
      <w:pPr>
        <w:rPr>
          <w:rStyle w:val="nfasis"/>
        </w:rPr>
      </w:pPr>
    </w:p>
    <w:p w14:paraId="2B030383" w14:textId="77777777" w:rsidR="0076315E" w:rsidRPr="0076315E" w:rsidRDefault="0076315E" w:rsidP="0076315E">
      <w:pPr>
        <w:rPr>
          <w:b/>
          <w:bCs/>
          <w:i/>
          <w:iCs/>
        </w:rPr>
      </w:pPr>
      <w:r w:rsidRPr="0076315E">
        <w:rPr>
          <w:b/>
          <w:bCs/>
          <w:i/>
          <w:iCs/>
        </w:rPr>
        <w:t>Creación de un nuevo servicio</w:t>
      </w:r>
    </w:p>
    <w:p w14:paraId="2DAA95A7" w14:textId="4D6E5EE7" w:rsidR="0076315E" w:rsidRPr="0076315E" w:rsidRDefault="0076315E" w:rsidP="0076315E">
      <w:pPr>
        <w:rPr>
          <w:i/>
          <w:iCs/>
        </w:rPr>
      </w:pPr>
      <w:r w:rsidRPr="0076315E">
        <w:rPr>
          <w:i/>
          <w:iCs/>
        </w:rPr>
        <w:fldChar w:fldCharType="begin"/>
      </w:r>
      <w:r w:rsidRPr="0076315E">
        <w:rPr>
          <w:i/>
          <w:iCs/>
        </w:rPr>
        <w:instrText xml:space="preserve"> INCLUDEPICTURE "/var/folders/vw/w0zmljqx3yxcnphrykn6cpzw0000gn/T/com.microsoft.Word/WebArchiveCopyPasteTempFiles/00-createresource-01.png" \* MERGEFORMATINET </w:instrText>
      </w:r>
      <w:r w:rsidRPr="0076315E">
        <w:rPr>
          <w:i/>
          <w:iCs/>
        </w:rPr>
        <w:fldChar w:fldCharType="separate"/>
      </w:r>
      <w:r w:rsidRPr="0076315E">
        <w:rPr>
          <w:i/>
          <w:iCs/>
        </w:rPr>
        <w:drawing>
          <wp:inline distT="0" distB="0" distL="0" distR="0" wp14:anchorId="3C4825DF" wp14:editId="1F6A55E8">
            <wp:extent cx="5612130" cy="4063365"/>
            <wp:effectExtent l="0" t="0" r="1270" b="635"/>
            <wp:docPr id="9" name="Imagen 9" descr="Nueva instancia de Azure API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ueva instancia de Azure API Manag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063365"/>
                    </a:xfrm>
                    <a:prstGeom prst="rect">
                      <a:avLst/>
                    </a:prstGeom>
                    <a:noFill/>
                    <a:ln>
                      <a:noFill/>
                    </a:ln>
                  </pic:spPr>
                </pic:pic>
              </a:graphicData>
            </a:graphic>
          </wp:inline>
        </w:drawing>
      </w:r>
      <w:r w:rsidRPr="0076315E">
        <w:rPr>
          <w:i/>
          <w:iCs/>
        </w:rPr>
        <w:fldChar w:fldCharType="end"/>
      </w:r>
    </w:p>
    <w:p w14:paraId="043BF213" w14:textId="77777777" w:rsidR="0076315E" w:rsidRPr="0076315E" w:rsidRDefault="0076315E" w:rsidP="0076315E">
      <w:pPr>
        <w:numPr>
          <w:ilvl w:val="0"/>
          <w:numId w:val="6"/>
        </w:numPr>
        <w:rPr>
          <w:i/>
          <w:iCs/>
        </w:rPr>
      </w:pPr>
      <w:r w:rsidRPr="0076315E">
        <w:rPr>
          <w:i/>
          <w:iCs/>
        </w:rPr>
        <w:t>En </w:t>
      </w:r>
      <w:r w:rsidRPr="0076315E">
        <w:rPr>
          <w:i/>
          <w:iCs/>
        </w:rPr>
        <w:fldChar w:fldCharType="begin"/>
      </w:r>
      <w:r w:rsidRPr="0076315E">
        <w:rPr>
          <w:i/>
          <w:iCs/>
        </w:rPr>
        <w:instrText xml:space="preserve"> HYPERLINK "https://portal.azure.com/" </w:instrText>
      </w:r>
      <w:r w:rsidRPr="0076315E">
        <w:rPr>
          <w:i/>
          <w:iCs/>
        </w:rPr>
        <w:fldChar w:fldCharType="separate"/>
      </w:r>
      <w:r w:rsidRPr="0076315E">
        <w:rPr>
          <w:rStyle w:val="Hipervnculo"/>
          <w:i/>
          <w:iCs/>
        </w:rPr>
        <w:t>Azure Portal</w:t>
      </w:r>
      <w:r w:rsidRPr="0076315E">
        <w:rPr>
          <w:i/>
          <w:iCs/>
        </w:rPr>
        <w:fldChar w:fldCharType="end"/>
      </w:r>
      <w:r w:rsidRPr="0076315E">
        <w:rPr>
          <w:i/>
          <w:iCs/>
        </w:rPr>
        <w:t>, seleccione </w:t>
      </w:r>
      <w:r w:rsidRPr="0076315E">
        <w:rPr>
          <w:b/>
          <w:bCs/>
          <w:i/>
          <w:iCs/>
        </w:rPr>
        <w:t>Crear un recurso</w:t>
      </w:r>
      <w:r w:rsidRPr="0076315E">
        <w:rPr>
          <w:i/>
          <w:iCs/>
        </w:rPr>
        <w:t> &gt; </w:t>
      </w:r>
      <w:r w:rsidRPr="0076315E">
        <w:rPr>
          <w:b/>
          <w:bCs/>
          <w:i/>
          <w:iCs/>
        </w:rPr>
        <w:t>Enterprise Integration</w:t>
      </w:r>
      <w:r w:rsidRPr="0076315E">
        <w:rPr>
          <w:i/>
          <w:iCs/>
        </w:rPr>
        <w:t> &gt; </w:t>
      </w:r>
      <w:r w:rsidRPr="0076315E">
        <w:rPr>
          <w:b/>
          <w:bCs/>
          <w:i/>
          <w:iCs/>
        </w:rPr>
        <w:t>API Management</w:t>
      </w:r>
      <w:r w:rsidRPr="0076315E">
        <w:rPr>
          <w:i/>
          <w:iCs/>
        </w:rPr>
        <w:t>.</w:t>
      </w:r>
    </w:p>
    <w:p w14:paraId="0AC2848B" w14:textId="77777777" w:rsidR="0076315E" w:rsidRPr="0076315E" w:rsidRDefault="0076315E" w:rsidP="0076315E">
      <w:pPr>
        <w:rPr>
          <w:i/>
          <w:iCs/>
        </w:rPr>
      </w:pPr>
      <w:r w:rsidRPr="0076315E">
        <w:rPr>
          <w:i/>
          <w:iCs/>
        </w:rPr>
        <w:t>Si lo desea, también puede elegir </w:t>
      </w:r>
      <w:r w:rsidRPr="0076315E">
        <w:rPr>
          <w:b/>
          <w:bCs/>
          <w:i/>
          <w:iCs/>
        </w:rPr>
        <w:t>nuevo</w:t>
      </w:r>
      <w:r w:rsidRPr="0076315E">
        <w:rPr>
          <w:i/>
          <w:iCs/>
        </w:rPr>
        <w:t>, escribir API management en el cuadro de búsqueda y presionar Intro. Haga clic en </w:t>
      </w:r>
      <w:r w:rsidRPr="0076315E">
        <w:rPr>
          <w:b/>
          <w:bCs/>
          <w:i/>
          <w:iCs/>
        </w:rPr>
        <w:t>Create</w:t>
      </w:r>
      <w:r w:rsidRPr="0076315E">
        <w:rPr>
          <w:i/>
          <w:iCs/>
        </w:rPr>
        <w:t>(Crear).</w:t>
      </w:r>
    </w:p>
    <w:p w14:paraId="63638077" w14:textId="77777777" w:rsidR="0076315E" w:rsidRPr="0076315E" w:rsidRDefault="0076315E" w:rsidP="0076315E">
      <w:pPr>
        <w:numPr>
          <w:ilvl w:val="0"/>
          <w:numId w:val="6"/>
        </w:numPr>
        <w:rPr>
          <w:i/>
          <w:iCs/>
        </w:rPr>
      </w:pPr>
      <w:r w:rsidRPr="0076315E">
        <w:rPr>
          <w:i/>
          <w:iCs/>
        </w:rPr>
        <w:t>En la ventana </w:t>
      </w:r>
      <w:r w:rsidRPr="0076315E">
        <w:rPr>
          <w:b/>
          <w:bCs/>
          <w:i/>
          <w:iCs/>
        </w:rPr>
        <w:t>servicio API Management</w:t>
      </w:r>
      <w:r w:rsidRPr="0076315E">
        <w:rPr>
          <w:i/>
          <w:iCs/>
        </w:rPr>
        <w:t>, escriba los valores.</w:t>
      </w:r>
    </w:p>
    <w:p w14:paraId="7B44495E" w14:textId="26BE8255" w:rsidR="0076315E" w:rsidRPr="0076315E" w:rsidRDefault="0076315E" w:rsidP="0076315E">
      <w:pPr>
        <w:rPr>
          <w:i/>
          <w:iCs/>
        </w:rPr>
      </w:pPr>
      <w:r w:rsidRPr="0076315E">
        <w:rPr>
          <w:i/>
          <w:iCs/>
        </w:rPr>
        <w:lastRenderedPageBreak/>
        <w:fldChar w:fldCharType="begin"/>
      </w:r>
      <w:r w:rsidRPr="0076315E">
        <w:rPr>
          <w:i/>
          <w:iCs/>
        </w:rPr>
        <w:instrText xml:space="preserve"> INCLUDEPICTURE "/var/folders/vw/w0zmljqx3yxcnphrykn6cpzw0000gn/T/com.microsoft.Word/WebArchiveCopyPasteTempFiles/get-started-create-service-instance-create-new.png" \* MERGEFORMATINET </w:instrText>
      </w:r>
      <w:r w:rsidRPr="0076315E">
        <w:rPr>
          <w:i/>
          <w:iCs/>
        </w:rPr>
        <w:fldChar w:fldCharType="separate"/>
      </w:r>
      <w:r w:rsidRPr="0076315E">
        <w:rPr>
          <w:i/>
          <w:iCs/>
        </w:rPr>
        <w:drawing>
          <wp:inline distT="0" distB="0" distL="0" distR="0" wp14:anchorId="36E1C07E" wp14:editId="16D28ED7">
            <wp:extent cx="5612130" cy="6704330"/>
            <wp:effectExtent l="0" t="0" r="1270" b="1270"/>
            <wp:docPr id="8" name="Imagen 8" descr="nueva insta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ueva instanc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6704330"/>
                    </a:xfrm>
                    <a:prstGeom prst="rect">
                      <a:avLst/>
                    </a:prstGeom>
                    <a:noFill/>
                    <a:ln>
                      <a:noFill/>
                    </a:ln>
                  </pic:spPr>
                </pic:pic>
              </a:graphicData>
            </a:graphic>
          </wp:inline>
        </w:drawing>
      </w:r>
      <w:r w:rsidRPr="0076315E">
        <w:rPr>
          <w:i/>
          <w:iCs/>
        </w:rPr>
        <w:fldChar w:fldCharType="end"/>
      </w:r>
    </w:p>
    <w:tbl>
      <w:tblPr>
        <w:tblW w:w="9480" w:type="dxa"/>
        <w:tblInd w:w="570" w:type="dxa"/>
        <w:tblCellMar>
          <w:top w:w="15" w:type="dxa"/>
          <w:left w:w="15" w:type="dxa"/>
          <w:bottom w:w="15" w:type="dxa"/>
          <w:right w:w="15" w:type="dxa"/>
        </w:tblCellMar>
        <w:tblLook w:val="04A0" w:firstRow="1" w:lastRow="0" w:firstColumn="1" w:lastColumn="0" w:noHBand="0" w:noVBand="1"/>
      </w:tblPr>
      <w:tblGrid>
        <w:gridCol w:w="2080"/>
        <w:gridCol w:w="2677"/>
        <w:gridCol w:w="4723"/>
      </w:tblGrid>
      <w:tr w:rsidR="0076315E" w:rsidRPr="0076315E" w14:paraId="51FCAECD" w14:textId="77777777" w:rsidTr="0076315E">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05BF89D2" w14:textId="77777777" w:rsidR="0076315E" w:rsidRPr="0076315E" w:rsidRDefault="0076315E" w:rsidP="0076315E">
            <w:pPr>
              <w:rPr>
                <w:b/>
                <w:bCs/>
                <w:i/>
                <w:iCs/>
              </w:rPr>
            </w:pPr>
            <w:r w:rsidRPr="0076315E">
              <w:rPr>
                <w:b/>
                <w:bCs/>
                <w:i/>
                <w:iCs/>
              </w:rPr>
              <w:t>Configuración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2016FBB5" w14:textId="77777777" w:rsidR="0076315E" w:rsidRPr="0076315E" w:rsidRDefault="0076315E" w:rsidP="0076315E">
            <w:pPr>
              <w:rPr>
                <w:b/>
                <w:bCs/>
                <w:i/>
                <w:iCs/>
              </w:rPr>
            </w:pPr>
            <w:r w:rsidRPr="0076315E">
              <w:rPr>
                <w:b/>
                <w:bCs/>
                <w:i/>
                <w:iCs/>
              </w:rPr>
              <w:t>Valor sugerido</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2CC30DFF" w14:textId="77777777" w:rsidR="0076315E" w:rsidRPr="0076315E" w:rsidRDefault="0076315E" w:rsidP="0076315E">
            <w:pPr>
              <w:rPr>
                <w:b/>
                <w:bCs/>
                <w:i/>
                <w:iCs/>
              </w:rPr>
            </w:pPr>
            <w:r w:rsidRPr="0076315E">
              <w:rPr>
                <w:b/>
                <w:bCs/>
                <w:i/>
                <w:iCs/>
              </w:rPr>
              <w:t>Descripción</w:t>
            </w:r>
          </w:p>
        </w:tc>
      </w:tr>
      <w:tr w:rsidR="0076315E" w:rsidRPr="0076315E" w14:paraId="695961EF" w14:textId="77777777" w:rsidTr="0076315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5CACD08" w14:textId="77777777" w:rsidR="0076315E" w:rsidRPr="0076315E" w:rsidRDefault="0076315E" w:rsidP="0076315E">
            <w:pPr>
              <w:rPr>
                <w:i/>
                <w:iCs/>
              </w:rPr>
            </w:pPr>
            <w:r w:rsidRPr="0076315E">
              <w:rPr>
                <w:b/>
                <w:bCs/>
                <w:i/>
                <w:iCs/>
              </w:rPr>
              <w:t>Nombre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0288E97" w14:textId="77777777" w:rsidR="0076315E" w:rsidRPr="0076315E" w:rsidRDefault="0076315E" w:rsidP="0076315E">
            <w:pPr>
              <w:rPr>
                <w:i/>
                <w:iCs/>
              </w:rPr>
            </w:pPr>
            <w:r w:rsidRPr="0076315E">
              <w:rPr>
                <w:i/>
                <w:iCs/>
              </w:rPr>
              <w:t>Un nombre único para el servicio API Management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EF2F2CD" w14:textId="77777777" w:rsidR="0076315E" w:rsidRPr="0076315E" w:rsidRDefault="0076315E" w:rsidP="0076315E">
            <w:pPr>
              <w:rPr>
                <w:i/>
                <w:iCs/>
              </w:rPr>
            </w:pPr>
            <w:r w:rsidRPr="0076315E">
              <w:rPr>
                <w:i/>
                <w:iCs/>
              </w:rPr>
              <w:t xml:space="preserve">Este nombre no se podrá modificar más adelante.El nombre del servicio se usa para generar un nombre de dominio predeterminado con el formato {nombre}.azure-api.net. Si desea </w:t>
            </w:r>
            <w:r w:rsidRPr="0076315E">
              <w:rPr>
                <w:i/>
                <w:iCs/>
              </w:rPr>
              <w:lastRenderedPageBreak/>
              <w:t>utilizar un nombre de dominio personalizado, consulte </w:t>
            </w:r>
            <w:r w:rsidRPr="0076315E">
              <w:rPr>
                <w:i/>
                <w:iCs/>
              </w:rPr>
              <w:fldChar w:fldCharType="begin"/>
            </w:r>
            <w:r w:rsidRPr="0076315E">
              <w:rPr>
                <w:i/>
                <w:iCs/>
              </w:rPr>
              <w:instrText xml:space="preserve"> HYPERLINK "https://docs.microsoft.com/es-es/azure/api-management/configure-custom-domain" </w:instrText>
            </w:r>
            <w:r w:rsidRPr="0076315E">
              <w:rPr>
                <w:i/>
                <w:iCs/>
              </w:rPr>
              <w:fldChar w:fldCharType="separate"/>
            </w:r>
            <w:r w:rsidRPr="0076315E">
              <w:rPr>
                <w:rStyle w:val="Hipervnculo"/>
                <w:i/>
                <w:iCs/>
              </w:rPr>
              <w:t>Configure a custom domain</w:t>
            </w:r>
            <w:r w:rsidRPr="0076315E">
              <w:rPr>
                <w:i/>
                <w:iCs/>
              </w:rPr>
              <w:fldChar w:fldCharType="end"/>
            </w:r>
            <w:r w:rsidRPr="0076315E">
              <w:rPr>
                <w:i/>
                <w:iCs/>
              </w:rPr>
              <w:t> (Configuración de un dominio personalizado). </w:t>
            </w:r>
            <w:r w:rsidRPr="0076315E">
              <w:rPr>
                <w:i/>
                <w:iCs/>
              </w:rPr>
              <w:br/>
              <w:t>El nombre del servicio se utiliza para hacer referencia al servicio y al recurso de Azure correspondiente.</w:t>
            </w:r>
          </w:p>
        </w:tc>
      </w:tr>
      <w:tr w:rsidR="0076315E" w:rsidRPr="0076315E" w14:paraId="383EDA20" w14:textId="77777777" w:rsidTr="0076315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50F0842" w14:textId="77777777" w:rsidR="0076315E" w:rsidRPr="0076315E" w:rsidRDefault="0076315E" w:rsidP="0076315E">
            <w:pPr>
              <w:rPr>
                <w:i/>
                <w:iCs/>
              </w:rPr>
            </w:pPr>
            <w:r w:rsidRPr="0076315E">
              <w:rPr>
                <w:b/>
                <w:bCs/>
                <w:i/>
                <w:iCs/>
              </w:rPr>
              <w:lastRenderedPageBreak/>
              <w:t>Suscripción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CBC9E2C" w14:textId="77777777" w:rsidR="0076315E" w:rsidRPr="0076315E" w:rsidRDefault="0076315E" w:rsidP="0076315E">
            <w:pPr>
              <w:rPr>
                <w:i/>
                <w:iCs/>
              </w:rPr>
            </w:pPr>
            <w:r w:rsidRPr="0076315E">
              <w:rPr>
                <w:i/>
                <w:iCs/>
              </w:rPr>
              <w:t>Su suscripción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B0CE1C9" w14:textId="77777777" w:rsidR="0076315E" w:rsidRPr="0076315E" w:rsidRDefault="0076315E" w:rsidP="0076315E">
            <w:pPr>
              <w:rPr>
                <w:i/>
                <w:iCs/>
              </w:rPr>
            </w:pPr>
            <w:r w:rsidRPr="0076315E">
              <w:rPr>
                <w:i/>
                <w:iCs/>
              </w:rPr>
              <w:t>La suscripción en que se creará esta nueva instancia de servicio. Seleccione una suscripción entre las diferentes suscripciones de Azure a las que tiene acceso.</w:t>
            </w:r>
          </w:p>
        </w:tc>
      </w:tr>
      <w:tr w:rsidR="0076315E" w:rsidRPr="0076315E" w14:paraId="1B95CA1B" w14:textId="77777777" w:rsidTr="0076315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E42CC13" w14:textId="77777777" w:rsidR="0076315E" w:rsidRPr="0076315E" w:rsidRDefault="0076315E" w:rsidP="0076315E">
            <w:pPr>
              <w:rPr>
                <w:i/>
                <w:iCs/>
              </w:rPr>
            </w:pPr>
            <w:r w:rsidRPr="0076315E">
              <w:rPr>
                <w:b/>
                <w:bCs/>
                <w:i/>
                <w:iCs/>
              </w:rPr>
              <w:t>Grupo de recursos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39BD58F" w14:textId="77777777" w:rsidR="0076315E" w:rsidRPr="0076315E" w:rsidRDefault="0076315E" w:rsidP="0076315E">
            <w:pPr>
              <w:rPr>
                <w:i/>
                <w:iCs/>
              </w:rPr>
            </w:pPr>
            <w:r w:rsidRPr="0076315E">
              <w:rPr>
                <w:i/>
                <w:iCs/>
              </w:rPr>
              <w:t>apimResourceGroup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C5CB4ED" w14:textId="77777777" w:rsidR="0076315E" w:rsidRPr="0076315E" w:rsidRDefault="0076315E" w:rsidP="0076315E">
            <w:pPr>
              <w:rPr>
                <w:i/>
                <w:iCs/>
              </w:rPr>
            </w:pPr>
            <w:r w:rsidRPr="0076315E">
              <w:rPr>
                <w:i/>
                <w:iCs/>
              </w:rPr>
              <w:t>Seleccione un nuevo recurso o uno ya existente.Un grupo de recursos es una colección de recursos que comparten ciclos de vida, permisos y directivas. Obtenga más información </w:t>
            </w:r>
            <w:r w:rsidRPr="0076315E">
              <w:rPr>
                <w:i/>
                <w:iCs/>
              </w:rPr>
              <w:fldChar w:fldCharType="begin"/>
            </w:r>
            <w:r w:rsidRPr="0076315E">
              <w:rPr>
                <w:i/>
                <w:iCs/>
              </w:rPr>
              <w:instrText xml:space="preserve"> HYPERLINK "https://docs.microsoft.com/es-es/azure/azure-resource-manager/resource-group-overview" \l "resource-groups" </w:instrText>
            </w:r>
            <w:r w:rsidRPr="0076315E">
              <w:rPr>
                <w:i/>
                <w:iCs/>
              </w:rPr>
              <w:fldChar w:fldCharType="separate"/>
            </w:r>
            <w:r w:rsidRPr="0076315E">
              <w:rPr>
                <w:rStyle w:val="Hipervnculo"/>
                <w:i/>
                <w:iCs/>
              </w:rPr>
              <w:t>aquí</w:t>
            </w:r>
            <w:r w:rsidRPr="0076315E">
              <w:rPr>
                <w:i/>
                <w:iCs/>
              </w:rPr>
              <w:fldChar w:fldCharType="end"/>
            </w:r>
            <w:r w:rsidRPr="0076315E">
              <w:rPr>
                <w:i/>
                <w:iCs/>
              </w:rPr>
              <w:t>.</w:t>
            </w:r>
          </w:p>
        </w:tc>
      </w:tr>
      <w:tr w:rsidR="0076315E" w:rsidRPr="0076315E" w14:paraId="6F1AE6DA" w14:textId="77777777" w:rsidTr="0076315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C7737C3" w14:textId="77777777" w:rsidR="0076315E" w:rsidRPr="0076315E" w:rsidRDefault="0076315E" w:rsidP="0076315E">
            <w:pPr>
              <w:rPr>
                <w:i/>
                <w:iCs/>
              </w:rPr>
            </w:pPr>
            <w:r w:rsidRPr="0076315E">
              <w:rPr>
                <w:b/>
                <w:bCs/>
                <w:i/>
                <w:iCs/>
              </w:rPr>
              <w:t>Ubicación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4A31864" w14:textId="77777777" w:rsidR="0076315E" w:rsidRPr="0076315E" w:rsidRDefault="0076315E" w:rsidP="0076315E">
            <w:pPr>
              <w:rPr>
                <w:i/>
                <w:iCs/>
              </w:rPr>
            </w:pPr>
            <w:r w:rsidRPr="0076315E">
              <w:rPr>
                <w:i/>
                <w:iCs/>
              </w:rPr>
              <w:t>Oeste de EE. UU.</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FEBAB63" w14:textId="77777777" w:rsidR="0076315E" w:rsidRPr="0076315E" w:rsidRDefault="0076315E" w:rsidP="0076315E">
            <w:pPr>
              <w:rPr>
                <w:i/>
                <w:iCs/>
              </w:rPr>
            </w:pPr>
            <w:r w:rsidRPr="0076315E">
              <w:rPr>
                <w:i/>
                <w:iCs/>
              </w:rPr>
              <w:t>Seleccione la región geográfica más próxima. En el cuadro de lista desplegable, solo aparecerán las regiones del servicio API Management.</w:t>
            </w:r>
          </w:p>
        </w:tc>
      </w:tr>
      <w:tr w:rsidR="0076315E" w:rsidRPr="0076315E" w14:paraId="6D235E29" w14:textId="77777777" w:rsidTr="0076315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6173CFE" w14:textId="77777777" w:rsidR="0076315E" w:rsidRPr="0076315E" w:rsidRDefault="0076315E" w:rsidP="0076315E">
            <w:pPr>
              <w:rPr>
                <w:i/>
                <w:iCs/>
              </w:rPr>
            </w:pPr>
            <w:r w:rsidRPr="0076315E">
              <w:rPr>
                <w:b/>
                <w:bCs/>
                <w:i/>
                <w:iCs/>
              </w:rPr>
              <w:t>Nombre de la organización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48BC997" w14:textId="77777777" w:rsidR="0076315E" w:rsidRPr="0076315E" w:rsidRDefault="0076315E" w:rsidP="0076315E">
            <w:pPr>
              <w:rPr>
                <w:i/>
                <w:iCs/>
              </w:rPr>
            </w:pPr>
            <w:r w:rsidRPr="0076315E">
              <w:rPr>
                <w:i/>
                <w:iCs/>
              </w:rPr>
              <w:t>El nombre de su organización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1C1A6A9" w14:textId="77777777" w:rsidR="0076315E" w:rsidRPr="0076315E" w:rsidRDefault="0076315E" w:rsidP="0076315E">
            <w:pPr>
              <w:rPr>
                <w:i/>
                <w:iCs/>
              </w:rPr>
            </w:pPr>
            <w:r w:rsidRPr="0076315E">
              <w:rPr>
                <w:i/>
                <w:iCs/>
              </w:rPr>
              <w:t>Este nombre se usa en varios lugares, incluido el título del portal para desarrolladores y el remitente de correos electrónicos de notificación.</w:t>
            </w:r>
          </w:p>
        </w:tc>
      </w:tr>
      <w:tr w:rsidR="0076315E" w:rsidRPr="0076315E" w14:paraId="772782CB" w14:textId="77777777" w:rsidTr="0076315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0E030A7" w14:textId="77777777" w:rsidR="0076315E" w:rsidRPr="0076315E" w:rsidRDefault="0076315E" w:rsidP="0076315E">
            <w:pPr>
              <w:rPr>
                <w:i/>
                <w:iCs/>
              </w:rPr>
            </w:pPr>
            <w:r w:rsidRPr="0076315E">
              <w:rPr>
                <w:b/>
                <w:bCs/>
                <w:i/>
                <w:iCs/>
              </w:rPr>
              <w:t>Correo electrónico del administrador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3B71D8F" w14:textId="77777777" w:rsidR="0076315E" w:rsidRPr="0076315E" w:rsidRDefault="0076315E" w:rsidP="0076315E">
            <w:pPr>
              <w:rPr>
                <w:i/>
                <w:iCs/>
              </w:rPr>
            </w:pPr>
            <w:r w:rsidRPr="0076315E">
              <w:rPr>
                <w:i/>
                <w:iCs/>
              </w:rPr>
              <w:t>admin@org.com</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2F5B4D8" w14:textId="77777777" w:rsidR="0076315E" w:rsidRPr="0076315E" w:rsidRDefault="0076315E" w:rsidP="0076315E">
            <w:pPr>
              <w:rPr>
                <w:i/>
                <w:iCs/>
              </w:rPr>
            </w:pPr>
            <w:r w:rsidRPr="0076315E">
              <w:rPr>
                <w:i/>
                <w:iCs/>
              </w:rPr>
              <w:t>Especifique la dirección de correo electrónico a la que se enviarán todas las notificaciones de </w:t>
            </w:r>
            <w:r w:rsidRPr="0076315E">
              <w:rPr>
                <w:b/>
                <w:bCs/>
                <w:i/>
                <w:iCs/>
              </w:rPr>
              <w:t>API Management</w:t>
            </w:r>
            <w:r w:rsidRPr="0076315E">
              <w:rPr>
                <w:i/>
                <w:iCs/>
              </w:rPr>
              <w:t>.</w:t>
            </w:r>
          </w:p>
        </w:tc>
      </w:tr>
      <w:tr w:rsidR="0076315E" w:rsidRPr="0076315E" w14:paraId="572373FF" w14:textId="77777777" w:rsidTr="0076315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1D19068" w14:textId="77777777" w:rsidR="0076315E" w:rsidRPr="0076315E" w:rsidRDefault="0076315E" w:rsidP="0076315E">
            <w:pPr>
              <w:rPr>
                <w:i/>
                <w:iCs/>
              </w:rPr>
            </w:pPr>
            <w:r w:rsidRPr="0076315E">
              <w:rPr>
                <w:b/>
                <w:bCs/>
                <w:i/>
                <w:iCs/>
              </w:rPr>
              <w:t>Plan de tarifa</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F9DC22C" w14:textId="77777777" w:rsidR="0076315E" w:rsidRPr="0076315E" w:rsidRDefault="0076315E" w:rsidP="0076315E">
            <w:pPr>
              <w:rPr>
                <w:i/>
                <w:iCs/>
              </w:rPr>
            </w:pPr>
            <w:r w:rsidRPr="0076315E">
              <w:rPr>
                <w:i/>
                <w:iCs/>
              </w:rPr>
              <w:t>Developer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22EC40A" w14:textId="77777777" w:rsidR="0076315E" w:rsidRPr="0076315E" w:rsidRDefault="0076315E" w:rsidP="0076315E">
            <w:pPr>
              <w:rPr>
                <w:i/>
                <w:iCs/>
              </w:rPr>
            </w:pPr>
            <w:r w:rsidRPr="0076315E">
              <w:rPr>
                <w:i/>
                <w:iCs/>
              </w:rPr>
              <w:t>Especifique el nivel de </w:t>
            </w:r>
            <w:r w:rsidRPr="0076315E">
              <w:rPr>
                <w:b/>
                <w:bCs/>
                <w:i/>
                <w:iCs/>
              </w:rPr>
              <w:t>Desarrollador</w:t>
            </w:r>
            <w:r w:rsidRPr="0076315E">
              <w:rPr>
                <w:i/>
                <w:iCs/>
              </w:rPr>
              <w:t> para evaluar el servicio. Este nivel no puede utilizarse en producción. Para más información sobre el escalado de los niveles de API Management, consulte </w:t>
            </w:r>
            <w:r w:rsidRPr="0076315E">
              <w:rPr>
                <w:i/>
                <w:iCs/>
              </w:rPr>
              <w:fldChar w:fldCharType="begin"/>
            </w:r>
            <w:r w:rsidRPr="0076315E">
              <w:rPr>
                <w:i/>
                <w:iCs/>
              </w:rPr>
              <w:instrText xml:space="preserve"> HYPERLINK "https://docs.microsoft.com/es-es/azure/api-management/upgrade-and-scale" </w:instrText>
            </w:r>
            <w:r w:rsidRPr="0076315E">
              <w:rPr>
                <w:i/>
                <w:iCs/>
              </w:rPr>
              <w:fldChar w:fldCharType="separate"/>
            </w:r>
            <w:r w:rsidRPr="0076315E">
              <w:rPr>
                <w:rStyle w:val="Hipervnculo"/>
                <w:i/>
                <w:iCs/>
              </w:rPr>
              <w:t>Actualización y escalado</w:t>
            </w:r>
            <w:r w:rsidRPr="0076315E">
              <w:rPr>
                <w:i/>
                <w:iCs/>
              </w:rPr>
              <w:fldChar w:fldCharType="end"/>
            </w:r>
            <w:r w:rsidRPr="0076315E">
              <w:rPr>
                <w:i/>
                <w:iCs/>
              </w:rPr>
              <w:t>.</w:t>
            </w:r>
          </w:p>
        </w:tc>
      </w:tr>
    </w:tbl>
    <w:p w14:paraId="0625D89B" w14:textId="77777777" w:rsidR="0076315E" w:rsidRPr="0076315E" w:rsidRDefault="0076315E" w:rsidP="0076315E">
      <w:pPr>
        <w:numPr>
          <w:ilvl w:val="0"/>
          <w:numId w:val="6"/>
        </w:numPr>
        <w:rPr>
          <w:i/>
          <w:iCs/>
        </w:rPr>
      </w:pPr>
      <w:r w:rsidRPr="0076315E">
        <w:rPr>
          <w:i/>
          <w:iCs/>
        </w:rPr>
        <w:t>Seleccione </w:t>
      </w:r>
      <w:r w:rsidRPr="0076315E">
        <w:rPr>
          <w:b/>
          <w:bCs/>
          <w:i/>
          <w:iCs/>
        </w:rPr>
        <w:t>Create</w:t>
      </w:r>
      <w:r w:rsidRPr="0076315E">
        <w:rPr>
          <w:i/>
          <w:iCs/>
        </w:rPr>
        <w:t>.</w:t>
      </w:r>
    </w:p>
    <w:p w14:paraId="74F36A0D" w14:textId="77777777" w:rsidR="0076315E" w:rsidRPr="0076315E" w:rsidRDefault="0076315E" w:rsidP="0076315E">
      <w:pPr>
        <w:rPr>
          <w:b/>
          <w:bCs/>
          <w:i/>
          <w:iCs/>
        </w:rPr>
      </w:pPr>
      <w:r w:rsidRPr="0076315E">
        <w:rPr>
          <w:b/>
          <w:bCs/>
          <w:i/>
          <w:iCs/>
        </w:rPr>
        <w:lastRenderedPageBreak/>
        <w:t> Sugerencia</w:t>
      </w:r>
    </w:p>
    <w:p w14:paraId="39387A52" w14:textId="77777777" w:rsidR="0076315E" w:rsidRPr="0076315E" w:rsidRDefault="0076315E" w:rsidP="0076315E">
      <w:pPr>
        <w:rPr>
          <w:i/>
          <w:iCs/>
        </w:rPr>
      </w:pPr>
      <w:r w:rsidRPr="0076315E">
        <w:rPr>
          <w:i/>
          <w:iCs/>
        </w:rPr>
        <w:t>Normalmente, se tarda entre 20 y 30 minutos en crear el servicio API Management.Si selecciona </w:t>
      </w:r>
      <w:r w:rsidRPr="0076315E">
        <w:rPr>
          <w:b/>
          <w:bCs/>
          <w:i/>
          <w:iCs/>
        </w:rPr>
        <w:t>Anclar al panel</w:t>
      </w:r>
      <w:r w:rsidRPr="0076315E">
        <w:rPr>
          <w:i/>
          <w:iCs/>
        </w:rPr>
        <w:t>, podrá encontrar el servicio que acaba de crear con más facilidad.</w:t>
      </w:r>
    </w:p>
    <w:p w14:paraId="46B97088" w14:textId="77777777" w:rsidR="0076315E" w:rsidRPr="0076315E" w:rsidRDefault="0076315E" w:rsidP="0076315E">
      <w:pPr>
        <w:rPr>
          <w:b/>
          <w:bCs/>
          <w:i/>
          <w:iCs/>
        </w:rPr>
      </w:pPr>
      <w:r w:rsidRPr="0076315E">
        <w:rPr>
          <w:b/>
          <w:bCs/>
          <w:i/>
          <w:iCs/>
        </w:rPr>
        <w:t>Vaya a la instancia de API Management.</w:t>
      </w:r>
    </w:p>
    <w:p w14:paraId="531EFBF4" w14:textId="29C11D1F" w:rsidR="0076315E" w:rsidRPr="0076315E" w:rsidRDefault="0076315E" w:rsidP="0076315E">
      <w:pPr>
        <w:rPr>
          <w:i/>
          <w:iCs/>
        </w:rPr>
      </w:pPr>
      <w:r w:rsidRPr="0076315E">
        <w:rPr>
          <w:i/>
          <w:iCs/>
        </w:rPr>
        <w:fldChar w:fldCharType="begin"/>
      </w:r>
      <w:r w:rsidRPr="0076315E">
        <w:rPr>
          <w:i/>
          <w:iCs/>
        </w:rPr>
        <w:instrText xml:space="preserve"> INCLUDEPICTURE "/var/folders/vw/w0zmljqx3yxcnphrykn6cpzw0000gn/T/com.microsoft.Word/WebArchiveCopyPasteTempFiles/00-findresource-01.png" \* MERGEFORMATINET </w:instrText>
      </w:r>
      <w:r w:rsidRPr="0076315E">
        <w:rPr>
          <w:i/>
          <w:iCs/>
        </w:rPr>
        <w:fldChar w:fldCharType="separate"/>
      </w:r>
      <w:r w:rsidRPr="0076315E">
        <w:rPr>
          <w:i/>
          <w:iCs/>
        </w:rPr>
        <w:drawing>
          <wp:inline distT="0" distB="0" distL="0" distR="0" wp14:anchorId="0DA26B82" wp14:editId="6E50B874">
            <wp:extent cx="5612130" cy="3364865"/>
            <wp:effectExtent l="0" t="0" r="1270" b="635"/>
            <wp:docPr id="7" name="Imagen 7" descr="Vaya a la instancia de API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ya a la instancia de API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364865"/>
                    </a:xfrm>
                    <a:prstGeom prst="rect">
                      <a:avLst/>
                    </a:prstGeom>
                    <a:noFill/>
                    <a:ln>
                      <a:noFill/>
                    </a:ln>
                  </pic:spPr>
                </pic:pic>
              </a:graphicData>
            </a:graphic>
          </wp:inline>
        </w:drawing>
      </w:r>
      <w:r w:rsidRPr="0076315E">
        <w:rPr>
          <w:i/>
          <w:iCs/>
        </w:rPr>
        <w:fldChar w:fldCharType="end"/>
      </w:r>
    </w:p>
    <w:p w14:paraId="66B4A4B8" w14:textId="77777777" w:rsidR="0076315E" w:rsidRPr="0076315E" w:rsidRDefault="0076315E" w:rsidP="0076315E">
      <w:pPr>
        <w:numPr>
          <w:ilvl w:val="0"/>
          <w:numId w:val="7"/>
        </w:numPr>
        <w:rPr>
          <w:i/>
          <w:iCs/>
        </w:rPr>
      </w:pPr>
      <w:r w:rsidRPr="0076315E">
        <w:rPr>
          <w:i/>
          <w:iCs/>
        </w:rPr>
        <w:t>Inicie sesión en el </w:t>
      </w:r>
      <w:r w:rsidRPr="0076315E">
        <w:rPr>
          <w:i/>
          <w:iCs/>
        </w:rPr>
        <w:fldChar w:fldCharType="begin"/>
      </w:r>
      <w:r w:rsidRPr="0076315E">
        <w:rPr>
          <w:i/>
          <w:iCs/>
        </w:rPr>
        <w:instrText xml:space="preserve"> HYPERLINK "https://portal.azure.com" </w:instrText>
      </w:r>
      <w:r w:rsidRPr="0076315E">
        <w:rPr>
          <w:i/>
          <w:iCs/>
        </w:rPr>
        <w:fldChar w:fldCharType="separate"/>
      </w:r>
      <w:r w:rsidRPr="0076315E">
        <w:rPr>
          <w:rStyle w:val="Hipervnculo"/>
          <w:i/>
          <w:iCs/>
        </w:rPr>
        <w:t>Azure Portal</w:t>
      </w:r>
      <w:r w:rsidRPr="0076315E">
        <w:rPr>
          <w:i/>
          <w:iCs/>
        </w:rPr>
        <w:fldChar w:fldCharType="end"/>
      </w:r>
      <w:r w:rsidRPr="0076315E">
        <w:rPr>
          <w:i/>
          <w:iCs/>
        </w:rPr>
        <w:t>.</w:t>
      </w:r>
    </w:p>
    <w:p w14:paraId="3B2001F5" w14:textId="77777777" w:rsidR="0076315E" w:rsidRPr="0076315E" w:rsidRDefault="0076315E" w:rsidP="0076315E">
      <w:pPr>
        <w:numPr>
          <w:ilvl w:val="0"/>
          <w:numId w:val="7"/>
        </w:numPr>
        <w:rPr>
          <w:i/>
          <w:iCs/>
        </w:rPr>
      </w:pPr>
      <w:r w:rsidRPr="0076315E">
        <w:rPr>
          <w:i/>
          <w:iCs/>
        </w:rPr>
        <w:t>Seleccione </w:t>
      </w:r>
      <w:r w:rsidRPr="0076315E">
        <w:rPr>
          <w:b/>
          <w:bCs/>
          <w:i/>
          <w:iCs/>
        </w:rPr>
        <w:t>Todos los servicios</w:t>
      </w:r>
      <w:r w:rsidRPr="0076315E">
        <w:rPr>
          <w:i/>
          <w:iCs/>
        </w:rPr>
        <w:t>.</w:t>
      </w:r>
    </w:p>
    <w:p w14:paraId="55F7E90C" w14:textId="77777777" w:rsidR="0076315E" w:rsidRPr="0076315E" w:rsidRDefault="0076315E" w:rsidP="0076315E">
      <w:pPr>
        <w:numPr>
          <w:ilvl w:val="0"/>
          <w:numId w:val="7"/>
        </w:numPr>
        <w:rPr>
          <w:i/>
          <w:iCs/>
        </w:rPr>
      </w:pPr>
      <w:r w:rsidRPr="0076315E">
        <w:rPr>
          <w:i/>
          <w:iCs/>
        </w:rPr>
        <w:t>En el cuadro de búsqueda, escriba api management.</w:t>
      </w:r>
    </w:p>
    <w:p w14:paraId="22B4516B" w14:textId="77777777" w:rsidR="0076315E" w:rsidRPr="0076315E" w:rsidRDefault="0076315E" w:rsidP="0076315E">
      <w:pPr>
        <w:numPr>
          <w:ilvl w:val="0"/>
          <w:numId w:val="7"/>
        </w:numPr>
        <w:rPr>
          <w:i/>
          <w:iCs/>
        </w:rPr>
      </w:pPr>
      <w:r w:rsidRPr="0076315E">
        <w:rPr>
          <w:i/>
          <w:iCs/>
        </w:rPr>
        <w:t>En los resultados de búsqueda, seleccione </w:t>
      </w:r>
      <w:r w:rsidRPr="0076315E">
        <w:rPr>
          <w:b/>
          <w:bCs/>
          <w:i/>
          <w:iCs/>
        </w:rPr>
        <w:t>Servicios API Management</w:t>
      </w:r>
      <w:r w:rsidRPr="0076315E">
        <w:rPr>
          <w:i/>
          <w:iCs/>
        </w:rPr>
        <w:t>.</w:t>
      </w:r>
    </w:p>
    <w:p w14:paraId="7AA44A76" w14:textId="77777777" w:rsidR="0076315E" w:rsidRPr="0076315E" w:rsidRDefault="0076315E" w:rsidP="0076315E">
      <w:pPr>
        <w:numPr>
          <w:ilvl w:val="0"/>
          <w:numId w:val="7"/>
        </w:numPr>
        <w:rPr>
          <w:i/>
          <w:iCs/>
        </w:rPr>
      </w:pPr>
      <w:r w:rsidRPr="0076315E">
        <w:rPr>
          <w:i/>
          <w:iCs/>
        </w:rPr>
        <w:t>Seleccione su instancia de servicio API Management.</w:t>
      </w:r>
    </w:p>
    <w:p w14:paraId="431E84BF" w14:textId="77777777" w:rsidR="0076315E" w:rsidRDefault="0076315E" w:rsidP="003B4C1C">
      <w:pPr>
        <w:rPr>
          <w:rStyle w:val="nfasis"/>
        </w:rPr>
      </w:pPr>
    </w:p>
    <w:p w14:paraId="34E2CCAD" w14:textId="7BD2C90F" w:rsidR="0058270D" w:rsidRDefault="0058270D" w:rsidP="003B4C1C">
      <w:pPr>
        <w:rPr>
          <w:rStyle w:val="nfasis"/>
        </w:rPr>
      </w:pPr>
    </w:p>
    <w:p w14:paraId="607837D6" w14:textId="24CF8E73" w:rsidR="0058270D" w:rsidRDefault="00DC7302" w:rsidP="003B4C1C">
      <w:pPr>
        <w:rPr>
          <w:rStyle w:val="nfasis"/>
        </w:rPr>
      </w:pPr>
      <w:r>
        <w:rPr>
          <w:rStyle w:val="nfasis"/>
        </w:rPr>
        <w:t xml:space="preserve"> </w:t>
      </w:r>
      <w:r w:rsidRPr="00083688">
        <w:rPr>
          <w:rStyle w:val="nfasis"/>
          <w:highlight w:val="yellow"/>
        </w:rPr>
        <w:t>Si se quiere. Hacer. Con powershell. Seguir el siguiente paso a paso.</w:t>
      </w:r>
      <w:r>
        <w:rPr>
          <w:rStyle w:val="nfasis"/>
        </w:rPr>
        <w:t xml:space="preserve"> </w:t>
      </w:r>
    </w:p>
    <w:p w14:paraId="3EC72AD1" w14:textId="39433DD8" w:rsidR="00DC7302" w:rsidRDefault="00DC7302" w:rsidP="003B4C1C">
      <w:pPr>
        <w:rPr>
          <w:rStyle w:val="nfasis"/>
        </w:rPr>
      </w:pPr>
    </w:p>
    <w:p w14:paraId="5670FF60" w14:textId="3A302544" w:rsidR="00083688" w:rsidRPr="00083688" w:rsidRDefault="00083688" w:rsidP="00083688">
      <w:pPr>
        <w:rPr>
          <w:b/>
          <w:bCs/>
          <w:i/>
          <w:iCs/>
        </w:rPr>
      </w:pPr>
      <w:r>
        <w:rPr>
          <w:b/>
          <w:bCs/>
          <w:i/>
          <w:iCs/>
        </w:rPr>
        <w:t>i</w:t>
      </w:r>
      <w:r w:rsidRPr="00083688">
        <w:rPr>
          <w:b/>
          <w:bCs/>
          <w:i/>
          <w:iCs/>
        </w:rPr>
        <w:t>nicio de sesión en Azure</w:t>
      </w:r>
    </w:p>
    <w:p w14:paraId="4801D78C" w14:textId="532800F8" w:rsidR="00083688" w:rsidRDefault="00083688" w:rsidP="00083688">
      <w:pPr>
        <w:rPr>
          <w:i/>
          <w:iCs/>
        </w:rPr>
      </w:pPr>
      <w:r w:rsidRPr="00083688">
        <w:rPr>
          <w:i/>
          <w:iCs/>
        </w:rPr>
        <w:t>Inicie sesión en Azure Portal en </w:t>
      </w:r>
      <w:r w:rsidRPr="00083688">
        <w:rPr>
          <w:i/>
          <w:iCs/>
        </w:rPr>
        <w:fldChar w:fldCharType="begin"/>
      </w:r>
      <w:r w:rsidRPr="00083688">
        <w:rPr>
          <w:i/>
          <w:iCs/>
        </w:rPr>
        <w:instrText xml:space="preserve"> HYPERLINK "https://portal.azure.com" </w:instrText>
      </w:r>
      <w:r w:rsidRPr="00083688">
        <w:rPr>
          <w:i/>
          <w:iCs/>
        </w:rPr>
        <w:fldChar w:fldCharType="separate"/>
      </w:r>
      <w:r w:rsidRPr="00083688">
        <w:rPr>
          <w:rStyle w:val="Hipervnculo"/>
          <w:i/>
          <w:iCs/>
        </w:rPr>
        <w:t>https://portal.azure.com</w:t>
      </w:r>
      <w:r w:rsidRPr="00083688">
        <w:rPr>
          <w:i/>
          <w:iCs/>
        </w:rPr>
        <w:fldChar w:fldCharType="end"/>
      </w:r>
      <w:r w:rsidRPr="00083688">
        <w:rPr>
          <w:i/>
          <w:iCs/>
        </w:rPr>
        <w:t>.</w:t>
      </w:r>
    </w:p>
    <w:p w14:paraId="40B9FD1D" w14:textId="77777777" w:rsidR="00083688" w:rsidRPr="00083688" w:rsidRDefault="00083688" w:rsidP="00083688">
      <w:pPr>
        <w:rPr>
          <w:i/>
          <w:iCs/>
        </w:rPr>
      </w:pPr>
    </w:p>
    <w:p w14:paraId="09B6EF41" w14:textId="77777777" w:rsidR="00083688" w:rsidRPr="00083688" w:rsidRDefault="00083688" w:rsidP="00083688">
      <w:pPr>
        <w:rPr>
          <w:b/>
          <w:bCs/>
          <w:i/>
          <w:iCs/>
        </w:rPr>
      </w:pPr>
      <w:r w:rsidRPr="00083688">
        <w:rPr>
          <w:b/>
          <w:bCs/>
          <w:i/>
          <w:iCs/>
        </w:rPr>
        <w:t>Uso de Azure Cloud Shell</w:t>
      </w:r>
    </w:p>
    <w:p w14:paraId="4A05387A" w14:textId="77777777" w:rsidR="00083688" w:rsidRPr="00083688" w:rsidRDefault="00083688" w:rsidP="00083688">
      <w:pPr>
        <w:rPr>
          <w:i/>
          <w:iCs/>
        </w:rPr>
      </w:pPr>
      <w:r w:rsidRPr="00083688">
        <w:rPr>
          <w:i/>
          <w:iCs/>
        </w:rPr>
        <w:t>En Azure se hospeda Azure Cloud Shell, un entorno de shell interactivo que puede utilizar mediante el explorador. Cloud Shell le permite usar bash o PowerShell para trabajar con servicios de Azure. Puede usar los comandos preinstalados de Cloud Shell para ejecutar el código de este artículo sin tener que instalar nada en su entorno local.</w:t>
      </w:r>
    </w:p>
    <w:p w14:paraId="45546C13" w14:textId="77777777" w:rsidR="00083688" w:rsidRPr="00083688" w:rsidRDefault="00083688" w:rsidP="00083688">
      <w:pPr>
        <w:rPr>
          <w:i/>
          <w:iCs/>
        </w:rPr>
      </w:pPr>
      <w:r w:rsidRPr="00083688">
        <w:rPr>
          <w:i/>
          <w:iCs/>
        </w:rPr>
        <w:t>Para iniciar Azure Cloud Shell:</w:t>
      </w:r>
    </w:p>
    <w:tbl>
      <w:tblPr>
        <w:tblW w:w="10050" w:type="dxa"/>
        <w:tblCellMar>
          <w:top w:w="15" w:type="dxa"/>
          <w:left w:w="15" w:type="dxa"/>
          <w:bottom w:w="15" w:type="dxa"/>
          <w:right w:w="15" w:type="dxa"/>
        </w:tblCellMar>
        <w:tblLook w:val="04A0" w:firstRow="1" w:lastRow="0" w:firstColumn="1" w:lastColumn="0" w:noHBand="0" w:noVBand="1"/>
      </w:tblPr>
      <w:tblGrid>
        <w:gridCol w:w="3027"/>
        <w:gridCol w:w="7100"/>
      </w:tblGrid>
      <w:tr w:rsidR="00083688" w:rsidRPr="00083688" w14:paraId="6003C047" w14:textId="77777777" w:rsidTr="00083688">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52C2E0E1" w14:textId="77777777" w:rsidR="00083688" w:rsidRPr="00083688" w:rsidRDefault="00083688" w:rsidP="00083688">
            <w:pPr>
              <w:rPr>
                <w:b/>
                <w:bCs/>
                <w:i/>
                <w:iCs/>
              </w:rPr>
            </w:pPr>
            <w:r w:rsidRPr="00083688">
              <w:rPr>
                <w:b/>
                <w:bCs/>
                <w:i/>
                <w:iCs/>
              </w:rPr>
              <w:lastRenderedPageBreak/>
              <w:t>Opción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1939F8A0" w14:textId="77777777" w:rsidR="00083688" w:rsidRPr="00083688" w:rsidRDefault="00083688" w:rsidP="00083688">
            <w:pPr>
              <w:rPr>
                <w:b/>
                <w:bCs/>
                <w:i/>
                <w:iCs/>
              </w:rPr>
            </w:pPr>
            <w:r w:rsidRPr="00083688">
              <w:rPr>
                <w:b/>
                <w:bCs/>
                <w:i/>
                <w:iCs/>
              </w:rPr>
              <w:t>Ejemplo o vínculo</w:t>
            </w:r>
          </w:p>
        </w:tc>
      </w:tr>
      <w:tr w:rsidR="00083688" w:rsidRPr="00083688" w14:paraId="54642936" w14:textId="77777777" w:rsidTr="0008368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AF45FCE" w14:textId="77777777" w:rsidR="00083688" w:rsidRPr="00083688" w:rsidRDefault="00083688" w:rsidP="00083688">
            <w:pPr>
              <w:rPr>
                <w:i/>
                <w:iCs/>
              </w:rPr>
            </w:pPr>
            <w:r w:rsidRPr="00083688">
              <w:rPr>
                <w:i/>
                <w:iCs/>
              </w:rPr>
              <w:t>Seleccione </w:t>
            </w:r>
            <w:r w:rsidRPr="00083688">
              <w:rPr>
                <w:b/>
                <w:bCs/>
                <w:i/>
                <w:iCs/>
              </w:rPr>
              <w:t>Probarlo</w:t>
            </w:r>
            <w:r w:rsidRPr="00083688">
              <w:rPr>
                <w:i/>
                <w:iCs/>
              </w:rPr>
              <w:t> en la esquina superior derecha de un bloque de código. Solo con seleccionar </w:t>
            </w:r>
            <w:r w:rsidRPr="00083688">
              <w:rPr>
                <w:b/>
                <w:bCs/>
                <w:i/>
                <w:iCs/>
              </w:rPr>
              <w:t>Probar</w:t>
            </w:r>
            <w:r w:rsidRPr="00083688">
              <w:rPr>
                <w:i/>
                <w:iCs/>
              </w:rPr>
              <w:t> no se copia automáticamente el código en Cloud Shell.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C0C068D" w14:textId="3F0C9636" w:rsidR="00083688" w:rsidRPr="00083688" w:rsidRDefault="00083688" w:rsidP="00083688">
            <w:pPr>
              <w:rPr>
                <w:i/>
                <w:iCs/>
              </w:rPr>
            </w:pPr>
            <w:r w:rsidRPr="00083688">
              <w:rPr>
                <w:i/>
                <w:iCs/>
              </w:rPr>
              <w:fldChar w:fldCharType="begin"/>
            </w:r>
            <w:r w:rsidRPr="00083688">
              <w:rPr>
                <w:i/>
                <w:iCs/>
              </w:rPr>
              <w:instrText xml:space="preserve"> INCLUDEPICTURE "/var/folders/vw/w0zmljqx3yxcnphrykn6cpzw0000gn/T/com.microsoft.Word/WebArchiveCopyPasteTempFiles/hdi-azure-cli-try-it.png" \* MERGEFORMATINET </w:instrText>
            </w:r>
            <w:r w:rsidRPr="00083688">
              <w:rPr>
                <w:i/>
                <w:iCs/>
              </w:rPr>
              <w:fldChar w:fldCharType="separate"/>
            </w:r>
            <w:r w:rsidRPr="00083688">
              <w:rPr>
                <w:i/>
                <w:iCs/>
              </w:rPr>
              <w:drawing>
                <wp:inline distT="0" distB="0" distL="0" distR="0" wp14:anchorId="51E9836B" wp14:editId="31E1D09B">
                  <wp:extent cx="4203700" cy="406400"/>
                  <wp:effectExtent l="0" t="0" r="0" b="0"/>
                  <wp:docPr id="12" name="Imagen 12" descr="Ejemplo de Probarlo para Azure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jemplo de Probarlo para Azure Cloud Sh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700" cy="406400"/>
                          </a:xfrm>
                          <a:prstGeom prst="rect">
                            <a:avLst/>
                          </a:prstGeom>
                          <a:noFill/>
                          <a:ln>
                            <a:noFill/>
                          </a:ln>
                        </pic:spPr>
                      </pic:pic>
                    </a:graphicData>
                  </a:graphic>
                </wp:inline>
              </w:drawing>
            </w:r>
            <w:r w:rsidRPr="00083688">
              <w:rPr>
                <w:i/>
                <w:iCs/>
              </w:rPr>
              <w:fldChar w:fldCharType="end"/>
            </w:r>
          </w:p>
        </w:tc>
      </w:tr>
      <w:tr w:rsidR="00083688" w:rsidRPr="00083688" w14:paraId="5AFF2951" w14:textId="77777777" w:rsidTr="0008368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18DDC3A" w14:textId="77777777" w:rsidR="00083688" w:rsidRPr="00083688" w:rsidRDefault="00083688" w:rsidP="00083688">
            <w:pPr>
              <w:rPr>
                <w:i/>
                <w:iCs/>
              </w:rPr>
            </w:pPr>
            <w:r w:rsidRPr="00083688">
              <w:rPr>
                <w:i/>
                <w:iCs/>
              </w:rPr>
              <w:t>Vaya a </w:t>
            </w:r>
            <w:r w:rsidRPr="00083688">
              <w:rPr>
                <w:i/>
                <w:iCs/>
              </w:rPr>
              <w:fldChar w:fldCharType="begin"/>
            </w:r>
            <w:r w:rsidRPr="00083688">
              <w:rPr>
                <w:i/>
                <w:iCs/>
              </w:rPr>
              <w:instrText xml:space="preserve"> HYPERLINK "https://shell.azure.com" </w:instrText>
            </w:r>
            <w:r w:rsidRPr="00083688">
              <w:rPr>
                <w:i/>
                <w:iCs/>
              </w:rPr>
              <w:fldChar w:fldCharType="separate"/>
            </w:r>
            <w:r w:rsidRPr="00083688">
              <w:rPr>
                <w:rStyle w:val="Hipervnculo"/>
                <w:i/>
                <w:iCs/>
              </w:rPr>
              <w:t>https://shell.azure.com</w:t>
            </w:r>
            <w:r w:rsidRPr="00083688">
              <w:rPr>
                <w:i/>
                <w:iCs/>
              </w:rPr>
              <w:fldChar w:fldCharType="end"/>
            </w:r>
            <w:r w:rsidRPr="00083688">
              <w:rPr>
                <w:i/>
                <w:iCs/>
              </w:rPr>
              <w:t> o seleccione el botón </w:t>
            </w:r>
            <w:r w:rsidRPr="00083688">
              <w:rPr>
                <w:b/>
                <w:bCs/>
                <w:i/>
                <w:iCs/>
              </w:rPr>
              <w:t>Iniciar Cloud Shell</w:t>
            </w:r>
            <w:r w:rsidRPr="00083688">
              <w:rPr>
                <w:i/>
                <w:iCs/>
              </w:rPr>
              <w:t> para abrir Cloud Shell en el explorador.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A466E37" w14:textId="2367C3C0" w:rsidR="00083688" w:rsidRPr="00083688" w:rsidRDefault="00083688" w:rsidP="00083688">
            <w:pPr>
              <w:rPr>
                <w:i/>
                <w:iCs/>
              </w:rPr>
            </w:pPr>
            <w:r w:rsidRPr="00083688">
              <w:rPr>
                <w:i/>
                <w:iCs/>
              </w:rPr>
              <w:drawing>
                <wp:inline distT="0" distB="0" distL="0" distR="0" wp14:anchorId="066389C0" wp14:editId="36C0F445">
                  <wp:extent cx="2171700" cy="330200"/>
                  <wp:effectExtent l="0" t="0" r="0" b="0"/>
                  <wp:docPr id="11" name="Imagen 11" descr="Iniciar Cloud Shell en una nueva ventan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iciar Cloud Shell en una nueva ventana">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330200"/>
                          </a:xfrm>
                          <a:prstGeom prst="rect">
                            <a:avLst/>
                          </a:prstGeom>
                          <a:noFill/>
                          <a:ln>
                            <a:noFill/>
                          </a:ln>
                        </pic:spPr>
                      </pic:pic>
                    </a:graphicData>
                  </a:graphic>
                </wp:inline>
              </w:drawing>
            </w:r>
          </w:p>
        </w:tc>
      </w:tr>
      <w:tr w:rsidR="00083688" w:rsidRPr="00083688" w14:paraId="56718B1E" w14:textId="77777777" w:rsidTr="0008368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9E0F380" w14:textId="77777777" w:rsidR="00083688" w:rsidRPr="00083688" w:rsidRDefault="00083688" w:rsidP="00083688">
            <w:pPr>
              <w:rPr>
                <w:i/>
                <w:iCs/>
              </w:rPr>
            </w:pPr>
            <w:r w:rsidRPr="00083688">
              <w:rPr>
                <w:i/>
                <w:iCs/>
              </w:rPr>
              <w:t>Seleccione el botón </w:t>
            </w:r>
            <w:r w:rsidRPr="00083688">
              <w:rPr>
                <w:b/>
                <w:bCs/>
                <w:i/>
                <w:iCs/>
              </w:rPr>
              <w:t>Cloud Shell</w:t>
            </w:r>
            <w:r w:rsidRPr="00083688">
              <w:rPr>
                <w:i/>
                <w:iCs/>
              </w:rPr>
              <w:t> en la barra de menús de la esquina superior derecha de </w:t>
            </w:r>
            <w:r w:rsidRPr="00083688">
              <w:rPr>
                <w:i/>
                <w:iCs/>
              </w:rPr>
              <w:fldChar w:fldCharType="begin"/>
            </w:r>
            <w:r w:rsidRPr="00083688">
              <w:rPr>
                <w:i/>
                <w:iCs/>
              </w:rPr>
              <w:instrText xml:space="preserve"> HYPERLINK "https://portal.azure.com" </w:instrText>
            </w:r>
            <w:r w:rsidRPr="00083688">
              <w:rPr>
                <w:i/>
                <w:iCs/>
              </w:rPr>
              <w:fldChar w:fldCharType="separate"/>
            </w:r>
            <w:r w:rsidRPr="00083688">
              <w:rPr>
                <w:rStyle w:val="Hipervnculo"/>
                <w:i/>
                <w:iCs/>
              </w:rPr>
              <w:t>Azure Portal</w:t>
            </w:r>
            <w:r w:rsidRPr="00083688">
              <w:rPr>
                <w:i/>
                <w:iCs/>
              </w:rPr>
              <w:fldChar w:fldCharType="end"/>
            </w:r>
            <w:r w:rsidRPr="00083688">
              <w:rPr>
                <w:i/>
                <w:iCs/>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5EA3EA2" w14:textId="07CE99F9" w:rsidR="00083688" w:rsidRPr="00083688" w:rsidRDefault="00083688" w:rsidP="00083688">
            <w:pPr>
              <w:rPr>
                <w:i/>
                <w:iCs/>
              </w:rPr>
            </w:pPr>
            <w:r w:rsidRPr="00083688">
              <w:rPr>
                <w:i/>
                <w:iCs/>
              </w:rPr>
              <w:fldChar w:fldCharType="begin"/>
            </w:r>
            <w:r w:rsidRPr="00083688">
              <w:rPr>
                <w:i/>
                <w:iCs/>
              </w:rPr>
              <w:instrText xml:space="preserve"> INCLUDEPICTURE "/var/folders/vw/w0zmljqx3yxcnphrykn6cpzw0000gn/T/com.microsoft.Word/WebArchiveCopyPasteTempFiles/hdi-cloud-shell-menu.png" \* MERGEFORMATINET </w:instrText>
            </w:r>
            <w:r w:rsidRPr="00083688">
              <w:rPr>
                <w:i/>
                <w:iCs/>
              </w:rPr>
              <w:fldChar w:fldCharType="separate"/>
            </w:r>
            <w:r w:rsidRPr="00083688">
              <w:rPr>
                <w:i/>
                <w:iCs/>
              </w:rPr>
              <w:drawing>
                <wp:inline distT="0" distB="0" distL="0" distR="0" wp14:anchorId="33A8311D" wp14:editId="1298B7C4">
                  <wp:extent cx="2438400" cy="419100"/>
                  <wp:effectExtent l="0" t="0" r="0" b="0"/>
                  <wp:docPr id="10" name="Imagen 10" descr="Botón Cloud Shell en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otón Cloud Shell en Azure Port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419100"/>
                          </a:xfrm>
                          <a:prstGeom prst="rect">
                            <a:avLst/>
                          </a:prstGeom>
                          <a:noFill/>
                          <a:ln>
                            <a:noFill/>
                          </a:ln>
                        </pic:spPr>
                      </pic:pic>
                    </a:graphicData>
                  </a:graphic>
                </wp:inline>
              </w:drawing>
            </w:r>
            <w:r w:rsidRPr="00083688">
              <w:rPr>
                <w:i/>
                <w:iCs/>
              </w:rPr>
              <w:fldChar w:fldCharType="end"/>
            </w:r>
          </w:p>
        </w:tc>
      </w:tr>
    </w:tbl>
    <w:p w14:paraId="5CF2D590" w14:textId="77777777" w:rsidR="00083688" w:rsidRPr="00083688" w:rsidRDefault="00083688" w:rsidP="00083688">
      <w:pPr>
        <w:rPr>
          <w:i/>
          <w:iCs/>
        </w:rPr>
      </w:pPr>
      <w:r w:rsidRPr="00083688">
        <w:rPr>
          <w:i/>
          <w:iCs/>
        </w:rPr>
        <w:t>Para ejecutar el código de este artículo en Azure Cloud Shell:</w:t>
      </w:r>
    </w:p>
    <w:p w14:paraId="6AF7E315" w14:textId="77777777" w:rsidR="00083688" w:rsidRPr="00083688" w:rsidRDefault="00083688" w:rsidP="00083688">
      <w:pPr>
        <w:numPr>
          <w:ilvl w:val="0"/>
          <w:numId w:val="8"/>
        </w:numPr>
        <w:rPr>
          <w:i/>
          <w:iCs/>
        </w:rPr>
      </w:pPr>
      <w:r w:rsidRPr="00083688">
        <w:rPr>
          <w:i/>
          <w:iCs/>
        </w:rPr>
        <w:t>Inicie Cloud Shell.</w:t>
      </w:r>
    </w:p>
    <w:p w14:paraId="42CF7A70" w14:textId="77777777" w:rsidR="00083688" w:rsidRPr="00083688" w:rsidRDefault="00083688" w:rsidP="00083688">
      <w:pPr>
        <w:numPr>
          <w:ilvl w:val="0"/>
          <w:numId w:val="8"/>
        </w:numPr>
        <w:rPr>
          <w:i/>
          <w:iCs/>
        </w:rPr>
      </w:pPr>
      <w:r w:rsidRPr="00083688">
        <w:rPr>
          <w:i/>
          <w:iCs/>
        </w:rPr>
        <w:t>Seleccione el botón </w:t>
      </w:r>
      <w:r w:rsidRPr="00083688">
        <w:rPr>
          <w:b/>
          <w:bCs/>
          <w:i/>
          <w:iCs/>
        </w:rPr>
        <w:t>Copiar</w:t>
      </w:r>
      <w:r w:rsidRPr="00083688">
        <w:rPr>
          <w:i/>
          <w:iCs/>
        </w:rPr>
        <w:t> de un bloque de código para copiar el código.</w:t>
      </w:r>
    </w:p>
    <w:p w14:paraId="2C99046A" w14:textId="77777777" w:rsidR="00083688" w:rsidRPr="00083688" w:rsidRDefault="00083688" w:rsidP="00083688">
      <w:pPr>
        <w:numPr>
          <w:ilvl w:val="0"/>
          <w:numId w:val="8"/>
        </w:numPr>
        <w:rPr>
          <w:i/>
          <w:iCs/>
        </w:rPr>
      </w:pPr>
      <w:r w:rsidRPr="00083688">
        <w:rPr>
          <w:i/>
          <w:iCs/>
        </w:rPr>
        <w:t>Pegue el código en la sesión de Cloud Shell con </w:t>
      </w:r>
      <w:r w:rsidRPr="00083688">
        <w:rPr>
          <w:b/>
          <w:bCs/>
          <w:i/>
          <w:iCs/>
        </w:rPr>
        <w:t>Ctrl</w:t>
      </w:r>
      <w:r w:rsidRPr="00083688">
        <w:rPr>
          <w:i/>
          <w:iCs/>
        </w:rPr>
        <w:t>+</w:t>
      </w:r>
      <w:r w:rsidRPr="00083688">
        <w:rPr>
          <w:b/>
          <w:bCs/>
          <w:i/>
          <w:iCs/>
        </w:rPr>
        <w:t>Mayús</w:t>
      </w:r>
      <w:r w:rsidRPr="00083688">
        <w:rPr>
          <w:i/>
          <w:iCs/>
        </w:rPr>
        <w:t>+</w:t>
      </w:r>
      <w:r w:rsidRPr="00083688">
        <w:rPr>
          <w:b/>
          <w:bCs/>
          <w:i/>
          <w:iCs/>
        </w:rPr>
        <w:t>V</w:t>
      </w:r>
      <w:r w:rsidRPr="00083688">
        <w:rPr>
          <w:i/>
          <w:iCs/>
        </w:rPr>
        <w:t> en Windows y Linux, o </w:t>
      </w:r>
      <w:r w:rsidRPr="00083688">
        <w:rPr>
          <w:b/>
          <w:bCs/>
          <w:i/>
          <w:iCs/>
        </w:rPr>
        <w:t>Cmd</w:t>
      </w:r>
      <w:r w:rsidRPr="00083688">
        <w:rPr>
          <w:i/>
          <w:iCs/>
        </w:rPr>
        <w:t>+</w:t>
      </w:r>
      <w:r w:rsidRPr="00083688">
        <w:rPr>
          <w:b/>
          <w:bCs/>
          <w:i/>
          <w:iCs/>
        </w:rPr>
        <w:t>Mayús</w:t>
      </w:r>
      <w:r w:rsidRPr="00083688">
        <w:rPr>
          <w:i/>
          <w:iCs/>
        </w:rPr>
        <w:t>+</w:t>
      </w:r>
      <w:r w:rsidRPr="00083688">
        <w:rPr>
          <w:b/>
          <w:bCs/>
          <w:i/>
          <w:iCs/>
        </w:rPr>
        <w:t>V</w:t>
      </w:r>
      <w:r w:rsidRPr="00083688">
        <w:rPr>
          <w:i/>
          <w:iCs/>
        </w:rPr>
        <w:t> en macOS.</w:t>
      </w:r>
    </w:p>
    <w:p w14:paraId="054B154D" w14:textId="77777777" w:rsidR="00083688" w:rsidRPr="00083688" w:rsidRDefault="00083688" w:rsidP="00083688">
      <w:pPr>
        <w:numPr>
          <w:ilvl w:val="0"/>
          <w:numId w:val="8"/>
        </w:numPr>
        <w:rPr>
          <w:i/>
          <w:iCs/>
        </w:rPr>
      </w:pPr>
      <w:r w:rsidRPr="00083688">
        <w:rPr>
          <w:i/>
          <w:iCs/>
        </w:rPr>
        <w:t>Presione </w:t>
      </w:r>
      <w:r w:rsidRPr="00083688">
        <w:rPr>
          <w:b/>
          <w:bCs/>
          <w:i/>
          <w:iCs/>
        </w:rPr>
        <w:t>ENTRAR</w:t>
      </w:r>
      <w:r w:rsidRPr="00083688">
        <w:rPr>
          <w:i/>
          <w:iCs/>
        </w:rPr>
        <w:t> para ejecutar el código.</w:t>
      </w:r>
    </w:p>
    <w:p w14:paraId="2C7CE6B1" w14:textId="77777777" w:rsidR="00083688" w:rsidRPr="00083688" w:rsidRDefault="00083688" w:rsidP="00083688">
      <w:pPr>
        <w:rPr>
          <w:i/>
          <w:iCs/>
        </w:rPr>
      </w:pPr>
      <w:r w:rsidRPr="00083688">
        <w:rPr>
          <w:i/>
          <w:iCs/>
        </w:rPr>
        <w:t>Si decide instalar y usar PowerShell de forma local, en este tutorial necesitará la versión 1.0 del módulo de Azure PowerShell o cualquier versión posterior. Ejecute Get-Module -ListAvailable Az para encontrar la versión. Si necesita actualizarla, consulte </w:t>
      </w:r>
      <w:r w:rsidRPr="00083688">
        <w:rPr>
          <w:i/>
          <w:iCs/>
        </w:rPr>
        <w:fldChar w:fldCharType="begin"/>
      </w:r>
      <w:r w:rsidRPr="00083688">
        <w:rPr>
          <w:i/>
          <w:iCs/>
        </w:rPr>
        <w:instrText xml:space="preserve"> HYPERLINK "https://docs.microsoft.com/es-es/powershell/azure/install-Az-ps" </w:instrText>
      </w:r>
      <w:r w:rsidRPr="00083688">
        <w:rPr>
          <w:i/>
          <w:iCs/>
        </w:rPr>
        <w:fldChar w:fldCharType="separate"/>
      </w:r>
      <w:r w:rsidRPr="00083688">
        <w:rPr>
          <w:rStyle w:val="Hipervnculo"/>
          <w:i/>
          <w:iCs/>
        </w:rPr>
        <w:t>Instalación del módulo de Azure PowerShell</w:t>
      </w:r>
      <w:r w:rsidRPr="00083688">
        <w:rPr>
          <w:i/>
          <w:iCs/>
        </w:rPr>
        <w:fldChar w:fldCharType="end"/>
      </w:r>
      <w:r w:rsidRPr="00083688">
        <w:rPr>
          <w:i/>
          <w:iCs/>
        </w:rPr>
        <w:t>. Si PowerShell se ejecuta localmente, también debe ejecutar Connect-AzAccount para crear una conexión con Azure.</w:t>
      </w:r>
    </w:p>
    <w:p w14:paraId="4EAAE539" w14:textId="77777777" w:rsidR="00083688" w:rsidRPr="00083688" w:rsidRDefault="00083688" w:rsidP="00083688">
      <w:pPr>
        <w:rPr>
          <w:b/>
          <w:bCs/>
          <w:i/>
          <w:iCs/>
        </w:rPr>
      </w:pPr>
      <w:r w:rsidRPr="00083688">
        <w:rPr>
          <w:b/>
          <w:bCs/>
          <w:i/>
          <w:iCs/>
        </w:rPr>
        <w:t>Creación de un grupo de recursos</w:t>
      </w:r>
    </w:p>
    <w:p w14:paraId="0D289C25" w14:textId="77777777" w:rsidR="00083688" w:rsidRPr="00083688" w:rsidRDefault="00083688" w:rsidP="00083688">
      <w:pPr>
        <w:rPr>
          <w:i/>
          <w:iCs/>
        </w:rPr>
      </w:pPr>
      <w:r w:rsidRPr="00083688">
        <w:rPr>
          <w:i/>
          <w:iCs/>
        </w:rPr>
        <w:t>Cree un grupo de recursos de Azure con </w:t>
      </w:r>
      <w:r w:rsidRPr="00083688">
        <w:rPr>
          <w:i/>
          <w:iCs/>
        </w:rPr>
        <w:fldChar w:fldCharType="begin"/>
      </w:r>
      <w:r w:rsidRPr="00083688">
        <w:rPr>
          <w:i/>
          <w:iCs/>
        </w:rPr>
        <w:instrText xml:space="preserve"> HYPERLINK "https://docs.microsoft.com/es-es/powershell/module/az.resources/new-azresourcegroup" </w:instrText>
      </w:r>
      <w:r w:rsidRPr="00083688">
        <w:rPr>
          <w:i/>
          <w:iCs/>
        </w:rPr>
        <w:fldChar w:fldCharType="separate"/>
      </w:r>
      <w:r w:rsidRPr="00083688">
        <w:rPr>
          <w:rStyle w:val="Hipervnculo"/>
          <w:i/>
          <w:iCs/>
        </w:rPr>
        <w:t>New-AzResourceGroup</w:t>
      </w:r>
      <w:r w:rsidRPr="00083688">
        <w:rPr>
          <w:i/>
          <w:iCs/>
        </w:rPr>
        <w:fldChar w:fldCharType="end"/>
      </w:r>
      <w:r w:rsidRPr="00083688">
        <w:rPr>
          <w:i/>
          <w:iCs/>
        </w:rPr>
        <w:t>. Un grupo de recursos es un contenedor lógico en el que se implementan y se administran los recursos de Azure.</w:t>
      </w:r>
    </w:p>
    <w:p w14:paraId="69FAE226" w14:textId="77777777" w:rsidR="00083688" w:rsidRPr="00083688" w:rsidRDefault="00083688" w:rsidP="00083688">
      <w:pPr>
        <w:rPr>
          <w:i/>
          <w:iCs/>
          <w:lang w:val="en-US"/>
        </w:rPr>
      </w:pPr>
      <w:r w:rsidRPr="00083688">
        <w:rPr>
          <w:i/>
          <w:iCs/>
          <w:lang w:val="en-US"/>
        </w:rPr>
        <w:t xml:space="preserve">Azure </w:t>
      </w:r>
      <w:proofErr w:type="spellStart"/>
      <w:r w:rsidRPr="00083688">
        <w:rPr>
          <w:i/>
          <w:iCs/>
          <w:lang w:val="en-US"/>
        </w:rPr>
        <w:t>PowerShellCopiarPruébelo</w:t>
      </w:r>
      <w:proofErr w:type="spellEnd"/>
    </w:p>
    <w:p w14:paraId="58C2BA2C" w14:textId="77777777" w:rsidR="00083688" w:rsidRPr="00083688" w:rsidRDefault="00083688" w:rsidP="00083688">
      <w:pPr>
        <w:rPr>
          <w:i/>
          <w:iCs/>
          <w:lang w:val="en-US"/>
        </w:rPr>
      </w:pPr>
      <w:r w:rsidRPr="00083688">
        <w:rPr>
          <w:i/>
          <w:iCs/>
          <w:lang w:val="en-US"/>
        </w:rPr>
        <w:t>New-</w:t>
      </w:r>
      <w:proofErr w:type="spellStart"/>
      <w:r w:rsidRPr="00083688">
        <w:rPr>
          <w:i/>
          <w:iCs/>
          <w:lang w:val="en-US"/>
        </w:rPr>
        <w:t>AzResourceGroup</w:t>
      </w:r>
      <w:proofErr w:type="spellEnd"/>
      <w:r w:rsidRPr="00083688">
        <w:rPr>
          <w:i/>
          <w:iCs/>
          <w:lang w:val="en-US"/>
        </w:rPr>
        <w:t xml:space="preserve"> -Name </w:t>
      </w:r>
      <w:proofErr w:type="spellStart"/>
      <w:r w:rsidRPr="00083688">
        <w:rPr>
          <w:i/>
          <w:iCs/>
          <w:lang w:val="en-US"/>
        </w:rPr>
        <w:t>myResourceGroup</w:t>
      </w:r>
      <w:proofErr w:type="spellEnd"/>
      <w:r w:rsidRPr="00083688">
        <w:rPr>
          <w:i/>
          <w:iCs/>
          <w:lang w:val="en-US"/>
        </w:rPr>
        <w:t xml:space="preserve"> -Location </w:t>
      </w:r>
      <w:proofErr w:type="spellStart"/>
      <w:r w:rsidRPr="00083688">
        <w:rPr>
          <w:i/>
          <w:iCs/>
          <w:lang w:val="en-US"/>
        </w:rPr>
        <w:t>WestUS</w:t>
      </w:r>
      <w:proofErr w:type="spellEnd"/>
    </w:p>
    <w:p w14:paraId="416D192E" w14:textId="77777777" w:rsidR="00083688" w:rsidRPr="00083688" w:rsidRDefault="00083688" w:rsidP="00083688">
      <w:pPr>
        <w:rPr>
          <w:b/>
          <w:bCs/>
          <w:i/>
          <w:iCs/>
        </w:rPr>
      </w:pPr>
      <w:r w:rsidRPr="00083688">
        <w:rPr>
          <w:b/>
          <w:bCs/>
          <w:i/>
          <w:iCs/>
        </w:rPr>
        <w:t>Creación de un servicio de API Management</w:t>
      </w:r>
    </w:p>
    <w:p w14:paraId="116BC278" w14:textId="77777777" w:rsidR="00083688" w:rsidRPr="00083688" w:rsidRDefault="00083688" w:rsidP="00083688">
      <w:pPr>
        <w:rPr>
          <w:i/>
          <w:iCs/>
        </w:rPr>
      </w:pPr>
      <w:r w:rsidRPr="00083688">
        <w:rPr>
          <w:i/>
          <w:iCs/>
        </w:rPr>
        <w:t>Se trata de una operación larga que puede tardar hasta 15 minutos.</w:t>
      </w:r>
    </w:p>
    <w:p w14:paraId="6E103761" w14:textId="77777777" w:rsidR="00083688" w:rsidRPr="00083688" w:rsidRDefault="00083688" w:rsidP="00083688">
      <w:pPr>
        <w:rPr>
          <w:i/>
          <w:iCs/>
          <w:lang w:val="en-US"/>
        </w:rPr>
      </w:pPr>
      <w:r w:rsidRPr="00083688">
        <w:rPr>
          <w:i/>
          <w:iCs/>
          <w:lang w:val="en-US"/>
        </w:rPr>
        <w:t xml:space="preserve">Azure </w:t>
      </w:r>
      <w:proofErr w:type="spellStart"/>
      <w:r w:rsidRPr="00083688">
        <w:rPr>
          <w:i/>
          <w:iCs/>
          <w:lang w:val="en-US"/>
        </w:rPr>
        <w:t>PowerShellCopiarPruébelo</w:t>
      </w:r>
      <w:proofErr w:type="spellEnd"/>
    </w:p>
    <w:p w14:paraId="7F297082" w14:textId="77777777" w:rsidR="00083688" w:rsidRPr="00083688" w:rsidRDefault="00083688" w:rsidP="00083688">
      <w:pPr>
        <w:rPr>
          <w:i/>
          <w:iCs/>
          <w:lang w:val="en-US"/>
        </w:rPr>
      </w:pPr>
      <w:r w:rsidRPr="00083688">
        <w:rPr>
          <w:i/>
          <w:iCs/>
          <w:lang w:val="en-US"/>
        </w:rPr>
        <w:t>New-</w:t>
      </w:r>
      <w:proofErr w:type="spellStart"/>
      <w:r w:rsidRPr="00083688">
        <w:rPr>
          <w:i/>
          <w:iCs/>
          <w:lang w:val="en-US"/>
        </w:rPr>
        <w:t>AzApiManagement</w:t>
      </w:r>
      <w:proofErr w:type="spellEnd"/>
      <w:r w:rsidRPr="00083688">
        <w:rPr>
          <w:i/>
          <w:iCs/>
          <w:lang w:val="en-US"/>
        </w:rPr>
        <w:t xml:space="preserve"> -</w:t>
      </w:r>
      <w:proofErr w:type="spellStart"/>
      <w:r w:rsidRPr="00083688">
        <w:rPr>
          <w:i/>
          <w:iCs/>
          <w:lang w:val="en-US"/>
        </w:rPr>
        <w:t>ResourceGroupName</w:t>
      </w:r>
      <w:proofErr w:type="spellEnd"/>
      <w:r w:rsidRPr="00083688">
        <w:rPr>
          <w:i/>
          <w:iCs/>
          <w:lang w:val="en-US"/>
        </w:rPr>
        <w:t xml:space="preserve"> "</w:t>
      </w:r>
      <w:proofErr w:type="spellStart"/>
      <w:r w:rsidRPr="00083688">
        <w:rPr>
          <w:i/>
          <w:iCs/>
          <w:lang w:val="en-US"/>
        </w:rPr>
        <w:t>myResourceGroup</w:t>
      </w:r>
      <w:proofErr w:type="spellEnd"/>
      <w:r w:rsidRPr="00083688">
        <w:rPr>
          <w:i/>
          <w:iCs/>
          <w:lang w:val="en-US"/>
        </w:rPr>
        <w:t>" -Location "West US" -Name "</w:t>
      </w:r>
      <w:proofErr w:type="spellStart"/>
      <w:r w:rsidRPr="00083688">
        <w:rPr>
          <w:i/>
          <w:iCs/>
          <w:lang w:val="en-US"/>
        </w:rPr>
        <w:t>apim</w:t>
      </w:r>
      <w:proofErr w:type="spellEnd"/>
      <w:r w:rsidRPr="00083688">
        <w:rPr>
          <w:i/>
          <w:iCs/>
          <w:lang w:val="en-US"/>
        </w:rPr>
        <w:t>-name" -Organization "</w:t>
      </w:r>
      <w:proofErr w:type="spellStart"/>
      <w:r w:rsidRPr="00083688">
        <w:rPr>
          <w:i/>
          <w:iCs/>
          <w:lang w:val="en-US"/>
        </w:rPr>
        <w:t>myOrganization</w:t>
      </w:r>
      <w:proofErr w:type="spellEnd"/>
      <w:r w:rsidRPr="00083688">
        <w:rPr>
          <w:i/>
          <w:iCs/>
          <w:lang w:val="en-US"/>
        </w:rPr>
        <w:t>" -</w:t>
      </w:r>
      <w:proofErr w:type="spellStart"/>
      <w:r w:rsidRPr="00083688">
        <w:rPr>
          <w:i/>
          <w:iCs/>
          <w:lang w:val="en-US"/>
        </w:rPr>
        <w:t>AdminEmail</w:t>
      </w:r>
      <w:proofErr w:type="spellEnd"/>
      <w:r w:rsidRPr="00083688">
        <w:rPr>
          <w:i/>
          <w:iCs/>
          <w:lang w:val="en-US"/>
        </w:rPr>
        <w:t xml:space="preserve"> "</w:t>
      </w:r>
      <w:proofErr w:type="spellStart"/>
      <w:r w:rsidRPr="00083688">
        <w:rPr>
          <w:i/>
          <w:iCs/>
          <w:lang w:val="en-US"/>
        </w:rPr>
        <w:t>myEmail</w:t>
      </w:r>
      <w:proofErr w:type="spellEnd"/>
      <w:r w:rsidRPr="00083688">
        <w:rPr>
          <w:i/>
          <w:iCs/>
          <w:lang w:val="en-US"/>
        </w:rPr>
        <w:t>" -</w:t>
      </w:r>
      <w:proofErr w:type="spellStart"/>
      <w:r w:rsidRPr="00083688">
        <w:rPr>
          <w:i/>
          <w:iCs/>
          <w:lang w:val="en-US"/>
        </w:rPr>
        <w:t>Sku</w:t>
      </w:r>
      <w:proofErr w:type="spellEnd"/>
      <w:r w:rsidRPr="00083688">
        <w:rPr>
          <w:i/>
          <w:iCs/>
          <w:lang w:val="en-US"/>
        </w:rPr>
        <w:t xml:space="preserve"> "Developer"</w:t>
      </w:r>
    </w:p>
    <w:p w14:paraId="7A1DB1F6" w14:textId="6CFA9167" w:rsidR="00083688" w:rsidRPr="00083688" w:rsidRDefault="00083688" w:rsidP="003B4C1C">
      <w:pPr>
        <w:rPr>
          <w:rStyle w:val="nfasis"/>
        </w:rPr>
      </w:pPr>
      <w:r w:rsidRPr="00083688">
        <w:rPr>
          <w:rStyle w:val="nfasis"/>
        </w:rPr>
        <w:lastRenderedPageBreak/>
        <w:t>Nota:  estos. Scripts. Se p</w:t>
      </w:r>
      <w:r>
        <w:rPr>
          <w:rStyle w:val="nfasis"/>
        </w:rPr>
        <w:t xml:space="preserve">uden configurar en un pipeline de devops. Para ejecutar la crecion del componente </w:t>
      </w:r>
    </w:p>
    <w:p w14:paraId="33220811" w14:textId="77777777" w:rsidR="00DC7302" w:rsidRPr="00083688" w:rsidRDefault="00DC7302" w:rsidP="003B4C1C">
      <w:pPr>
        <w:rPr>
          <w:rStyle w:val="nfasis"/>
        </w:rPr>
      </w:pPr>
    </w:p>
    <w:p w14:paraId="318203B1" w14:textId="63D47856" w:rsidR="0058270D" w:rsidRPr="00083688" w:rsidRDefault="0058270D" w:rsidP="003B4C1C">
      <w:pPr>
        <w:rPr>
          <w:rStyle w:val="nfasis"/>
        </w:rPr>
      </w:pPr>
    </w:p>
    <w:p w14:paraId="69196FAE" w14:textId="77777777" w:rsidR="0058270D" w:rsidRPr="00083688" w:rsidRDefault="0058270D" w:rsidP="003B4C1C">
      <w:pPr>
        <w:rPr>
          <w:rStyle w:val="nfasis"/>
        </w:rPr>
      </w:pPr>
    </w:p>
    <w:p w14:paraId="4F169CF2" w14:textId="174A64A0" w:rsidR="003B4C1C" w:rsidRDefault="00511547" w:rsidP="00D8440D">
      <w:pPr>
        <w:rPr>
          <w:lang w:val="es-ES"/>
        </w:rPr>
      </w:pPr>
      <w:r>
        <w:rPr>
          <w:lang w:val="es-ES"/>
        </w:rPr>
        <w:t xml:space="preserve">Importar Y publicar Api </w:t>
      </w:r>
    </w:p>
    <w:p w14:paraId="6C9D8EB4" w14:textId="2AFE4850" w:rsidR="00511547" w:rsidRDefault="00511547" w:rsidP="00D8440D">
      <w:pPr>
        <w:rPr>
          <w:rStyle w:val="nfasis"/>
        </w:rPr>
      </w:pPr>
    </w:p>
    <w:p w14:paraId="7828F8FB" w14:textId="25AE42BD" w:rsidR="00DC7302" w:rsidRDefault="00DC7302" w:rsidP="00D8440D">
      <w:pPr>
        <w:rPr>
          <w:rStyle w:val="nfasis"/>
        </w:rPr>
      </w:pPr>
      <w:r>
        <w:rPr>
          <w:rStyle w:val="nfasis"/>
        </w:rPr>
        <w:t xml:space="preserve">En la api creada anteriormente  vamos a proceder. A publicar. Una Api </w:t>
      </w:r>
    </w:p>
    <w:p w14:paraId="294309E1" w14:textId="0BDEBF94" w:rsidR="00BA4873" w:rsidRDefault="00BA4873" w:rsidP="00D8440D">
      <w:pPr>
        <w:rPr>
          <w:rStyle w:val="nfasis"/>
        </w:rPr>
      </w:pPr>
    </w:p>
    <w:p w14:paraId="7B684523" w14:textId="6A314EA4" w:rsidR="00BA4873" w:rsidRDefault="00BA4873" w:rsidP="00D8440D">
      <w:pPr>
        <w:rPr>
          <w:rStyle w:val="nfasis"/>
        </w:rPr>
      </w:pPr>
    </w:p>
    <w:p w14:paraId="36778723" w14:textId="77777777" w:rsidR="00583AF9" w:rsidRPr="00583AF9" w:rsidRDefault="00583AF9" w:rsidP="00583AF9">
      <w:pPr>
        <w:rPr>
          <w:b/>
          <w:bCs/>
          <w:i/>
          <w:iCs/>
        </w:rPr>
      </w:pPr>
      <w:r w:rsidRPr="00583AF9">
        <w:rPr>
          <w:b/>
          <w:bCs/>
          <w:i/>
          <w:iCs/>
        </w:rPr>
        <w:t>Importación y publicación de una API de back-end</w:t>
      </w:r>
    </w:p>
    <w:p w14:paraId="2288135F" w14:textId="77777777" w:rsidR="00583AF9" w:rsidRPr="00583AF9" w:rsidRDefault="00583AF9" w:rsidP="00583AF9">
      <w:pPr>
        <w:rPr>
          <w:i/>
          <w:iCs/>
        </w:rPr>
      </w:pPr>
      <w:r w:rsidRPr="00583AF9">
        <w:rPr>
          <w:i/>
          <w:iCs/>
        </w:rPr>
        <w:t>Esta sección explica cómo importar y publicar una API de back-end de Especificación OpenAPI.</w:t>
      </w:r>
    </w:p>
    <w:p w14:paraId="595BEC31" w14:textId="77777777" w:rsidR="00583AF9" w:rsidRPr="00583AF9" w:rsidRDefault="00583AF9" w:rsidP="00583AF9">
      <w:pPr>
        <w:numPr>
          <w:ilvl w:val="0"/>
          <w:numId w:val="9"/>
        </w:numPr>
        <w:rPr>
          <w:i/>
          <w:iCs/>
        </w:rPr>
      </w:pPr>
      <w:r w:rsidRPr="00583AF9">
        <w:rPr>
          <w:i/>
          <w:iCs/>
        </w:rPr>
        <w:t>Seleccione </w:t>
      </w:r>
      <w:r w:rsidRPr="00583AF9">
        <w:rPr>
          <w:b/>
          <w:bCs/>
          <w:i/>
          <w:iCs/>
        </w:rPr>
        <w:t>API</w:t>
      </w:r>
      <w:r w:rsidRPr="00583AF9">
        <w:rPr>
          <w:i/>
          <w:iCs/>
        </w:rPr>
        <w:t> en </w:t>
      </w:r>
      <w:r w:rsidRPr="00583AF9">
        <w:rPr>
          <w:b/>
          <w:bCs/>
          <w:i/>
          <w:iCs/>
        </w:rPr>
        <w:t>API MANAGEMENT</w:t>
      </w:r>
      <w:r w:rsidRPr="00583AF9">
        <w:rPr>
          <w:i/>
          <w:iCs/>
        </w:rPr>
        <w:t>.</w:t>
      </w:r>
    </w:p>
    <w:p w14:paraId="3680F4FC" w14:textId="77777777" w:rsidR="00583AF9" w:rsidRPr="00583AF9" w:rsidRDefault="00583AF9" w:rsidP="00583AF9">
      <w:pPr>
        <w:numPr>
          <w:ilvl w:val="0"/>
          <w:numId w:val="9"/>
        </w:numPr>
        <w:rPr>
          <w:i/>
          <w:iCs/>
        </w:rPr>
      </w:pPr>
      <w:r w:rsidRPr="00583AF9">
        <w:rPr>
          <w:i/>
          <w:iCs/>
        </w:rPr>
        <w:t>Seleccione </w:t>
      </w:r>
      <w:r w:rsidRPr="00583AF9">
        <w:rPr>
          <w:b/>
          <w:bCs/>
          <w:i/>
          <w:iCs/>
        </w:rPr>
        <w:t>Especificación OpenAPI</w:t>
      </w:r>
      <w:r w:rsidRPr="00583AF9">
        <w:rPr>
          <w:i/>
          <w:iCs/>
        </w:rPr>
        <w:t> en la lista y haga clic en </w:t>
      </w:r>
      <w:r w:rsidRPr="00583AF9">
        <w:rPr>
          <w:b/>
          <w:bCs/>
          <w:i/>
          <w:iCs/>
        </w:rPr>
        <w:t>Completa</w:t>
      </w:r>
      <w:r w:rsidRPr="00583AF9">
        <w:rPr>
          <w:i/>
          <w:iCs/>
        </w:rPr>
        <w:t> en el elemento emergente.</w:t>
      </w:r>
    </w:p>
    <w:p w14:paraId="0C433194" w14:textId="6EA1BDD8" w:rsidR="00583AF9" w:rsidRPr="00583AF9" w:rsidRDefault="00583AF9" w:rsidP="00583AF9">
      <w:pPr>
        <w:rPr>
          <w:i/>
          <w:iCs/>
        </w:rPr>
      </w:pPr>
      <w:r w:rsidRPr="00583AF9">
        <w:rPr>
          <w:i/>
          <w:iCs/>
        </w:rPr>
        <w:fldChar w:fldCharType="begin"/>
      </w:r>
      <w:r w:rsidRPr="00583AF9">
        <w:rPr>
          <w:i/>
          <w:iCs/>
        </w:rPr>
        <w:instrText xml:space="preserve"> INCLUDEPICTURE "/var/folders/vw/w0zmljqx3yxcnphrykn6cpzw0000gn/T/com.microsoft.Word/WebArchiveCopyPasteTempFiles/create-api.png" \* MERGEFORMATINET </w:instrText>
      </w:r>
      <w:r w:rsidRPr="00583AF9">
        <w:rPr>
          <w:i/>
          <w:iCs/>
        </w:rPr>
        <w:fldChar w:fldCharType="separate"/>
      </w:r>
      <w:r w:rsidRPr="00583AF9">
        <w:rPr>
          <w:i/>
          <w:iCs/>
        </w:rPr>
        <w:drawing>
          <wp:inline distT="0" distB="0" distL="0" distR="0" wp14:anchorId="7DE6D702" wp14:editId="3E556F75">
            <wp:extent cx="5612130" cy="3696970"/>
            <wp:effectExtent l="0" t="0" r="1270" b="0"/>
            <wp:docPr id="18" name="Imagen 18" descr="Creación de una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reación de una AP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696970"/>
                    </a:xfrm>
                    <a:prstGeom prst="rect">
                      <a:avLst/>
                    </a:prstGeom>
                    <a:noFill/>
                    <a:ln>
                      <a:noFill/>
                    </a:ln>
                  </pic:spPr>
                </pic:pic>
              </a:graphicData>
            </a:graphic>
          </wp:inline>
        </w:drawing>
      </w:r>
      <w:r w:rsidRPr="00583AF9">
        <w:rPr>
          <w:i/>
          <w:iCs/>
        </w:rPr>
        <w:fldChar w:fldCharType="end"/>
      </w:r>
    </w:p>
    <w:p w14:paraId="08D1BFEE" w14:textId="77777777" w:rsidR="00583AF9" w:rsidRPr="00583AF9" w:rsidRDefault="00583AF9" w:rsidP="00583AF9">
      <w:pPr>
        <w:rPr>
          <w:i/>
          <w:iCs/>
        </w:rPr>
      </w:pPr>
      <w:r w:rsidRPr="00583AF9">
        <w:rPr>
          <w:i/>
          <w:iCs/>
        </w:rPr>
        <w:t>Puede establecer los valores de API durante la creación o luego accediendo a la pestaña </w:t>
      </w:r>
      <w:r w:rsidRPr="00583AF9">
        <w:rPr>
          <w:b/>
          <w:bCs/>
          <w:i/>
          <w:iCs/>
        </w:rPr>
        <w:t>Configuración</w:t>
      </w:r>
      <w:r w:rsidRPr="00583AF9">
        <w:rPr>
          <w:i/>
          <w:iCs/>
        </w:rPr>
        <w:t>. El asterisco rojo junto a un campo indica que el campo es obligatorio.</w:t>
      </w:r>
    </w:p>
    <w:p w14:paraId="71BCB3AC" w14:textId="77777777" w:rsidR="00583AF9" w:rsidRPr="00583AF9" w:rsidRDefault="00583AF9" w:rsidP="00583AF9">
      <w:pPr>
        <w:rPr>
          <w:i/>
          <w:iCs/>
        </w:rPr>
      </w:pPr>
      <w:r w:rsidRPr="00583AF9">
        <w:rPr>
          <w:i/>
          <w:iCs/>
        </w:rPr>
        <w:t>Utilice los valores de la tabla siguiente para crear su primera API.</w:t>
      </w:r>
    </w:p>
    <w:tbl>
      <w:tblPr>
        <w:tblW w:w="9480" w:type="dxa"/>
        <w:tblInd w:w="570" w:type="dxa"/>
        <w:tblCellMar>
          <w:top w:w="15" w:type="dxa"/>
          <w:left w:w="15" w:type="dxa"/>
          <w:bottom w:w="15" w:type="dxa"/>
          <w:right w:w="15" w:type="dxa"/>
        </w:tblCellMar>
        <w:tblLook w:val="04A0" w:firstRow="1" w:lastRow="0" w:firstColumn="1" w:lastColumn="0" w:noHBand="0" w:noVBand="1"/>
      </w:tblPr>
      <w:tblGrid>
        <w:gridCol w:w="1934"/>
        <w:gridCol w:w="5602"/>
        <w:gridCol w:w="3274"/>
      </w:tblGrid>
      <w:tr w:rsidR="00583AF9" w:rsidRPr="00583AF9" w14:paraId="5C22C415" w14:textId="77777777" w:rsidTr="00583AF9">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6F45BFBF" w14:textId="77777777" w:rsidR="00583AF9" w:rsidRPr="00583AF9" w:rsidRDefault="00583AF9" w:rsidP="00583AF9">
            <w:pPr>
              <w:rPr>
                <w:b/>
                <w:bCs/>
                <w:i/>
                <w:iCs/>
              </w:rPr>
            </w:pPr>
            <w:r w:rsidRPr="00583AF9">
              <w:rPr>
                <w:b/>
                <w:bCs/>
                <w:i/>
                <w:iCs/>
              </w:rPr>
              <w:t>Configuración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61DA02BD" w14:textId="77777777" w:rsidR="00583AF9" w:rsidRPr="00583AF9" w:rsidRDefault="00583AF9" w:rsidP="00583AF9">
            <w:pPr>
              <w:rPr>
                <w:b/>
                <w:bCs/>
                <w:i/>
                <w:iCs/>
              </w:rPr>
            </w:pPr>
            <w:r w:rsidRPr="00583AF9">
              <w:rPr>
                <w:b/>
                <w:bCs/>
                <w:i/>
                <w:iCs/>
              </w:rPr>
              <w:t>Valor</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03A7EC59" w14:textId="77777777" w:rsidR="00583AF9" w:rsidRPr="00583AF9" w:rsidRDefault="00583AF9" w:rsidP="00583AF9">
            <w:pPr>
              <w:rPr>
                <w:b/>
                <w:bCs/>
                <w:i/>
                <w:iCs/>
              </w:rPr>
            </w:pPr>
            <w:r w:rsidRPr="00583AF9">
              <w:rPr>
                <w:b/>
                <w:bCs/>
                <w:i/>
                <w:iCs/>
              </w:rPr>
              <w:t>DESCRIPCIÓN</w:t>
            </w:r>
          </w:p>
        </w:tc>
      </w:tr>
      <w:tr w:rsidR="00583AF9" w:rsidRPr="00583AF9" w14:paraId="473ABC35" w14:textId="77777777" w:rsidTr="00583A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CC94AD9" w14:textId="77777777" w:rsidR="00583AF9" w:rsidRPr="00583AF9" w:rsidRDefault="00583AF9" w:rsidP="00583AF9">
            <w:pPr>
              <w:rPr>
                <w:i/>
                <w:iCs/>
              </w:rPr>
            </w:pPr>
            <w:r w:rsidRPr="00583AF9">
              <w:rPr>
                <w:b/>
                <w:bCs/>
                <w:i/>
                <w:iCs/>
              </w:rPr>
              <w:t>Especificación OpenAPI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1492BEB" w14:textId="77777777" w:rsidR="00583AF9" w:rsidRPr="00583AF9" w:rsidRDefault="00583AF9" w:rsidP="00583AF9">
            <w:pPr>
              <w:rPr>
                <w:i/>
                <w:iCs/>
              </w:rPr>
            </w:pPr>
            <w:hyperlink r:id="rId18" w:history="1">
              <w:r w:rsidRPr="00583AF9">
                <w:rPr>
                  <w:rStyle w:val="Hipervnculo"/>
                  <w:i/>
                  <w:iCs/>
                </w:rPr>
                <w:t>https://conferenceapi.azurewebsites.net?format=json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F269BFB" w14:textId="77777777" w:rsidR="00583AF9" w:rsidRPr="00583AF9" w:rsidRDefault="00583AF9" w:rsidP="00583AF9">
            <w:pPr>
              <w:rPr>
                <w:i/>
                <w:iCs/>
              </w:rPr>
            </w:pPr>
            <w:r w:rsidRPr="00583AF9">
              <w:rPr>
                <w:i/>
                <w:iCs/>
              </w:rPr>
              <w:t xml:space="preserve">Hace referencia al servicio que implementa la API. API </w:t>
            </w:r>
            <w:r w:rsidRPr="00583AF9">
              <w:rPr>
                <w:i/>
                <w:iCs/>
              </w:rPr>
              <w:lastRenderedPageBreak/>
              <w:t>Management envía las solicitudes a esta dirección.</w:t>
            </w:r>
          </w:p>
        </w:tc>
      </w:tr>
      <w:tr w:rsidR="00583AF9" w:rsidRPr="00583AF9" w14:paraId="5C6E2E42" w14:textId="77777777" w:rsidTr="00583A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35316CB" w14:textId="77777777" w:rsidR="00583AF9" w:rsidRPr="00583AF9" w:rsidRDefault="00583AF9" w:rsidP="00583AF9">
            <w:pPr>
              <w:rPr>
                <w:i/>
                <w:iCs/>
              </w:rPr>
            </w:pPr>
            <w:r w:rsidRPr="00583AF9">
              <w:rPr>
                <w:b/>
                <w:bCs/>
                <w:i/>
                <w:iCs/>
              </w:rPr>
              <w:lastRenderedPageBreak/>
              <w:t>Nombre para mostrar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59E45E9" w14:textId="77777777" w:rsidR="00583AF9" w:rsidRPr="00583AF9" w:rsidRDefault="00583AF9" w:rsidP="00583AF9">
            <w:pPr>
              <w:rPr>
                <w:i/>
                <w:iCs/>
              </w:rPr>
            </w:pPr>
            <w:r w:rsidRPr="00583AF9">
              <w:rPr>
                <w:i/>
                <w:iCs/>
              </w:rPr>
              <w:t>API de conferencia de demostración(API de conferencia de demostración)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3ECBF27" w14:textId="77777777" w:rsidR="00583AF9" w:rsidRPr="00583AF9" w:rsidRDefault="00583AF9" w:rsidP="00583AF9">
            <w:pPr>
              <w:rPr>
                <w:i/>
                <w:iCs/>
              </w:rPr>
            </w:pPr>
            <w:r w:rsidRPr="00583AF9">
              <w:rPr>
                <w:i/>
                <w:iCs/>
              </w:rPr>
              <w:t>Si presiona la tecla Tab después de escribir la dirección URL del servicio, APIM rellenará este campo en función de lo que aparece en el JSON. </w:t>
            </w:r>
            <w:r w:rsidRPr="00583AF9">
              <w:rPr>
                <w:i/>
                <w:iCs/>
              </w:rPr>
              <w:br/>
              <w:t>El nombre se muestra en el Portal para desarrolladores.</w:t>
            </w:r>
          </w:p>
        </w:tc>
      </w:tr>
      <w:tr w:rsidR="00583AF9" w:rsidRPr="00583AF9" w14:paraId="6BA2C6AE" w14:textId="77777777" w:rsidTr="00583A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9F173D2" w14:textId="77777777" w:rsidR="00583AF9" w:rsidRPr="00583AF9" w:rsidRDefault="00583AF9" w:rsidP="00583AF9">
            <w:pPr>
              <w:rPr>
                <w:i/>
                <w:iCs/>
              </w:rPr>
            </w:pPr>
            <w:r w:rsidRPr="00583AF9">
              <w:rPr>
                <w:b/>
                <w:bCs/>
                <w:i/>
                <w:iCs/>
              </w:rPr>
              <w:t>Nombre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EF4EA9A" w14:textId="77777777" w:rsidR="00583AF9" w:rsidRPr="00583AF9" w:rsidRDefault="00583AF9" w:rsidP="00583AF9">
            <w:pPr>
              <w:rPr>
                <w:i/>
                <w:iCs/>
              </w:rPr>
            </w:pPr>
            <w:r w:rsidRPr="00583AF9">
              <w:rPr>
                <w:i/>
                <w:iCs/>
              </w:rPr>
              <w:t>demo-conference-api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4D8C8F8" w14:textId="77777777" w:rsidR="00583AF9" w:rsidRPr="00583AF9" w:rsidRDefault="00583AF9" w:rsidP="00583AF9">
            <w:pPr>
              <w:rPr>
                <w:i/>
                <w:iCs/>
              </w:rPr>
            </w:pPr>
            <w:r w:rsidRPr="00583AF9">
              <w:rPr>
                <w:i/>
                <w:iCs/>
              </w:rPr>
              <w:t>Proporciona un nombre único para la API. </w:t>
            </w:r>
            <w:r w:rsidRPr="00583AF9">
              <w:rPr>
                <w:i/>
                <w:iCs/>
              </w:rPr>
              <w:br/>
              <w:t>Si presiona la tecla Tab después de escribir la dirección URL del servicio, APIM rellenará este campo en función de lo que aparece en el JSON.</w:t>
            </w:r>
          </w:p>
        </w:tc>
      </w:tr>
      <w:tr w:rsidR="00583AF9" w:rsidRPr="00583AF9" w14:paraId="7D429670" w14:textId="77777777" w:rsidTr="00583A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EACF353" w14:textId="77777777" w:rsidR="00583AF9" w:rsidRPr="00583AF9" w:rsidRDefault="00583AF9" w:rsidP="00583AF9">
            <w:pPr>
              <w:rPr>
                <w:i/>
                <w:iCs/>
              </w:rPr>
            </w:pPr>
            <w:r w:rsidRPr="00583AF9">
              <w:rPr>
                <w:b/>
                <w:bCs/>
                <w:i/>
                <w:iCs/>
              </w:rPr>
              <w:t>Descripción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BFFA992" w14:textId="77777777" w:rsidR="00583AF9" w:rsidRPr="00583AF9" w:rsidRDefault="00583AF9" w:rsidP="00583AF9">
            <w:pPr>
              <w:rPr>
                <w:i/>
                <w:iCs/>
              </w:rPr>
            </w:pPr>
            <w:r w:rsidRPr="00583AF9">
              <w:rPr>
                <w:i/>
                <w:iCs/>
              </w:rPr>
              <w:t>Proporcione una descripción opcional de la API.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A190788" w14:textId="77777777" w:rsidR="00583AF9" w:rsidRPr="00583AF9" w:rsidRDefault="00583AF9" w:rsidP="00583AF9">
            <w:pPr>
              <w:rPr>
                <w:i/>
                <w:iCs/>
              </w:rPr>
            </w:pPr>
            <w:r w:rsidRPr="00583AF9">
              <w:rPr>
                <w:i/>
                <w:iCs/>
              </w:rPr>
              <w:t>Si presiona la tecla Tab después de escribir la dirección URL del servicio, APIM rellenará este campo en función de lo que aparece en el JSON.</w:t>
            </w:r>
          </w:p>
        </w:tc>
      </w:tr>
      <w:tr w:rsidR="00583AF9" w:rsidRPr="00583AF9" w14:paraId="0C25A396" w14:textId="77777777" w:rsidTr="00583A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E924311" w14:textId="77777777" w:rsidR="00583AF9" w:rsidRPr="00583AF9" w:rsidRDefault="00583AF9" w:rsidP="00583AF9">
            <w:pPr>
              <w:rPr>
                <w:i/>
                <w:iCs/>
              </w:rPr>
            </w:pPr>
            <w:r w:rsidRPr="00583AF9">
              <w:rPr>
                <w:b/>
                <w:bCs/>
                <w:i/>
                <w:iCs/>
              </w:rPr>
              <w:t>Esquema URL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C23D118" w14:textId="77777777" w:rsidR="00583AF9" w:rsidRPr="00583AF9" w:rsidRDefault="00583AF9" w:rsidP="00583AF9">
            <w:pPr>
              <w:rPr>
                <w:i/>
                <w:iCs/>
              </w:rPr>
            </w:pPr>
            <w:r w:rsidRPr="00583AF9">
              <w:rPr>
                <w:i/>
                <w:iCs/>
              </w:rPr>
              <w:t>HTTPS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519718B" w14:textId="77777777" w:rsidR="00583AF9" w:rsidRPr="00583AF9" w:rsidRDefault="00583AF9" w:rsidP="00583AF9">
            <w:pPr>
              <w:rPr>
                <w:i/>
                <w:iCs/>
              </w:rPr>
            </w:pPr>
            <w:r w:rsidRPr="00583AF9">
              <w:rPr>
                <w:i/>
                <w:iCs/>
              </w:rPr>
              <w:t>Determina los protocolos que se pueden usar para acceder a la API.</w:t>
            </w:r>
          </w:p>
        </w:tc>
      </w:tr>
      <w:tr w:rsidR="00583AF9" w:rsidRPr="00583AF9" w14:paraId="2A1729F0" w14:textId="77777777" w:rsidTr="00583A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B016CEA" w14:textId="77777777" w:rsidR="00583AF9" w:rsidRPr="00583AF9" w:rsidRDefault="00583AF9" w:rsidP="00583AF9">
            <w:pPr>
              <w:rPr>
                <w:i/>
                <w:iCs/>
              </w:rPr>
            </w:pPr>
            <w:r w:rsidRPr="00583AF9">
              <w:rPr>
                <w:b/>
                <w:bCs/>
                <w:i/>
                <w:iCs/>
              </w:rPr>
              <w:t>Sufijo de dirección URL de API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0BC020F" w14:textId="77777777" w:rsidR="00583AF9" w:rsidRPr="00583AF9" w:rsidRDefault="00583AF9" w:rsidP="00583AF9">
            <w:pPr>
              <w:rPr>
                <w:i/>
                <w:iCs/>
              </w:rPr>
            </w:pPr>
            <w:r w:rsidRPr="00583AF9">
              <w:rPr>
                <w:i/>
                <w:iCs/>
              </w:rPr>
              <w:t>conference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7A7C400" w14:textId="77777777" w:rsidR="00583AF9" w:rsidRPr="00583AF9" w:rsidRDefault="00583AF9" w:rsidP="00583AF9">
            <w:pPr>
              <w:rPr>
                <w:i/>
                <w:iCs/>
              </w:rPr>
            </w:pPr>
            <w:r w:rsidRPr="00583AF9">
              <w:rPr>
                <w:i/>
                <w:iCs/>
              </w:rPr>
              <w:t>El sufijo se anexa a la dirección URL base del servicio API Management. API Management distingue las API por su sufijo, por lo que el sufijo debe ser único para cada API de un publicador determinado.</w:t>
            </w:r>
          </w:p>
        </w:tc>
      </w:tr>
      <w:tr w:rsidR="00583AF9" w:rsidRPr="00583AF9" w14:paraId="47B397AC" w14:textId="77777777" w:rsidTr="00583A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5B0B247" w14:textId="77777777" w:rsidR="00583AF9" w:rsidRPr="00583AF9" w:rsidRDefault="00583AF9" w:rsidP="00583AF9">
            <w:pPr>
              <w:rPr>
                <w:i/>
                <w:iCs/>
              </w:rPr>
            </w:pPr>
            <w:r w:rsidRPr="00583AF9">
              <w:rPr>
                <w:b/>
                <w:bCs/>
                <w:i/>
                <w:iCs/>
              </w:rPr>
              <w:lastRenderedPageBreak/>
              <w:t>Productos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6B442AE" w14:textId="77777777" w:rsidR="00583AF9" w:rsidRPr="00583AF9" w:rsidRDefault="00583AF9" w:rsidP="00583AF9">
            <w:pPr>
              <w:rPr>
                <w:i/>
                <w:iCs/>
              </w:rPr>
            </w:pPr>
            <w:r w:rsidRPr="00583AF9">
              <w:rPr>
                <w:i/>
                <w:iCs/>
              </w:rPr>
              <w:t>Sin límite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C6EF4D5" w14:textId="77777777" w:rsidR="00583AF9" w:rsidRPr="00583AF9" w:rsidRDefault="00583AF9" w:rsidP="00583AF9">
            <w:pPr>
              <w:rPr>
                <w:i/>
                <w:iCs/>
              </w:rPr>
            </w:pPr>
            <w:r w:rsidRPr="00583AF9">
              <w:rPr>
                <w:i/>
                <w:iCs/>
              </w:rPr>
              <w:t>Los productos son asociaciones de una o varias API. Puede incluir varias API en un producto y ofrecerlas a los desarrolladores mediante el portal para desarrolladores. </w:t>
            </w:r>
            <w:r w:rsidRPr="00583AF9">
              <w:rPr>
                <w:i/>
                <w:iCs/>
              </w:rPr>
              <w:br/>
              <w:t>Para publicar la API, hay que asociarla a un producto (en este ejemplo, Unlimited). Para agregar esta nueva API a un producto, escriba el nombre del producto (también puede hacerlo más tarde desde la página de </w:t>
            </w:r>
            <w:r w:rsidRPr="00583AF9">
              <w:rPr>
                <w:b/>
                <w:bCs/>
                <w:i/>
                <w:iCs/>
              </w:rPr>
              <w:t>configuración</w:t>
            </w:r>
            <w:r w:rsidRPr="00583AF9">
              <w:rPr>
                <w:i/>
                <w:iCs/>
              </w:rPr>
              <w:t>).Este paso se puede repetir varias veces para agregar la API a varios productos.</w:t>
            </w:r>
            <w:r w:rsidRPr="00583AF9">
              <w:rPr>
                <w:i/>
                <w:iCs/>
              </w:rPr>
              <w:br/>
              <w:t>Para acceder a la API, los desarrolladores primero deben suscribirse a un producto. Al suscribirse, obtienen una clave de suscripción que funciona con cualquier API de ese producto. </w:t>
            </w:r>
            <w:r w:rsidRPr="00583AF9">
              <w:rPr>
                <w:i/>
                <w:iCs/>
              </w:rPr>
              <w:br/>
              <w:t>Si creó la instancia de APIM, ya es un administrador, así que está suscrito a todos los productos.</w:t>
            </w:r>
            <w:r w:rsidRPr="00583AF9">
              <w:rPr>
                <w:i/>
                <w:iCs/>
              </w:rPr>
              <w:br/>
              <w:t>De forma predeterminada, cada instancia de API Management incluye dos productos de ejemplo: </w:t>
            </w:r>
            <w:r w:rsidRPr="00583AF9">
              <w:rPr>
                <w:b/>
                <w:bCs/>
                <w:i/>
                <w:iCs/>
              </w:rPr>
              <w:t>Starter</w:t>
            </w:r>
            <w:r w:rsidRPr="00583AF9">
              <w:rPr>
                <w:i/>
                <w:iCs/>
              </w:rPr>
              <w:t>y </w:t>
            </w:r>
            <w:r w:rsidRPr="00583AF9">
              <w:rPr>
                <w:b/>
                <w:bCs/>
                <w:i/>
                <w:iCs/>
              </w:rPr>
              <w:t>Unlimited</w:t>
            </w:r>
            <w:r w:rsidRPr="00583AF9">
              <w:rPr>
                <w:i/>
                <w:iCs/>
              </w:rPr>
              <w:t>.</w:t>
            </w:r>
          </w:p>
        </w:tc>
      </w:tr>
      <w:tr w:rsidR="00583AF9" w:rsidRPr="00583AF9" w14:paraId="6CF8A665" w14:textId="77777777" w:rsidTr="00583A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FCE8AE8" w14:textId="77777777" w:rsidR="00583AF9" w:rsidRPr="00583AF9" w:rsidRDefault="00583AF9" w:rsidP="00583AF9">
            <w:pPr>
              <w:rPr>
                <w:i/>
                <w:iCs/>
              </w:rPr>
            </w:pPr>
            <w:r w:rsidRPr="00583AF9">
              <w:rPr>
                <w:b/>
                <w:bCs/>
                <w:i/>
                <w:iCs/>
              </w:rPr>
              <w:t>Etiquetas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1B3D5ED" w14:textId="77777777" w:rsidR="00583AF9" w:rsidRPr="00583AF9" w:rsidRDefault="00583AF9" w:rsidP="00583AF9">
            <w:pPr>
              <w:rPr>
                <w:i/>
                <w:iCs/>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B22B14D" w14:textId="77777777" w:rsidR="00583AF9" w:rsidRPr="00583AF9" w:rsidRDefault="00583AF9" w:rsidP="00583AF9">
            <w:pPr>
              <w:rPr>
                <w:i/>
                <w:iCs/>
              </w:rPr>
            </w:pPr>
            <w:r w:rsidRPr="00583AF9">
              <w:rPr>
                <w:i/>
                <w:iCs/>
              </w:rPr>
              <w:t xml:space="preserve">Etiquetas para organizar las API. Pueden usarse </w:t>
            </w:r>
            <w:r w:rsidRPr="00583AF9">
              <w:rPr>
                <w:i/>
                <w:iCs/>
              </w:rPr>
              <w:lastRenderedPageBreak/>
              <w:t>etiquetas para buscar, agrupar o filtrar.</w:t>
            </w:r>
          </w:p>
        </w:tc>
      </w:tr>
      <w:tr w:rsidR="00583AF9" w:rsidRPr="00583AF9" w14:paraId="7D71D21B" w14:textId="77777777" w:rsidTr="00583A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A145F37" w14:textId="77777777" w:rsidR="00583AF9" w:rsidRPr="00583AF9" w:rsidRDefault="00583AF9" w:rsidP="00583AF9">
            <w:pPr>
              <w:rPr>
                <w:i/>
                <w:iCs/>
              </w:rPr>
            </w:pPr>
            <w:r w:rsidRPr="00583AF9">
              <w:rPr>
                <w:b/>
                <w:bCs/>
                <w:i/>
                <w:iCs/>
              </w:rPr>
              <w:lastRenderedPageBreak/>
              <w:t>¿Definir versión de esta API?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A957176" w14:textId="77777777" w:rsidR="00583AF9" w:rsidRPr="00583AF9" w:rsidRDefault="00583AF9" w:rsidP="00583AF9">
            <w:pPr>
              <w:rPr>
                <w:i/>
                <w:iCs/>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22E8359" w14:textId="77777777" w:rsidR="00583AF9" w:rsidRPr="00583AF9" w:rsidRDefault="00583AF9" w:rsidP="00583AF9">
            <w:pPr>
              <w:rPr>
                <w:i/>
                <w:iCs/>
              </w:rPr>
            </w:pPr>
            <w:r w:rsidRPr="00583AF9">
              <w:rPr>
                <w:i/>
                <w:iCs/>
              </w:rPr>
              <w:t>Para más información sobre las versiones, consulte </w:t>
            </w:r>
            <w:hyperlink r:id="rId19" w:history="1">
              <w:r w:rsidRPr="00583AF9">
                <w:rPr>
                  <w:rStyle w:val="Hipervnculo"/>
                  <w:i/>
                  <w:iCs/>
                </w:rPr>
                <w:t>Publicación de varias versiones de la API</w:t>
              </w:r>
            </w:hyperlink>
            <w:r w:rsidRPr="00583AF9">
              <w:rPr>
                <w:i/>
                <w:iCs/>
              </w:rPr>
              <w:t>.</w:t>
            </w:r>
          </w:p>
        </w:tc>
      </w:tr>
    </w:tbl>
    <w:p w14:paraId="129661DA" w14:textId="77777777" w:rsidR="00583AF9" w:rsidRPr="00583AF9" w:rsidRDefault="00583AF9" w:rsidP="00583AF9">
      <w:pPr>
        <w:rPr>
          <w:b/>
          <w:bCs/>
          <w:i/>
          <w:iCs/>
        </w:rPr>
      </w:pPr>
      <w:r w:rsidRPr="00583AF9">
        <w:rPr>
          <w:b/>
          <w:bCs/>
          <w:i/>
          <w:iCs/>
        </w:rPr>
        <w:t> Nota</w:t>
      </w:r>
    </w:p>
    <w:p w14:paraId="2E34AE68" w14:textId="77777777" w:rsidR="00583AF9" w:rsidRPr="00583AF9" w:rsidRDefault="00583AF9" w:rsidP="00583AF9">
      <w:pPr>
        <w:rPr>
          <w:i/>
          <w:iCs/>
        </w:rPr>
      </w:pPr>
      <w:r w:rsidRPr="00583AF9">
        <w:rPr>
          <w:i/>
          <w:iCs/>
        </w:rPr>
        <w:t>Para publicar la API, debe asociarla a un producto. Puede hacerlo desde la </w:t>
      </w:r>
      <w:r w:rsidRPr="00583AF9">
        <w:rPr>
          <w:b/>
          <w:bCs/>
          <w:i/>
          <w:iCs/>
        </w:rPr>
        <w:t>página de configuración</w:t>
      </w:r>
      <w:r w:rsidRPr="00583AF9">
        <w:rPr>
          <w:i/>
          <w:iCs/>
        </w:rPr>
        <w:t>.</w:t>
      </w:r>
    </w:p>
    <w:p w14:paraId="361386D3" w14:textId="77777777" w:rsidR="00583AF9" w:rsidRPr="00583AF9" w:rsidRDefault="00583AF9" w:rsidP="00583AF9">
      <w:pPr>
        <w:numPr>
          <w:ilvl w:val="0"/>
          <w:numId w:val="9"/>
        </w:numPr>
        <w:rPr>
          <w:i/>
          <w:iCs/>
        </w:rPr>
      </w:pPr>
      <w:r w:rsidRPr="00583AF9">
        <w:rPr>
          <w:i/>
          <w:iCs/>
        </w:rPr>
        <w:t>Seleccione </w:t>
      </w:r>
      <w:r w:rsidRPr="00583AF9">
        <w:rPr>
          <w:b/>
          <w:bCs/>
          <w:i/>
          <w:iCs/>
        </w:rPr>
        <w:t>Crear</w:t>
      </w:r>
      <w:r w:rsidRPr="00583AF9">
        <w:rPr>
          <w:i/>
          <w:iCs/>
        </w:rPr>
        <w:t>.</w:t>
      </w:r>
    </w:p>
    <w:p w14:paraId="26282B97" w14:textId="77777777" w:rsidR="00583AF9" w:rsidRPr="00583AF9" w:rsidRDefault="00583AF9" w:rsidP="00583AF9">
      <w:pPr>
        <w:rPr>
          <w:b/>
          <w:bCs/>
          <w:i/>
          <w:iCs/>
        </w:rPr>
      </w:pPr>
      <w:r w:rsidRPr="00583AF9">
        <w:rPr>
          <w:b/>
          <w:bCs/>
          <w:i/>
          <w:iCs/>
        </w:rPr>
        <w:t> Sugerencia</w:t>
      </w:r>
    </w:p>
    <w:p w14:paraId="6E1CF8A6" w14:textId="77777777" w:rsidR="00583AF9" w:rsidRPr="00583AF9" w:rsidRDefault="00583AF9" w:rsidP="00583AF9">
      <w:pPr>
        <w:rPr>
          <w:i/>
          <w:iCs/>
        </w:rPr>
      </w:pPr>
      <w:r w:rsidRPr="00583AF9">
        <w:rPr>
          <w:i/>
          <w:iCs/>
        </w:rPr>
        <w:t>Si surgen problemas con la importación de su propia definición de API, </w:t>
      </w:r>
      <w:hyperlink r:id="rId20" w:history="1">
        <w:r w:rsidRPr="00583AF9">
          <w:rPr>
            <w:rStyle w:val="Hipervnculo"/>
            <w:b/>
            <w:bCs/>
            <w:i/>
            <w:iCs/>
          </w:rPr>
          <w:t>consulte la lista de problemas y restricciones conocidos</w:t>
        </w:r>
      </w:hyperlink>
      <w:r w:rsidRPr="00583AF9">
        <w:rPr>
          <w:i/>
          <w:iCs/>
        </w:rPr>
        <w:t>.</w:t>
      </w:r>
    </w:p>
    <w:p w14:paraId="687BEC5E" w14:textId="77777777" w:rsidR="00583AF9" w:rsidRPr="00583AF9" w:rsidRDefault="00583AF9" w:rsidP="00583AF9">
      <w:pPr>
        <w:rPr>
          <w:b/>
          <w:bCs/>
          <w:i/>
          <w:iCs/>
        </w:rPr>
      </w:pPr>
      <w:r w:rsidRPr="00583AF9">
        <w:rPr>
          <w:b/>
          <w:bCs/>
          <w:i/>
          <w:iCs/>
        </w:rPr>
        <w:t>Prueba de la nueva API APIM en Azure Portal</w:t>
      </w:r>
    </w:p>
    <w:p w14:paraId="7527B9EC" w14:textId="32A417A0" w:rsidR="00583AF9" w:rsidRPr="00583AF9" w:rsidRDefault="00583AF9" w:rsidP="00583AF9">
      <w:pPr>
        <w:rPr>
          <w:i/>
          <w:iCs/>
        </w:rPr>
      </w:pPr>
      <w:r w:rsidRPr="00583AF9">
        <w:rPr>
          <w:i/>
          <w:iCs/>
        </w:rPr>
        <w:lastRenderedPageBreak/>
        <w:fldChar w:fldCharType="begin"/>
      </w:r>
      <w:r w:rsidRPr="00583AF9">
        <w:rPr>
          <w:i/>
          <w:iCs/>
        </w:rPr>
        <w:instrText xml:space="preserve"> INCLUDEPICTURE "/var/folders/vw/w0zmljqx3yxcnphrykn6cpzw0000gn/T/com.microsoft.Word/WebArchiveCopyPasteTempFiles/01-import-first-api-01.png" \* MERGEFORMATINET </w:instrText>
      </w:r>
      <w:r w:rsidRPr="00583AF9">
        <w:rPr>
          <w:i/>
          <w:iCs/>
        </w:rPr>
        <w:fldChar w:fldCharType="separate"/>
      </w:r>
      <w:r w:rsidRPr="00583AF9">
        <w:rPr>
          <w:i/>
          <w:iCs/>
        </w:rPr>
        <w:drawing>
          <wp:inline distT="0" distB="0" distL="0" distR="0" wp14:anchorId="1BD3587F" wp14:editId="1F5C4A88">
            <wp:extent cx="5612130" cy="5126355"/>
            <wp:effectExtent l="0" t="0" r="1270" b="4445"/>
            <wp:docPr id="17" name="Imagen 17" descr="Prueba del mapa de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rueba del mapa de AP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5126355"/>
                    </a:xfrm>
                    <a:prstGeom prst="rect">
                      <a:avLst/>
                    </a:prstGeom>
                    <a:noFill/>
                    <a:ln>
                      <a:noFill/>
                    </a:ln>
                  </pic:spPr>
                </pic:pic>
              </a:graphicData>
            </a:graphic>
          </wp:inline>
        </w:drawing>
      </w:r>
      <w:r w:rsidRPr="00583AF9">
        <w:rPr>
          <w:i/>
          <w:iCs/>
        </w:rPr>
        <w:fldChar w:fldCharType="end"/>
      </w:r>
    </w:p>
    <w:p w14:paraId="10148288" w14:textId="77777777" w:rsidR="00583AF9" w:rsidRPr="00583AF9" w:rsidRDefault="00583AF9" w:rsidP="00583AF9">
      <w:pPr>
        <w:rPr>
          <w:i/>
          <w:iCs/>
        </w:rPr>
      </w:pPr>
      <w:r w:rsidRPr="00583AF9">
        <w:rPr>
          <w:i/>
          <w:iCs/>
        </w:rPr>
        <w:t>Se puede llamar a las operaciones directamente desde Azure Portal, lo que proporciona una forma cómoda de ver y probar las operaciones de una API.</w:t>
      </w:r>
    </w:p>
    <w:p w14:paraId="7DE04F2E" w14:textId="77777777" w:rsidR="00583AF9" w:rsidRPr="00583AF9" w:rsidRDefault="00583AF9" w:rsidP="00583AF9">
      <w:pPr>
        <w:numPr>
          <w:ilvl w:val="0"/>
          <w:numId w:val="10"/>
        </w:numPr>
        <w:rPr>
          <w:i/>
          <w:iCs/>
        </w:rPr>
      </w:pPr>
      <w:r w:rsidRPr="00583AF9">
        <w:rPr>
          <w:i/>
          <w:iCs/>
        </w:rPr>
        <w:t>Seleccione la API que ha creado en los pasos anteriores (desde la pestaña </w:t>
      </w:r>
      <w:r w:rsidRPr="00583AF9">
        <w:rPr>
          <w:b/>
          <w:bCs/>
          <w:i/>
          <w:iCs/>
        </w:rPr>
        <w:t>API</w:t>
      </w:r>
      <w:r w:rsidRPr="00583AF9">
        <w:rPr>
          <w:i/>
          <w:iCs/>
        </w:rPr>
        <w:t>).</w:t>
      </w:r>
    </w:p>
    <w:p w14:paraId="214A8542" w14:textId="77777777" w:rsidR="00583AF9" w:rsidRPr="00583AF9" w:rsidRDefault="00583AF9" w:rsidP="00583AF9">
      <w:pPr>
        <w:numPr>
          <w:ilvl w:val="0"/>
          <w:numId w:val="10"/>
        </w:numPr>
        <w:rPr>
          <w:i/>
          <w:iCs/>
        </w:rPr>
      </w:pPr>
      <w:r w:rsidRPr="00583AF9">
        <w:rPr>
          <w:i/>
          <w:iCs/>
        </w:rPr>
        <w:t>Presione la pestaña </w:t>
      </w:r>
      <w:r w:rsidRPr="00583AF9">
        <w:rPr>
          <w:b/>
          <w:bCs/>
          <w:i/>
          <w:iCs/>
        </w:rPr>
        <w:t>Prueba</w:t>
      </w:r>
      <w:r w:rsidRPr="00583AF9">
        <w:rPr>
          <w:i/>
          <w:iCs/>
        </w:rPr>
        <w:t>.</w:t>
      </w:r>
    </w:p>
    <w:p w14:paraId="42E6FE08" w14:textId="77777777" w:rsidR="00583AF9" w:rsidRPr="00583AF9" w:rsidRDefault="00583AF9" w:rsidP="00583AF9">
      <w:pPr>
        <w:numPr>
          <w:ilvl w:val="0"/>
          <w:numId w:val="10"/>
        </w:numPr>
        <w:rPr>
          <w:i/>
          <w:iCs/>
        </w:rPr>
      </w:pPr>
      <w:r w:rsidRPr="00583AF9">
        <w:rPr>
          <w:i/>
          <w:iCs/>
        </w:rPr>
        <w:t>Haga clic en </w:t>
      </w:r>
      <w:r w:rsidRPr="00583AF9">
        <w:rPr>
          <w:b/>
          <w:bCs/>
          <w:i/>
          <w:iCs/>
        </w:rPr>
        <w:t>GetSpeakers</w:t>
      </w:r>
      <w:r w:rsidRPr="00583AF9">
        <w:rPr>
          <w:i/>
          <w:iCs/>
        </w:rPr>
        <w:t>. En la página se muestran los campos de los parámetros de consulta, que, en este caso, no tiene ninguno, y los encabezados. Uno de los encabezados es "Ocp-Apim-Suscripción-Key", para la clave de suscripción del producto que está asociado a esta API. La clave se rellena automáticamente.</w:t>
      </w:r>
    </w:p>
    <w:p w14:paraId="32AC5691" w14:textId="77777777" w:rsidR="00583AF9" w:rsidRPr="00583AF9" w:rsidRDefault="00583AF9" w:rsidP="00583AF9">
      <w:pPr>
        <w:numPr>
          <w:ilvl w:val="0"/>
          <w:numId w:val="10"/>
        </w:numPr>
        <w:rPr>
          <w:i/>
          <w:iCs/>
        </w:rPr>
      </w:pPr>
      <w:r w:rsidRPr="00583AF9">
        <w:rPr>
          <w:i/>
          <w:iCs/>
        </w:rPr>
        <w:t>Presione </w:t>
      </w:r>
      <w:r w:rsidRPr="00583AF9">
        <w:rPr>
          <w:b/>
          <w:bCs/>
          <w:i/>
          <w:iCs/>
        </w:rPr>
        <w:t>Enviar</w:t>
      </w:r>
      <w:r w:rsidRPr="00583AF9">
        <w:rPr>
          <w:i/>
          <w:iCs/>
        </w:rPr>
        <w:t>.</w:t>
      </w:r>
    </w:p>
    <w:p w14:paraId="1881D477" w14:textId="77777777" w:rsidR="00583AF9" w:rsidRPr="00583AF9" w:rsidRDefault="00583AF9" w:rsidP="00583AF9">
      <w:pPr>
        <w:rPr>
          <w:i/>
          <w:iCs/>
        </w:rPr>
      </w:pPr>
      <w:r w:rsidRPr="00583AF9">
        <w:rPr>
          <w:i/>
          <w:iCs/>
        </w:rPr>
        <w:t>Back-end responde con </w:t>
      </w:r>
      <w:r w:rsidRPr="00583AF9">
        <w:rPr>
          <w:b/>
          <w:bCs/>
          <w:i/>
          <w:iCs/>
        </w:rPr>
        <w:t>200 Aceptar</w:t>
      </w:r>
      <w:r w:rsidRPr="00583AF9">
        <w:rPr>
          <w:i/>
          <w:iCs/>
        </w:rPr>
        <w:t> y algunos datos.</w:t>
      </w:r>
    </w:p>
    <w:p w14:paraId="47C0A043" w14:textId="77777777" w:rsidR="00583AF9" w:rsidRPr="00583AF9" w:rsidRDefault="00583AF9" w:rsidP="00583AF9">
      <w:pPr>
        <w:rPr>
          <w:b/>
          <w:bCs/>
          <w:i/>
          <w:iCs/>
        </w:rPr>
      </w:pPr>
      <w:bookmarkStart w:id="0" w:name="call-operation"/>
      <w:bookmarkEnd w:id="0"/>
      <w:r w:rsidRPr="00583AF9">
        <w:rPr>
          <w:b/>
          <w:bCs/>
          <w:i/>
          <w:iCs/>
        </w:rPr>
        <w:t>Llamada a una operación desde el portal para desarrolladores</w:t>
      </w:r>
    </w:p>
    <w:p w14:paraId="43D10BAC" w14:textId="77777777" w:rsidR="00583AF9" w:rsidRPr="00583AF9" w:rsidRDefault="00583AF9" w:rsidP="00583AF9">
      <w:pPr>
        <w:rPr>
          <w:i/>
          <w:iCs/>
        </w:rPr>
      </w:pPr>
      <w:r w:rsidRPr="00583AF9">
        <w:rPr>
          <w:i/>
          <w:iCs/>
        </w:rPr>
        <w:t>También se pueden llamar a las operaciones desde el </w:t>
      </w:r>
      <w:r w:rsidRPr="00583AF9">
        <w:rPr>
          <w:b/>
          <w:bCs/>
          <w:i/>
          <w:iCs/>
        </w:rPr>
        <w:t>portal para desarrolladores</w:t>
      </w:r>
      <w:r w:rsidRPr="00583AF9">
        <w:rPr>
          <w:i/>
          <w:iCs/>
        </w:rPr>
        <w:t> para probar las API.</w:t>
      </w:r>
    </w:p>
    <w:p w14:paraId="45B99D73" w14:textId="77777777" w:rsidR="00583AF9" w:rsidRPr="00583AF9" w:rsidRDefault="00583AF9" w:rsidP="00583AF9">
      <w:pPr>
        <w:numPr>
          <w:ilvl w:val="0"/>
          <w:numId w:val="11"/>
        </w:numPr>
        <w:rPr>
          <w:i/>
          <w:iCs/>
        </w:rPr>
      </w:pPr>
      <w:r w:rsidRPr="00583AF9">
        <w:rPr>
          <w:i/>
          <w:iCs/>
        </w:rPr>
        <w:t>Desplácese hasta el </w:t>
      </w:r>
      <w:r w:rsidRPr="00583AF9">
        <w:rPr>
          <w:b/>
          <w:bCs/>
          <w:i/>
          <w:iCs/>
        </w:rPr>
        <w:t>portal para desarrolladores</w:t>
      </w:r>
      <w:r w:rsidRPr="00583AF9">
        <w:rPr>
          <w:i/>
          <w:iCs/>
        </w:rPr>
        <w:t>.</w:t>
      </w:r>
    </w:p>
    <w:p w14:paraId="7CDA280E" w14:textId="3EEC4F36" w:rsidR="00583AF9" w:rsidRPr="00583AF9" w:rsidRDefault="00583AF9" w:rsidP="00583AF9">
      <w:pPr>
        <w:rPr>
          <w:i/>
          <w:iCs/>
        </w:rPr>
      </w:pPr>
      <w:r w:rsidRPr="00583AF9">
        <w:rPr>
          <w:i/>
          <w:iCs/>
        </w:rPr>
        <w:lastRenderedPageBreak/>
        <w:fldChar w:fldCharType="begin"/>
      </w:r>
      <w:r w:rsidRPr="00583AF9">
        <w:rPr>
          <w:i/>
          <w:iCs/>
        </w:rPr>
        <w:instrText xml:space="preserve"> INCLUDEPICTURE "/var/folders/vw/w0zmljqx3yxcnphrykn6cpzw0000gn/T/com.microsoft.Word/WebArchiveCopyPasteTempFiles/developer-portal.png" \* MERGEFORMATINET </w:instrText>
      </w:r>
      <w:r w:rsidRPr="00583AF9">
        <w:rPr>
          <w:i/>
          <w:iCs/>
        </w:rPr>
        <w:fldChar w:fldCharType="separate"/>
      </w:r>
      <w:r w:rsidRPr="00583AF9">
        <w:rPr>
          <w:i/>
          <w:iCs/>
        </w:rPr>
        <w:drawing>
          <wp:inline distT="0" distB="0" distL="0" distR="0" wp14:anchorId="15F6C1DA" wp14:editId="48E972F7">
            <wp:extent cx="5612130" cy="4718685"/>
            <wp:effectExtent l="0" t="0" r="1270" b="5715"/>
            <wp:docPr id="16" name="Imagen 16" descr="Portal para desarroll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ortal para desarrollador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4718685"/>
                    </a:xfrm>
                    <a:prstGeom prst="rect">
                      <a:avLst/>
                    </a:prstGeom>
                    <a:noFill/>
                    <a:ln>
                      <a:noFill/>
                    </a:ln>
                  </pic:spPr>
                </pic:pic>
              </a:graphicData>
            </a:graphic>
          </wp:inline>
        </w:drawing>
      </w:r>
      <w:r w:rsidRPr="00583AF9">
        <w:rPr>
          <w:i/>
          <w:iCs/>
        </w:rPr>
        <w:fldChar w:fldCharType="end"/>
      </w:r>
    </w:p>
    <w:p w14:paraId="583F94C6" w14:textId="77777777" w:rsidR="00583AF9" w:rsidRPr="00583AF9" w:rsidRDefault="00583AF9" w:rsidP="00583AF9">
      <w:pPr>
        <w:numPr>
          <w:ilvl w:val="0"/>
          <w:numId w:val="11"/>
        </w:numPr>
        <w:rPr>
          <w:i/>
          <w:iCs/>
        </w:rPr>
      </w:pPr>
      <w:r w:rsidRPr="00583AF9">
        <w:rPr>
          <w:i/>
          <w:iCs/>
        </w:rPr>
        <w:t>Seleccione </w:t>
      </w:r>
      <w:r w:rsidRPr="00583AF9">
        <w:rPr>
          <w:b/>
          <w:bCs/>
          <w:i/>
          <w:iCs/>
        </w:rPr>
        <w:t>API</w:t>
      </w:r>
      <w:r w:rsidRPr="00583AF9">
        <w:rPr>
          <w:i/>
          <w:iCs/>
        </w:rPr>
        <w:t>, haga clic en </w:t>
      </w:r>
      <w:r w:rsidRPr="00583AF9">
        <w:rPr>
          <w:b/>
          <w:bCs/>
          <w:i/>
          <w:iCs/>
        </w:rPr>
        <w:t>Demo Conference API</w:t>
      </w:r>
      <w:r w:rsidRPr="00583AF9">
        <w:rPr>
          <w:i/>
          <w:iCs/>
        </w:rPr>
        <w:t> y, después, en </w:t>
      </w:r>
      <w:r w:rsidRPr="00583AF9">
        <w:rPr>
          <w:b/>
          <w:bCs/>
          <w:i/>
          <w:iCs/>
        </w:rPr>
        <w:t>GetSpeakers</w:t>
      </w:r>
      <w:r w:rsidRPr="00583AF9">
        <w:rPr>
          <w:i/>
          <w:iCs/>
        </w:rPr>
        <w:t>.</w:t>
      </w:r>
    </w:p>
    <w:p w14:paraId="1A3B5B28" w14:textId="77777777" w:rsidR="00583AF9" w:rsidRPr="00583AF9" w:rsidRDefault="00583AF9" w:rsidP="00583AF9">
      <w:pPr>
        <w:rPr>
          <w:i/>
          <w:iCs/>
        </w:rPr>
      </w:pPr>
      <w:r w:rsidRPr="00583AF9">
        <w:rPr>
          <w:i/>
          <w:iCs/>
        </w:rPr>
        <w:t>En la página se muestran los campos de los parámetros de consulta, que, en este caso, no tiene ninguno, y los encabezados. Uno de los encabezados es "Ocp-Apim-Suscripción-Key", para la clave de suscripción del producto que está asociado a esta API.Si ha creado la instancia APIM, ya es administrador, por lo que la clave se rellena automáticamente.</w:t>
      </w:r>
    </w:p>
    <w:p w14:paraId="7224BE3B" w14:textId="77777777" w:rsidR="00583AF9" w:rsidRPr="00583AF9" w:rsidRDefault="00583AF9" w:rsidP="00583AF9">
      <w:pPr>
        <w:numPr>
          <w:ilvl w:val="0"/>
          <w:numId w:val="11"/>
        </w:numPr>
        <w:rPr>
          <w:i/>
          <w:iCs/>
        </w:rPr>
      </w:pPr>
      <w:r w:rsidRPr="00583AF9">
        <w:rPr>
          <w:i/>
          <w:iCs/>
        </w:rPr>
        <w:t>Presione </w:t>
      </w:r>
      <w:r w:rsidRPr="00583AF9">
        <w:rPr>
          <w:b/>
          <w:bCs/>
          <w:i/>
          <w:iCs/>
        </w:rPr>
        <w:t>Try it</w:t>
      </w:r>
      <w:r w:rsidRPr="00583AF9">
        <w:rPr>
          <w:i/>
          <w:iCs/>
        </w:rPr>
        <w:t> (Probarlo).</w:t>
      </w:r>
    </w:p>
    <w:p w14:paraId="06A2E030" w14:textId="77777777" w:rsidR="00583AF9" w:rsidRPr="00583AF9" w:rsidRDefault="00583AF9" w:rsidP="00583AF9">
      <w:pPr>
        <w:numPr>
          <w:ilvl w:val="0"/>
          <w:numId w:val="11"/>
        </w:numPr>
        <w:rPr>
          <w:i/>
          <w:iCs/>
        </w:rPr>
      </w:pPr>
      <w:r w:rsidRPr="00583AF9">
        <w:rPr>
          <w:i/>
          <w:iCs/>
        </w:rPr>
        <w:t>Presione </w:t>
      </w:r>
      <w:r w:rsidRPr="00583AF9">
        <w:rPr>
          <w:b/>
          <w:bCs/>
          <w:i/>
          <w:iCs/>
        </w:rPr>
        <w:t>Enviar</w:t>
      </w:r>
      <w:r w:rsidRPr="00583AF9">
        <w:rPr>
          <w:i/>
          <w:iCs/>
        </w:rPr>
        <w:t>.</w:t>
      </w:r>
    </w:p>
    <w:p w14:paraId="317F4391" w14:textId="77777777" w:rsidR="00583AF9" w:rsidRPr="00583AF9" w:rsidRDefault="00583AF9" w:rsidP="00583AF9">
      <w:pPr>
        <w:rPr>
          <w:i/>
          <w:iCs/>
        </w:rPr>
      </w:pPr>
      <w:r w:rsidRPr="00583AF9">
        <w:rPr>
          <w:i/>
          <w:iCs/>
        </w:rPr>
        <w:t>Después de invocar una operación, el portal para desarrolladores muestra las respuestas.</w:t>
      </w:r>
    </w:p>
    <w:p w14:paraId="00A2DE65" w14:textId="77777777" w:rsidR="00BA4873" w:rsidRDefault="00BA4873" w:rsidP="00D8440D">
      <w:pPr>
        <w:rPr>
          <w:rStyle w:val="nfasis"/>
        </w:rPr>
      </w:pPr>
      <w:bookmarkStart w:id="1" w:name="_GoBack"/>
      <w:bookmarkEnd w:id="1"/>
    </w:p>
    <w:p w14:paraId="7185DED8" w14:textId="77777777" w:rsidR="00511547" w:rsidRPr="00511547" w:rsidRDefault="00511547" w:rsidP="00D8440D">
      <w:pPr>
        <w:rPr>
          <w:rStyle w:val="nfasis"/>
        </w:rPr>
      </w:pPr>
    </w:p>
    <w:sectPr w:rsidR="00511547" w:rsidRPr="00511547" w:rsidSect="00262C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48D"/>
    <w:multiLevelType w:val="multilevel"/>
    <w:tmpl w:val="67EC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B54D0"/>
    <w:multiLevelType w:val="hybridMultilevel"/>
    <w:tmpl w:val="15861A4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92778ED"/>
    <w:multiLevelType w:val="multilevel"/>
    <w:tmpl w:val="F922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A16CF"/>
    <w:multiLevelType w:val="multilevel"/>
    <w:tmpl w:val="8D94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D6472"/>
    <w:multiLevelType w:val="multilevel"/>
    <w:tmpl w:val="87B8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32B18"/>
    <w:multiLevelType w:val="multilevel"/>
    <w:tmpl w:val="C04E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91392C"/>
    <w:multiLevelType w:val="hybridMultilevel"/>
    <w:tmpl w:val="414C4CC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AA650B3"/>
    <w:multiLevelType w:val="multilevel"/>
    <w:tmpl w:val="5694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E235A"/>
    <w:multiLevelType w:val="multilevel"/>
    <w:tmpl w:val="C694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282C2E"/>
    <w:multiLevelType w:val="multilevel"/>
    <w:tmpl w:val="5724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816232"/>
    <w:multiLevelType w:val="hybridMultilevel"/>
    <w:tmpl w:val="AA341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10"/>
  </w:num>
  <w:num w:numId="5">
    <w:abstractNumId w:val="0"/>
  </w:num>
  <w:num w:numId="6">
    <w:abstractNumId w:val="4"/>
  </w:num>
  <w:num w:numId="7">
    <w:abstractNumId w:val="3"/>
  </w:num>
  <w:num w:numId="8">
    <w:abstractNumId w:val="7"/>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0D"/>
    <w:rsid w:val="00083688"/>
    <w:rsid w:val="00262CB4"/>
    <w:rsid w:val="003B4C1C"/>
    <w:rsid w:val="004069F5"/>
    <w:rsid w:val="00511547"/>
    <w:rsid w:val="0058270D"/>
    <w:rsid w:val="00583AF9"/>
    <w:rsid w:val="005A7F81"/>
    <w:rsid w:val="006A0320"/>
    <w:rsid w:val="00722E50"/>
    <w:rsid w:val="0076315E"/>
    <w:rsid w:val="007A466D"/>
    <w:rsid w:val="008333E9"/>
    <w:rsid w:val="00960929"/>
    <w:rsid w:val="00BA4873"/>
    <w:rsid w:val="00C44694"/>
    <w:rsid w:val="00C67AF7"/>
    <w:rsid w:val="00D8440D"/>
    <w:rsid w:val="00DC73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B0A8A28"/>
  <w15:chartTrackingRefBased/>
  <w15:docId w15:val="{6A4F697E-4BCA-CA45-B5AC-A4A96284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694"/>
    <w:rPr>
      <w:rFonts w:ascii="Times New Roman" w:eastAsia="Times New Roman" w:hAnsi="Times New Roman" w:cs="Times New Roman"/>
      <w:lang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440D"/>
    <w:pPr>
      <w:ind w:left="720"/>
      <w:contextualSpacing/>
    </w:pPr>
    <w:rPr>
      <w:rFonts w:asciiTheme="minorHAnsi" w:eastAsiaTheme="minorHAnsi" w:hAnsiTheme="minorHAnsi" w:cstheme="minorBidi"/>
      <w:lang w:eastAsia="en-US"/>
    </w:rPr>
  </w:style>
  <w:style w:type="character" w:styleId="Hipervnculo">
    <w:name w:val="Hyperlink"/>
    <w:basedOn w:val="Fuentedeprrafopredeter"/>
    <w:uiPriority w:val="99"/>
    <w:unhideWhenUsed/>
    <w:rsid w:val="00D8440D"/>
    <w:rPr>
      <w:color w:val="0000FF"/>
      <w:u w:val="single"/>
    </w:rPr>
  </w:style>
  <w:style w:type="character" w:styleId="nfasisintenso">
    <w:name w:val="Intense Emphasis"/>
    <w:basedOn w:val="Fuentedeprrafopredeter"/>
    <w:uiPriority w:val="21"/>
    <w:qFormat/>
    <w:rsid w:val="00D8440D"/>
    <w:rPr>
      <w:i/>
      <w:iCs/>
      <w:color w:val="4472C4" w:themeColor="accent1"/>
    </w:rPr>
  </w:style>
  <w:style w:type="character" w:styleId="Textoennegrita">
    <w:name w:val="Strong"/>
    <w:basedOn w:val="Fuentedeprrafopredeter"/>
    <w:uiPriority w:val="22"/>
    <w:qFormat/>
    <w:rsid w:val="00D8440D"/>
    <w:rPr>
      <w:b/>
      <w:bCs/>
    </w:rPr>
  </w:style>
  <w:style w:type="paragraph" w:styleId="Cita">
    <w:name w:val="Quote"/>
    <w:basedOn w:val="Normal"/>
    <w:next w:val="Normal"/>
    <w:link w:val="CitaCar"/>
    <w:uiPriority w:val="29"/>
    <w:qFormat/>
    <w:rsid w:val="00D8440D"/>
    <w:pPr>
      <w:spacing w:before="200" w:after="160"/>
      <w:ind w:left="864" w:right="864"/>
      <w:jc w:val="center"/>
    </w:pPr>
    <w:rPr>
      <w:rFonts w:asciiTheme="minorHAnsi" w:eastAsiaTheme="minorHAnsi" w:hAnsiTheme="minorHAnsi" w:cstheme="minorBidi"/>
      <w:i/>
      <w:iCs/>
      <w:color w:val="404040" w:themeColor="text1" w:themeTint="BF"/>
      <w:lang w:eastAsia="en-US"/>
    </w:rPr>
  </w:style>
  <w:style w:type="character" w:customStyle="1" w:styleId="CitaCar">
    <w:name w:val="Cita Car"/>
    <w:basedOn w:val="Fuentedeprrafopredeter"/>
    <w:link w:val="Cita"/>
    <w:uiPriority w:val="29"/>
    <w:rsid w:val="00D8440D"/>
    <w:rPr>
      <w:i/>
      <w:iCs/>
      <w:color w:val="404040" w:themeColor="text1" w:themeTint="BF"/>
    </w:rPr>
  </w:style>
  <w:style w:type="character" w:styleId="nfasis">
    <w:name w:val="Emphasis"/>
    <w:basedOn w:val="Fuentedeprrafopredeter"/>
    <w:uiPriority w:val="20"/>
    <w:qFormat/>
    <w:rsid w:val="00D8440D"/>
    <w:rPr>
      <w:i/>
      <w:iCs/>
    </w:rPr>
  </w:style>
  <w:style w:type="character" w:styleId="Mencinsinresolver">
    <w:name w:val="Unresolved Mention"/>
    <w:basedOn w:val="Fuentedeprrafopredeter"/>
    <w:uiPriority w:val="99"/>
    <w:semiHidden/>
    <w:unhideWhenUsed/>
    <w:rsid w:val="00763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6550">
      <w:bodyDiv w:val="1"/>
      <w:marLeft w:val="0"/>
      <w:marRight w:val="0"/>
      <w:marTop w:val="0"/>
      <w:marBottom w:val="0"/>
      <w:divBdr>
        <w:top w:val="none" w:sz="0" w:space="0" w:color="auto"/>
        <w:left w:val="none" w:sz="0" w:space="0" w:color="auto"/>
        <w:bottom w:val="none" w:sz="0" w:space="0" w:color="auto"/>
        <w:right w:val="none" w:sz="0" w:space="0" w:color="auto"/>
      </w:divBdr>
      <w:divsChild>
        <w:div w:id="1526744620">
          <w:marLeft w:val="0"/>
          <w:marRight w:val="0"/>
          <w:marTop w:val="0"/>
          <w:marBottom w:val="0"/>
          <w:divBdr>
            <w:top w:val="none" w:sz="0" w:space="0" w:color="auto"/>
            <w:left w:val="none" w:sz="0" w:space="0" w:color="auto"/>
            <w:bottom w:val="none" w:sz="0" w:space="0" w:color="auto"/>
            <w:right w:val="none" w:sz="0" w:space="0" w:color="auto"/>
          </w:divBdr>
        </w:div>
        <w:div w:id="657417499">
          <w:marLeft w:val="0"/>
          <w:marRight w:val="0"/>
          <w:marTop w:val="0"/>
          <w:marBottom w:val="0"/>
          <w:divBdr>
            <w:top w:val="none" w:sz="0" w:space="0" w:color="auto"/>
            <w:left w:val="none" w:sz="0" w:space="0" w:color="auto"/>
            <w:bottom w:val="none" w:sz="0" w:space="0" w:color="auto"/>
            <w:right w:val="none" w:sz="0" w:space="0" w:color="auto"/>
          </w:divBdr>
        </w:div>
        <w:div w:id="1954897059">
          <w:marLeft w:val="0"/>
          <w:marRight w:val="0"/>
          <w:marTop w:val="0"/>
          <w:marBottom w:val="0"/>
          <w:divBdr>
            <w:top w:val="none" w:sz="0" w:space="0" w:color="auto"/>
            <w:left w:val="none" w:sz="0" w:space="0" w:color="auto"/>
            <w:bottom w:val="none" w:sz="0" w:space="0" w:color="auto"/>
            <w:right w:val="none" w:sz="0" w:space="0" w:color="auto"/>
          </w:divBdr>
        </w:div>
      </w:divsChild>
    </w:div>
    <w:div w:id="295332231">
      <w:bodyDiv w:val="1"/>
      <w:marLeft w:val="0"/>
      <w:marRight w:val="0"/>
      <w:marTop w:val="0"/>
      <w:marBottom w:val="0"/>
      <w:divBdr>
        <w:top w:val="none" w:sz="0" w:space="0" w:color="auto"/>
        <w:left w:val="none" w:sz="0" w:space="0" w:color="auto"/>
        <w:bottom w:val="none" w:sz="0" w:space="0" w:color="auto"/>
        <w:right w:val="none" w:sz="0" w:space="0" w:color="auto"/>
      </w:divBdr>
      <w:divsChild>
        <w:div w:id="2039500431">
          <w:marLeft w:val="0"/>
          <w:marRight w:val="0"/>
          <w:marTop w:val="0"/>
          <w:marBottom w:val="0"/>
          <w:divBdr>
            <w:top w:val="none" w:sz="0" w:space="0" w:color="auto"/>
            <w:left w:val="none" w:sz="0" w:space="0" w:color="auto"/>
            <w:bottom w:val="none" w:sz="0" w:space="0" w:color="auto"/>
            <w:right w:val="none" w:sz="0" w:space="0" w:color="auto"/>
          </w:divBdr>
        </w:div>
        <w:div w:id="1521774804">
          <w:marLeft w:val="0"/>
          <w:marRight w:val="0"/>
          <w:marTop w:val="0"/>
          <w:marBottom w:val="0"/>
          <w:divBdr>
            <w:top w:val="none" w:sz="0" w:space="0" w:color="auto"/>
            <w:left w:val="none" w:sz="0" w:space="0" w:color="auto"/>
            <w:bottom w:val="none" w:sz="0" w:space="0" w:color="auto"/>
            <w:right w:val="none" w:sz="0" w:space="0" w:color="auto"/>
          </w:divBdr>
        </w:div>
      </w:divsChild>
    </w:div>
    <w:div w:id="546843371">
      <w:bodyDiv w:val="1"/>
      <w:marLeft w:val="0"/>
      <w:marRight w:val="0"/>
      <w:marTop w:val="0"/>
      <w:marBottom w:val="0"/>
      <w:divBdr>
        <w:top w:val="none" w:sz="0" w:space="0" w:color="auto"/>
        <w:left w:val="none" w:sz="0" w:space="0" w:color="auto"/>
        <w:bottom w:val="none" w:sz="0" w:space="0" w:color="auto"/>
        <w:right w:val="none" w:sz="0" w:space="0" w:color="auto"/>
      </w:divBdr>
    </w:div>
    <w:div w:id="572274119">
      <w:bodyDiv w:val="1"/>
      <w:marLeft w:val="0"/>
      <w:marRight w:val="0"/>
      <w:marTop w:val="0"/>
      <w:marBottom w:val="0"/>
      <w:divBdr>
        <w:top w:val="none" w:sz="0" w:space="0" w:color="auto"/>
        <w:left w:val="none" w:sz="0" w:space="0" w:color="auto"/>
        <w:bottom w:val="none" w:sz="0" w:space="0" w:color="auto"/>
        <w:right w:val="none" w:sz="0" w:space="0" w:color="auto"/>
      </w:divBdr>
      <w:divsChild>
        <w:div w:id="2100178012">
          <w:marLeft w:val="0"/>
          <w:marRight w:val="0"/>
          <w:marTop w:val="0"/>
          <w:marBottom w:val="0"/>
          <w:divBdr>
            <w:top w:val="none" w:sz="0" w:space="0" w:color="auto"/>
            <w:left w:val="none" w:sz="0" w:space="0" w:color="auto"/>
            <w:bottom w:val="none" w:sz="0" w:space="0" w:color="auto"/>
            <w:right w:val="none" w:sz="0" w:space="0" w:color="auto"/>
          </w:divBdr>
        </w:div>
        <w:div w:id="1681348369">
          <w:marLeft w:val="0"/>
          <w:marRight w:val="0"/>
          <w:marTop w:val="0"/>
          <w:marBottom w:val="0"/>
          <w:divBdr>
            <w:top w:val="none" w:sz="0" w:space="0" w:color="auto"/>
            <w:left w:val="none" w:sz="0" w:space="0" w:color="auto"/>
            <w:bottom w:val="none" w:sz="0" w:space="0" w:color="auto"/>
            <w:right w:val="none" w:sz="0" w:space="0" w:color="auto"/>
          </w:divBdr>
        </w:div>
      </w:divsChild>
    </w:div>
    <w:div w:id="662859939">
      <w:bodyDiv w:val="1"/>
      <w:marLeft w:val="0"/>
      <w:marRight w:val="0"/>
      <w:marTop w:val="0"/>
      <w:marBottom w:val="0"/>
      <w:divBdr>
        <w:top w:val="none" w:sz="0" w:space="0" w:color="auto"/>
        <w:left w:val="none" w:sz="0" w:space="0" w:color="auto"/>
        <w:bottom w:val="none" w:sz="0" w:space="0" w:color="auto"/>
        <w:right w:val="none" w:sz="0" w:space="0" w:color="auto"/>
      </w:divBdr>
    </w:div>
    <w:div w:id="1072118210">
      <w:bodyDiv w:val="1"/>
      <w:marLeft w:val="0"/>
      <w:marRight w:val="0"/>
      <w:marTop w:val="0"/>
      <w:marBottom w:val="0"/>
      <w:divBdr>
        <w:top w:val="none" w:sz="0" w:space="0" w:color="auto"/>
        <w:left w:val="none" w:sz="0" w:space="0" w:color="auto"/>
        <w:bottom w:val="none" w:sz="0" w:space="0" w:color="auto"/>
        <w:right w:val="none" w:sz="0" w:space="0" w:color="auto"/>
      </w:divBdr>
      <w:divsChild>
        <w:div w:id="632751964">
          <w:marLeft w:val="0"/>
          <w:marRight w:val="0"/>
          <w:marTop w:val="0"/>
          <w:marBottom w:val="0"/>
          <w:divBdr>
            <w:top w:val="none" w:sz="0" w:space="0" w:color="auto"/>
            <w:left w:val="none" w:sz="0" w:space="0" w:color="auto"/>
            <w:bottom w:val="none" w:sz="0" w:space="0" w:color="auto"/>
            <w:right w:val="none" w:sz="0" w:space="0" w:color="auto"/>
          </w:divBdr>
        </w:div>
        <w:div w:id="987711030">
          <w:marLeft w:val="0"/>
          <w:marRight w:val="0"/>
          <w:marTop w:val="240"/>
          <w:marBottom w:val="0"/>
          <w:divBdr>
            <w:top w:val="none" w:sz="0" w:space="0" w:color="auto"/>
            <w:left w:val="none" w:sz="0" w:space="0" w:color="auto"/>
            <w:bottom w:val="none" w:sz="0" w:space="0" w:color="auto"/>
            <w:right w:val="none" w:sz="0" w:space="0" w:color="auto"/>
          </w:divBdr>
        </w:div>
        <w:div w:id="388726758">
          <w:marLeft w:val="0"/>
          <w:marRight w:val="0"/>
          <w:marTop w:val="240"/>
          <w:marBottom w:val="0"/>
          <w:divBdr>
            <w:top w:val="none" w:sz="0" w:space="0" w:color="auto"/>
            <w:left w:val="none" w:sz="0" w:space="0" w:color="auto"/>
            <w:bottom w:val="none" w:sz="0" w:space="0" w:color="auto"/>
            <w:right w:val="none" w:sz="0" w:space="0" w:color="auto"/>
          </w:divBdr>
        </w:div>
      </w:divsChild>
    </w:div>
    <w:div w:id="1449542450">
      <w:bodyDiv w:val="1"/>
      <w:marLeft w:val="0"/>
      <w:marRight w:val="0"/>
      <w:marTop w:val="0"/>
      <w:marBottom w:val="0"/>
      <w:divBdr>
        <w:top w:val="none" w:sz="0" w:space="0" w:color="auto"/>
        <w:left w:val="none" w:sz="0" w:space="0" w:color="auto"/>
        <w:bottom w:val="none" w:sz="0" w:space="0" w:color="auto"/>
        <w:right w:val="none" w:sz="0" w:space="0" w:color="auto"/>
      </w:divBdr>
    </w:div>
    <w:div w:id="1700397183">
      <w:bodyDiv w:val="1"/>
      <w:marLeft w:val="0"/>
      <w:marRight w:val="0"/>
      <w:marTop w:val="0"/>
      <w:marBottom w:val="0"/>
      <w:divBdr>
        <w:top w:val="none" w:sz="0" w:space="0" w:color="auto"/>
        <w:left w:val="none" w:sz="0" w:space="0" w:color="auto"/>
        <w:bottom w:val="none" w:sz="0" w:space="0" w:color="auto"/>
        <w:right w:val="none" w:sz="0" w:space="0" w:color="auto"/>
      </w:divBdr>
    </w:div>
    <w:div w:id="1908177473">
      <w:bodyDiv w:val="1"/>
      <w:marLeft w:val="0"/>
      <w:marRight w:val="0"/>
      <w:marTop w:val="0"/>
      <w:marBottom w:val="0"/>
      <w:divBdr>
        <w:top w:val="none" w:sz="0" w:space="0" w:color="auto"/>
        <w:left w:val="none" w:sz="0" w:space="0" w:color="auto"/>
        <w:bottom w:val="none" w:sz="0" w:space="0" w:color="auto"/>
        <w:right w:val="none" w:sz="0" w:space="0" w:color="auto"/>
      </w:divBdr>
    </w:div>
    <w:div w:id="1954555033">
      <w:bodyDiv w:val="1"/>
      <w:marLeft w:val="0"/>
      <w:marRight w:val="0"/>
      <w:marTop w:val="0"/>
      <w:marBottom w:val="0"/>
      <w:divBdr>
        <w:top w:val="none" w:sz="0" w:space="0" w:color="auto"/>
        <w:left w:val="none" w:sz="0" w:space="0" w:color="auto"/>
        <w:bottom w:val="none" w:sz="0" w:space="0" w:color="auto"/>
        <w:right w:val="none" w:sz="0" w:space="0" w:color="auto"/>
      </w:divBdr>
      <w:divsChild>
        <w:div w:id="690957640">
          <w:marLeft w:val="0"/>
          <w:marRight w:val="0"/>
          <w:marTop w:val="0"/>
          <w:marBottom w:val="0"/>
          <w:divBdr>
            <w:top w:val="none" w:sz="0" w:space="0" w:color="auto"/>
            <w:left w:val="none" w:sz="0" w:space="0" w:color="auto"/>
            <w:bottom w:val="none" w:sz="0" w:space="0" w:color="auto"/>
            <w:right w:val="none" w:sz="0" w:space="0" w:color="auto"/>
          </w:divBdr>
        </w:div>
        <w:div w:id="1020280972">
          <w:marLeft w:val="0"/>
          <w:marRight w:val="0"/>
          <w:marTop w:val="0"/>
          <w:marBottom w:val="0"/>
          <w:divBdr>
            <w:top w:val="none" w:sz="0" w:space="0" w:color="auto"/>
            <w:left w:val="none" w:sz="0" w:space="0" w:color="auto"/>
            <w:bottom w:val="none" w:sz="0" w:space="0" w:color="auto"/>
            <w:right w:val="none" w:sz="0" w:space="0" w:color="auto"/>
          </w:divBdr>
        </w:div>
        <w:div w:id="1747993089">
          <w:marLeft w:val="0"/>
          <w:marRight w:val="0"/>
          <w:marTop w:val="0"/>
          <w:marBottom w:val="0"/>
          <w:divBdr>
            <w:top w:val="none" w:sz="0" w:space="0" w:color="auto"/>
            <w:left w:val="none" w:sz="0" w:space="0" w:color="auto"/>
            <w:bottom w:val="none" w:sz="0" w:space="0" w:color="auto"/>
            <w:right w:val="none" w:sz="0" w:space="0" w:color="auto"/>
          </w:divBdr>
        </w:div>
      </w:divsChild>
    </w:div>
    <w:div w:id="197285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conferenceapi.azurewebsites.net?format=json"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microsoft.com/es-es/azure/api-management/api-management-api-import-restriction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azure.microsoft.com/es-es/free/search/?&amp;ef_id=Cj0KCQjw3JXtBRC8ARIsAEBHg4mzSRon-7nnh2MexvFUESCGqrc3uk_zC9Kp2OcLSJnODah_KXgb9wcaAjVfEALw_wcB:G:s&amp;OCID=AID2000068_SEM_x1lBTV8y&amp;MarinID=x1lBTV8y_367955871576_azure%20account_e_c__76033030506_kwd-295861291340&amp;lnkd=Google_Azure_Brand&amp;dclid=CjkKEQjw3JXtBRDjnIKzs9Oq_Y8BEiQALGJXHyt5dxJUvoPnrdCRHNDt6OinjXaVksMUXA3kyc6lRJ3w_wcB"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cs.microsoft.com/es-es/azure/api-management/api-management-get-started-publish-versions" TargetMode="External"/><Relationship Id="rId4" Type="http://schemas.openxmlformats.org/officeDocument/2006/relationships/webSettings" Target="webSettings.xml"/><Relationship Id="rId9" Type="http://schemas.openxmlformats.org/officeDocument/2006/relationships/hyperlink" Target="https://docs.microsoft.com/es-es/azure/api-management/get-started-create-service-instance" TargetMode="External"/><Relationship Id="rId14" Type="http://schemas.openxmlformats.org/officeDocument/2006/relationships/hyperlink" Target="https://shell.azure.com/" TargetMode="External"/><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2298</Words>
  <Characters>12642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 correa betancur</dc:creator>
  <cp:keywords/>
  <dc:description/>
  <cp:lastModifiedBy>luis g correa betancur</cp:lastModifiedBy>
  <cp:revision>2</cp:revision>
  <dcterms:created xsi:type="dcterms:W3CDTF">2019-10-17T02:24:00Z</dcterms:created>
  <dcterms:modified xsi:type="dcterms:W3CDTF">2019-10-17T02:24:00Z</dcterms:modified>
</cp:coreProperties>
</file>