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A1306" w14:textId="77777777" w:rsidR="00976D56" w:rsidRDefault="00844250">
      <w:pPr>
        <w:pStyle w:val="Ttulo2"/>
        <w:spacing w:before="80"/>
        <w:ind w:left="1925" w:right="1926"/>
        <w:jc w:val="center"/>
      </w:pPr>
      <w:r>
        <w:rPr>
          <w:color w:val="282828"/>
        </w:rPr>
        <w:t>Teste teórico de analista de Business Intelligence</w:t>
      </w:r>
    </w:p>
    <w:p w14:paraId="71A899C1" w14:textId="77777777" w:rsidR="00976D56" w:rsidRDefault="00976D56">
      <w:pPr>
        <w:pStyle w:val="Corpodetexto"/>
        <w:rPr>
          <w:b/>
          <w:sz w:val="26"/>
        </w:rPr>
      </w:pPr>
    </w:p>
    <w:p w14:paraId="6C1F7360" w14:textId="77777777" w:rsidR="00976D56" w:rsidRDefault="00976D56">
      <w:pPr>
        <w:pStyle w:val="Corpodetexto"/>
        <w:spacing w:before="4"/>
        <w:rPr>
          <w:b/>
          <w:sz w:val="20"/>
        </w:rPr>
      </w:pPr>
    </w:p>
    <w:p w14:paraId="0D9A2A3B" w14:textId="13A0957C" w:rsidR="00976D56" w:rsidRDefault="00844250">
      <w:pPr>
        <w:pStyle w:val="Corpodetexto"/>
        <w:tabs>
          <w:tab w:val="left" w:pos="9324"/>
        </w:tabs>
        <w:spacing w:before="1"/>
        <w:ind w:left="100"/>
        <w:rPr>
          <w:rFonts w:ascii="Times New Roman"/>
        </w:rPr>
      </w:pPr>
      <w:r>
        <w:rPr>
          <w:color w:val="282828"/>
        </w:rPr>
        <w:t xml:space="preserve">Nome do Candidato (a): </w:t>
      </w:r>
      <w:r>
        <w:rPr>
          <w:rFonts w:ascii="Times New Roman"/>
          <w:color w:val="282828"/>
          <w:u w:val="single" w:color="272727"/>
        </w:rPr>
        <w:t xml:space="preserve"> </w:t>
      </w:r>
      <w:r w:rsidR="00B7783A">
        <w:rPr>
          <w:rFonts w:ascii="Times New Roman"/>
          <w:color w:val="282828"/>
          <w:u w:val="single" w:color="272727"/>
        </w:rPr>
        <w:t>Luciano Correa dos Santos</w:t>
      </w:r>
      <w:r>
        <w:rPr>
          <w:rFonts w:ascii="Times New Roman"/>
          <w:color w:val="282828"/>
          <w:u w:val="single" w:color="272727"/>
        </w:rPr>
        <w:tab/>
      </w:r>
    </w:p>
    <w:p w14:paraId="7A6C0E3A" w14:textId="61D3A1AC" w:rsidR="00976D56" w:rsidRDefault="00844250" w:rsidP="00B7783A">
      <w:pPr>
        <w:pStyle w:val="Corpodetexto"/>
        <w:tabs>
          <w:tab w:val="left" w:pos="996"/>
          <w:tab w:val="left" w:pos="1463"/>
          <w:tab w:val="left" w:pos="1930"/>
        </w:tabs>
        <w:spacing w:before="9"/>
        <w:ind w:left="100"/>
        <w:rPr>
          <w:rFonts w:ascii="Times New Roman"/>
          <w:sz w:val="20"/>
        </w:rPr>
      </w:pPr>
      <w:r>
        <w:rPr>
          <w:color w:val="282828"/>
        </w:rPr>
        <w:t>Data</w:t>
      </w:r>
      <w:r>
        <w:rPr>
          <w:color w:val="282828"/>
          <w:u w:val="single" w:color="272727"/>
        </w:rPr>
        <w:t xml:space="preserve"> </w:t>
      </w:r>
      <w:r w:rsidR="00B7783A">
        <w:rPr>
          <w:color w:val="282828"/>
          <w:u w:val="single" w:color="272727"/>
        </w:rPr>
        <w:t>0</w:t>
      </w:r>
      <w:r w:rsidR="004B7436">
        <w:rPr>
          <w:color w:val="282828"/>
          <w:u w:val="single" w:color="272727"/>
        </w:rPr>
        <w:t>8</w:t>
      </w:r>
      <w:r>
        <w:rPr>
          <w:color w:val="282828"/>
          <w:u w:val="single" w:color="272727"/>
        </w:rPr>
        <w:tab/>
      </w:r>
      <w:r>
        <w:rPr>
          <w:color w:val="282828"/>
        </w:rPr>
        <w:t>/</w:t>
      </w:r>
      <w:r>
        <w:rPr>
          <w:color w:val="282828"/>
          <w:u w:val="single" w:color="272727"/>
        </w:rPr>
        <w:t xml:space="preserve"> </w:t>
      </w:r>
      <w:r w:rsidR="00B7783A">
        <w:rPr>
          <w:color w:val="282828"/>
          <w:u w:val="single" w:color="272727"/>
        </w:rPr>
        <w:t>07</w:t>
      </w:r>
      <w:r>
        <w:rPr>
          <w:color w:val="282828"/>
          <w:u w:val="single" w:color="272727"/>
        </w:rPr>
        <w:tab/>
      </w:r>
      <w:r>
        <w:rPr>
          <w:color w:val="282828"/>
        </w:rPr>
        <w:t xml:space="preserve">/ </w:t>
      </w:r>
      <w:r>
        <w:rPr>
          <w:rFonts w:ascii="Times New Roman"/>
          <w:color w:val="282828"/>
          <w:u w:val="single" w:color="272727"/>
        </w:rPr>
        <w:t xml:space="preserve"> </w:t>
      </w:r>
      <w:r w:rsidR="00B7783A">
        <w:rPr>
          <w:rFonts w:ascii="Times New Roman"/>
          <w:color w:val="282828"/>
          <w:u w:val="single" w:color="272727"/>
        </w:rPr>
        <w:t>2020</w:t>
      </w:r>
      <w:r>
        <w:rPr>
          <w:rFonts w:ascii="Times New Roman"/>
          <w:color w:val="282828"/>
          <w:u w:val="single" w:color="272727"/>
        </w:rPr>
        <w:tab/>
      </w:r>
    </w:p>
    <w:p w14:paraId="1E6AB84A" w14:textId="77777777" w:rsidR="00976D56" w:rsidRDefault="00976D56">
      <w:pPr>
        <w:pStyle w:val="Corpodetexto"/>
        <w:spacing w:before="4"/>
        <w:rPr>
          <w:rFonts w:ascii="Times New Roman"/>
          <w:sz w:val="18"/>
        </w:rPr>
      </w:pPr>
    </w:p>
    <w:p w14:paraId="7103D692" w14:textId="1BE54D03" w:rsidR="00976D56" w:rsidRDefault="00844250" w:rsidP="00B7783A">
      <w:pPr>
        <w:pStyle w:val="Corpodetexto"/>
        <w:spacing w:before="93" w:line="247" w:lineRule="auto"/>
        <w:ind w:left="100" w:right="688"/>
        <w:rPr>
          <w:sz w:val="26"/>
        </w:rPr>
      </w:pPr>
      <w:r>
        <w:rPr>
          <w:color w:val="282828"/>
        </w:rPr>
        <w:t>Crie um repositório no github e ponha os resultados e os código lá. Envie o link de acesso ao seu repositório criado.</w:t>
      </w:r>
      <w:r w:rsidR="00235C3F">
        <w:rPr>
          <w:color w:val="282828"/>
        </w:rPr>
        <w:br/>
      </w:r>
    </w:p>
    <w:p w14:paraId="3B4B9175" w14:textId="77777777" w:rsidR="00976D56" w:rsidRDefault="00844250">
      <w:pPr>
        <w:pStyle w:val="Ttulo2"/>
        <w:spacing w:before="227" w:line="379" w:lineRule="auto"/>
        <w:ind w:right="106"/>
        <w:jc w:val="both"/>
      </w:pPr>
      <w:r>
        <w:rPr>
          <w:color w:val="333333"/>
        </w:rPr>
        <w:t xml:space="preserve">Questão 4 – Uma tabela de clientes possui uma coluna sexo com dois valores possíveis (M – Masculino e F – Feminino). Grande parte das consultas considera o sexo como critério de pesquisa na cláusula WHERE juntamente com </w:t>
      </w:r>
      <w:r>
        <w:rPr>
          <w:color w:val="333333"/>
          <w:spacing w:val="-3"/>
        </w:rPr>
        <w:t xml:space="preserve">outros </w:t>
      </w:r>
      <w:r>
        <w:rPr>
          <w:color w:val="333333"/>
        </w:rPr>
        <w:t>campos. Que tipo de índice que deve ser utilizado nessa coluna?</w:t>
      </w:r>
    </w:p>
    <w:p w14:paraId="7B6E1E8A" w14:textId="561FFD9E" w:rsidR="00976D56" w:rsidRDefault="00844250">
      <w:pPr>
        <w:pStyle w:val="Corpodetexto"/>
        <w:spacing w:before="1"/>
        <w:ind w:left="100"/>
      </w:pPr>
      <w:r>
        <w:rPr>
          <w:color w:val="333333"/>
        </w:rPr>
        <w:t>(</w:t>
      </w:r>
      <w:r w:rsidR="00B7783A" w:rsidRPr="002E0F37">
        <w:rPr>
          <w:b/>
          <w:bCs/>
          <w:color w:val="00B050"/>
        </w:rPr>
        <w:t>X</w:t>
      </w:r>
      <w:r>
        <w:rPr>
          <w:color w:val="333333"/>
        </w:rPr>
        <w:t>) Clustered Index.</w:t>
      </w:r>
    </w:p>
    <w:p w14:paraId="4A968C64" w14:textId="77777777" w:rsidR="00976D56" w:rsidRDefault="00844250">
      <w:pPr>
        <w:pStyle w:val="Corpodetexto"/>
        <w:spacing w:before="159" w:line="379" w:lineRule="auto"/>
        <w:ind w:left="100" w:right="6903"/>
      </w:pPr>
      <w:r>
        <w:rPr>
          <w:color w:val="333333"/>
        </w:rPr>
        <w:t xml:space="preserve">(  ) Nonclustered </w:t>
      </w:r>
      <w:r>
        <w:rPr>
          <w:color w:val="333333"/>
          <w:spacing w:val="-3"/>
        </w:rPr>
        <w:t xml:space="preserve">Index. </w:t>
      </w:r>
      <w:r>
        <w:rPr>
          <w:color w:val="333333"/>
        </w:rPr>
        <w:t>( ) Bitmap Index.</w:t>
      </w:r>
    </w:p>
    <w:p w14:paraId="0C94C6B3" w14:textId="77777777" w:rsidR="00976D56" w:rsidRDefault="00844250">
      <w:pPr>
        <w:pStyle w:val="Corpodetexto"/>
        <w:spacing w:line="274" w:lineRule="exact"/>
        <w:ind w:left="100"/>
      </w:pPr>
      <w:r>
        <w:rPr>
          <w:color w:val="333333"/>
        </w:rPr>
        <w:t>( ) Não deve ser utilizado um índice nessa coluna por sua alta densidade.</w:t>
      </w:r>
    </w:p>
    <w:p w14:paraId="429789DC" w14:textId="2F7AFA69" w:rsidR="00976D56" w:rsidRDefault="00844250">
      <w:pPr>
        <w:pStyle w:val="Corpodetexto"/>
        <w:spacing w:before="159"/>
        <w:ind w:left="100"/>
      </w:pPr>
      <w:r>
        <w:rPr>
          <w:color w:val="333333"/>
        </w:rPr>
        <w:t>( ) Não deve ser utilizado um índice nessa coluna por sua alta seletividade.</w:t>
      </w:r>
      <w:r w:rsidR="00235C3F">
        <w:rPr>
          <w:color w:val="333333"/>
        </w:rPr>
        <w:br/>
      </w:r>
    </w:p>
    <w:p w14:paraId="378A172E" w14:textId="77777777" w:rsidR="00976D56" w:rsidRDefault="00976D56">
      <w:pPr>
        <w:pStyle w:val="Corpodetexto"/>
        <w:spacing w:before="2"/>
        <w:rPr>
          <w:sz w:val="23"/>
        </w:rPr>
      </w:pPr>
    </w:p>
    <w:p w14:paraId="47A808C4" w14:textId="77777777" w:rsidR="00976D56" w:rsidRDefault="00844250">
      <w:pPr>
        <w:pStyle w:val="Ttulo2"/>
        <w:spacing w:line="379" w:lineRule="auto"/>
        <w:ind w:right="117"/>
      </w:pPr>
      <w:r>
        <w:rPr>
          <w:color w:val="333333"/>
        </w:rPr>
        <w:t>Questão 5 – De acordo com o T-SQL, quais são as cláusulas obrigatórias em uma query de SELECT?</w:t>
      </w:r>
    </w:p>
    <w:p w14:paraId="07440E13" w14:textId="0FF10D57" w:rsidR="00976D56" w:rsidRDefault="00844250">
      <w:pPr>
        <w:pStyle w:val="Corpodetexto"/>
        <w:ind w:left="100"/>
      </w:pPr>
      <w:r>
        <w:rPr>
          <w:color w:val="333333"/>
        </w:rPr>
        <w:t xml:space="preserve">( </w:t>
      </w:r>
      <w:r w:rsidR="00090AEF" w:rsidRPr="002E0F37">
        <w:rPr>
          <w:b/>
          <w:bCs/>
          <w:color w:val="00B050"/>
        </w:rPr>
        <w:t>X</w:t>
      </w:r>
      <w:r w:rsidR="00090AEF">
        <w:rPr>
          <w:color w:val="333333"/>
        </w:rPr>
        <w:t xml:space="preserve"> </w:t>
      </w:r>
      <w:r>
        <w:rPr>
          <w:color w:val="333333"/>
        </w:rPr>
        <w:t>) As cláusulas FROM E SELECT.</w:t>
      </w:r>
    </w:p>
    <w:p w14:paraId="58DCB5EF" w14:textId="77777777" w:rsidR="00976D56" w:rsidRDefault="00844250">
      <w:pPr>
        <w:pStyle w:val="Corpodetexto"/>
        <w:spacing w:before="159" w:line="379" w:lineRule="auto"/>
        <w:ind w:left="100" w:right="5437"/>
      </w:pPr>
      <w:r>
        <w:rPr>
          <w:color w:val="333333"/>
        </w:rPr>
        <w:t xml:space="preserve">(  ) As cláusulas SELECT E </w:t>
      </w:r>
      <w:r>
        <w:rPr>
          <w:color w:val="333333"/>
          <w:spacing w:val="-3"/>
        </w:rPr>
        <w:t xml:space="preserve">WHERE. </w:t>
      </w:r>
      <w:r>
        <w:rPr>
          <w:color w:val="333333"/>
        </w:rPr>
        <w:t>( ) A cláusula SELECT.</w:t>
      </w:r>
    </w:p>
    <w:p w14:paraId="263C7328" w14:textId="77777777" w:rsidR="00976D56" w:rsidRDefault="00844250">
      <w:pPr>
        <w:pStyle w:val="Corpodetexto"/>
        <w:spacing w:line="274" w:lineRule="exact"/>
        <w:ind w:left="100"/>
      </w:pPr>
      <w:r>
        <w:rPr>
          <w:color w:val="333333"/>
        </w:rPr>
        <w:t>( ) As cláusulas SELECT, FROM E WHERE.</w:t>
      </w:r>
    </w:p>
    <w:p w14:paraId="781A9D7E" w14:textId="77777777" w:rsidR="00976D56" w:rsidRDefault="00976D56">
      <w:pPr>
        <w:pStyle w:val="Corpodetexto"/>
        <w:rPr>
          <w:sz w:val="26"/>
        </w:rPr>
      </w:pPr>
    </w:p>
    <w:p w14:paraId="3018F46B" w14:textId="77777777" w:rsidR="00976D56" w:rsidRDefault="00976D56">
      <w:pPr>
        <w:pStyle w:val="Corpodetexto"/>
        <w:spacing w:before="7"/>
        <w:rPr>
          <w:sz w:val="25"/>
        </w:rPr>
      </w:pPr>
    </w:p>
    <w:p w14:paraId="48657A46" w14:textId="77777777" w:rsidR="00976D56" w:rsidRDefault="00844250">
      <w:pPr>
        <w:pStyle w:val="Ttulo2"/>
        <w:spacing w:line="379" w:lineRule="auto"/>
        <w:ind w:right="1704"/>
      </w:pPr>
      <w:r>
        <w:rPr>
          <w:color w:val="282828"/>
        </w:rPr>
        <w:t>Questão 7 - O que acontece após a execução do comando: SELECT TRY_CAST(‘abc’ AS INT).</w:t>
      </w:r>
    </w:p>
    <w:p w14:paraId="7DED0B91" w14:textId="7CE66E2A" w:rsidR="00976D56" w:rsidRDefault="00844250">
      <w:pPr>
        <w:pStyle w:val="Corpodetexto"/>
        <w:spacing w:before="93" w:line="273" w:lineRule="auto"/>
        <w:ind w:left="100" w:right="6063"/>
      </w:pPr>
      <w:r>
        <w:rPr>
          <w:color w:val="333333"/>
        </w:rPr>
        <w:t xml:space="preserve">(  ) Um erro é gerado Um </w:t>
      </w:r>
      <w:r>
        <w:rPr>
          <w:color w:val="333333"/>
          <w:spacing w:val="-3"/>
        </w:rPr>
        <w:t xml:space="preserve">valor. </w:t>
      </w:r>
      <w:r>
        <w:rPr>
          <w:color w:val="333333"/>
        </w:rPr>
        <w:t>(</w:t>
      </w:r>
      <w:r w:rsidR="00090AEF">
        <w:rPr>
          <w:color w:val="333333"/>
        </w:rPr>
        <w:t xml:space="preserve"> </w:t>
      </w:r>
      <w:r w:rsidR="00090AEF" w:rsidRPr="002E0F37">
        <w:rPr>
          <w:b/>
          <w:bCs/>
          <w:color w:val="00B050"/>
        </w:rPr>
        <w:t>X</w:t>
      </w:r>
      <w:r>
        <w:rPr>
          <w:color w:val="333333"/>
        </w:rPr>
        <w:t xml:space="preserve"> ) null é retornado.</w:t>
      </w:r>
    </w:p>
    <w:p w14:paraId="09E1BBE8" w14:textId="77777777" w:rsidR="00976D56" w:rsidRDefault="00844250">
      <w:pPr>
        <w:pStyle w:val="Corpodetexto"/>
        <w:spacing w:line="273" w:lineRule="auto"/>
        <w:ind w:left="100" w:right="6063"/>
      </w:pPr>
      <w:r>
        <w:rPr>
          <w:color w:val="333333"/>
        </w:rPr>
        <w:t>( ) Um valor inteiro é retornado. ( ) Uma string é retornada.</w:t>
      </w:r>
    </w:p>
    <w:p w14:paraId="33F25B12" w14:textId="77777777" w:rsidR="00976D56" w:rsidRDefault="00976D56">
      <w:pPr>
        <w:pStyle w:val="Corpodetexto"/>
        <w:spacing w:before="5"/>
        <w:rPr>
          <w:sz w:val="27"/>
        </w:rPr>
      </w:pPr>
    </w:p>
    <w:p w14:paraId="72F219B2" w14:textId="77777777" w:rsidR="00090AEF" w:rsidRDefault="00090AEF">
      <w:pPr>
        <w:rPr>
          <w:b/>
          <w:bCs/>
          <w:color w:val="282828"/>
          <w:sz w:val="24"/>
          <w:szCs w:val="24"/>
        </w:rPr>
      </w:pPr>
      <w:r>
        <w:rPr>
          <w:color w:val="282828"/>
        </w:rPr>
        <w:br w:type="page"/>
      </w:r>
    </w:p>
    <w:p w14:paraId="739C8652" w14:textId="2D997389" w:rsidR="00976D56" w:rsidRDefault="00844250">
      <w:pPr>
        <w:pStyle w:val="Ttulo2"/>
        <w:spacing w:before="1"/>
      </w:pPr>
      <w:r>
        <w:rPr>
          <w:color w:val="282828"/>
        </w:rPr>
        <w:lastRenderedPageBreak/>
        <w:t>Questão 8 - Em relação à clausula Where e Having podemos afirmar?</w:t>
      </w:r>
    </w:p>
    <w:p w14:paraId="0195EDD6" w14:textId="77777777" w:rsidR="00976D56" w:rsidRDefault="00844250">
      <w:pPr>
        <w:pStyle w:val="Corpodetexto"/>
        <w:spacing w:before="205" w:line="273" w:lineRule="auto"/>
        <w:ind w:left="100" w:right="5919"/>
      </w:pPr>
      <w:r>
        <w:rPr>
          <w:color w:val="333333"/>
        </w:rPr>
        <w:t xml:space="preserve">(  ) Ambas tem a mesma </w:t>
      </w:r>
      <w:r>
        <w:rPr>
          <w:color w:val="333333"/>
          <w:spacing w:val="-3"/>
        </w:rPr>
        <w:t xml:space="preserve">função. </w:t>
      </w:r>
      <w:r>
        <w:rPr>
          <w:color w:val="333333"/>
        </w:rPr>
        <w:t>( ) São funções diferentes.</w:t>
      </w:r>
    </w:p>
    <w:p w14:paraId="6FD1E363" w14:textId="306B87B6" w:rsidR="00976D56" w:rsidRDefault="00844250">
      <w:pPr>
        <w:pStyle w:val="Corpodetexto"/>
        <w:spacing w:line="273" w:lineRule="auto"/>
        <w:ind w:left="100" w:right="688"/>
      </w:pPr>
      <w:r>
        <w:rPr>
          <w:color w:val="333333"/>
        </w:rPr>
        <w:t>(</w:t>
      </w:r>
      <w:r w:rsidR="00090AEF" w:rsidRPr="002E0F37">
        <w:rPr>
          <w:b/>
          <w:bCs/>
          <w:color w:val="00B050"/>
        </w:rPr>
        <w:t>X</w:t>
      </w:r>
      <w:r>
        <w:rPr>
          <w:color w:val="333333"/>
        </w:rPr>
        <w:t>) Ambas tem a mesma função mas o filtro da clausula where linha por linha e o Having após o agrupamento.</w:t>
      </w:r>
    </w:p>
    <w:p w14:paraId="620D3317" w14:textId="77777777" w:rsidR="00976D56" w:rsidRDefault="00844250">
      <w:pPr>
        <w:pStyle w:val="Corpodetexto"/>
        <w:spacing w:before="1"/>
        <w:ind w:left="100"/>
      </w:pPr>
      <w:r>
        <w:rPr>
          <w:color w:val="333333"/>
        </w:rPr>
        <w:t>( ) Ambas acontecem durante o agrupamento.</w:t>
      </w:r>
    </w:p>
    <w:p w14:paraId="2F6DF4EA" w14:textId="77777777" w:rsidR="00976D56" w:rsidRDefault="00976D56">
      <w:pPr>
        <w:pStyle w:val="Corpodetexto"/>
        <w:rPr>
          <w:sz w:val="26"/>
        </w:rPr>
      </w:pPr>
    </w:p>
    <w:p w14:paraId="0C0F6BEF" w14:textId="77777777" w:rsidR="00976D56" w:rsidRDefault="00844250">
      <w:pPr>
        <w:pStyle w:val="Ttulo2"/>
        <w:spacing w:line="273" w:lineRule="auto"/>
        <w:ind w:right="108"/>
        <w:jc w:val="both"/>
      </w:pPr>
      <w:r>
        <w:rPr>
          <w:color w:val="282828"/>
        </w:rPr>
        <w:t>Questão 9– Você está criando um pacote SSIS na sua máquina que aponta para uma base SQL Server com uma conta SQL e é executado via Job agendado. Após concluir o pacote remete para produção e no outro dia quando verifica o JobHistory tem o seguinte erro</w:t>
      </w:r>
    </w:p>
    <w:p w14:paraId="46AC66D2" w14:textId="77777777" w:rsidR="00976D56" w:rsidRDefault="00844250">
      <w:pPr>
        <w:pStyle w:val="Corpodetexto"/>
        <w:spacing w:before="152" w:line="247" w:lineRule="auto"/>
        <w:ind w:left="100" w:right="249"/>
      </w:pPr>
      <w:r>
        <w:rPr>
          <w:color w:val="FF0000"/>
        </w:rPr>
        <w:t>DTS_E_OLEDBERROR. An OLE DB error has occurred. Error code: 0x80040E4D. An OLE DB record is available. Source: "Microsoft SQL Native Client" Hresult: 0x80040E4D Description: "Login failed for user '&lt;User_Name&gt;'."</w:t>
      </w:r>
    </w:p>
    <w:p w14:paraId="5EF16C91" w14:textId="77777777" w:rsidR="00976D56" w:rsidRDefault="00844250">
      <w:pPr>
        <w:pStyle w:val="Ttulo2"/>
        <w:spacing w:before="122"/>
      </w:pPr>
      <w:r>
        <w:rPr>
          <w:color w:val="282828"/>
        </w:rPr>
        <w:t>O que você deve fazer para que o pacote execute corretamente a noite?</w:t>
      </w:r>
    </w:p>
    <w:p w14:paraId="74990DA2" w14:textId="77777777" w:rsidR="00976D56" w:rsidRDefault="00844250">
      <w:pPr>
        <w:pStyle w:val="Corpodetexto"/>
        <w:ind w:left="100"/>
        <w:jc w:val="both"/>
      </w:pPr>
      <w:r>
        <w:rPr>
          <w:color w:val="333333"/>
        </w:rPr>
        <w:t>( ) Mude todas as conexões para usar SQL Authentication.</w:t>
      </w:r>
    </w:p>
    <w:p w14:paraId="2EACE5FB" w14:textId="77777777" w:rsidR="00976D56" w:rsidRDefault="00844250">
      <w:pPr>
        <w:pStyle w:val="Corpodetexto"/>
        <w:spacing w:before="9" w:line="247" w:lineRule="auto"/>
        <w:ind w:left="100" w:right="2654"/>
        <w:jc w:val="both"/>
      </w:pPr>
      <w:r>
        <w:rPr>
          <w:color w:val="333333"/>
        </w:rPr>
        <w:t>( ) Mude todas as conexões para usar Windows Authentication ( ) Encriptar o pacote com "EncryptSensitiveWithPassword" ou</w:t>
      </w:r>
    </w:p>
    <w:p w14:paraId="39FF97D7" w14:textId="1BB5FB6B" w:rsidR="00976D56" w:rsidRDefault="00844250">
      <w:pPr>
        <w:pStyle w:val="Corpodetexto"/>
        <w:spacing w:before="2" w:line="247" w:lineRule="auto"/>
        <w:ind w:left="100" w:right="106"/>
        <w:jc w:val="both"/>
      </w:pPr>
      <w:r>
        <w:rPr>
          <w:color w:val="333333"/>
        </w:rPr>
        <w:t>"EncryptAllWithPassword" e forneça a senha cada vez que o usuário precisar executar. (</w:t>
      </w:r>
      <w:r w:rsidR="00235C3F" w:rsidRPr="002E0F37">
        <w:rPr>
          <w:b/>
          <w:bCs/>
          <w:color w:val="00B050"/>
        </w:rPr>
        <w:t>X</w:t>
      </w:r>
      <w:r>
        <w:rPr>
          <w:color w:val="333333"/>
        </w:rPr>
        <w:t>) Crie um DTSConfig para fornecer informações de conexão para o pacote em tempo de execução.</w:t>
      </w:r>
    </w:p>
    <w:p w14:paraId="1D70DBCA" w14:textId="77777777" w:rsidR="00976D56" w:rsidRDefault="00976D56">
      <w:pPr>
        <w:pStyle w:val="Corpodetexto"/>
        <w:rPr>
          <w:sz w:val="26"/>
        </w:rPr>
      </w:pPr>
    </w:p>
    <w:p w14:paraId="0DAC8F34" w14:textId="77777777" w:rsidR="00976D56" w:rsidRDefault="00844250">
      <w:pPr>
        <w:pStyle w:val="Ttulo2"/>
        <w:spacing w:before="228"/>
      </w:pPr>
      <w:r>
        <w:rPr>
          <w:color w:val="282828"/>
        </w:rPr>
        <w:t>Questão 11 – Quais componentes são do MS-SQL Server Integration Services:</w:t>
      </w:r>
    </w:p>
    <w:p w14:paraId="2FFE87EC" w14:textId="77777777" w:rsidR="00976D56" w:rsidRDefault="00844250">
      <w:pPr>
        <w:pStyle w:val="Corpodetexto"/>
        <w:spacing w:before="129" w:line="352" w:lineRule="auto"/>
        <w:ind w:left="100" w:right="1474"/>
      </w:pPr>
      <w:r>
        <w:rPr>
          <w:color w:val="333333"/>
        </w:rPr>
        <w:t xml:space="preserve">(  ) </w:t>
      </w:r>
      <w:r>
        <w:rPr>
          <w:color w:val="282828"/>
        </w:rPr>
        <w:t xml:space="preserve">Designer SSIS, Cubos OLAP, Tarefas e Elementos de Fluxo de </w:t>
      </w:r>
      <w:r>
        <w:rPr>
          <w:color w:val="282828"/>
          <w:spacing w:val="-3"/>
        </w:rPr>
        <w:t xml:space="preserve">dados. </w:t>
      </w:r>
      <w:r>
        <w:rPr>
          <w:color w:val="333333"/>
        </w:rPr>
        <w:t xml:space="preserve">( ) </w:t>
      </w:r>
      <w:r>
        <w:rPr>
          <w:color w:val="282828"/>
        </w:rPr>
        <w:t>Designer SSIS, Contêineres, Tarefas e Elementos de Fluxo de dados.</w:t>
      </w:r>
    </w:p>
    <w:p w14:paraId="52B12DE4" w14:textId="60C33F3B" w:rsidR="00976D56" w:rsidRDefault="00844250">
      <w:pPr>
        <w:pStyle w:val="Corpodetexto"/>
        <w:spacing w:line="352" w:lineRule="auto"/>
        <w:ind w:left="100" w:right="1301"/>
      </w:pPr>
      <w:r>
        <w:rPr>
          <w:color w:val="333333"/>
        </w:rPr>
        <w:t xml:space="preserve">(  ) </w:t>
      </w:r>
      <w:r>
        <w:rPr>
          <w:color w:val="282828"/>
        </w:rPr>
        <w:t xml:space="preserve">Data Mart, Designer SSIS, Contêineres e Elementos de Fluxo de </w:t>
      </w:r>
      <w:r>
        <w:rPr>
          <w:color w:val="282828"/>
          <w:spacing w:val="-3"/>
        </w:rPr>
        <w:t xml:space="preserve">Dados. </w:t>
      </w:r>
      <w:r>
        <w:rPr>
          <w:color w:val="333333"/>
        </w:rPr>
        <w:t>(</w:t>
      </w:r>
      <w:r w:rsidR="00166298" w:rsidRPr="002E0F37">
        <w:rPr>
          <w:b/>
          <w:bCs/>
          <w:color w:val="00B050"/>
        </w:rPr>
        <w:t>X</w:t>
      </w:r>
      <w:r>
        <w:rPr>
          <w:color w:val="333333"/>
        </w:rPr>
        <w:t xml:space="preserve">) </w:t>
      </w:r>
      <w:r>
        <w:rPr>
          <w:color w:val="282828"/>
        </w:rPr>
        <w:t>Data Mart, Designer SSIS, Tarefas e Elementos de Fluxo de Dados.</w:t>
      </w:r>
    </w:p>
    <w:p w14:paraId="723A76C4" w14:textId="77777777" w:rsidR="00976D56" w:rsidRDefault="00844250">
      <w:pPr>
        <w:pStyle w:val="Corpodetexto"/>
        <w:spacing w:line="275" w:lineRule="exact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Data Mart, Cubos OLAP, Contêineres e Tarefas.</w:t>
      </w:r>
    </w:p>
    <w:p w14:paraId="2488E896" w14:textId="77777777" w:rsidR="00976D56" w:rsidRDefault="00976D56">
      <w:pPr>
        <w:pStyle w:val="Corpodetexto"/>
        <w:spacing w:before="11"/>
        <w:rPr>
          <w:sz w:val="21"/>
        </w:rPr>
      </w:pPr>
    </w:p>
    <w:p w14:paraId="334F7BBD" w14:textId="77777777" w:rsidR="00976D56" w:rsidRDefault="00844250">
      <w:pPr>
        <w:pStyle w:val="Ttulo2"/>
        <w:spacing w:before="92" w:line="247" w:lineRule="auto"/>
        <w:ind w:right="464"/>
      </w:pPr>
      <w:r>
        <w:rPr>
          <w:color w:val="282828"/>
        </w:rPr>
        <w:t>Questão 12 - Em um comando SQL, o operador LIKE é usado em uma cláusula WHERE para buscar um determinado padrão em uma coluna.</w:t>
      </w:r>
    </w:p>
    <w:p w14:paraId="0B4AD2D0" w14:textId="2D4C8198" w:rsidR="00976D56" w:rsidRDefault="00844250">
      <w:pPr>
        <w:pStyle w:val="Corpodetexto"/>
        <w:spacing w:before="122"/>
        <w:ind w:left="100"/>
      </w:pPr>
      <w:r>
        <w:rPr>
          <w:color w:val="333333"/>
        </w:rPr>
        <w:t>(</w:t>
      </w:r>
      <w:r w:rsidR="00166298" w:rsidRPr="002E0F37">
        <w:rPr>
          <w:b/>
          <w:bCs/>
          <w:color w:val="00B050"/>
        </w:rPr>
        <w:t>X</w:t>
      </w:r>
      <w:r>
        <w:rPr>
          <w:color w:val="333333"/>
        </w:rPr>
        <w:t xml:space="preserve">) </w:t>
      </w:r>
      <w:r>
        <w:rPr>
          <w:color w:val="282828"/>
        </w:rPr>
        <w:t>Certo.</w:t>
      </w:r>
    </w:p>
    <w:p w14:paraId="50861E2C" w14:textId="77777777" w:rsidR="00976D56" w:rsidRDefault="00844250">
      <w:pPr>
        <w:pStyle w:val="Corpodetexto"/>
        <w:spacing w:before="129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Errado.</w:t>
      </w:r>
    </w:p>
    <w:p w14:paraId="4440690F" w14:textId="77777777" w:rsidR="00976D56" w:rsidRDefault="00976D56">
      <w:pPr>
        <w:pStyle w:val="Corpodetexto"/>
        <w:rPr>
          <w:sz w:val="26"/>
        </w:rPr>
      </w:pPr>
    </w:p>
    <w:p w14:paraId="760B2D94" w14:textId="77777777" w:rsidR="00976D56" w:rsidRDefault="00976D56">
      <w:pPr>
        <w:pStyle w:val="Corpodetexto"/>
        <w:rPr>
          <w:sz w:val="26"/>
        </w:rPr>
      </w:pPr>
    </w:p>
    <w:p w14:paraId="48062854" w14:textId="77777777" w:rsidR="00166298" w:rsidRDefault="00166298">
      <w:pPr>
        <w:rPr>
          <w:b/>
          <w:color w:val="282828"/>
          <w:sz w:val="24"/>
          <w:szCs w:val="24"/>
        </w:rPr>
      </w:pPr>
      <w:r>
        <w:rPr>
          <w:b/>
          <w:color w:val="282828"/>
        </w:rPr>
        <w:br w:type="page"/>
      </w:r>
    </w:p>
    <w:p w14:paraId="25E06B65" w14:textId="025312D5" w:rsidR="00976D56" w:rsidRDefault="00844250">
      <w:pPr>
        <w:pStyle w:val="Corpodetexto"/>
        <w:spacing w:before="221" w:line="379" w:lineRule="auto"/>
        <w:ind w:left="100" w:right="101"/>
        <w:jc w:val="both"/>
      </w:pPr>
      <w:r>
        <w:rPr>
          <w:b/>
          <w:color w:val="282828"/>
        </w:rPr>
        <w:lastRenderedPageBreak/>
        <w:t xml:space="preserve">Questão 14 - </w:t>
      </w:r>
      <w:r>
        <w:rPr>
          <w:color w:val="282828"/>
        </w:rPr>
        <w:t xml:space="preserve">Muitos autores consideram a tecnologia de Data Warehousing (o processo de fazer Data Warehouse) como sendo uma evolução natural do ambiente de apoio à decisão. As empresas utilizam Data Warehouse com mais frequência, pois há a necessidade de domínios de informações estratégicas que podem garantir respostas rápidas, assegurando, dessa forma, a competitividade no mercado concorrente e em constantes mudanças. O DW possui diversas características. “A arquitetura do Data Warehouse  inclui,   além   de   estrutura   de   dados,   mecanismos   de   comunicação, processamento da informação para o usuário. ” Assinale, a seguir, </w:t>
      </w:r>
      <w:r>
        <w:rPr>
          <w:color w:val="282828"/>
          <w:spacing w:val="-16"/>
        </w:rPr>
        <w:t xml:space="preserve">a </w:t>
      </w:r>
      <w:r>
        <w:rPr>
          <w:color w:val="282828"/>
        </w:rPr>
        <w:t>característica correspondente.</w:t>
      </w:r>
    </w:p>
    <w:p w14:paraId="5C9645B3" w14:textId="77777777" w:rsidR="00976D56" w:rsidRDefault="00844250">
      <w:pPr>
        <w:pStyle w:val="Corpodetexto"/>
        <w:spacing w:line="352" w:lineRule="auto"/>
        <w:ind w:left="100" w:right="7832"/>
      </w:pPr>
      <w:r>
        <w:rPr>
          <w:color w:val="333333"/>
        </w:rPr>
        <w:t xml:space="preserve">(  ) </w:t>
      </w:r>
      <w:r>
        <w:rPr>
          <w:color w:val="282828"/>
        </w:rPr>
        <w:t xml:space="preserve">Não volátil. </w:t>
      </w:r>
      <w:r>
        <w:rPr>
          <w:color w:val="333333"/>
        </w:rPr>
        <w:t>( )</w:t>
      </w:r>
      <w:r>
        <w:rPr>
          <w:color w:val="333333"/>
          <w:spacing w:val="-17"/>
        </w:rPr>
        <w:t xml:space="preserve"> </w:t>
      </w:r>
      <w:r>
        <w:rPr>
          <w:color w:val="282828"/>
        </w:rPr>
        <w:t>Integração.</w:t>
      </w:r>
    </w:p>
    <w:p w14:paraId="0BFCBDB8" w14:textId="77777777" w:rsidR="00976D56" w:rsidRDefault="00844250">
      <w:pPr>
        <w:pStyle w:val="Corpodetexto"/>
        <w:spacing w:line="275" w:lineRule="exact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Variação de tempo.</w:t>
      </w:r>
    </w:p>
    <w:p w14:paraId="7A06FF93" w14:textId="08B6DF58" w:rsidR="00976D56" w:rsidRDefault="00844250">
      <w:pPr>
        <w:pStyle w:val="Corpodetexto"/>
        <w:spacing w:before="129"/>
        <w:ind w:left="100"/>
      </w:pPr>
      <w:r>
        <w:rPr>
          <w:color w:val="333333"/>
        </w:rPr>
        <w:t>(</w:t>
      </w:r>
      <w:r w:rsidR="00166298" w:rsidRPr="002E0F37">
        <w:rPr>
          <w:b/>
          <w:bCs/>
          <w:color w:val="00B050"/>
        </w:rPr>
        <w:t>X</w:t>
      </w:r>
      <w:r>
        <w:rPr>
          <w:color w:val="333333"/>
        </w:rPr>
        <w:t xml:space="preserve">) </w:t>
      </w:r>
      <w:r>
        <w:rPr>
          <w:color w:val="282828"/>
        </w:rPr>
        <w:t>Orientado por assunto.</w:t>
      </w:r>
    </w:p>
    <w:p w14:paraId="7987B265" w14:textId="77777777" w:rsidR="00976D56" w:rsidRDefault="00844250">
      <w:pPr>
        <w:pStyle w:val="Corpodetexto"/>
        <w:spacing w:before="129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Arquitetura do ambiente.</w:t>
      </w:r>
    </w:p>
    <w:p w14:paraId="65D3C09A" w14:textId="77777777" w:rsidR="00976D56" w:rsidRDefault="00976D56">
      <w:pPr>
        <w:pStyle w:val="Corpodetexto"/>
        <w:rPr>
          <w:sz w:val="26"/>
        </w:rPr>
      </w:pPr>
    </w:p>
    <w:p w14:paraId="4E94B3E5" w14:textId="39C62990" w:rsidR="00757C5F" w:rsidRDefault="00757C5F">
      <w:pPr>
        <w:rPr>
          <w:b/>
          <w:color w:val="282828"/>
          <w:sz w:val="24"/>
          <w:szCs w:val="24"/>
        </w:rPr>
      </w:pPr>
    </w:p>
    <w:p w14:paraId="5A27877A" w14:textId="3BE801AA" w:rsidR="00976D56" w:rsidRDefault="00844250">
      <w:pPr>
        <w:pStyle w:val="Corpodetexto"/>
        <w:spacing w:line="379" w:lineRule="auto"/>
        <w:ind w:left="100" w:right="100"/>
        <w:jc w:val="both"/>
      </w:pPr>
      <w:r>
        <w:rPr>
          <w:b/>
          <w:color w:val="282828"/>
        </w:rPr>
        <w:t xml:space="preserve">Questão 15 - </w:t>
      </w:r>
      <w:r>
        <w:rPr>
          <w:color w:val="282828"/>
        </w:rPr>
        <w:t>O objetivo dessa área é criar um ambiente intermediário de armazenamento e processamento dos dados oriundos de aplicações OLTP (Online Transaction Processing) e outras fontes, para o processo ETL (Extract Tranform Load), possibilitando seu tratamento, e permitindo sua posterior integração em formato e no tempo, evitando problemas após a criação do Data Warehouse e a concorrência com o ambiente transacional no consumo de recursos. A área citada é conhecida como:</w:t>
      </w:r>
    </w:p>
    <w:p w14:paraId="45111058" w14:textId="77777777" w:rsidR="00976D56" w:rsidRDefault="00844250">
      <w:pPr>
        <w:pStyle w:val="Corpodetexto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Transaction area.</w:t>
      </w:r>
    </w:p>
    <w:p w14:paraId="12104430" w14:textId="29E80F26" w:rsidR="00976D56" w:rsidRDefault="00844250">
      <w:pPr>
        <w:pStyle w:val="Corpodetexto"/>
        <w:spacing w:before="80" w:line="352" w:lineRule="auto"/>
        <w:ind w:left="100" w:right="7645"/>
      </w:pPr>
      <w:r>
        <w:rPr>
          <w:color w:val="333333"/>
        </w:rPr>
        <w:t xml:space="preserve">(  )  </w:t>
      </w:r>
      <w:r>
        <w:rPr>
          <w:color w:val="282828"/>
        </w:rPr>
        <w:t xml:space="preserve">Warehouse. </w:t>
      </w:r>
      <w:r>
        <w:rPr>
          <w:color w:val="333333"/>
        </w:rPr>
        <w:t xml:space="preserve">(  ) </w:t>
      </w:r>
      <w:r>
        <w:rPr>
          <w:color w:val="282828"/>
        </w:rPr>
        <w:t xml:space="preserve">Backup area. </w:t>
      </w:r>
      <w:r>
        <w:rPr>
          <w:color w:val="333333"/>
        </w:rPr>
        <w:t xml:space="preserve">( </w:t>
      </w:r>
      <w:r w:rsidR="00757C5F" w:rsidRPr="002E0F37">
        <w:rPr>
          <w:b/>
          <w:bCs/>
          <w:color w:val="00B050"/>
        </w:rPr>
        <w:t>X</w:t>
      </w:r>
      <w:r>
        <w:rPr>
          <w:color w:val="333333"/>
        </w:rPr>
        <w:t xml:space="preserve"> ) </w:t>
      </w:r>
      <w:r>
        <w:rPr>
          <w:color w:val="282828"/>
        </w:rPr>
        <w:t xml:space="preserve">Staging </w:t>
      </w:r>
      <w:r>
        <w:rPr>
          <w:color w:val="282828"/>
          <w:spacing w:val="-4"/>
        </w:rPr>
        <w:t xml:space="preserve">rea. </w:t>
      </w:r>
      <w:r>
        <w:rPr>
          <w:color w:val="333333"/>
        </w:rPr>
        <w:t xml:space="preserve">( ) </w:t>
      </w:r>
      <w:r>
        <w:rPr>
          <w:color w:val="282828"/>
        </w:rPr>
        <w:t>Cube area.</w:t>
      </w:r>
    </w:p>
    <w:p w14:paraId="15149FF6" w14:textId="77777777" w:rsidR="00976D56" w:rsidRDefault="00976D56">
      <w:pPr>
        <w:pStyle w:val="Corpodetexto"/>
        <w:spacing w:before="11"/>
        <w:rPr>
          <w:sz w:val="34"/>
        </w:rPr>
      </w:pPr>
    </w:p>
    <w:p w14:paraId="3E564053" w14:textId="02355D32" w:rsidR="00976D56" w:rsidRDefault="00844250" w:rsidP="00757C5F">
      <w:pPr>
        <w:pStyle w:val="Corpodetexto"/>
        <w:spacing w:line="379" w:lineRule="auto"/>
        <w:ind w:left="100" w:right="181"/>
        <w:rPr>
          <w:sz w:val="35"/>
        </w:rPr>
      </w:pPr>
      <w:r>
        <w:rPr>
          <w:b/>
          <w:color w:val="333333"/>
        </w:rPr>
        <w:t xml:space="preserve">Questão 19 - </w:t>
      </w:r>
      <w:r>
        <w:rPr>
          <w:color w:val="333333"/>
        </w:rPr>
        <w:t>VIEW é uma tabela virtual cujo conteúdo está definido por uma instrução SELECT</w:t>
      </w:r>
    </w:p>
    <w:p w14:paraId="0DEE7B3C" w14:textId="7E55165A" w:rsidR="00976D56" w:rsidRDefault="00844250">
      <w:pPr>
        <w:pStyle w:val="Corpodetexto"/>
        <w:ind w:left="100"/>
      </w:pPr>
      <w:r>
        <w:rPr>
          <w:color w:val="333333"/>
        </w:rPr>
        <w:t xml:space="preserve">( </w:t>
      </w:r>
      <w:r w:rsidR="00757C5F" w:rsidRPr="002E0F37">
        <w:rPr>
          <w:b/>
          <w:bCs/>
          <w:color w:val="00B050"/>
        </w:rPr>
        <w:t>X</w:t>
      </w:r>
      <w:r w:rsidR="00757C5F">
        <w:rPr>
          <w:color w:val="333333"/>
        </w:rPr>
        <w:t xml:space="preserve"> </w:t>
      </w:r>
      <w:r>
        <w:rPr>
          <w:color w:val="333333"/>
        </w:rPr>
        <w:t xml:space="preserve">) </w:t>
      </w:r>
      <w:r>
        <w:rPr>
          <w:color w:val="282828"/>
        </w:rPr>
        <w:t>Certo.</w:t>
      </w:r>
    </w:p>
    <w:p w14:paraId="10FA606D" w14:textId="77777777" w:rsidR="00976D56" w:rsidRDefault="00844250">
      <w:pPr>
        <w:pStyle w:val="Corpodetexto"/>
        <w:spacing w:before="129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Errado.</w:t>
      </w:r>
    </w:p>
    <w:p w14:paraId="760B0ED8" w14:textId="77777777" w:rsidR="00757C5F" w:rsidRDefault="00757C5F">
      <w:pPr>
        <w:rPr>
          <w:b/>
          <w:color w:val="333333"/>
          <w:sz w:val="24"/>
          <w:szCs w:val="24"/>
        </w:rPr>
      </w:pPr>
      <w:r>
        <w:rPr>
          <w:b/>
          <w:color w:val="333333"/>
        </w:rPr>
        <w:br w:type="page"/>
      </w:r>
    </w:p>
    <w:p w14:paraId="1244A59F" w14:textId="214775E1" w:rsidR="00976D56" w:rsidRDefault="00844250" w:rsidP="00757C5F">
      <w:pPr>
        <w:pStyle w:val="Corpodetexto"/>
        <w:spacing w:before="129" w:line="379" w:lineRule="auto"/>
        <w:ind w:left="100" w:right="382"/>
        <w:rPr>
          <w:sz w:val="35"/>
        </w:rPr>
      </w:pPr>
      <w:r>
        <w:rPr>
          <w:b/>
          <w:color w:val="333333"/>
        </w:rPr>
        <w:lastRenderedPageBreak/>
        <w:t xml:space="preserve">Questão 20 - </w:t>
      </w:r>
      <w:r>
        <w:rPr>
          <w:color w:val="333333"/>
        </w:rPr>
        <w:t>No MS SQL Server, as tabelas criadas por meio do comando CREATE TABLE são temporárias se:</w:t>
      </w:r>
    </w:p>
    <w:p w14:paraId="6E926D72" w14:textId="77777777" w:rsidR="00976D56" w:rsidRDefault="00844250">
      <w:pPr>
        <w:pStyle w:val="Corpodetexto"/>
        <w:spacing w:line="352" w:lineRule="auto"/>
        <w:ind w:left="100" w:right="2771"/>
      </w:pPr>
      <w:r>
        <w:rPr>
          <w:color w:val="333333"/>
        </w:rPr>
        <w:t xml:space="preserve">(  ) </w:t>
      </w:r>
      <w:r>
        <w:rPr>
          <w:color w:val="282828"/>
        </w:rPr>
        <w:t xml:space="preserve">A opção TEMP é especificada logo após o termo </w:t>
      </w:r>
      <w:r>
        <w:rPr>
          <w:color w:val="282828"/>
          <w:spacing w:val="-3"/>
        </w:rPr>
        <w:t xml:space="preserve">CREATE. </w:t>
      </w:r>
      <w:r>
        <w:rPr>
          <w:color w:val="333333"/>
        </w:rPr>
        <w:t xml:space="preserve">(   ) </w:t>
      </w:r>
      <w:r>
        <w:rPr>
          <w:color w:val="282828"/>
        </w:rPr>
        <w:t xml:space="preserve">O comando é executado dentro de uma stored procedure. </w:t>
      </w:r>
      <w:r>
        <w:rPr>
          <w:color w:val="333333"/>
        </w:rPr>
        <w:t xml:space="preserve">( ) </w:t>
      </w:r>
      <w:r>
        <w:rPr>
          <w:color w:val="282828"/>
        </w:rPr>
        <w:t>O usuário não possui privilégio para criação de tabelas.</w:t>
      </w:r>
    </w:p>
    <w:p w14:paraId="027DA076" w14:textId="0FDC22CA" w:rsidR="00976D56" w:rsidRDefault="00844250">
      <w:pPr>
        <w:pStyle w:val="Corpodetexto"/>
        <w:spacing w:line="274" w:lineRule="exact"/>
        <w:ind w:left="100"/>
      </w:pPr>
      <w:r>
        <w:rPr>
          <w:color w:val="333333"/>
        </w:rPr>
        <w:t>(</w:t>
      </w:r>
      <w:r w:rsidR="00757C5F" w:rsidRPr="002E0F37">
        <w:rPr>
          <w:b/>
          <w:bCs/>
          <w:color w:val="00B050"/>
        </w:rPr>
        <w:t>X</w:t>
      </w:r>
      <w:r>
        <w:rPr>
          <w:color w:val="333333"/>
        </w:rPr>
        <w:t xml:space="preserve">) </w:t>
      </w:r>
      <w:r>
        <w:rPr>
          <w:color w:val="282828"/>
        </w:rPr>
        <w:t>O nome da tabela é iniciado por #.</w:t>
      </w:r>
    </w:p>
    <w:p w14:paraId="28816DAA" w14:textId="77777777" w:rsidR="00976D56" w:rsidRDefault="00844250">
      <w:pPr>
        <w:pStyle w:val="Corpodetexto"/>
        <w:spacing w:before="129"/>
        <w:ind w:left="100"/>
      </w:pPr>
      <w:r>
        <w:rPr>
          <w:color w:val="333333"/>
        </w:rPr>
        <w:t xml:space="preserve">( ) </w:t>
      </w:r>
      <w:r>
        <w:rPr>
          <w:color w:val="282828"/>
        </w:rPr>
        <w:t>A opção ON refere-se ao filegroup TEMP.</w:t>
      </w:r>
    </w:p>
    <w:p w14:paraId="0858DF57" w14:textId="77777777" w:rsidR="00976D56" w:rsidRDefault="00976D56">
      <w:pPr>
        <w:pStyle w:val="Corpodetexto"/>
        <w:rPr>
          <w:sz w:val="26"/>
        </w:rPr>
      </w:pPr>
    </w:p>
    <w:p w14:paraId="547CC926" w14:textId="77777777" w:rsidR="00976D56" w:rsidRDefault="00976D56">
      <w:pPr>
        <w:pStyle w:val="Corpodetexto"/>
        <w:spacing w:before="4"/>
      </w:pPr>
    </w:p>
    <w:p w14:paraId="523D87A7" w14:textId="77777777" w:rsidR="00976D56" w:rsidRDefault="00844250">
      <w:pPr>
        <w:pStyle w:val="Corpodetexto"/>
        <w:spacing w:line="247" w:lineRule="auto"/>
        <w:ind w:left="100" w:right="423"/>
      </w:pPr>
      <w:r>
        <w:rPr>
          <w:b/>
          <w:color w:val="333333"/>
        </w:rPr>
        <w:t xml:space="preserve">Questão 21 – </w:t>
      </w:r>
      <w:r>
        <w:rPr>
          <w:color w:val="333333"/>
        </w:rPr>
        <w:t>Descreva os modelos Start Schema (Ralph Kimball) e SnowFlake (Bill Inmon).</w:t>
      </w:r>
    </w:p>
    <w:p w14:paraId="1D89EB23" w14:textId="241F1C96" w:rsidR="00976D56" w:rsidRPr="002E0F37" w:rsidRDefault="00757C5F">
      <w:pPr>
        <w:pStyle w:val="Corpodetexto"/>
        <w:rPr>
          <w:color w:val="00B050"/>
        </w:rPr>
      </w:pPr>
      <w:r>
        <w:rPr>
          <w:sz w:val="26"/>
        </w:rPr>
        <w:tab/>
      </w:r>
      <w:r w:rsidRPr="002E0F37">
        <w:rPr>
          <w:color w:val="00B050"/>
        </w:rPr>
        <w:t xml:space="preserve">Start Schema (Ralph Kimball) – é um dos modelos dimencionais mais utilzados em um processo de BI. O mesmo composto por uma tabela central chamada de fato, </w:t>
      </w:r>
      <w:r w:rsidR="00E72282" w:rsidRPr="002E0F37">
        <w:rPr>
          <w:color w:val="00B050"/>
        </w:rPr>
        <w:t>ligada a demais tabelas chamadas dimensões. Por isso o nome de Esquema de Estrela ou Star Shema. Embora tenho uma questão de ocupar muito espaço, esse modelo é mais simples de implementar.</w:t>
      </w:r>
    </w:p>
    <w:p w14:paraId="58986F3F" w14:textId="1A6695CC" w:rsidR="00E72282" w:rsidRPr="002E0F37" w:rsidRDefault="00E72282">
      <w:pPr>
        <w:pStyle w:val="Corpodetexto"/>
        <w:rPr>
          <w:color w:val="00B050"/>
        </w:rPr>
      </w:pPr>
      <w:r w:rsidRPr="002E0F37">
        <w:rPr>
          <w:color w:val="00B050"/>
        </w:rPr>
        <w:tab/>
        <w:t xml:space="preserve">SnowFlake (Bill Inmon) </w:t>
      </w:r>
      <w:r w:rsidR="00CC1327" w:rsidRPr="002E0F37">
        <w:rPr>
          <w:color w:val="00B050"/>
        </w:rPr>
        <w:t>–</w:t>
      </w:r>
      <w:r w:rsidRPr="002E0F37">
        <w:rPr>
          <w:color w:val="00B050"/>
        </w:rPr>
        <w:t xml:space="preserve"> </w:t>
      </w:r>
      <w:r w:rsidR="00CC1327" w:rsidRPr="002E0F37">
        <w:rPr>
          <w:color w:val="00B050"/>
        </w:rPr>
        <w:t>diferente do modelo Start Schema, esse modelo ocupa menos espaço por ser nomalizado, embora atenda ao porpósito de facilitar a tomada de decisão, o mesmo é mais complexo de implementar.</w:t>
      </w:r>
    </w:p>
    <w:p w14:paraId="729B5E7D" w14:textId="77777777" w:rsidR="00976D56" w:rsidRDefault="00976D56">
      <w:pPr>
        <w:pStyle w:val="Corpodetexto"/>
        <w:spacing w:before="7"/>
        <w:rPr>
          <w:sz w:val="31"/>
        </w:rPr>
      </w:pPr>
    </w:p>
    <w:p w14:paraId="4D84D420" w14:textId="2A433E20" w:rsidR="00976D56" w:rsidRDefault="00844250">
      <w:pPr>
        <w:pStyle w:val="Corpodetexto"/>
        <w:ind w:left="100"/>
        <w:rPr>
          <w:color w:val="333333"/>
        </w:rPr>
      </w:pPr>
      <w:r>
        <w:rPr>
          <w:b/>
          <w:color w:val="333333"/>
        </w:rPr>
        <w:t xml:space="preserve">Questão 23 </w:t>
      </w:r>
      <w:r>
        <w:rPr>
          <w:color w:val="333333"/>
        </w:rPr>
        <w:t>– O que podemos entender por “Granularidade do dado”?</w:t>
      </w:r>
    </w:p>
    <w:p w14:paraId="70B31668" w14:textId="3CA36924" w:rsidR="00E4329B" w:rsidRPr="002E0F37" w:rsidRDefault="00E4329B">
      <w:pPr>
        <w:pStyle w:val="Corpodetexto"/>
        <w:ind w:left="100"/>
        <w:rPr>
          <w:bCs/>
          <w:color w:val="00B050"/>
        </w:rPr>
      </w:pPr>
      <w:r>
        <w:rPr>
          <w:b/>
          <w:color w:val="333333"/>
        </w:rPr>
        <w:tab/>
      </w:r>
      <w:r w:rsidR="00404280" w:rsidRPr="002E0F37">
        <w:rPr>
          <w:bCs/>
          <w:color w:val="00B050"/>
        </w:rPr>
        <w:t xml:space="preserve">É o menor nível da informação desejado, ou seja, o maior detalhamento possível dos dados. </w:t>
      </w:r>
      <w:r w:rsidR="00404280" w:rsidRPr="002E0F37">
        <w:rPr>
          <w:color w:val="00B050"/>
          <w:shd w:val="clear" w:color="auto" w:fill="FFFFFF"/>
        </w:rPr>
        <w:t>Quanto maior for o detalhamento, maior será a flexibilidade para se obter respostas.</w:t>
      </w:r>
      <w:r w:rsidR="00844250" w:rsidRPr="002E0F37">
        <w:rPr>
          <w:color w:val="00B050"/>
          <w:shd w:val="clear" w:color="auto" w:fill="FFFFFF"/>
        </w:rPr>
        <w:t xml:space="preserve"> O nivel de granularidade por ser compreendido nas operações de Drill Down e Drill Up.</w:t>
      </w:r>
    </w:p>
    <w:p w14:paraId="7BCAAD0F" w14:textId="77777777" w:rsidR="00976D56" w:rsidRDefault="00976D56">
      <w:pPr>
        <w:pStyle w:val="Corpodetexto"/>
        <w:rPr>
          <w:sz w:val="26"/>
        </w:rPr>
      </w:pPr>
    </w:p>
    <w:p w14:paraId="295E05B2" w14:textId="77777777" w:rsidR="00976D56" w:rsidRDefault="00976D56">
      <w:pPr>
        <w:pStyle w:val="Corpodetexto"/>
        <w:rPr>
          <w:sz w:val="23"/>
        </w:rPr>
      </w:pPr>
    </w:p>
    <w:p w14:paraId="3C30730E" w14:textId="77777777" w:rsidR="00844250" w:rsidRDefault="00844250">
      <w:pPr>
        <w:rPr>
          <w:b/>
          <w:bCs/>
          <w:color w:val="333333"/>
          <w:sz w:val="32"/>
          <w:szCs w:val="32"/>
        </w:rPr>
      </w:pPr>
      <w:r>
        <w:rPr>
          <w:color w:val="333333"/>
        </w:rPr>
        <w:br w:type="page"/>
      </w:r>
    </w:p>
    <w:p w14:paraId="170D5136" w14:textId="640558E7" w:rsidR="00976D56" w:rsidRDefault="00844250">
      <w:pPr>
        <w:pStyle w:val="Ttulo1"/>
      </w:pPr>
      <w:r>
        <w:rPr>
          <w:color w:val="333333"/>
        </w:rPr>
        <w:lastRenderedPageBreak/>
        <w:t>Teste Big Data (Daqui para baixo está em inglês)</w:t>
      </w:r>
    </w:p>
    <w:p w14:paraId="74F14C65" w14:textId="77777777" w:rsidR="00976D56" w:rsidRDefault="00976D56">
      <w:pPr>
        <w:pStyle w:val="Corpodetexto"/>
        <w:spacing w:before="8"/>
        <w:rPr>
          <w:b/>
          <w:sz w:val="52"/>
        </w:rPr>
      </w:pPr>
    </w:p>
    <w:p w14:paraId="680CBF57" w14:textId="77777777" w:rsidR="00976D56" w:rsidRDefault="00844250">
      <w:pPr>
        <w:pStyle w:val="PargrafodaLista"/>
        <w:numPr>
          <w:ilvl w:val="0"/>
          <w:numId w:val="2"/>
        </w:numPr>
        <w:tabs>
          <w:tab w:val="left" w:pos="381"/>
        </w:tabs>
        <w:spacing w:before="1" w:line="379" w:lineRule="auto"/>
        <w:ind w:right="185" w:firstLine="0"/>
        <w:rPr>
          <w:sz w:val="24"/>
        </w:rPr>
      </w:pPr>
      <w:r>
        <w:rPr>
          <w:color w:val="333333"/>
          <w:sz w:val="24"/>
        </w:rPr>
        <w:t xml:space="preserve">You work on a start-up that developed a bracelet to track down data about the </w:t>
      </w:r>
      <w:r>
        <w:rPr>
          <w:color w:val="333333"/>
          <w:spacing w:val="-3"/>
          <w:sz w:val="24"/>
        </w:rPr>
        <w:t xml:space="preserve">health </w:t>
      </w:r>
      <w:r>
        <w:rPr>
          <w:color w:val="333333"/>
          <w:sz w:val="24"/>
        </w:rPr>
        <w:t>of inpatients. Each bracelet sends the data in JSON every 6 seconds to be analyzed and stored.These data will be used to generate a daily report on the Health Portal and</w:t>
      </w:r>
    </w:p>
    <w:p w14:paraId="685F292E" w14:textId="29BAB176" w:rsidR="00976D56" w:rsidRDefault="00844250" w:rsidP="00844250">
      <w:pPr>
        <w:pStyle w:val="Corpodetexto"/>
        <w:spacing w:before="80" w:line="379" w:lineRule="auto"/>
        <w:ind w:left="100" w:right="208"/>
        <w:rPr>
          <w:sz w:val="35"/>
        </w:rPr>
      </w:pPr>
      <w:r>
        <w:rPr>
          <w:color w:val="333333"/>
        </w:rPr>
        <w:t>you need to come up with a real-time solution for analytics that is durable, scalable and parallel to support the whole operation.</w:t>
      </w:r>
    </w:p>
    <w:p w14:paraId="25BBA726" w14:textId="2D8F151E" w:rsidR="00976D56" w:rsidRPr="004E58B5" w:rsidRDefault="00844250">
      <w:pPr>
        <w:pStyle w:val="Corpodetexto"/>
        <w:ind w:left="100"/>
        <w:rPr>
          <w:sz w:val="20"/>
          <w:szCs w:val="20"/>
        </w:rPr>
      </w:pPr>
      <w:r>
        <w:rPr>
          <w:color w:val="333333"/>
        </w:rPr>
        <w:t>Describe and justify the possible choices for the following architecture components:</w:t>
      </w:r>
      <w:r w:rsidR="004E58B5">
        <w:rPr>
          <w:color w:val="333333"/>
        </w:rPr>
        <w:br/>
      </w:r>
    </w:p>
    <w:p w14:paraId="7DF53B25" w14:textId="5510982B" w:rsidR="004E58B5" w:rsidRPr="005F5A01" w:rsidRDefault="004E58B5" w:rsidP="004E58B5">
      <w:pPr>
        <w:pStyle w:val="Corpodetexto"/>
        <w:rPr>
          <w:b/>
          <w:bCs/>
          <w:color w:val="00B050"/>
          <w:sz w:val="20"/>
          <w:szCs w:val="20"/>
          <w:u w:val="single"/>
        </w:rPr>
      </w:pPr>
      <w:r w:rsidRPr="005F5A01">
        <w:rPr>
          <w:b/>
          <w:bCs/>
          <w:color w:val="00B050"/>
          <w:sz w:val="20"/>
          <w:szCs w:val="20"/>
          <w:u w:val="single"/>
        </w:rPr>
        <w:t>Proposta de solução</w:t>
      </w:r>
    </w:p>
    <w:p w14:paraId="1A524615" w14:textId="2B8A914F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>Coleta de dados da pulseira</w:t>
      </w:r>
    </w:p>
    <w:p w14:paraId="61574F45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ab/>
        <w:t>Criar uma API (Paython) para consultar os dados da Pulseira no respectivo repositório</w:t>
      </w:r>
    </w:p>
    <w:p w14:paraId="6D88FA62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ab/>
        <w:t>Incluir a APIS em uma fila na AWS para disponibilizar a consulta dos dados em tempo real</w:t>
      </w:r>
    </w:p>
    <w:p w14:paraId="3AFA6628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ab/>
      </w:r>
      <w:r w:rsidRPr="005F5A01">
        <w:rPr>
          <w:color w:val="00B050"/>
          <w:sz w:val="20"/>
          <w:szCs w:val="20"/>
        </w:rPr>
        <w:tab/>
        <w:t>Simple Queue Service (SQS)</w:t>
      </w:r>
    </w:p>
    <w:p w14:paraId="332DDD61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</w:p>
    <w:p w14:paraId="0192ABB5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>Tratamento e armazenamento dos dados</w:t>
      </w:r>
    </w:p>
    <w:p w14:paraId="72D1ED95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ab/>
        <w:t xml:space="preserve">Criar uma API em Python para ler/tratar dados da fila da AWS </w:t>
      </w:r>
    </w:p>
    <w:p w14:paraId="7A945B1F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ab/>
      </w:r>
      <w:r w:rsidRPr="005F5A01">
        <w:rPr>
          <w:color w:val="00B050"/>
          <w:sz w:val="20"/>
          <w:szCs w:val="20"/>
        </w:rPr>
        <w:tab/>
        <w:t>Realizar o tramento de dados e para amazenar em Datamarts do Elastich Search</w:t>
      </w:r>
    </w:p>
    <w:p w14:paraId="2878B285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ab/>
      </w:r>
      <w:r w:rsidRPr="005F5A01">
        <w:rPr>
          <w:color w:val="00B050"/>
          <w:sz w:val="20"/>
          <w:szCs w:val="20"/>
        </w:rPr>
        <w:tab/>
        <w:t xml:space="preserve">Gerar os respectivos Json e inclui-los nos respctivos Datamarts </w:t>
      </w:r>
    </w:p>
    <w:p w14:paraId="39654E57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ab/>
        <w:t>Criar Datamarts no Elastich para amazenamento</w:t>
      </w:r>
    </w:p>
    <w:p w14:paraId="7E7B3804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</w:p>
    <w:p w14:paraId="5820FE8B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>Visualização de dados</w:t>
      </w:r>
    </w:p>
    <w:p w14:paraId="04D1F58A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ab/>
        <w:t>Utilizar uma ferramenta robusta para criação de Dashboards</w:t>
      </w:r>
    </w:p>
    <w:p w14:paraId="05C556D9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ab/>
      </w:r>
      <w:r w:rsidRPr="005F5A01">
        <w:rPr>
          <w:color w:val="00B050"/>
          <w:sz w:val="20"/>
          <w:szCs w:val="20"/>
        </w:rPr>
        <w:tab/>
        <w:t>Kibana (seria a pricipal opção pelo fato de utilizarmos o Elastich como repositário)</w:t>
      </w:r>
    </w:p>
    <w:p w14:paraId="7EA180A5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ab/>
      </w:r>
      <w:r w:rsidRPr="005F5A01">
        <w:rPr>
          <w:color w:val="00B050"/>
          <w:sz w:val="20"/>
          <w:szCs w:val="20"/>
        </w:rPr>
        <w:tab/>
        <w:t>Tableau Desktop (ótima ferramenta para criação de Dashboard e com curva de aprendisado baixo)</w:t>
      </w:r>
    </w:p>
    <w:p w14:paraId="14D13487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ab/>
      </w:r>
      <w:r w:rsidRPr="005F5A01">
        <w:rPr>
          <w:color w:val="00B050"/>
          <w:sz w:val="20"/>
          <w:szCs w:val="20"/>
        </w:rPr>
        <w:tab/>
        <w:t>Power BI (ótima ferramenta para criação de Dashboard e com grande quantidade de profissionais qualificados no mercado)</w:t>
      </w:r>
    </w:p>
    <w:p w14:paraId="38D8D8D0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</w:p>
    <w:p w14:paraId="72027F1F" w14:textId="77777777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>Utilizar AWS (SQS) para falicitar a escalabilidade e obter dados em tempo real</w:t>
      </w:r>
    </w:p>
    <w:p w14:paraId="57247666" w14:textId="64D3C71D" w:rsidR="004E58B5" w:rsidRPr="005F5A01" w:rsidRDefault="004E58B5" w:rsidP="004E58B5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>Utilizar o Elastich como repositório (formato Json), para agilizar o acesso e possibilitar rapidez na visualização dos mesmos</w:t>
      </w:r>
    </w:p>
    <w:p w14:paraId="03D5CFFC" w14:textId="77777777" w:rsidR="004E58B5" w:rsidRPr="004E58B5" w:rsidRDefault="004E58B5">
      <w:pPr>
        <w:pStyle w:val="Corpodetexto"/>
        <w:rPr>
          <w:sz w:val="20"/>
          <w:szCs w:val="20"/>
        </w:rPr>
      </w:pPr>
    </w:p>
    <w:p w14:paraId="724DEA54" w14:textId="77777777" w:rsidR="00976D56" w:rsidRPr="004E58B5" w:rsidRDefault="00976D56">
      <w:pPr>
        <w:pStyle w:val="Corpodetexto"/>
        <w:rPr>
          <w:sz w:val="20"/>
          <w:szCs w:val="20"/>
        </w:rPr>
      </w:pPr>
    </w:p>
    <w:p w14:paraId="32239F17" w14:textId="0D3EA7C0" w:rsidR="00976D56" w:rsidRPr="00391EB6" w:rsidRDefault="00844250">
      <w:pPr>
        <w:pStyle w:val="PargrafodaLista"/>
        <w:numPr>
          <w:ilvl w:val="0"/>
          <w:numId w:val="2"/>
        </w:numPr>
        <w:tabs>
          <w:tab w:val="left" w:pos="381"/>
        </w:tabs>
        <w:spacing w:before="1" w:line="379" w:lineRule="auto"/>
        <w:ind w:right="492" w:firstLine="0"/>
        <w:rPr>
          <w:sz w:val="24"/>
        </w:rPr>
      </w:pPr>
      <w:r>
        <w:rPr>
          <w:color w:val="333333"/>
          <w:sz w:val="24"/>
        </w:rPr>
        <w:t xml:space="preserve">Explain the difference between Amazon Athena and Redshift Spectrum as well </w:t>
      </w:r>
      <w:r>
        <w:rPr>
          <w:color w:val="333333"/>
          <w:spacing w:val="-9"/>
          <w:sz w:val="24"/>
        </w:rPr>
        <w:t xml:space="preserve">as </w:t>
      </w:r>
      <w:r>
        <w:rPr>
          <w:color w:val="333333"/>
          <w:sz w:val="24"/>
        </w:rPr>
        <w:t>the main use cases for each of them.</w:t>
      </w:r>
    </w:p>
    <w:p w14:paraId="7B3959B4" w14:textId="3B37389C" w:rsidR="00B90FE9" w:rsidRPr="005F5A01" w:rsidRDefault="009A34EA" w:rsidP="00B90FE9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br/>
      </w:r>
      <w:r w:rsidR="00B90FE9" w:rsidRPr="005F5A01">
        <w:rPr>
          <w:color w:val="00B050"/>
          <w:sz w:val="20"/>
          <w:szCs w:val="20"/>
        </w:rPr>
        <w:t>Amazon Athena é um serviço de consultas de dados no Amazon S3 usando SQL padrão, e não necessita de infraestrutura para gerenciar, isso facilita o seu uso, basta apontar para o Amazon S3 e definir o esquema para iniciar as consultas.</w:t>
      </w:r>
    </w:p>
    <w:p w14:paraId="62335A0E" w14:textId="77777777" w:rsidR="00B90FE9" w:rsidRPr="005F5A01" w:rsidRDefault="00B90FE9" w:rsidP="00B90FE9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>A vantagem desse serviço é a facilidade do uso da linguagem SLQ padrão.</w:t>
      </w:r>
    </w:p>
    <w:p w14:paraId="6712BB1A" w14:textId="77777777" w:rsidR="00B90FE9" w:rsidRPr="005F5A01" w:rsidRDefault="00B90FE9" w:rsidP="00B90FE9">
      <w:pPr>
        <w:pStyle w:val="Corpodetexto"/>
        <w:rPr>
          <w:color w:val="00B050"/>
          <w:sz w:val="20"/>
          <w:szCs w:val="20"/>
        </w:rPr>
      </w:pPr>
    </w:p>
    <w:p w14:paraId="54A0C37D" w14:textId="77777777" w:rsidR="00B90FE9" w:rsidRPr="005F5A01" w:rsidRDefault="00B90FE9" w:rsidP="00B90FE9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 xml:space="preserve">Amazon Redshift Spectrum recuperar dados estruturados e semiestruturados dos arquivos no Amazon S3 através de consultas, porém sem a necessidade de carregar no Amazon Redshift. </w:t>
      </w:r>
    </w:p>
    <w:p w14:paraId="1B9AF187" w14:textId="45F7583F" w:rsidR="00976D56" w:rsidRPr="00B90FE9" w:rsidRDefault="00B90FE9" w:rsidP="00B90FE9">
      <w:pPr>
        <w:pStyle w:val="Corpodetexto"/>
        <w:rPr>
          <w:sz w:val="20"/>
          <w:szCs w:val="20"/>
        </w:rPr>
      </w:pPr>
      <w:r w:rsidRPr="005F5A01">
        <w:rPr>
          <w:color w:val="00B050"/>
          <w:sz w:val="20"/>
          <w:szCs w:val="20"/>
        </w:rPr>
        <w:t>A grande vantagem desse serviço é recuperar grandes quantidades de dados trabalhando com paralelismo amssivo, em servidores dediados do Amazon Redshift.</w:t>
      </w:r>
      <w:r>
        <w:rPr>
          <w:sz w:val="20"/>
          <w:szCs w:val="20"/>
        </w:rPr>
        <w:br/>
      </w:r>
    </w:p>
    <w:p w14:paraId="77100CB8" w14:textId="77777777" w:rsidR="00B90FE9" w:rsidRDefault="00B90FE9">
      <w:pPr>
        <w:rPr>
          <w:color w:val="333333"/>
          <w:sz w:val="24"/>
        </w:rPr>
      </w:pPr>
      <w:r>
        <w:rPr>
          <w:color w:val="333333"/>
          <w:sz w:val="24"/>
        </w:rPr>
        <w:br w:type="page"/>
      </w:r>
    </w:p>
    <w:p w14:paraId="2230760D" w14:textId="148D99DA" w:rsidR="00976D56" w:rsidRPr="00391EB6" w:rsidRDefault="00844250">
      <w:pPr>
        <w:pStyle w:val="PargrafodaLista"/>
        <w:numPr>
          <w:ilvl w:val="0"/>
          <w:numId w:val="2"/>
        </w:numPr>
        <w:tabs>
          <w:tab w:val="left" w:pos="381"/>
        </w:tabs>
        <w:spacing w:line="379" w:lineRule="auto"/>
        <w:ind w:right="546" w:firstLine="0"/>
        <w:rPr>
          <w:sz w:val="24"/>
        </w:rPr>
      </w:pPr>
      <w:r>
        <w:rPr>
          <w:color w:val="333333"/>
          <w:sz w:val="24"/>
        </w:rPr>
        <w:lastRenderedPageBreak/>
        <w:t>You work for a start-up of photos processing and you need to swap the colors to black and white after loading them into Amazon S3. How can you do this on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pacing w:val="-4"/>
          <w:sz w:val="24"/>
        </w:rPr>
        <w:t>AWS??</w:t>
      </w:r>
    </w:p>
    <w:p w14:paraId="364B4114" w14:textId="77777777" w:rsidR="009A34EA" w:rsidRDefault="009A34EA">
      <w:pPr>
        <w:pStyle w:val="Corpodetexto"/>
        <w:rPr>
          <w:sz w:val="20"/>
          <w:szCs w:val="20"/>
        </w:rPr>
      </w:pPr>
    </w:p>
    <w:p w14:paraId="382D986E" w14:textId="6361B435" w:rsidR="00976D56" w:rsidRPr="005F5A01" w:rsidRDefault="00391EB6">
      <w:pPr>
        <w:pStyle w:val="Corpodetexto"/>
        <w:rPr>
          <w:color w:val="00B050"/>
          <w:sz w:val="20"/>
          <w:szCs w:val="20"/>
        </w:rPr>
      </w:pPr>
      <w:r w:rsidRPr="005F5A01">
        <w:rPr>
          <w:color w:val="00B050"/>
          <w:sz w:val="20"/>
          <w:szCs w:val="20"/>
        </w:rPr>
        <w:t>Criar um código em paython utilizando PIL (Python-Imaging), para converter as cores das imgens em lote.</w:t>
      </w:r>
    </w:p>
    <w:p w14:paraId="3BE6D734" w14:textId="77777777" w:rsidR="00391EB6" w:rsidRDefault="00391EB6">
      <w:pPr>
        <w:pStyle w:val="Corpodetexto"/>
        <w:rPr>
          <w:sz w:val="35"/>
        </w:rPr>
      </w:pPr>
    </w:p>
    <w:p w14:paraId="483D8748" w14:textId="77777777" w:rsidR="00976D56" w:rsidRDefault="00844250">
      <w:pPr>
        <w:pStyle w:val="PargrafodaLista"/>
        <w:numPr>
          <w:ilvl w:val="0"/>
          <w:numId w:val="2"/>
        </w:numPr>
        <w:tabs>
          <w:tab w:val="left" w:pos="381"/>
        </w:tabs>
        <w:spacing w:line="379" w:lineRule="auto"/>
        <w:ind w:right="372" w:firstLine="0"/>
        <w:rPr>
          <w:sz w:val="24"/>
        </w:rPr>
      </w:pPr>
      <w:r>
        <w:rPr>
          <w:color w:val="333333"/>
          <w:sz w:val="24"/>
        </w:rPr>
        <w:t xml:space="preserve">An organization implemented a streaming solution, on which a data goes through </w:t>
      </w:r>
      <w:r>
        <w:rPr>
          <w:color w:val="333333"/>
          <w:spacing w:val="-18"/>
          <w:sz w:val="24"/>
        </w:rPr>
        <w:t xml:space="preserve">a </w:t>
      </w:r>
      <w:r>
        <w:rPr>
          <w:color w:val="333333"/>
          <w:sz w:val="24"/>
        </w:rPr>
        <w:t>Kinesis Data Stream and a Kinesis Data Stream until it is stored on Redshift and is</w:t>
      </w:r>
    </w:p>
    <w:p w14:paraId="7B7BAE64" w14:textId="77777777" w:rsidR="00976D56" w:rsidRDefault="00844250">
      <w:pPr>
        <w:pStyle w:val="Corpodetexto"/>
        <w:spacing w:line="379" w:lineRule="auto"/>
        <w:ind w:left="100" w:right="382"/>
      </w:pPr>
      <w:r>
        <w:rPr>
          <w:color w:val="333333"/>
        </w:rPr>
        <w:t>made available to analysis. A new product requirement specifies some events which should be processed with a minimum delay and could trigger some actions afterward.</w:t>
      </w:r>
    </w:p>
    <w:p w14:paraId="52DE3F58" w14:textId="77777777" w:rsidR="00976D56" w:rsidRDefault="00976D56">
      <w:pPr>
        <w:pStyle w:val="Corpodetexto"/>
        <w:spacing w:before="10"/>
        <w:rPr>
          <w:sz w:val="34"/>
        </w:rPr>
      </w:pPr>
    </w:p>
    <w:p w14:paraId="3330E71D" w14:textId="77777777" w:rsidR="00976D56" w:rsidRDefault="00844250">
      <w:pPr>
        <w:pStyle w:val="PargrafodaLista"/>
        <w:numPr>
          <w:ilvl w:val="0"/>
          <w:numId w:val="2"/>
        </w:numPr>
        <w:tabs>
          <w:tab w:val="left" w:pos="381"/>
        </w:tabs>
        <w:ind w:left="380"/>
        <w:rPr>
          <w:sz w:val="24"/>
        </w:rPr>
      </w:pPr>
      <w:r>
        <w:rPr>
          <w:color w:val="333333"/>
          <w:sz w:val="24"/>
        </w:rPr>
        <w:t>Which technologies below are related to Big Data on Cloud?</w:t>
      </w:r>
    </w:p>
    <w:p w14:paraId="761F1CB2" w14:textId="77777777" w:rsidR="00976D56" w:rsidRDefault="00976D56">
      <w:pPr>
        <w:pStyle w:val="Corpodetexto"/>
        <w:rPr>
          <w:sz w:val="26"/>
        </w:rPr>
      </w:pPr>
    </w:p>
    <w:p w14:paraId="0C2FDC86" w14:textId="64CBD50F" w:rsidR="00976D56" w:rsidRPr="00844250" w:rsidRDefault="00844250" w:rsidP="00844250">
      <w:pPr>
        <w:pStyle w:val="PargrafodaLista"/>
        <w:numPr>
          <w:ilvl w:val="1"/>
          <w:numId w:val="2"/>
        </w:numPr>
        <w:tabs>
          <w:tab w:val="left" w:pos="820"/>
        </w:tabs>
        <w:rPr>
          <w:sz w:val="26"/>
        </w:rPr>
      </w:pPr>
      <w:r w:rsidRPr="00844250">
        <w:rPr>
          <w:color w:val="333333"/>
          <w:sz w:val="24"/>
        </w:rPr>
        <w:t>Kubernetes, Jenkins, Terraform</w:t>
      </w:r>
    </w:p>
    <w:p w14:paraId="232BC1A5" w14:textId="77777777" w:rsidR="00976D56" w:rsidRDefault="00976D56">
      <w:pPr>
        <w:pStyle w:val="Corpodetexto"/>
        <w:rPr>
          <w:sz w:val="23"/>
        </w:rPr>
      </w:pPr>
    </w:p>
    <w:p w14:paraId="7280FC99" w14:textId="362B2C81" w:rsidR="00976D56" w:rsidRPr="00844250" w:rsidRDefault="00844250" w:rsidP="00844250">
      <w:pPr>
        <w:pStyle w:val="PargrafodaLista"/>
        <w:numPr>
          <w:ilvl w:val="1"/>
          <w:numId w:val="2"/>
        </w:numPr>
        <w:tabs>
          <w:tab w:val="left" w:pos="820"/>
        </w:tabs>
        <w:spacing w:before="1"/>
        <w:rPr>
          <w:sz w:val="26"/>
        </w:rPr>
      </w:pPr>
      <w:r w:rsidRPr="00844250">
        <w:rPr>
          <w:color w:val="333333"/>
          <w:sz w:val="24"/>
        </w:rPr>
        <w:t>Azure SQL Server, AWS Lambda, AWS EC2</w:t>
      </w:r>
    </w:p>
    <w:p w14:paraId="596764E1" w14:textId="77777777" w:rsidR="00976D56" w:rsidRDefault="00976D56">
      <w:pPr>
        <w:pStyle w:val="Corpodetexto"/>
        <w:rPr>
          <w:sz w:val="23"/>
        </w:rPr>
      </w:pPr>
    </w:p>
    <w:p w14:paraId="08362933" w14:textId="4E4F7B6A" w:rsidR="00976D56" w:rsidRPr="009A34EA" w:rsidRDefault="00844250" w:rsidP="00844250">
      <w:pPr>
        <w:pStyle w:val="PargrafodaLista"/>
        <w:numPr>
          <w:ilvl w:val="1"/>
          <w:numId w:val="2"/>
        </w:numPr>
        <w:tabs>
          <w:tab w:val="left" w:pos="820"/>
        </w:tabs>
        <w:rPr>
          <w:b/>
          <w:bCs/>
          <w:color w:val="00B050"/>
          <w:sz w:val="26"/>
        </w:rPr>
      </w:pPr>
      <w:r w:rsidRPr="009A34EA">
        <w:rPr>
          <w:b/>
          <w:bCs/>
          <w:color w:val="00B050"/>
          <w:sz w:val="24"/>
        </w:rPr>
        <w:t>Google BigQuery, Apache Spark, Amazon Redshift</w:t>
      </w:r>
    </w:p>
    <w:p w14:paraId="20D73C1B" w14:textId="77777777" w:rsidR="00976D56" w:rsidRDefault="00976D56">
      <w:pPr>
        <w:pStyle w:val="Corpodetexto"/>
        <w:rPr>
          <w:sz w:val="23"/>
        </w:rPr>
      </w:pPr>
    </w:p>
    <w:p w14:paraId="644F38F8" w14:textId="192E0348" w:rsidR="00976D56" w:rsidRPr="00844250" w:rsidRDefault="00844250" w:rsidP="00844250">
      <w:pPr>
        <w:pStyle w:val="PargrafodaLista"/>
        <w:numPr>
          <w:ilvl w:val="1"/>
          <w:numId w:val="2"/>
        </w:numPr>
        <w:tabs>
          <w:tab w:val="left" w:pos="820"/>
        </w:tabs>
        <w:spacing w:before="1"/>
        <w:rPr>
          <w:sz w:val="26"/>
        </w:rPr>
      </w:pPr>
      <w:r w:rsidRPr="00844250">
        <w:rPr>
          <w:color w:val="333333"/>
          <w:sz w:val="24"/>
        </w:rPr>
        <w:t>Digital Ocean, Packet, Javascript</w:t>
      </w:r>
    </w:p>
    <w:p w14:paraId="4E497243" w14:textId="77777777" w:rsidR="00976D56" w:rsidRDefault="00976D56">
      <w:pPr>
        <w:pStyle w:val="Corpodetexto"/>
        <w:rPr>
          <w:sz w:val="23"/>
        </w:rPr>
      </w:pPr>
    </w:p>
    <w:p w14:paraId="72B14AF4" w14:textId="77777777" w:rsidR="00976D56" w:rsidRDefault="00844250">
      <w:pPr>
        <w:pStyle w:val="PargrafodaLista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color w:val="333333"/>
          <w:sz w:val="24"/>
        </w:rPr>
        <w:t>AWS, Google, Facebook</w:t>
      </w:r>
    </w:p>
    <w:p w14:paraId="169571F2" w14:textId="09399143" w:rsidR="00976D56" w:rsidRDefault="00976D56">
      <w:pPr>
        <w:pStyle w:val="Corpodetexto"/>
        <w:rPr>
          <w:sz w:val="26"/>
        </w:rPr>
      </w:pPr>
    </w:p>
    <w:p w14:paraId="6DB78CCD" w14:textId="0BD86F7C" w:rsidR="00844250" w:rsidRDefault="00844250" w:rsidP="009A34EA">
      <w:pPr>
        <w:ind w:left="99"/>
        <w:rPr>
          <w:color w:val="333333"/>
          <w:sz w:val="24"/>
        </w:rPr>
      </w:pPr>
    </w:p>
    <w:p w14:paraId="22D319A7" w14:textId="1540B049" w:rsidR="00976D56" w:rsidRDefault="00844250">
      <w:pPr>
        <w:pStyle w:val="PargrafodaLista"/>
        <w:numPr>
          <w:ilvl w:val="0"/>
          <w:numId w:val="2"/>
        </w:numPr>
        <w:tabs>
          <w:tab w:val="left" w:pos="381"/>
        </w:tabs>
        <w:ind w:left="380"/>
        <w:rPr>
          <w:sz w:val="24"/>
        </w:rPr>
      </w:pPr>
      <w:r>
        <w:rPr>
          <w:color w:val="333333"/>
          <w:sz w:val="24"/>
        </w:rPr>
        <w:t>Which file type is the best to read/write tabular data on big scales?</w:t>
      </w:r>
    </w:p>
    <w:p w14:paraId="6B406F3E" w14:textId="74CF1648" w:rsidR="00976D56" w:rsidRPr="005F5A01" w:rsidRDefault="00844250" w:rsidP="00844250">
      <w:pPr>
        <w:pStyle w:val="PargrafodaLista"/>
        <w:numPr>
          <w:ilvl w:val="1"/>
          <w:numId w:val="2"/>
        </w:numPr>
        <w:tabs>
          <w:tab w:val="left" w:pos="820"/>
        </w:tabs>
        <w:spacing w:before="80"/>
        <w:rPr>
          <w:b/>
          <w:bCs/>
          <w:color w:val="00B050"/>
          <w:sz w:val="26"/>
        </w:rPr>
      </w:pPr>
      <w:r w:rsidRPr="005F5A01">
        <w:rPr>
          <w:b/>
          <w:bCs/>
          <w:color w:val="00B050"/>
          <w:sz w:val="24"/>
        </w:rPr>
        <w:t>CSV</w:t>
      </w:r>
    </w:p>
    <w:p w14:paraId="21F8A0E0" w14:textId="77777777" w:rsidR="00976D56" w:rsidRDefault="00976D56">
      <w:pPr>
        <w:pStyle w:val="Corpodetexto"/>
        <w:rPr>
          <w:sz w:val="23"/>
        </w:rPr>
      </w:pPr>
    </w:p>
    <w:p w14:paraId="75D0F530" w14:textId="2BFC53A8" w:rsidR="00976D56" w:rsidRPr="00844250" w:rsidRDefault="00844250" w:rsidP="00844250">
      <w:pPr>
        <w:pStyle w:val="PargrafodaLista"/>
        <w:numPr>
          <w:ilvl w:val="1"/>
          <w:numId w:val="2"/>
        </w:numPr>
        <w:tabs>
          <w:tab w:val="left" w:pos="820"/>
        </w:tabs>
        <w:rPr>
          <w:sz w:val="26"/>
        </w:rPr>
      </w:pPr>
      <w:r w:rsidRPr="00844250">
        <w:rPr>
          <w:color w:val="333333"/>
          <w:sz w:val="24"/>
        </w:rPr>
        <w:t>Protobuf</w:t>
      </w:r>
    </w:p>
    <w:p w14:paraId="6C5B32A3" w14:textId="77777777" w:rsidR="00976D56" w:rsidRDefault="00976D56">
      <w:pPr>
        <w:pStyle w:val="Corpodetexto"/>
        <w:spacing w:before="1"/>
        <w:rPr>
          <w:sz w:val="23"/>
        </w:rPr>
      </w:pPr>
    </w:p>
    <w:p w14:paraId="3A314396" w14:textId="15C1E75D" w:rsidR="00976D56" w:rsidRPr="00844250" w:rsidRDefault="00844250" w:rsidP="00844250">
      <w:pPr>
        <w:pStyle w:val="PargrafodaLista"/>
        <w:numPr>
          <w:ilvl w:val="1"/>
          <w:numId w:val="2"/>
        </w:numPr>
        <w:tabs>
          <w:tab w:val="left" w:pos="820"/>
        </w:tabs>
        <w:rPr>
          <w:sz w:val="26"/>
        </w:rPr>
      </w:pPr>
      <w:r w:rsidRPr="00844250">
        <w:rPr>
          <w:color w:val="333333"/>
          <w:sz w:val="24"/>
        </w:rPr>
        <w:t>Gzip</w:t>
      </w:r>
    </w:p>
    <w:p w14:paraId="0EFAA292" w14:textId="77777777" w:rsidR="00976D56" w:rsidRDefault="00976D56">
      <w:pPr>
        <w:pStyle w:val="Corpodetexto"/>
        <w:rPr>
          <w:sz w:val="23"/>
        </w:rPr>
      </w:pPr>
    </w:p>
    <w:p w14:paraId="43D1E6B4" w14:textId="22F443EC" w:rsidR="00976D56" w:rsidRPr="00844250" w:rsidRDefault="00844250" w:rsidP="00844250">
      <w:pPr>
        <w:pStyle w:val="PargrafodaLista"/>
        <w:numPr>
          <w:ilvl w:val="1"/>
          <w:numId w:val="2"/>
        </w:numPr>
        <w:tabs>
          <w:tab w:val="left" w:pos="820"/>
        </w:tabs>
        <w:rPr>
          <w:sz w:val="26"/>
        </w:rPr>
      </w:pPr>
      <w:r w:rsidRPr="00844250">
        <w:rPr>
          <w:color w:val="333333"/>
          <w:sz w:val="24"/>
        </w:rPr>
        <w:t>Parquet</w:t>
      </w:r>
    </w:p>
    <w:p w14:paraId="668C50F8" w14:textId="77777777" w:rsidR="00976D56" w:rsidRDefault="00976D56">
      <w:pPr>
        <w:pStyle w:val="Corpodetexto"/>
        <w:spacing w:before="1"/>
        <w:rPr>
          <w:sz w:val="23"/>
        </w:rPr>
      </w:pPr>
    </w:p>
    <w:p w14:paraId="362AB0ED" w14:textId="3AE2AE97" w:rsidR="00976D56" w:rsidRPr="00844250" w:rsidRDefault="00844250" w:rsidP="00844250">
      <w:pPr>
        <w:pStyle w:val="PargrafodaLista"/>
        <w:numPr>
          <w:ilvl w:val="1"/>
          <w:numId w:val="2"/>
        </w:numPr>
        <w:tabs>
          <w:tab w:val="left" w:pos="820"/>
        </w:tabs>
        <w:rPr>
          <w:sz w:val="26"/>
        </w:rPr>
      </w:pPr>
      <w:r w:rsidRPr="00844250">
        <w:rPr>
          <w:color w:val="333333"/>
          <w:sz w:val="24"/>
        </w:rPr>
        <w:t>JSON</w:t>
      </w:r>
    </w:p>
    <w:p w14:paraId="1ED23DC1" w14:textId="77777777" w:rsidR="00976D56" w:rsidRDefault="00976D56">
      <w:pPr>
        <w:pStyle w:val="Corpodetexto"/>
        <w:rPr>
          <w:sz w:val="23"/>
        </w:rPr>
      </w:pPr>
    </w:p>
    <w:p w14:paraId="0297DDCC" w14:textId="77777777" w:rsidR="00976D56" w:rsidRDefault="00844250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color w:val="333333"/>
          <w:sz w:val="24"/>
        </w:rPr>
        <w:t>Avro</w:t>
      </w:r>
    </w:p>
    <w:p w14:paraId="172495EE" w14:textId="77777777" w:rsidR="00976D56" w:rsidRDefault="00976D56">
      <w:pPr>
        <w:pStyle w:val="Corpodetexto"/>
        <w:rPr>
          <w:sz w:val="26"/>
        </w:rPr>
      </w:pPr>
    </w:p>
    <w:p w14:paraId="7198957D" w14:textId="77777777" w:rsidR="00976D56" w:rsidRDefault="00976D56">
      <w:pPr>
        <w:pStyle w:val="Corpodetexto"/>
        <w:spacing w:before="1"/>
        <w:rPr>
          <w:sz w:val="23"/>
        </w:rPr>
      </w:pPr>
    </w:p>
    <w:p w14:paraId="31C21159" w14:textId="77777777" w:rsidR="005F5A01" w:rsidRDefault="005F5A01">
      <w:pPr>
        <w:rPr>
          <w:color w:val="333333"/>
          <w:sz w:val="24"/>
        </w:rPr>
      </w:pPr>
      <w:r>
        <w:rPr>
          <w:color w:val="333333"/>
          <w:sz w:val="24"/>
        </w:rPr>
        <w:br w:type="page"/>
      </w:r>
    </w:p>
    <w:p w14:paraId="2D9460D9" w14:textId="3234E1AA" w:rsidR="00976D56" w:rsidRPr="00844250" w:rsidRDefault="00844250" w:rsidP="00844250">
      <w:pPr>
        <w:pStyle w:val="PargrafodaLista"/>
        <w:numPr>
          <w:ilvl w:val="0"/>
          <w:numId w:val="2"/>
        </w:numPr>
        <w:tabs>
          <w:tab w:val="left" w:pos="381"/>
        </w:tabs>
        <w:spacing w:line="379" w:lineRule="auto"/>
        <w:ind w:right="160" w:firstLine="0"/>
        <w:rPr>
          <w:sz w:val="35"/>
        </w:rPr>
      </w:pPr>
      <w:r w:rsidRPr="00844250">
        <w:rPr>
          <w:color w:val="333333"/>
          <w:sz w:val="24"/>
        </w:rPr>
        <w:lastRenderedPageBreak/>
        <w:t xml:space="preserve">Choose all correct answers To real-time data processing which technology is best </w:t>
      </w:r>
      <w:r w:rsidRPr="00844250">
        <w:rPr>
          <w:color w:val="333333"/>
          <w:spacing w:val="-6"/>
          <w:sz w:val="24"/>
        </w:rPr>
        <w:t xml:space="preserve">for </w:t>
      </w:r>
      <w:r w:rsidRPr="00844250">
        <w:rPr>
          <w:color w:val="333333"/>
          <w:sz w:val="24"/>
        </w:rPr>
        <w:t>the streaming layer?</w:t>
      </w:r>
    </w:p>
    <w:p w14:paraId="2B14BCBC" w14:textId="1969FEAA" w:rsidR="00976D56" w:rsidRPr="005F5A01" w:rsidRDefault="00844250" w:rsidP="00844250">
      <w:pPr>
        <w:pStyle w:val="PargrafodaLista"/>
        <w:numPr>
          <w:ilvl w:val="1"/>
          <w:numId w:val="2"/>
        </w:numPr>
        <w:tabs>
          <w:tab w:val="left" w:pos="820"/>
        </w:tabs>
        <w:rPr>
          <w:b/>
          <w:bCs/>
          <w:color w:val="00B050"/>
          <w:sz w:val="26"/>
        </w:rPr>
      </w:pPr>
      <w:r w:rsidRPr="005F5A01">
        <w:rPr>
          <w:b/>
          <w:bCs/>
          <w:color w:val="00B050"/>
          <w:sz w:val="24"/>
        </w:rPr>
        <w:t>Apache Kafka</w:t>
      </w:r>
    </w:p>
    <w:p w14:paraId="55994AB8" w14:textId="77777777" w:rsidR="00976D56" w:rsidRDefault="00976D56">
      <w:pPr>
        <w:pStyle w:val="Corpodetexto"/>
        <w:spacing w:before="1"/>
        <w:rPr>
          <w:sz w:val="23"/>
        </w:rPr>
      </w:pPr>
    </w:p>
    <w:p w14:paraId="0EBBEE2F" w14:textId="392AE54C" w:rsidR="00976D56" w:rsidRPr="00844250" w:rsidRDefault="00844250" w:rsidP="00844250">
      <w:pPr>
        <w:pStyle w:val="PargrafodaLista"/>
        <w:numPr>
          <w:ilvl w:val="1"/>
          <w:numId w:val="2"/>
        </w:numPr>
        <w:tabs>
          <w:tab w:val="left" w:pos="820"/>
        </w:tabs>
        <w:rPr>
          <w:sz w:val="26"/>
        </w:rPr>
      </w:pPr>
      <w:r w:rsidRPr="00844250">
        <w:rPr>
          <w:color w:val="333333"/>
          <w:sz w:val="24"/>
        </w:rPr>
        <w:t>MySQL</w:t>
      </w:r>
    </w:p>
    <w:p w14:paraId="5AAD2A5C" w14:textId="77777777" w:rsidR="00976D56" w:rsidRDefault="00976D56">
      <w:pPr>
        <w:pStyle w:val="Corpodetexto"/>
        <w:rPr>
          <w:sz w:val="23"/>
        </w:rPr>
      </w:pPr>
    </w:p>
    <w:p w14:paraId="4869A773" w14:textId="1ED73CF0" w:rsidR="00976D56" w:rsidRPr="00844250" w:rsidRDefault="00844250" w:rsidP="00844250">
      <w:pPr>
        <w:pStyle w:val="PargrafodaLista"/>
        <w:numPr>
          <w:ilvl w:val="1"/>
          <w:numId w:val="2"/>
        </w:numPr>
        <w:tabs>
          <w:tab w:val="left" w:pos="820"/>
        </w:tabs>
        <w:spacing w:before="1"/>
        <w:rPr>
          <w:sz w:val="26"/>
        </w:rPr>
      </w:pPr>
      <w:r w:rsidRPr="00844250">
        <w:rPr>
          <w:color w:val="333333"/>
          <w:sz w:val="24"/>
        </w:rPr>
        <w:t>MongoDB</w:t>
      </w:r>
    </w:p>
    <w:p w14:paraId="1849CEC8" w14:textId="77777777" w:rsidR="00976D56" w:rsidRDefault="00976D56">
      <w:pPr>
        <w:pStyle w:val="Corpodetexto"/>
        <w:rPr>
          <w:sz w:val="23"/>
        </w:rPr>
      </w:pPr>
    </w:p>
    <w:p w14:paraId="10CF9C44" w14:textId="24F6CBBD" w:rsidR="00976D56" w:rsidRPr="00844250" w:rsidRDefault="00844250" w:rsidP="00844250">
      <w:pPr>
        <w:pStyle w:val="PargrafodaLista"/>
        <w:numPr>
          <w:ilvl w:val="1"/>
          <w:numId w:val="2"/>
        </w:numPr>
        <w:tabs>
          <w:tab w:val="left" w:pos="820"/>
        </w:tabs>
        <w:rPr>
          <w:sz w:val="26"/>
        </w:rPr>
      </w:pPr>
      <w:r w:rsidRPr="00844250">
        <w:rPr>
          <w:color w:val="333333"/>
          <w:sz w:val="24"/>
        </w:rPr>
        <w:t>Python</w:t>
      </w:r>
    </w:p>
    <w:p w14:paraId="07AAA503" w14:textId="77777777" w:rsidR="00976D56" w:rsidRDefault="00976D56">
      <w:pPr>
        <w:pStyle w:val="Corpodetexto"/>
        <w:spacing w:before="1"/>
        <w:rPr>
          <w:sz w:val="23"/>
        </w:rPr>
      </w:pPr>
    </w:p>
    <w:p w14:paraId="3889226E" w14:textId="77777777" w:rsidR="00976D56" w:rsidRDefault="00844250">
      <w:pPr>
        <w:pStyle w:val="PargrafodaLista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color w:val="333333"/>
          <w:sz w:val="24"/>
        </w:rPr>
        <w:t>Apache Spark</w:t>
      </w:r>
    </w:p>
    <w:p w14:paraId="7FFAB497" w14:textId="77777777" w:rsidR="00976D56" w:rsidRDefault="00976D56">
      <w:pPr>
        <w:pStyle w:val="Corpodetexto"/>
        <w:rPr>
          <w:sz w:val="26"/>
        </w:rPr>
      </w:pPr>
    </w:p>
    <w:p w14:paraId="4FEF14DE" w14:textId="77777777" w:rsidR="00976D56" w:rsidRDefault="00976D56">
      <w:pPr>
        <w:pStyle w:val="Corpodetexto"/>
        <w:rPr>
          <w:sz w:val="23"/>
        </w:rPr>
      </w:pPr>
    </w:p>
    <w:p w14:paraId="220066FC" w14:textId="77777777" w:rsidR="00976D56" w:rsidRDefault="00844250">
      <w:pPr>
        <w:pStyle w:val="PargrafodaLista"/>
        <w:numPr>
          <w:ilvl w:val="0"/>
          <w:numId w:val="2"/>
        </w:numPr>
        <w:tabs>
          <w:tab w:val="left" w:pos="381"/>
        </w:tabs>
        <w:ind w:left="380"/>
        <w:rPr>
          <w:sz w:val="24"/>
        </w:rPr>
      </w:pPr>
      <w:r>
        <w:rPr>
          <w:color w:val="333333"/>
          <w:sz w:val="24"/>
        </w:rPr>
        <w:t>Explain the main points that define the concepts of ELT and ETL.</w:t>
      </w:r>
    </w:p>
    <w:p w14:paraId="047B9F54" w14:textId="77777777" w:rsidR="00976D56" w:rsidRDefault="00976D56">
      <w:pPr>
        <w:pStyle w:val="Corpodetexto"/>
        <w:rPr>
          <w:sz w:val="26"/>
        </w:rPr>
      </w:pPr>
    </w:p>
    <w:p w14:paraId="76077D2E" w14:textId="77777777" w:rsidR="005C5578" w:rsidRPr="005C5578" w:rsidRDefault="005C5578" w:rsidP="005C5578">
      <w:pPr>
        <w:pStyle w:val="Corpodetexto"/>
        <w:spacing w:before="1"/>
        <w:rPr>
          <w:color w:val="00B050"/>
          <w:sz w:val="20"/>
          <w:szCs w:val="20"/>
        </w:rPr>
      </w:pPr>
      <w:r w:rsidRPr="005C5578">
        <w:rPr>
          <w:color w:val="00B050"/>
          <w:sz w:val="20"/>
          <w:szCs w:val="20"/>
        </w:rPr>
        <w:t>ETL é o pipeline tradicional para movimentar dados em fontes para um ambinde de Data Warehouses onde,</w:t>
      </w:r>
    </w:p>
    <w:p w14:paraId="185A4167" w14:textId="77777777" w:rsidR="005C5578" w:rsidRPr="005C5578" w:rsidRDefault="005C5578" w:rsidP="005C5578">
      <w:pPr>
        <w:pStyle w:val="Corpodetexto"/>
        <w:spacing w:before="1"/>
        <w:rPr>
          <w:color w:val="00B050"/>
          <w:sz w:val="20"/>
          <w:szCs w:val="20"/>
        </w:rPr>
      </w:pPr>
      <w:r w:rsidRPr="005C5578">
        <w:rPr>
          <w:color w:val="00B050"/>
          <w:sz w:val="20"/>
          <w:szCs w:val="20"/>
        </w:rPr>
        <w:t>Extrair: recuperar dados de fontes</w:t>
      </w:r>
    </w:p>
    <w:p w14:paraId="598BD147" w14:textId="77777777" w:rsidR="005C5578" w:rsidRPr="005C5578" w:rsidRDefault="005C5578" w:rsidP="005C5578">
      <w:pPr>
        <w:pStyle w:val="Corpodetexto"/>
        <w:spacing w:before="1"/>
        <w:rPr>
          <w:color w:val="00B050"/>
          <w:sz w:val="20"/>
          <w:szCs w:val="20"/>
        </w:rPr>
      </w:pPr>
      <w:r w:rsidRPr="005C5578">
        <w:rPr>
          <w:color w:val="00B050"/>
          <w:sz w:val="20"/>
          <w:szCs w:val="20"/>
        </w:rPr>
        <w:t>Transformar: transformar e formatar dados para integração</w:t>
      </w:r>
    </w:p>
    <w:p w14:paraId="63E867DC" w14:textId="77777777" w:rsidR="005C5578" w:rsidRPr="005C5578" w:rsidRDefault="005C5578" w:rsidP="005C5578">
      <w:pPr>
        <w:pStyle w:val="Corpodetexto"/>
        <w:spacing w:before="1"/>
        <w:rPr>
          <w:color w:val="00B050"/>
          <w:sz w:val="20"/>
          <w:szCs w:val="20"/>
        </w:rPr>
      </w:pPr>
      <w:r w:rsidRPr="005C5578">
        <w:rPr>
          <w:color w:val="00B050"/>
          <w:sz w:val="20"/>
          <w:szCs w:val="20"/>
        </w:rPr>
        <w:t>Carregar: transfira dados para o armazém de dados de Data Warehouses</w:t>
      </w:r>
    </w:p>
    <w:p w14:paraId="65E53F4E" w14:textId="77777777" w:rsidR="005C5578" w:rsidRPr="005C5578" w:rsidRDefault="005C5578" w:rsidP="005C5578">
      <w:pPr>
        <w:pStyle w:val="Corpodetexto"/>
        <w:spacing w:before="1"/>
        <w:rPr>
          <w:color w:val="00B050"/>
          <w:sz w:val="20"/>
          <w:szCs w:val="20"/>
        </w:rPr>
      </w:pPr>
    </w:p>
    <w:p w14:paraId="26BA921E" w14:textId="77777777" w:rsidR="005C5578" w:rsidRPr="005C5578" w:rsidRDefault="005C5578" w:rsidP="005C5578">
      <w:pPr>
        <w:pStyle w:val="Corpodetexto"/>
        <w:spacing w:before="1"/>
        <w:rPr>
          <w:color w:val="00B050"/>
          <w:sz w:val="20"/>
          <w:szCs w:val="20"/>
        </w:rPr>
      </w:pPr>
      <w:r w:rsidRPr="005C5578">
        <w:rPr>
          <w:color w:val="00B050"/>
          <w:sz w:val="20"/>
          <w:szCs w:val="20"/>
        </w:rPr>
        <w:t xml:space="preserve">ELT é uma varição do pipeline tradicional de movimentação de dados, alterando a ordem dessa movimentação, onde a extreção e a carga sõa realizadas, </w:t>
      </w:r>
    </w:p>
    <w:p w14:paraId="5E844943" w14:textId="77777777" w:rsidR="005C5578" w:rsidRPr="005C5578" w:rsidRDefault="005C5578" w:rsidP="005C5578">
      <w:pPr>
        <w:pStyle w:val="Corpodetexto"/>
        <w:spacing w:before="1"/>
        <w:rPr>
          <w:color w:val="00B050"/>
          <w:sz w:val="20"/>
          <w:szCs w:val="20"/>
        </w:rPr>
      </w:pPr>
      <w:r w:rsidRPr="005C5578">
        <w:rPr>
          <w:color w:val="00B050"/>
          <w:sz w:val="20"/>
          <w:szCs w:val="20"/>
        </w:rPr>
        <w:t xml:space="preserve">antes da tranformação, devido o aumento no volume de dados, atualmente os pipeline de movimentação de dados, estão adotando esse processo, deixando a tranformação para um processo </w:t>
      </w:r>
    </w:p>
    <w:p w14:paraId="159BFB76" w14:textId="679EE80E" w:rsidR="00976D56" w:rsidRPr="005C5578" w:rsidRDefault="005C5578" w:rsidP="005C5578">
      <w:pPr>
        <w:pStyle w:val="Corpodetexto"/>
        <w:spacing w:before="1"/>
        <w:rPr>
          <w:color w:val="00B050"/>
          <w:sz w:val="20"/>
          <w:szCs w:val="20"/>
        </w:rPr>
      </w:pPr>
      <w:r w:rsidRPr="005C5578">
        <w:rPr>
          <w:color w:val="00B050"/>
          <w:sz w:val="20"/>
          <w:szCs w:val="20"/>
        </w:rPr>
        <w:t>de tranformeção de dados hospedado em nuvem (por exemplo), melhorando e agilizando acesso a infomação.</w:t>
      </w:r>
      <w:r>
        <w:rPr>
          <w:color w:val="00B050"/>
          <w:sz w:val="20"/>
          <w:szCs w:val="20"/>
        </w:rPr>
        <w:br/>
      </w:r>
    </w:p>
    <w:p w14:paraId="1C0A9C36" w14:textId="77777777" w:rsidR="00976D56" w:rsidRDefault="00844250">
      <w:pPr>
        <w:pStyle w:val="PargrafodaLista"/>
        <w:numPr>
          <w:ilvl w:val="0"/>
          <w:numId w:val="2"/>
        </w:numPr>
        <w:tabs>
          <w:tab w:val="left" w:pos="381"/>
        </w:tabs>
        <w:spacing w:line="379" w:lineRule="auto"/>
        <w:ind w:right="440" w:firstLine="0"/>
        <w:rPr>
          <w:sz w:val="24"/>
        </w:rPr>
      </w:pPr>
      <w:r>
        <w:rPr>
          <w:color w:val="333333"/>
          <w:sz w:val="24"/>
        </w:rPr>
        <w:t xml:space="preserve">Define in some lines the characteristics, 2 examples, and 2 use cases each for </w:t>
      </w:r>
      <w:r>
        <w:rPr>
          <w:color w:val="333333"/>
          <w:spacing w:val="-6"/>
          <w:sz w:val="24"/>
        </w:rPr>
        <w:t xml:space="preserve">the </w:t>
      </w:r>
      <w:r>
        <w:rPr>
          <w:color w:val="333333"/>
          <w:sz w:val="24"/>
        </w:rPr>
        <w:t>following types of Databases:</w:t>
      </w:r>
    </w:p>
    <w:p w14:paraId="45F89D1D" w14:textId="77777777" w:rsidR="00976D56" w:rsidRDefault="0084425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80"/>
        <w:rPr>
          <w:sz w:val="24"/>
        </w:rPr>
      </w:pPr>
      <w:r>
        <w:rPr>
          <w:color w:val="333333"/>
          <w:sz w:val="24"/>
        </w:rPr>
        <w:t>Relational:</w:t>
      </w:r>
    </w:p>
    <w:p w14:paraId="6DB03FB8" w14:textId="6AF642C2" w:rsidR="00976D56" w:rsidRPr="00667F3A" w:rsidRDefault="005C5578" w:rsidP="005C5578">
      <w:pPr>
        <w:pStyle w:val="Corpodetexto"/>
        <w:ind w:left="460"/>
        <w:rPr>
          <w:color w:val="00B050"/>
          <w:sz w:val="20"/>
          <w:szCs w:val="20"/>
        </w:rPr>
      </w:pPr>
      <w:r w:rsidRPr="00667F3A">
        <w:rPr>
          <w:color w:val="00B050"/>
          <w:sz w:val="20"/>
          <w:szCs w:val="20"/>
        </w:rPr>
        <w:t>Banco de Dados relacional, é o mais utilizado na grande maioria de sistemas de diverssas empresas. Esse modelo é baseado em armazenamendo de dados em tabelas que estão relacionados entre si por chaves de identificação.</w:t>
      </w:r>
      <w:r w:rsidRPr="00667F3A">
        <w:rPr>
          <w:color w:val="00B050"/>
          <w:sz w:val="20"/>
          <w:szCs w:val="20"/>
        </w:rPr>
        <w:br/>
        <w:t>Exemplos: MySQL, SQLServer.</w:t>
      </w:r>
      <w:r w:rsidRPr="00667F3A">
        <w:rPr>
          <w:color w:val="00B050"/>
          <w:sz w:val="20"/>
          <w:szCs w:val="20"/>
        </w:rPr>
        <w:br/>
        <w:t>Sistemas: ERP, Cadastro de Clientes.</w:t>
      </w:r>
    </w:p>
    <w:p w14:paraId="1D895C0C" w14:textId="77777777" w:rsidR="00976D56" w:rsidRDefault="00976D56">
      <w:pPr>
        <w:pStyle w:val="Corpodetexto"/>
        <w:rPr>
          <w:sz w:val="23"/>
        </w:rPr>
      </w:pPr>
    </w:p>
    <w:p w14:paraId="399D08E8" w14:textId="77777777" w:rsidR="00976D56" w:rsidRDefault="0084425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color w:val="333333"/>
          <w:sz w:val="24"/>
        </w:rPr>
        <w:t>Key Value:</w:t>
      </w:r>
    </w:p>
    <w:p w14:paraId="586B903C" w14:textId="1361F837" w:rsidR="00976D56" w:rsidRPr="00667F3A" w:rsidRDefault="005C5578" w:rsidP="005C5578">
      <w:pPr>
        <w:pStyle w:val="Corpodetexto"/>
        <w:ind w:left="460"/>
        <w:rPr>
          <w:rFonts w:ascii="Roboto" w:hAnsi="Roboto"/>
          <w:color w:val="00B050"/>
          <w:sz w:val="20"/>
          <w:szCs w:val="20"/>
          <w:shd w:val="clear" w:color="auto" w:fill="FFFFFF"/>
        </w:rPr>
      </w:pPr>
      <w:r w:rsidRPr="00667F3A">
        <w:rPr>
          <w:color w:val="00B050"/>
          <w:sz w:val="20"/>
          <w:szCs w:val="20"/>
        </w:rPr>
        <w:t xml:space="preserve">Banco de Dados NoSQL do tipo Chave Valor e o mais utilizado, </w:t>
      </w:r>
      <w:r w:rsidRPr="00667F3A">
        <w:rPr>
          <w:rFonts w:ascii="Roboto" w:hAnsi="Roboto"/>
          <w:color w:val="00B050"/>
          <w:sz w:val="20"/>
          <w:szCs w:val="20"/>
          <w:shd w:val="clear" w:color="auto" w:fill="FFFFFF"/>
        </w:rPr>
        <w:t>armazenamento</w:t>
      </w:r>
      <w:r w:rsidRPr="00667F3A">
        <w:rPr>
          <w:rFonts w:ascii="Roboto" w:hAnsi="Roboto"/>
          <w:color w:val="00B050"/>
          <w:sz w:val="20"/>
          <w:szCs w:val="20"/>
          <w:shd w:val="clear" w:color="auto" w:fill="FFFFFF"/>
        </w:rPr>
        <w:t xml:space="preserve"> é realizado</w:t>
      </w:r>
      <w:r w:rsidRPr="00667F3A">
        <w:rPr>
          <w:rFonts w:ascii="Roboto" w:hAnsi="Roboto"/>
          <w:color w:val="00B050"/>
          <w:sz w:val="20"/>
          <w:szCs w:val="20"/>
          <w:shd w:val="clear" w:color="auto" w:fill="FFFFFF"/>
        </w:rPr>
        <w:t xml:space="preserve"> direto </w:t>
      </w:r>
      <w:r w:rsidRPr="00667F3A">
        <w:rPr>
          <w:rFonts w:ascii="Roboto" w:hAnsi="Roboto"/>
          <w:color w:val="00B050"/>
          <w:sz w:val="20"/>
          <w:szCs w:val="20"/>
          <w:shd w:val="clear" w:color="auto" w:fill="FFFFFF"/>
        </w:rPr>
        <w:t>em</w:t>
      </w:r>
      <w:r w:rsidRPr="00667F3A">
        <w:rPr>
          <w:rFonts w:ascii="Roboto" w:hAnsi="Roboto"/>
          <w:color w:val="00B050"/>
          <w:sz w:val="20"/>
          <w:szCs w:val="20"/>
          <w:shd w:val="clear" w:color="auto" w:fill="FFFFFF"/>
        </w:rPr>
        <w:t xml:space="preserve"> sistema de arquivos</w:t>
      </w:r>
      <w:r w:rsidR="00667F3A" w:rsidRPr="00667F3A">
        <w:rPr>
          <w:rFonts w:ascii="Roboto" w:hAnsi="Roboto"/>
          <w:color w:val="00B050"/>
          <w:sz w:val="20"/>
          <w:szCs w:val="20"/>
          <w:shd w:val="clear" w:color="auto" w:fill="FFFFFF"/>
        </w:rPr>
        <w:t>, e com grande vatagem de trabalhar rapidamento com grande volume de dados.</w:t>
      </w:r>
    </w:p>
    <w:p w14:paraId="307C12AD" w14:textId="36D15486" w:rsidR="00667F3A" w:rsidRPr="00667F3A" w:rsidRDefault="00667F3A" w:rsidP="005C5578">
      <w:pPr>
        <w:pStyle w:val="Corpodetexto"/>
        <w:ind w:left="460"/>
        <w:rPr>
          <w:color w:val="00B050"/>
          <w:sz w:val="20"/>
          <w:szCs w:val="20"/>
        </w:rPr>
      </w:pPr>
      <w:r w:rsidRPr="00667F3A">
        <w:rPr>
          <w:rFonts w:ascii="Roboto" w:hAnsi="Roboto"/>
          <w:color w:val="00B050"/>
          <w:sz w:val="20"/>
          <w:szCs w:val="20"/>
          <w:shd w:val="clear" w:color="auto" w:fill="FFFFFF"/>
        </w:rPr>
        <w:t>Exemplo: MongoDB, Hive</w:t>
      </w:r>
      <w:r w:rsidRPr="00667F3A">
        <w:rPr>
          <w:rFonts w:ascii="Roboto" w:hAnsi="Roboto"/>
          <w:color w:val="00B050"/>
          <w:sz w:val="20"/>
          <w:szCs w:val="20"/>
          <w:shd w:val="clear" w:color="auto" w:fill="FFFFFF"/>
        </w:rPr>
        <w:br/>
        <w:t>Si</w:t>
      </w:r>
      <w:r w:rsidR="00A46662">
        <w:rPr>
          <w:rFonts w:ascii="Roboto" w:hAnsi="Roboto"/>
          <w:color w:val="00B050"/>
          <w:sz w:val="20"/>
          <w:szCs w:val="20"/>
          <w:shd w:val="clear" w:color="auto" w:fill="FFFFFF"/>
        </w:rPr>
        <w:t>s</w:t>
      </w:r>
      <w:r w:rsidRPr="00667F3A">
        <w:rPr>
          <w:rFonts w:ascii="Roboto" w:hAnsi="Roboto"/>
          <w:color w:val="00B050"/>
          <w:sz w:val="20"/>
          <w:szCs w:val="20"/>
          <w:shd w:val="clear" w:color="auto" w:fill="FFFFFF"/>
        </w:rPr>
        <w:t>temas: Facebook, BigData (Haddop)</w:t>
      </w:r>
    </w:p>
    <w:p w14:paraId="3189337A" w14:textId="77777777" w:rsidR="00976D56" w:rsidRDefault="00976D56">
      <w:pPr>
        <w:pStyle w:val="Corpodetexto"/>
        <w:spacing w:before="1"/>
        <w:rPr>
          <w:sz w:val="23"/>
        </w:rPr>
      </w:pPr>
    </w:p>
    <w:p w14:paraId="77889573" w14:textId="77777777" w:rsidR="00976D56" w:rsidRDefault="0084425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color w:val="333333"/>
          <w:sz w:val="24"/>
        </w:rPr>
        <w:t>Documents:</w:t>
      </w:r>
    </w:p>
    <w:p w14:paraId="4DDA5D94" w14:textId="3EA54936" w:rsidR="00976D56" w:rsidRPr="00A46662" w:rsidRDefault="00667F3A" w:rsidP="00667F3A">
      <w:pPr>
        <w:pStyle w:val="Corpodetexto"/>
        <w:ind w:left="460"/>
        <w:rPr>
          <w:color w:val="00B050"/>
          <w:sz w:val="20"/>
          <w:szCs w:val="20"/>
        </w:rPr>
      </w:pPr>
      <w:r w:rsidRPr="00A46662">
        <w:rPr>
          <w:color w:val="00B050"/>
          <w:sz w:val="20"/>
          <w:szCs w:val="20"/>
        </w:rPr>
        <w:t>Banco de Dados NoSQL do tipo Documents é utilizando para armazenar documentos tipo JSON, facilitando o armazenamento e consulta por sistemas que utilizam o mesmo formato de dados</w:t>
      </w:r>
      <w:r w:rsidR="00582FAA">
        <w:rPr>
          <w:color w:val="00B050"/>
          <w:sz w:val="20"/>
          <w:szCs w:val="20"/>
        </w:rPr>
        <w:t>.</w:t>
      </w:r>
      <w:r w:rsidRPr="00A46662">
        <w:rPr>
          <w:color w:val="00B050"/>
          <w:sz w:val="20"/>
          <w:szCs w:val="20"/>
        </w:rPr>
        <w:t xml:space="preserve"> (JSON).</w:t>
      </w:r>
      <w:r w:rsidRPr="00A46662">
        <w:rPr>
          <w:color w:val="00B050"/>
          <w:sz w:val="20"/>
          <w:szCs w:val="20"/>
        </w:rPr>
        <w:br/>
        <w:t xml:space="preserve">Exemplo: </w:t>
      </w:r>
      <w:r w:rsidRPr="00A46662">
        <w:rPr>
          <w:color w:val="00B050"/>
          <w:sz w:val="20"/>
          <w:szCs w:val="20"/>
        </w:rPr>
        <w:t>Amazon DocumentDB</w:t>
      </w:r>
      <w:r w:rsidRPr="00A46662">
        <w:rPr>
          <w:color w:val="00B050"/>
          <w:sz w:val="20"/>
          <w:szCs w:val="20"/>
        </w:rPr>
        <w:t xml:space="preserve">, </w:t>
      </w:r>
      <w:r w:rsidRPr="00A46662">
        <w:rPr>
          <w:color w:val="00B050"/>
          <w:sz w:val="20"/>
          <w:szCs w:val="20"/>
        </w:rPr>
        <w:t>Azure Cosmos DB</w:t>
      </w:r>
    </w:p>
    <w:p w14:paraId="4D44D9E5" w14:textId="77777777" w:rsidR="00976D56" w:rsidRDefault="00976D56">
      <w:pPr>
        <w:pStyle w:val="Corpodetexto"/>
        <w:rPr>
          <w:sz w:val="23"/>
        </w:rPr>
      </w:pPr>
    </w:p>
    <w:p w14:paraId="6B73DBF1" w14:textId="77777777" w:rsidR="002D2FE4" w:rsidRDefault="002D2FE4">
      <w:pPr>
        <w:rPr>
          <w:color w:val="333333"/>
          <w:sz w:val="24"/>
        </w:rPr>
      </w:pPr>
      <w:r>
        <w:rPr>
          <w:color w:val="333333"/>
          <w:sz w:val="24"/>
        </w:rPr>
        <w:br w:type="page"/>
      </w:r>
    </w:p>
    <w:p w14:paraId="65680BF1" w14:textId="58AFCDB7" w:rsidR="00976D56" w:rsidRDefault="0084425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color w:val="333333"/>
          <w:sz w:val="24"/>
        </w:rPr>
        <w:lastRenderedPageBreak/>
        <w:t>Graphs:</w:t>
      </w:r>
    </w:p>
    <w:p w14:paraId="639F1003" w14:textId="72C2AFFE" w:rsidR="00976D56" w:rsidRDefault="00582FAA" w:rsidP="00582FAA">
      <w:pPr>
        <w:pStyle w:val="Corpodetexto"/>
        <w:ind w:left="460"/>
        <w:rPr>
          <w:color w:val="00B050"/>
          <w:sz w:val="20"/>
          <w:szCs w:val="20"/>
        </w:rPr>
      </w:pPr>
      <w:r w:rsidRPr="00A46662">
        <w:rPr>
          <w:color w:val="00B050"/>
          <w:sz w:val="20"/>
          <w:szCs w:val="20"/>
        </w:rPr>
        <w:t xml:space="preserve">Banco de Dados NoSQL </w:t>
      </w:r>
      <w:r w:rsidRPr="00582FAA">
        <w:rPr>
          <w:color w:val="00B050"/>
          <w:sz w:val="20"/>
          <w:szCs w:val="20"/>
        </w:rPr>
        <w:t>são formados por vértices (node) que são ligadas por arestas (relationships)</w:t>
      </w:r>
      <w:r>
        <w:rPr>
          <w:color w:val="00B050"/>
          <w:sz w:val="20"/>
          <w:szCs w:val="20"/>
        </w:rPr>
        <w:t>. Muito utilizado em aplicções moveis e jogo.</w:t>
      </w:r>
    </w:p>
    <w:p w14:paraId="1A0AADFB" w14:textId="64DC0F5F" w:rsidR="00582FAA" w:rsidRPr="00582FAA" w:rsidRDefault="00582FAA" w:rsidP="00582FAA">
      <w:pPr>
        <w:pStyle w:val="Corpodetexto"/>
        <w:ind w:left="460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 xml:space="preserve">Exemplo: </w:t>
      </w:r>
      <w:r w:rsidRPr="00582FAA">
        <w:rPr>
          <w:color w:val="00B050"/>
          <w:sz w:val="20"/>
          <w:szCs w:val="20"/>
        </w:rPr>
        <w:t>Amazon DynamoDB, Neo4j</w:t>
      </w:r>
      <w:r>
        <w:rPr>
          <w:color w:val="00B050"/>
          <w:sz w:val="20"/>
          <w:szCs w:val="20"/>
        </w:rPr>
        <w:br/>
        <w:t xml:space="preserve">Sistemas: </w:t>
      </w:r>
      <w:r w:rsidR="002D2FE4">
        <w:rPr>
          <w:color w:val="00B050"/>
          <w:sz w:val="20"/>
          <w:szCs w:val="20"/>
        </w:rPr>
        <w:t>Netflix</w:t>
      </w:r>
    </w:p>
    <w:p w14:paraId="68363FC5" w14:textId="77777777" w:rsidR="00976D56" w:rsidRDefault="00976D56">
      <w:pPr>
        <w:pStyle w:val="Corpodetexto"/>
        <w:spacing w:before="1"/>
        <w:rPr>
          <w:sz w:val="23"/>
        </w:rPr>
      </w:pPr>
    </w:p>
    <w:p w14:paraId="04394C00" w14:textId="77777777" w:rsidR="00976D56" w:rsidRDefault="0084425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color w:val="333333"/>
          <w:sz w:val="24"/>
        </w:rPr>
        <w:t>Timeseries:</w:t>
      </w:r>
    </w:p>
    <w:p w14:paraId="252550E7" w14:textId="12CCDFBB" w:rsidR="00976D56" w:rsidRPr="002D2FE4" w:rsidRDefault="002D2FE4" w:rsidP="002D2FE4">
      <w:pPr>
        <w:pStyle w:val="Corpodetexto"/>
        <w:ind w:left="460"/>
        <w:rPr>
          <w:color w:val="00B050"/>
          <w:sz w:val="20"/>
          <w:szCs w:val="20"/>
        </w:rPr>
      </w:pPr>
      <w:r w:rsidRPr="002D2FE4">
        <w:rPr>
          <w:color w:val="00B050"/>
          <w:sz w:val="20"/>
          <w:szCs w:val="20"/>
        </w:rPr>
        <w:t xml:space="preserve">Banco de Dados Timeseries são utilizados para armazenar Séries Temporais </w:t>
      </w:r>
      <w:r w:rsidRPr="002D2FE4">
        <w:rPr>
          <w:color w:val="00B050"/>
          <w:sz w:val="20"/>
          <w:szCs w:val="20"/>
        </w:rPr>
        <w:t>por meio de pares de tempos e valores associados</w:t>
      </w:r>
      <w:r w:rsidRPr="002D2FE4">
        <w:rPr>
          <w:color w:val="00B050"/>
          <w:sz w:val="20"/>
          <w:szCs w:val="20"/>
        </w:rPr>
        <w:t>.</w:t>
      </w:r>
      <w:r>
        <w:rPr>
          <w:color w:val="00B050"/>
          <w:sz w:val="20"/>
          <w:szCs w:val="20"/>
        </w:rPr>
        <w:br/>
        <w:t xml:space="preserve">Exemplo: </w:t>
      </w:r>
      <w:r w:rsidRPr="002D2FE4">
        <w:rPr>
          <w:color w:val="00B050"/>
          <w:sz w:val="20"/>
          <w:szCs w:val="20"/>
        </w:rPr>
        <w:t>eXtremeDB</w:t>
      </w:r>
    </w:p>
    <w:p w14:paraId="239D6A89" w14:textId="77777777" w:rsidR="00976D56" w:rsidRDefault="00976D56">
      <w:pPr>
        <w:pStyle w:val="Corpodetexto"/>
        <w:rPr>
          <w:sz w:val="23"/>
        </w:rPr>
      </w:pPr>
    </w:p>
    <w:p w14:paraId="690CE195" w14:textId="2EDD35C2" w:rsidR="00976D56" w:rsidRPr="002D2FE4" w:rsidRDefault="0084425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color w:val="333333"/>
          <w:sz w:val="24"/>
        </w:rPr>
        <w:t>In-Memory:</w:t>
      </w:r>
    </w:p>
    <w:p w14:paraId="77642DC3" w14:textId="77E72F18" w:rsidR="002D2FE4" w:rsidRPr="00683A80" w:rsidRDefault="00683A80" w:rsidP="002D2FE4">
      <w:pPr>
        <w:tabs>
          <w:tab w:val="left" w:pos="819"/>
          <w:tab w:val="left" w:pos="820"/>
        </w:tabs>
        <w:ind w:left="460"/>
        <w:rPr>
          <w:sz w:val="20"/>
          <w:szCs w:val="20"/>
        </w:rPr>
      </w:pPr>
      <w:r w:rsidRPr="00683A80">
        <w:rPr>
          <w:sz w:val="20"/>
          <w:szCs w:val="20"/>
        </w:rPr>
        <w:t>Banco de Dado In-Memory é um sistema que gerecia os dados em menmoria principal difrente da maiorio dos demais que utiliza o HD, porém o grande problema desse tipo é a volatilidade da memória RAM.</w:t>
      </w:r>
      <w:r w:rsidRPr="00683A80">
        <w:rPr>
          <w:sz w:val="20"/>
          <w:szCs w:val="20"/>
        </w:rPr>
        <w:br/>
        <w:t xml:space="preserve">Exemplos: </w:t>
      </w:r>
      <w:r w:rsidRPr="00683A80">
        <w:rPr>
          <w:sz w:val="20"/>
          <w:szCs w:val="20"/>
        </w:rPr>
        <w:t>SAP HANA, Oracle Database In-Memory</w:t>
      </w:r>
    </w:p>
    <w:p w14:paraId="7B06B2D0" w14:textId="7CB8740A" w:rsidR="00683A80" w:rsidRPr="00683A80" w:rsidRDefault="00683A80" w:rsidP="002D2FE4">
      <w:pPr>
        <w:tabs>
          <w:tab w:val="left" w:pos="819"/>
          <w:tab w:val="left" w:pos="820"/>
        </w:tabs>
        <w:ind w:left="460"/>
        <w:rPr>
          <w:sz w:val="20"/>
          <w:szCs w:val="20"/>
        </w:rPr>
      </w:pPr>
      <w:r w:rsidRPr="00683A80">
        <w:rPr>
          <w:sz w:val="20"/>
          <w:szCs w:val="20"/>
        </w:rPr>
        <w:t>Sistemas: SAP</w:t>
      </w:r>
    </w:p>
    <w:p w14:paraId="05C7182D" w14:textId="77777777" w:rsidR="00976D56" w:rsidRDefault="00844250">
      <w:pPr>
        <w:pStyle w:val="Ttulo1"/>
        <w:spacing w:before="90"/>
        <w:ind w:left="1925" w:right="1926"/>
        <w:jc w:val="center"/>
      </w:pPr>
      <w:r>
        <w:rPr>
          <w:color w:val="333333"/>
        </w:rPr>
        <w:t>Teste Python</w:t>
      </w:r>
    </w:p>
    <w:p w14:paraId="41F72E18" w14:textId="77777777" w:rsidR="00976D56" w:rsidRDefault="00976D56">
      <w:pPr>
        <w:pStyle w:val="Corpodetexto"/>
        <w:spacing w:before="9"/>
        <w:rPr>
          <w:b/>
          <w:sz w:val="52"/>
        </w:rPr>
      </w:pPr>
    </w:p>
    <w:p w14:paraId="42B02DF4" w14:textId="77777777" w:rsidR="00976D56" w:rsidRDefault="00844250">
      <w:pPr>
        <w:pStyle w:val="Ttulo2"/>
        <w:spacing w:line="379" w:lineRule="auto"/>
        <w:ind w:right="410"/>
      </w:pPr>
      <w:r>
        <w:rPr>
          <w:color w:val="333333"/>
        </w:rPr>
        <w:t>Baixe o arquivo e resposta as perguntas abaixo: (use pandas e numpy para lhe ajudar)</w:t>
      </w:r>
    </w:p>
    <w:p w14:paraId="7BDFBE4E" w14:textId="77777777" w:rsidR="00976D56" w:rsidRDefault="00976D56">
      <w:pPr>
        <w:pStyle w:val="Corpodetexto"/>
        <w:rPr>
          <w:b/>
          <w:sz w:val="35"/>
        </w:rPr>
      </w:pPr>
    </w:p>
    <w:p w14:paraId="5194C047" w14:textId="77777777" w:rsidR="00976D56" w:rsidRDefault="00844250">
      <w:pPr>
        <w:pStyle w:val="Corpodetexto"/>
        <w:spacing w:before="1"/>
        <w:ind w:left="100"/>
      </w:pPr>
      <w:r>
        <w:rPr>
          <w:color w:val="333333"/>
        </w:rPr>
        <w:t>1.What is the average distance traveled by trips with a maximum of 2 passengers;</w:t>
      </w:r>
    </w:p>
    <w:p w14:paraId="52A14D11" w14:textId="77777777" w:rsidR="00976D56" w:rsidRDefault="00976D56">
      <w:pPr>
        <w:pStyle w:val="Corpodetexto"/>
        <w:rPr>
          <w:sz w:val="26"/>
        </w:rPr>
      </w:pPr>
    </w:p>
    <w:p w14:paraId="111666E3" w14:textId="77777777" w:rsidR="00976D56" w:rsidRDefault="00976D56">
      <w:pPr>
        <w:pStyle w:val="Corpodetexto"/>
        <w:rPr>
          <w:sz w:val="23"/>
        </w:rPr>
      </w:pPr>
    </w:p>
    <w:p w14:paraId="2375C08C" w14:textId="77777777" w:rsidR="00976D56" w:rsidRDefault="00844250">
      <w:pPr>
        <w:pStyle w:val="Corpodetexto"/>
        <w:ind w:left="100"/>
      </w:pPr>
      <w:r>
        <w:rPr>
          <w:color w:val="333333"/>
        </w:rPr>
        <w:t>2 - What is the average trip time on Saturdays and Sundays;</w:t>
      </w:r>
    </w:p>
    <w:p w14:paraId="77688988" w14:textId="77777777" w:rsidR="00976D56" w:rsidRDefault="00976D56">
      <w:pPr>
        <w:pStyle w:val="Corpodetexto"/>
        <w:rPr>
          <w:sz w:val="26"/>
        </w:rPr>
      </w:pPr>
    </w:p>
    <w:p w14:paraId="00711BF9" w14:textId="77777777" w:rsidR="00976D56" w:rsidRDefault="00976D56">
      <w:pPr>
        <w:pStyle w:val="Corpodetexto"/>
        <w:rPr>
          <w:sz w:val="23"/>
        </w:rPr>
      </w:pPr>
    </w:p>
    <w:p w14:paraId="0E4AD2C9" w14:textId="77777777" w:rsidR="00976D56" w:rsidRDefault="00844250">
      <w:pPr>
        <w:pStyle w:val="Corpodetexto"/>
        <w:spacing w:before="1"/>
        <w:ind w:left="100"/>
      </w:pPr>
      <w:r>
        <w:rPr>
          <w:color w:val="333333"/>
        </w:rPr>
        <w:t>3- To be able to provision your entire environment in a public cloud, preferably AWS.</w:t>
      </w:r>
    </w:p>
    <w:sectPr w:rsidR="00976D56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92E08"/>
    <w:multiLevelType w:val="hybridMultilevel"/>
    <w:tmpl w:val="6480DC1E"/>
    <w:lvl w:ilvl="0" w:tplc="0438520A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color w:val="333333"/>
        <w:w w:val="100"/>
        <w:sz w:val="24"/>
        <w:szCs w:val="24"/>
        <w:lang w:val="pt-PT" w:eastAsia="en-US" w:bidi="ar-SA"/>
      </w:rPr>
    </w:lvl>
    <w:lvl w:ilvl="1" w:tplc="C8C4962C">
      <w:numFmt w:val="bullet"/>
      <w:lvlText w:val="•"/>
      <w:lvlJc w:val="left"/>
      <w:pPr>
        <w:ind w:left="1694" w:hanging="360"/>
      </w:pPr>
      <w:rPr>
        <w:rFonts w:hint="default"/>
        <w:lang w:val="pt-PT" w:eastAsia="en-US" w:bidi="ar-SA"/>
      </w:rPr>
    </w:lvl>
    <w:lvl w:ilvl="2" w:tplc="AA029F38">
      <w:numFmt w:val="bullet"/>
      <w:lvlText w:val="•"/>
      <w:lvlJc w:val="left"/>
      <w:pPr>
        <w:ind w:left="2568" w:hanging="360"/>
      </w:pPr>
      <w:rPr>
        <w:rFonts w:hint="default"/>
        <w:lang w:val="pt-PT" w:eastAsia="en-US" w:bidi="ar-SA"/>
      </w:rPr>
    </w:lvl>
    <w:lvl w:ilvl="3" w:tplc="905CB54C">
      <w:numFmt w:val="bullet"/>
      <w:lvlText w:val="•"/>
      <w:lvlJc w:val="left"/>
      <w:pPr>
        <w:ind w:left="3442" w:hanging="360"/>
      </w:pPr>
      <w:rPr>
        <w:rFonts w:hint="default"/>
        <w:lang w:val="pt-PT" w:eastAsia="en-US" w:bidi="ar-SA"/>
      </w:rPr>
    </w:lvl>
    <w:lvl w:ilvl="4" w:tplc="9528AC7A">
      <w:numFmt w:val="bullet"/>
      <w:lvlText w:val="•"/>
      <w:lvlJc w:val="left"/>
      <w:pPr>
        <w:ind w:left="4316" w:hanging="360"/>
      </w:pPr>
      <w:rPr>
        <w:rFonts w:hint="default"/>
        <w:lang w:val="pt-PT" w:eastAsia="en-US" w:bidi="ar-SA"/>
      </w:rPr>
    </w:lvl>
    <w:lvl w:ilvl="5" w:tplc="463CE484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 w:tplc="36386C0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7" w:tplc="15862BD0">
      <w:numFmt w:val="bullet"/>
      <w:lvlText w:val="•"/>
      <w:lvlJc w:val="left"/>
      <w:pPr>
        <w:ind w:left="6938" w:hanging="360"/>
      </w:pPr>
      <w:rPr>
        <w:rFonts w:hint="default"/>
        <w:lang w:val="pt-PT" w:eastAsia="en-US" w:bidi="ar-SA"/>
      </w:rPr>
    </w:lvl>
    <w:lvl w:ilvl="8" w:tplc="28024212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CC4522F"/>
    <w:multiLevelType w:val="hybridMultilevel"/>
    <w:tmpl w:val="19228CDE"/>
    <w:lvl w:ilvl="0" w:tplc="A9EE7E5E">
      <w:start w:val="1"/>
      <w:numFmt w:val="decimal"/>
      <w:lvlText w:val="%1)"/>
      <w:lvlJc w:val="left"/>
      <w:pPr>
        <w:ind w:left="100" w:hanging="281"/>
        <w:jc w:val="left"/>
      </w:pPr>
      <w:rPr>
        <w:rFonts w:ascii="Arial" w:eastAsia="Arial" w:hAnsi="Arial" w:cs="Arial" w:hint="default"/>
        <w:b/>
        <w:bCs/>
        <w:color w:val="333333"/>
        <w:spacing w:val="-3"/>
        <w:w w:val="100"/>
        <w:sz w:val="24"/>
        <w:szCs w:val="24"/>
        <w:lang w:val="pt-PT" w:eastAsia="en-US" w:bidi="ar-SA"/>
      </w:rPr>
    </w:lvl>
    <w:lvl w:ilvl="1" w:tplc="4EB028BE">
      <w:start w:val="1"/>
      <w:numFmt w:val="lowerLetter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color w:val="333333"/>
        <w:w w:val="100"/>
        <w:sz w:val="24"/>
        <w:szCs w:val="24"/>
        <w:lang w:val="pt-PT" w:eastAsia="en-US" w:bidi="ar-SA"/>
      </w:rPr>
    </w:lvl>
    <w:lvl w:ilvl="2" w:tplc="7638D542">
      <w:numFmt w:val="bullet"/>
      <w:lvlText w:val="•"/>
      <w:lvlJc w:val="left"/>
      <w:pPr>
        <w:ind w:left="1791" w:hanging="360"/>
      </w:pPr>
      <w:rPr>
        <w:rFonts w:hint="default"/>
        <w:lang w:val="pt-PT" w:eastAsia="en-US" w:bidi="ar-SA"/>
      </w:rPr>
    </w:lvl>
    <w:lvl w:ilvl="3" w:tplc="C8B2C78E">
      <w:numFmt w:val="bullet"/>
      <w:lvlText w:val="•"/>
      <w:lvlJc w:val="left"/>
      <w:pPr>
        <w:ind w:left="2762" w:hanging="360"/>
      </w:pPr>
      <w:rPr>
        <w:rFonts w:hint="default"/>
        <w:lang w:val="pt-PT" w:eastAsia="en-US" w:bidi="ar-SA"/>
      </w:rPr>
    </w:lvl>
    <w:lvl w:ilvl="4" w:tplc="0A6C3A50">
      <w:numFmt w:val="bullet"/>
      <w:lvlText w:val="•"/>
      <w:lvlJc w:val="left"/>
      <w:pPr>
        <w:ind w:left="3733" w:hanging="360"/>
      </w:pPr>
      <w:rPr>
        <w:rFonts w:hint="default"/>
        <w:lang w:val="pt-PT" w:eastAsia="en-US" w:bidi="ar-SA"/>
      </w:rPr>
    </w:lvl>
    <w:lvl w:ilvl="5" w:tplc="96FA7030">
      <w:numFmt w:val="bullet"/>
      <w:lvlText w:val="•"/>
      <w:lvlJc w:val="left"/>
      <w:pPr>
        <w:ind w:left="4704" w:hanging="360"/>
      </w:pPr>
      <w:rPr>
        <w:rFonts w:hint="default"/>
        <w:lang w:val="pt-PT" w:eastAsia="en-US" w:bidi="ar-SA"/>
      </w:rPr>
    </w:lvl>
    <w:lvl w:ilvl="6" w:tplc="7BC8122E">
      <w:numFmt w:val="bullet"/>
      <w:lvlText w:val="•"/>
      <w:lvlJc w:val="left"/>
      <w:pPr>
        <w:ind w:left="5675" w:hanging="360"/>
      </w:pPr>
      <w:rPr>
        <w:rFonts w:hint="default"/>
        <w:lang w:val="pt-PT" w:eastAsia="en-US" w:bidi="ar-SA"/>
      </w:rPr>
    </w:lvl>
    <w:lvl w:ilvl="7" w:tplc="E326D46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E63085FC">
      <w:numFmt w:val="bullet"/>
      <w:lvlText w:val="•"/>
      <w:lvlJc w:val="left"/>
      <w:pPr>
        <w:ind w:left="7617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D56"/>
    <w:rsid w:val="00090AEF"/>
    <w:rsid w:val="00166298"/>
    <w:rsid w:val="00235C3F"/>
    <w:rsid w:val="002D2FE4"/>
    <w:rsid w:val="002E0F37"/>
    <w:rsid w:val="00391EB6"/>
    <w:rsid w:val="00404280"/>
    <w:rsid w:val="004B7436"/>
    <w:rsid w:val="004E58B5"/>
    <w:rsid w:val="00582FAA"/>
    <w:rsid w:val="005C5578"/>
    <w:rsid w:val="005F5A01"/>
    <w:rsid w:val="00667F3A"/>
    <w:rsid w:val="00683A80"/>
    <w:rsid w:val="00757C5F"/>
    <w:rsid w:val="00844250"/>
    <w:rsid w:val="00976D56"/>
    <w:rsid w:val="009A34EA"/>
    <w:rsid w:val="00A46662"/>
    <w:rsid w:val="00B7783A"/>
    <w:rsid w:val="00B90FE9"/>
    <w:rsid w:val="00CC1327"/>
    <w:rsid w:val="00E4329B"/>
    <w:rsid w:val="00E7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D53E"/>
  <w15:docId w15:val="{052445D1-CF9C-45FB-B7D9-5C2AB617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075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1862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Corrêa</cp:lastModifiedBy>
  <cp:revision>6</cp:revision>
  <dcterms:created xsi:type="dcterms:W3CDTF">2020-07-06T00:12:00Z</dcterms:created>
  <dcterms:modified xsi:type="dcterms:W3CDTF">2020-07-08T19:36:00Z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2020-07-06T00:00:00Z</vt:filetime>
  </property>
</Properties>
</file>