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5B" w:rsidRPr="000D4CE2" w:rsidRDefault="00F453BD" w:rsidP="0026585B">
      <w:pPr>
        <w:ind w:right="567"/>
        <w:rPr>
          <w:i/>
          <w:iCs/>
          <w:lang w:val="es-ES"/>
        </w:rPr>
      </w:pPr>
      <w:r w:rsidRPr="000D4CE2">
        <w:rPr>
          <w:i/>
          <w:iCs/>
          <w:lang w:val="es-ES"/>
        </w:rPr>
        <w:tab/>
      </w:r>
    </w:p>
    <w:p w:rsidR="00AF3E26" w:rsidRPr="000D4CE2" w:rsidRDefault="00AF3E26" w:rsidP="0026585B">
      <w:pPr>
        <w:ind w:right="567"/>
        <w:rPr>
          <w:i/>
          <w:iCs/>
          <w:lang w:val="es-ES"/>
        </w:rPr>
      </w:pPr>
    </w:p>
    <w:p w:rsidR="00AF3E26" w:rsidRPr="000D4CE2" w:rsidRDefault="00AF3E26" w:rsidP="0026585B">
      <w:pPr>
        <w:ind w:right="567"/>
        <w:rPr>
          <w:i/>
          <w:iCs/>
          <w:lang w:val="es-ES"/>
        </w:rPr>
      </w:pPr>
    </w:p>
    <w:p w:rsidR="00A364AE" w:rsidRPr="000D4CE2" w:rsidRDefault="00A364AE" w:rsidP="00A364AE">
      <w:pPr>
        <w:rPr>
          <w:lang w:val="es-ES"/>
        </w:rPr>
      </w:pPr>
      <w:bookmarkStart w:id="0" w:name="_Toc101611155"/>
    </w:p>
    <w:p w:rsidR="00B36921" w:rsidRPr="000D4CE2" w:rsidRDefault="00B36921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5435CD" w:rsidP="00A364AE">
      <w:pPr>
        <w:jc w:val="center"/>
        <w:rPr>
          <w:rFonts w:ascii="Arial" w:hAnsi="Arial" w:cs="Arial"/>
          <w:sz w:val="56"/>
          <w:szCs w:val="56"/>
          <w:lang w:val="es-ES"/>
        </w:rPr>
      </w:pPr>
      <w:r w:rsidRPr="000D4CE2">
        <w:rPr>
          <w:rFonts w:ascii="Arial" w:hAnsi="Arial" w:cs="Arial"/>
          <w:sz w:val="56"/>
          <w:szCs w:val="56"/>
          <w:lang w:val="es-ES"/>
        </w:rPr>
        <w:t xml:space="preserve">Documento de </w:t>
      </w:r>
      <w:r w:rsidR="00F33E2A">
        <w:rPr>
          <w:rFonts w:ascii="Arial" w:hAnsi="Arial" w:cs="Arial"/>
          <w:sz w:val="56"/>
          <w:szCs w:val="56"/>
          <w:lang w:val="es-ES"/>
        </w:rPr>
        <w:t>Casos de Uso</w:t>
      </w:r>
    </w:p>
    <w:p w:rsidR="002E1768" w:rsidRPr="000D4CE2" w:rsidRDefault="002E1768" w:rsidP="00A364AE">
      <w:pPr>
        <w:jc w:val="center"/>
        <w:rPr>
          <w:rFonts w:ascii="Arial" w:hAnsi="Arial" w:cs="Arial"/>
          <w:sz w:val="56"/>
          <w:szCs w:val="56"/>
          <w:lang w:val="es-ES"/>
        </w:rPr>
      </w:pPr>
    </w:p>
    <w:p w:rsidR="002E1768" w:rsidRPr="000D4CE2" w:rsidRDefault="00782428" w:rsidP="00A364AE">
      <w:pPr>
        <w:jc w:val="center"/>
        <w:rPr>
          <w:rFonts w:ascii="Arial" w:hAnsi="Arial" w:cs="Arial"/>
          <w:sz w:val="48"/>
          <w:szCs w:val="48"/>
          <w:lang w:val="es-ES"/>
        </w:rPr>
      </w:pPr>
      <w:r w:rsidRPr="000D4CE2">
        <w:rPr>
          <w:rFonts w:ascii="Arial" w:hAnsi="Arial" w:cs="Arial"/>
          <w:sz w:val="48"/>
          <w:szCs w:val="48"/>
          <w:lang w:val="es-ES"/>
        </w:rPr>
        <w:t>Integración GIS</w:t>
      </w:r>
      <w:r w:rsidR="00AD69FB">
        <w:rPr>
          <w:rFonts w:ascii="Arial" w:hAnsi="Arial" w:cs="Arial"/>
          <w:sz w:val="48"/>
          <w:szCs w:val="48"/>
          <w:lang w:val="es-ES"/>
        </w:rPr>
        <w:t xml:space="preserve"> -</w:t>
      </w:r>
      <w:r w:rsidR="00AD69FB" w:rsidRPr="00AD69FB">
        <w:rPr>
          <w:rFonts w:ascii="Arial" w:hAnsi="Arial" w:cs="Arial"/>
          <w:sz w:val="48"/>
          <w:szCs w:val="48"/>
          <w:lang w:val="es-ES"/>
        </w:rPr>
        <w:t xml:space="preserve"> </w:t>
      </w:r>
      <w:r w:rsidR="00AD69FB" w:rsidRPr="000D4CE2">
        <w:rPr>
          <w:rFonts w:ascii="Arial" w:hAnsi="Arial" w:cs="Arial"/>
          <w:sz w:val="48"/>
          <w:szCs w:val="48"/>
          <w:lang w:val="es-ES"/>
        </w:rPr>
        <w:t>PGE</w:t>
      </w:r>
    </w:p>
    <w:p w:rsidR="002E1768" w:rsidRPr="000D4CE2" w:rsidRDefault="002E1768" w:rsidP="00A364AE">
      <w:pPr>
        <w:jc w:val="center"/>
        <w:rPr>
          <w:rFonts w:ascii="Arial" w:hAnsi="Arial" w:cs="Arial"/>
          <w:sz w:val="56"/>
          <w:szCs w:val="56"/>
          <w:lang w:val="es-ES"/>
        </w:rPr>
      </w:pPr>
    </w:p>
    <w:p w:rsidR="002E1768" w:rsidRPr="000D4CE2" w:rsidRDefault="00782428" w:rsidP="00A364AE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0D4CE2">
        <w:rPr>
          <w:rFonts w:ascii="Arial" w:hAnsi="Arial" w:cs="Arial"/>
          <w:sz w:val="40"/>
          <w:szCs w:val="40"/>
          <w:lang w:val="es-ES"/>
        </w:rPr>
        <w:t>Luciana Canales</w:t>
      </w:r>
    </w:p>
    <w:p w:rsidR="00782428" w:rsidRPr="000D4CE2" w:rsidRDefault="00782428" w:rsidP="00A364AE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0D4CE2">
        <w:rPr>
          <w:rFonts w:ascii="Arial" w:hAnsi="Arial" w:cs="Arial"/>
          <w:sz w:val="40"/>
          <w:szCs w:val="40"/>
          <w:lang w:val="es-ES"/>
        </w:rPr>
        <w:t>Alejandro Remiro</w:t>
      </w:r>
    </w:p>
    <w:p w:rsidR="00782428" w:rsidRPr="000D4CE2" w:rsidRDefault="00782428" w:rsidP="00A364AE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0D4CE2">
        <w:rPr>
          <w:rFonts w:ascii="Arial" w:hAnsi="Arial" w:cs="Arial"/>
          <w:sz w:val="40"/>
          <w:szCs w:val="40"/>
          <w:lang w:val="es-ES"/>
        </w:rPr>
        <w:t>Maximiliano Felix</w:t>
      </w:r>
    </w:p>
    <w:p w:rsidR="002E1768" w:rsidRPr="000D4CE2" w:rsidRDefault="002E1768" w:rsidP="00A364AE">
      <w:pPr>
        <w:jc w:val="center"/>
        <w:rPr>
          <w:rFonts w:ascii="Arial" w:hAnsi="Arial" w:cs="Arial"/>
          <w:sz w:val="56"/>
          <w:szCs w:val="56"/>
          <w:lang w:val="es-ES"/>
        </w:rPr>
      </w:pPr>
    </w:p>
    <w:p w:rsidR="00443BCE" w:rsidRPr="000D4CE2" w:rsidRDefault="00443BCE" w:rsidP="005435CD">
      <w:pPr>
        <w:rPr>
          <w:rFonts w:ascii="Arial" w:hAnsi="Arial" w:cs="Arial"/>
          <w:sz w:val="44"/>
          <w:szCs w:val="44"/>
          <w:lang w:val="es-ES"/>
        </w:rPr>
      </w:pPr>
    </w:p>
    <w:p w:rsidR="009A0930" w:rsidRPr="000D4CE2" w:rsidRDefault="009A0930" w:rsidP="00A364AE">
      <w:pPr>
        <w:jc w:val="center"/>
        <w:rPr>
          <w:rFonts w:ascii="Arial" w:hAnsi="Arial" w:cs="Arial"/>
          <w:sz w:val="44"/>
          <w:szCs w:val="44"/>
          <w:lang w:val="es-ES"/>
        </w:rPr>
      </w:pPr>
    </w:p>
    <w:p w:rsidR="009A0930" w:rsidRPr="000D4CE2" w:rsidRDefault="009A0930" w:rsidP="00A364AE">
      <w:pPr>
        <w:jc w:val="center"/>
        <w:rPr>
          <w:sz w:val="44"/>
          <w:szCs w:val="44"/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162446" w:rsidRPr="000D4CE2" w:rsidRDefault="00A364AE" w:rsidP="005438B1">
      <w:pPr>
        <w:ind w:right="567"/>
        <w:rPr>
          <w:lang w:val="es-ES"/>
        </w:rPr>
      </w:pPr>
      <w:r w:rsidRPr="000D4CE2">
        <w:rPr>
          <w:lang w:val="es-ES"/>
        </w:rPr>
        <w:br w:type="page"/>
      </w:r>
    </w:p>
    <w:p w:rsidR="00962BBD" w:rsidRDefault="00962BBD">
      <w:pPr>
        <w:spacing w:after="200" w:line="276" w:lineRule="auto"/>
        <w:jc w:val="left"/>
        <w:rPr>
          <w:b/>
          <w:bCs/>
          <w:sz w:val="28"/>
          <w:szCs w:val="28"/>
          <w:lang w:val="es-ES"/>
        </w:rPr>
      </w:pPr>
      <w:bookmarkStart w:id="1" w:name="_Toc82685439"/>
      <w:bookmarkStart w:id="2" w:name="_Toc82685725"/>
      <w:bookmarkStart w:id="3" w:name="_Toc82685762"/>
      <w:bookmarkStart w:id="4" w:name="_Toc82685866"/>
      <w:bookmarkStart w:id="5" w:name="_Toc128050614"/>
      <w:bookmarkEnd w:id="0"/>
      <w:bookmarkEnd w:id="1"/>
      <w:bookmarkEnd w:id="2"/>
      <w:bookmarkEnd w:id="3"/>
      <w:bookmarkEnd w:id="4"/>
      <w:r>
        <w:rPr>
          <w:lang w:val="es-ES"/>
        </w:rPr>
        <w:lastRenderedPageBreak/>
        <w:br w:type="page"/>
      </w:r>
    </w:p>
    <w:p w:rsidR="00416090" w:rsidRPr="000D4CE2" w:rsidRDefault="00A508B3" w:rsidP="0026585B">
      <w:pPr>
        <w:pStyle w:val="SubtituloIntro"/>
        <w:rPr>
          <w:lang w:val="es-ES"/>
        </w:rPr>
      </w:pPr>
      <w:r w:rsidRPr="000D4CE2">
        <w:rPr>
          <w:lang w:val="es-ES"/>
        </w:rPr>
        <w:lastRenderedPageBreak/>
        <w:t>Contenido</w:t>
      </w:r>
      <w:r w:rsidR="00416090" w:rsidRPr="000D4CE2">
        <w:rPr>
          <w:lang w:val="es-ES"/>
        </w:rPr>
        <w:t>:</w:t>
      </w:r>
    </w:p>
    <w:p w:rsidR="00262AB4" w:rsidRPr="000D4CE2" w:rsidRDefault="00262AB4" w:rsidP="0026585B">
      <w:pPr>
        <w:pStyle w:val="SubtituloIntro"/>
        <w:rPr>
          <w:lang w:val="es-ES"/>
        </w:rPr>
      </w:pPr>
    </w:p>
    <w:p w:rsidR="00FA31CB" w:rsidRPr="000D4CE2" w:rsidRDefault="00A90D0E">
      <w:pPr>
        <w:pStyle w:val="TDC1"/>
        <w:rPr>
          <w:b w:val="0"/>
          <w:bCs w:val="0"/>
          <w:caps w:val="0"/>
          <w:noProof/>
          <w:sz w:val="24"/>
          <w:szCs w:val="24"/>
          <w:lang w:val="es-ES"/>
        </w:rPr>
      </w:pPr>
      <w:r w:rsidRPr="00A90D0E">
        <w:rPr>
          <w:caps w:val="0"/>
          <w:lang w:val="es-ES"/>
        </w:rPr>
        <w:fldChar w:fldCharType="begin"/>
      </w:r>
      <w:r w:rsidR="00262AB4" w:rsidRPr="000D4CE2">
        <w:rPr>
          <w:caps w:val="0"/>
          <w:lang w:val="es-ES"/>
        </w:rPr>
        <w:instrText xml:space="preserve"> TOC \o "1-2" \h \z \u </w:instrText>
      </w:r>
      <w:r w:rsidRPr="00A90D0E">
        <w:rPr>
          <w:caps w:val="0"/>
          <w:lang w:val="es-ES"/>
        </w:rPr>
        <w:fldChar w:fldCharType="separate"/>
      </w:r>
      <w:hyperlink w:anchor="_Toc303693280" w:history="1">
        <w:r w:rsidR="00FA31CB" w:rsidRPr="000D4CE2">
          <w:rPr>
            <w:rStyle w:val="Hipervnculo"/>
            <w:noProof/>
            <w:lang w:val="es-ES"/>
          </w:rPr>
          <w:t>1</w:t>
        </w:r>
        <w:r w:rsidR="00FA31CB" w:rsidRPr="000D4CE2"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Introducción.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_Toc303693280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3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1"/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303693281" w:history="1">
        <w:r w:rsidR="00FA31CB" w:rsidRPr="000D4CE2">
          <w:rPr>
            <w:rStyle w:val="Hipervnculo"/>
            <w:noProof/>
            <w:lang w:val="es-ES"/>
          </w:rPr>
          <w:t>2</w:t>
        </w:r>
        <w:r w:rsidR="00FA31CB" w:rsidRPr="000D4CE2"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Vista de Casos de Uso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_Toc303693281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4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2"/>
        <w:tabs>
          <w:tab w:val="left" w:pos="960"/>
          <w:tab w:val="right" w:leader="dot" w:pos="9061"/>
        </w:tabs>
        <w:rPr>
          <w:smallCaps w:val="0"/>
          <w:noProof/>
          <w:sz w:val="24"/>
          <w:szCs w:val="24"/>
          <w:lang w:val="es-ES"/>
        </w:rPr>
      </w:pPr>
      <w:hyperlink w:anchor="_Toc303693282" w:history="1">
        <w:r w:rsidR="00FA31CB" w:rsidRPr="000D4CE2">
          <w:rPr>
            <w:rStyle w:val="Hipervnculo"/>
            <w:noProof/>
            <w:lang w:val="es-ES"/>
          </w:rPr>
          <w:t>2.1</w:t>
        </w:r>
        <w:r w:rsidR="00FA31CB" w:rsidRPr="000D4CE2">
          <w:rPr>
            <w:small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Diagrama de Casos de Uso Críticos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_Toc303693282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4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2"/>
        <w:tabs>
          <w:tab w:val="left" w:pos="960"/>
          <w:tab w:val="right" w:leader="dot" w:pos="9061"/>
        </w:tabs>
        <w:rPr>
          <w:smallCaps w:val="0"/>
          <w:noProof/>
          <w:sz w:val="24"/>
          <w:szCs w:val="24"/>
          <w:lang w:val="es-ES"/>
        </w:rPr>
      </w:pPr>
      <w:hyperlink w:anchor="_Toc303693283" w:history="1">
        <w:r w:rsidR="00FA31CB" w:rsidRPr="000D4CE2">
          <w:rPr>
            <w:rStyle w:val="Hipervnculo"/>
            <w:noProof/>
            <w:lang w:val="es-ES"/>
          </w:rPr>
          <w:t>2.2</w:t>
        </w:r>
        <w:r w:rsidR="00FA31CB" w:rsidRPr="000D4CE2">
          <w:rPr>
            <w:small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Actores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_Toc303693283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5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2"/>
        <w:tabs>
          <w:tab w:val="left" w:pos="960"/>
          <w:tab w:val="right" w:leader="dot" w:pos="9061"/>
        </w:tabs>
        <w:rPr>
          <w:smallCaps w:val="0"/>
          <w:noProof/>
          <w:sz w:val="24"/>
          <w:szCs w:val="24"/>
          <w:lang w:val="es-ES"/>
        </w:rPr>
      </w:pPr>
      <w:hyperlink w:anchor="_Toc303693284" w:history="1">
        <w:r w:rsidR="00FA31CB" w:rsidRPr="000D4CE2">
          <w:rPr>
            <w:rStyle w:val="Hipervnculo"/>
            <w:noProof/>
            <w:lang w:val="es-ES"/>
          </w:rPr>
          <w:t>2.3</w:t>
        </w:r>
        <w:r w:rsidR="00FA31CB" w:rsidRPr="000D4CE2">
          <w:rPr>
            <w:small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Especificación de Casos de Uso Críticos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_Toc303693284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6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1"/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303693285" w:history="1">
        <w:r w:rsidR="00FA31CB" w:rsidRPr="000D4CE2">
          <w:rPr>
            <w:rStyle w:val="Hipervnculo"/>
            <w:noProof/>
            <w:lang w:val="es-ES"/>
          </w:rPr>
          <w:t>3</w:t>
        </w:r>
        <w:r w:rsidR="00FA31CB" w:rsidRPr="000D4CE2"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Vista Lógica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_Toc303693285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7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2"/>
        <w:tabs>
          <w:tab w:val="left" w:pos="960"/>
          <w:tab w:val="right" w:leader="dot" w:pos="9061"/>
        </w:tabs>
        <w:rPr>
          <w:smallCaps w:val="0"/>
          <w:noProof/>
          <w:sz w:val="24"/>
          <w:szCs w:val="24"/>
          <w:lang w:val="es-ES"/>
        </w:rPr>
      </w:pPr>
      <w:hyperlink w:anchor="_Toc303693286" w:history="1">
        <w:r w:rsidR="00FA31CB" w:rsidRPr="000D4CE2">
          <w:rPr>
            <w:rStyle w:val="Hipervnculo"/>
            <w:noProof/>
            <w:lang w:val="es-ES"/>
          </w:rPr>
          <w:t>3.1</w:t>
        </w:r>
        <w:r w:rsidR="00FA31CB" w:rsidRPr="000D4CE2">
          <w:rPr>
            <w:small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Estilo Arquitectónico.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_Toc303693286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7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2"/>
        <w:tabs>
          <w:tab w:val="left" w:pos="960"/>
          <w:tab w:val="right" w:leader="dot" w:pos="9061"/>
        </w:tabs>
        <w:rPr>
          <w:smallCaps w:val="0"/>
          <w:noProof/>
          <w:sz w:val="24"/>
          <w:szCs w:val="24"/>
          <w:lang w:val="es-ES"/>
        </w:rPr>
      </w:pPr>
      <w:hyperlink w:anchor="_Toc303693287" w:history="1">
        <w:r w:rsidR="00FA31CB" w:rsidRPr="000D4CE2">
          <w:rPr>
            <w:rStyle w:val="Hipervnculo"/>
            <w:noProof/>
            <w:lang w:val="es-ES"/>
          </w:rPr>
          <w:t>3.2</w:t>
        </w:r>
        <w:r w:rsidR="00FA31CB" w:rsidRPr="000D4CE2">
          <w:rPr>
            <w:small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Subsistemas.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_Toc303693287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8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2"/>
        <w:tabs>
          <w:tab w:val="left" w:pos="960"/>
          <w:tab w:val="right" w:leader="dot" w:pos="9061"/>
        </w:tabs>
        <w:rPr>
          <w:smallCaps w:val="0"/>
          <w:noProof/>
          <w:sz w:val="24"/>
          <w:szCs w:val="24"/>
          <w:lang w:val="es-ES"/>
        </w:rPr>
      </w:pPr>
      <w:hyperlink w:anchor="_Toc303693288" w:history="1">
        <w:r w:rsidR="00FA31CB" w:rsidRPr="000D4CE2">
          <w:rPr>
            <w:rStyle w:val="Hipervnculo"/>
            <w:noProof/>
            <w:lang w:val="es-ES"/>
          </w:rPr>
          <w:t>3.3</w:t>
        </w:r>
        <w:r w:rsidR="00FA31CB" w:rsidRPr="000D4CE2">
          <w:rPr>
            <w:small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Diagramas de Interacción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_Toc303693288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9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1"/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303693289" w:history="1">
        <w:r w:rsidR="00FA31CB" w:rsidRPr="000D4CE2">
          <w:rPr>
            <w:rStyle w:val="Hipervnculo"/>
            <w:noProof/>
            <w:lang w:val="es-ES"/>
          </w:rPr>
          <w:t>4</w:t>
        </w:r>
        <w:r w:rsidR="00FA31CB" w:rsidRPr="000D4CE2"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Vista de Distribución (Deployment).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_Toc303693289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11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2"/>
        <w:tabs>
          <w:tab w:val="left" w:pos="960"/>
          <w:tab w:val="right" w:leader="dot" w:pos="9061"/>
        </w:tabs>
        <w:rPr>
          <w:smallCaps w:val="0"/>
          <w:noProof/>
          <w:sz w:val="24"/>
          <w:szCs w:val="24"/>
          <w:lang w:val="es-ES"/>
        </w:rPr>
      </w:pPr>
      <w:hyperlink w:anchor="_Toc303693290" w:history="1">
        <w:r w:rsidR="00FA31CB" w:rsidRPr="000D4CE2">
          <w:rPr>
            <w:rStyle w:val="Hipervnculo"/>
            <w:noProof/>
            <w:lang w:val="es-ES"/>
          </w:rPr>
          <w:t>4.1</w:t>
        </w:r>
        <w:r w:rsidR="00FA31CB" w:rsidRPr="000D4CE2">
          <w:rPr>
            <w:small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[Escenario 1]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_Toc303693290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12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2"/>
        <w:tabs>
          <w:tab w:val="left" w:pos="960"/>
          <w:tab w:val="right" w:leader="dot" w:pos="9061"/>
        </w:tabs>
        <w:rPr>
          <w:smallCaps w:val="0"/>
          <w:noProof/>
          <w:sz w:val="24"/>
          <w:szCs w:val="24"/>
          <w:lang w:val="es-ES"/>
        </w:rPr>
      </w:pPr>
      <w:hyperlink w:anchor="_Toc303693291" w:history="1">
        <w:r w:rsidR="00FA31CB" w:rsidRPr="000D4CE2">
          <w:rPr>
            <w:rStyle w:val="Hipervnculo"/>
            <w:noProof/>
            <w:lang w:val="es-ES"/>
          </w:rPr>
          <w:t>4.2</w:t>
        </w:r>
        <w:r w:rsidR="00FA31CB" w:rsidRPr="000D4CE2">
          <w:rPr>
            <w:small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[Escenario 2]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_Toc303693291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12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1"/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303693292" w:history="1">
        <w:r w:rsidR="00FA31CB" w:rsidRPr="000D4CE2">
          <w:rPr>
            <w:rStyle w:val="Hipervnculo"/>
            <w:noProof/>
            <w:lang w:val="es-ES"/>
          </w:rPr>
          <w:t>5</w:t>
        </w:r>
        <w:r w:rsidR="00FA31CB" w:rsidRPr="000D4CE2"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Vista de Procesos.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_Toc303693292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13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1"/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303693293" w:history="1">
        <w:r w:rsidR="00FA31CB" w:rsidRPr="000D4CE2">
          <w:rPr>
            <w:rStyle w:val="Hipervnculo"/>
            <w:noProof/>
            <w:lang w:val="es-ES"/>
          </w:rPr>
          <w:t>6</w:t>
        </w:r>
        <w:r w:rsidR="00FA31CB" w:rsidRPr="000D4CE2"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Vista de Implementación.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_Toc303693293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14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FA31CB" w:rsidRPr="000D4CE2" w:rsidRDefault="00A90D0E">
      <w:pPr>
        <w:pStyle w:val="TDC1"/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303693294" w:history="1">
        <w:r w:rsidR="00FA31CB" w:rsidRPr="000D4CE2">
          <w:rPr>
            <w:rStyle w:val="Hipervnculo"/>
            <w:noProof/>
            <w:lang w:val="es-ES"/>
          </w:rPr>
          <w:t>7</w:t>
        </w:r>
        <w:r w:rsidR="00FA31CB" w:rsidRPr="000D4CE2"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FA31CB" w:rsidRPr="000D4CE2">
          <w:rPr>
            <w:rStyle w:val="Hipervnculo"/>
            <w:noProof/>
            <w:lang w:val="es-ES"/>
          </w:rPr>
          <w:t>Referencias</w:t>
        </w:r>
        <w:r w:rsidR="00FA31CB" w:rsidRPr="000D4CE2">
          <w:rPr>
            <w:noProof/>
            <w:webHidden/>
            <w:lang w:val="es-ES"/>
          </w:rPr>
          <w:tab/>
        </w:r>
        <w:r w:rsidRPr="000D4CE2">
          <w:rPr>
            <w:noProof/>
            <w:webHidden/>
            <w:lang w:val="es-ES"/>
          </w:rPr>
          <w:fldChar w:fldCharType="begin"/>
        </w:r>
        <w:r w:rsidR="00FA31CB" w:rsidRPr="000D4CE2">
          <w:rPr>
            <w:noProof/>
            <w:webHidden/>
            <w:lang w:val="es-ES"/>
          </w:rPr>
          <w:instrText xml:space="preserve"> PAGEREF _Toc303693294 \h </w:instrText>
        </w:r>
        <w:r w:rsidRPr="000D4CE2">
          <w:rPr>
            <w:noProof/>
            <w:webHidden/>
            <w:lang w:val="es-ES"/>
          </w:rPr>
        </w:r>
        <w:r w:rsidRPr="000D4CE2">
          <w:rPr>
            <w:noProof/>
            <w:webHidden/>
            <w:lang w:val="es-ES"/>
          </w:rPr>
          <w:fldChar w:fldCharType="separate"/>
        </w:r>
        <w:r w:rsidR="00FA31CB" w:rsidRPr="000D4CE2">
          <w:rPr>
            <w:noProof/>
            <w:webHidden/>
            <w:lang w:val="es-ES"/>
          </w:rPr>
          <w:t>15</w:t>
        </w:r>
        <w:r w:rsidRPr="000D4CE2">
          <w:rPr>
            <w:noProof/>
            <w:webHidden/>
            <w:lang w:val="es-ES"/>
          </w:rPr>
          <w:fldChar w:fldCharType="end"/>
        </w:r>
      </w:hyperlink>
    </w:p>
    <w:p w:rsidR="000A35E1" w:rsidRPr="000D4CE2" w:rsidRDefault="00A90D0E" w:rsidP="000A35E1">
      <w:pPr>
        <w:rPr>
          <w:lang w:val="es-ES"/>
        </w:rPr>
      </w:pPr>
      <w:r w:rsidRPr="000D4CE2">
        <w:rPr>
          <w:caps/>
          <w:lang w:val="es-ES"/>
        </w:rPr>
        <w:fldChar w:fldCharType="end"/>
      </w:r>
    </w:p>
    <w:p w:rsidR="00962BBD" w:rsidRDefault="000A35E1">
      <w:pPr>
        <w:spacing w:after="200" w:line="276" w:lineRule="auto"/>
        <w:jc w:val="left"/>
        <w:rPr>
          <w:rFonts w:ascii="Arial" w:hAnsi="Arial" w:cs="Arial"/>
          <w:b/>
          <w:bCs/>
          <w:kern w:val="32"/>
          <w:sz w:val="40"/>
          <w:szCs w:val="40"/>
          <w:lang w:val="es-ES"/>
        </w:rPr>
      </w:pPr>
      <w:r w:rsidRPr="000D4CE2">
        <w:rPr>
          <w:lang w:val="es-ES"/>
        </w:rPr>
        <w:br w:type="page"/>
      </w:r>
      <w:bookmarkStart w:id="6" w:name="_Toc303693280"/>
      <w:bookmarkEnd w:id="5"/>
      <w:r w:rsidR="00962BBD">
        <w:rPr>
          <w:lang w:val="es-ES"/>
        </w:rPr>
        <w:lastRenderedPageBreak/>
        <w:br w:type="page"/>
      </w:r>
    </w:p>
    <w:p w:rsidR="002D4C70" w:rsidRPr="000D4CE2" w:rsidRDefault="002D4C70" w:rsidP="002D4C70">
      <w:pPr>
        <w:pStyle w:val="Ttulo1"/>
        <w:rPr>
          <w:lang w:val="es-ES"/>
        </w:rPr>
      </w:pPr>
      <w:r w:rsidRPr="000D4CE2">
        <w:rPr>
          <w:lang w:val="es-ES"/>
        </w:rPr>
        <w:lastRenderedPageBreak/>
        <w:t>Introducción.</w:t>
      </w:r>
      <w:bookmarkEnd w:id="6"/>
    </w:p>
    <w:p w:rsidR="002D4C70" w:rsidRPr="000D4CE2" w:rsidRDefault="002D4C70" w:rsidP="002D4C70">
      <w:pPr>
        <w:rPr>
          <w:lang w:val="es-ES"/>
        </w:rPr>
      </w:pPr>
    </w:p>
    <w:p w:rsidR="00C60C13" w:rsidRDefault="00C60C13" w:rsidP="002D4C70">
      <w:pPr>
        <w:rPr>
          <w:lang w:val="es-ES"/>
        </w:rPr>
      </w:pPr>
      <w:r>
        <w:rPr>
          <w:lang w:val="es-ES"/>
        </w:rPr>
        <w:t>En este documento se presentan los casos de uso identificados para el proyecto. Los mismos están basados en los escenarios de la Tesis</w:t>
      </w:r>
      <w:r w:rsidR="0003780F">
        <w:rPr>
          <w:lang w:val="es-ES"/>
        </w:rPr>
        <w:t xml:space="preserve"> (Integración de </w:t>
      </w:r>
      <w:r w:rsidR="00962BBD">
        <w:rPr>
          <w:lang w:val="es-ES"/>
        </w:rPr>
        <w:t>S</w:t>
      </w:r>
      <w:r w:rsidR="0003780F">
        <w:rPr>
          <w:lang w:val="es-ES"/>
        </w:rPr>
        <w:t xml:space="preserve">ervicios </w:t>
      </w:r>
      <w:r w:rsidR="00962BBD">
        <w:rPr>
          <w:lang w:val="es-ES"/>
        </w:rPr>
        <w:t>G</w:t>
      </w:r>
      <w:r w:rsidR="0003780F">
        <w:rPr>
          <w:lang w:val="es-ES"/>
        </w:rPr>
        <w:t xml:space="preserve">eográficos en </w:t>
      </w:r>
      <w:r w:rsidR="00962BBD">
        <w:rPr>
          <w:lang w:val="es-ES"/>
        </w:rPr>
        <w:t>P</w:t>
      </w:r>
      <w:r w:rsidR="0003780F">
        <w:rPr>
          <w:lang w:val="es-ES"/>
        </w:rPr>
        <w:t xml:space="preserve">lataformas de </w:t>
      </w:r>
      <w:r w:rsidR="00962BBD">
        <w:rPr>
          <w:lang w:val="es-ES"/>
        </w:rPr>
        <w:t>G</w:t>
      </w:r>
      <w:r w:rsidR="0003780F">
        <w:rPr>
          <w:lang w:val="es-ES"/>
        </w:rPr>
        <w:t xml:space="preserve">obierno </w:t>
      </w:r>
      <w:r w:rsidR="00962BBD">
        <w:rPr>
          <w:lang w:val="es-ES"/>
        </w:rPr>
        <w:t>E</w:t>
      </w:r>
      <w:r w:rsidR="0003780F">
        <w:rPr>
          <w:lang w:val="es-ES"/>
        </w:rPr>
        <w:t>lectrónico de la Ing. Raquel Sosa)</w:t>
      </w:r>
      <w:r>
        <w:rPr>
          <w:lang w:val="es-ES"/>
        </w:rPr>
        <w:t>.</w:t>
      </w:r>
    </w:p>
    <w:p w:rsidR="0003780F" w:rsidRPr="000D4CE2" w:rsidRDefault="0003780F" w:rsidP="0003780F">
      <w:pPr>
        <w:rPr>
          <w:lang w:val="es-ES"/>
        </w:rPr>
      </w:pPr>
      <w:r>
        <w:rPr>
          <w:lang w:val="es-ES"/>
        </w:rPr>
        <w:t>Cada escenario de la tesis mencionada se corresponde con un caso de uso.</w:t>
      </w:r>
    </w:p>
    <w:p w:rsidR="0003780F" w:rsidRDefault="0003780F" w:rsidP="002D4C70">
      <w:pPr>
        <w:rPr>
          <w:lang w:val="es-ES"/>
        </w:rPr>
      </w:pPr>
    </w:p>
    <w:p w:rsidR="00C60C13" w:rsidRDefault="00C60C13" w:rsidP="002D4C70">
      <w:pPr>
        <w:rPr>
          <w:lang w:val="es-ES"/>
        </w:rPr>
      </w:pPr>
      <w:r>
        <w:rPr>
          <w:lang w:val="es-ES"/>
        </w:rPr>
        <w:t>A su vez el sistema está formado por dos componentes que son los siguientes</w:t>
      </w:r>
      <w:r w:rsidR="0003780F">
        <w:rPr>
          <w:lang w:val="es-ES"/>
        </w:rPr>
        <w:t xml:space="preserve"> : </w:t>
      </w:r>
      <w:r>
        <w:rPr>
          <w:lang w:val="es-ES"/>
        </w:rPr>
        <w:t xml:space="preserve"> </w:t>
      </w:r>
    </w:p>
    <w:p w:rsidR="00C60C13" w:rsidRDefault="00C60C13" w:rsidP="002D4C70">
      <w:pPr>
        <w:rPr>
          <w:lang w:val="es-ES"/>
        </w:rPr>
      </w:pPr>
    </w:p>
    <w:p w:rsidR="00C60C13" w:rsidRDefault="00C60C13" w:rsidP="002D4C70">
      <w:pPr>
        <w:rPr>
          <w:lang w:val="es-ES"/>
        </w:rPr>
      </w:pPr>
      <w:r>
        <w:rPr>
          <w:lang w:val="es-ES"/>
        </w:rPr>
        <w:t>CtpRestConnector, que se encarga de recibir peticiones directamente del cliente sobre consultas o transacciones sobre la información geográfica de algún organismo.</w:t>
      </w:r>
    </w:p>
    <w:p w:rsidR="00C60C13" w:rsidRDefault="00C60C13" w:rsidP="00377ECF">
      <w:pPr>
        <w:jc w:val="center"/>
        <w:rPr>
          <w:lang w:val="es-ES"/>
        </w:rPr>
      </w:pPr>
    </w:p>
    <w:p w:rsidR="00C60C13" w:rsidRDefault="00C60C13" w:rsidP="002D4C70">
      <w:pPr>
        <w:rPr>
          <w:lang w:val="es-ES"/>
        </w:rPr>
      </w:pPr>
      <w:r>
        <w:rPr>
          <w:lang w:val="es-ES"/>
        </w:rPr>
        <w:t>CtpSoapConnector</w:t>
      </w:r>
      <w:r w:rsidR="0056125F">
        <w:rPr>
          <w:lang w:val="es-ES"/>
        </w:rPr>
        <w:t>,</w:t>
      </w:r>
      <w:r>
        <w:rPr>
          <w:lang w:val="es-ES"/>
        </w:rPr>
        <w:t xml:space="preserve"> encargado de recibir peticiones de la PGE y enviarlas al organismo correspondiente.</w:t>
      </w:r>
    </w:p>
    <w:p w:rsidR="00C60C13" w:rsidRDefault="00C60C13" w:rsidP="002D4C70">
      <w:pPr>
        <w:rPr>
          <w:lang w:val="es-ES"/>
        </w:rPr>
      </w:pPr>
    </w:p>
    <w:p w:rsidR="00C60C13" w:rsidRDefault="00C60C13" w:rsidP="002D4C70">
      <w:pPr>
        <w:rPr>
          <w:lang w:val="es-ES"/>
        </w:rPr>
      </w:pPr>
      <w:r>
        <w:rPr>
          <w:lang w:val="es-ES"/>
        </w:rPr>
        <w:t xml:space="preserve">Al ser </w:t>
      </w:r>
      <w:r w:rsidR="0003780F">
        <w:rPr>
          <w:lang w:val="es-ES"/>
        </w:rPr>
        <w:t>dos</w:t>
      </w:r>
      <w:r>
        <w:rPr>
          <w:lang w:val="es-ES"/>
        </w:rPr>
        <w:t xml:space="preserve"> subsistemas completamente separados en el documento aparecen referenciados con sus nombres en lugar de hacer referencia a un sistema genérico.</w:t>
      </w:r>
      <w:r w:rsidR="00377ECF">
        <w:rPr>
          <w:lang w:val="es-ES"/>
        </w:rPr>
        <w:t xml:space="preserve"> Esto es para que quede claro </w:t>
      </w:r>
      <w:r w:rsidR="00475454">
        <w:rPr>
          <w:lang w:val="es-ES"/>
        </w:rPr>
        <w:t xml:space="preserve">que es lo que cada uno de los </w:t>
      </w:r>
      <w:r w:rsidR="00377ECF">
        <w:rPr>
          <w:lang w:val="es-ES"/>
        </w:rPr>
        <w:t xml:space="preserve">componentes </w:t>
      </w:r>
      <w:r w:rsidR="00475454">
        <w:rPr>
          <w:lang w:val="es-ES"/>
        </w:rPr>
        <w:t>se encarga de hacer.</w:t>
      </w:r>
    </w:p>
    <w:p w:rsidR="002D4C70" w:rsidRDefault="002D4C70" w:rsidP="002D4C70">
      <w:pPr>
        <w:rPr>
          <w:lang w:val="es-ES"/>
        </w:rPr>
      </w:pPr>
    </w:p>
    <w:p w:rsidR="00962BBD" w:rsidRDefault="00385696">
      <w:pPr>
        <w:spacing w:after="200" w:line="276" w:lineRule="auto"/>
        <w:jc w:val="left"/>
        <w:rPr>
          <w:rFonts w:ascii="Arial" w:hAnsi="Arial" w:cs="Arial"/>
          <w:b/>
          <w:bCs/>
          <w:kern w:val="32"/>
          <w:sz w:val="40"/>
          <w:szCs w:val="40"/>
          <w:lang w:val="es-ES"/>
        </w:rPr>
      </w:pPr>
      <w:r w:rsidRPr="000D4CE2">
        <w:rPr>
          <w:lang w:val="es-ES"/>
        </w:rPr>
        <w:br w:type="page"/>
      </w:r>
      <w:bookmarkStart w:id="7" w:name="_Toc303693281"/>
      <w:r w:rsidR="00962BBD">
        <w:rPr>
          <w:lang w:val="es-ES"/>
        </w:rPr>
        <w:lastRenderedPageBreak/>
        <w:br w:type="page"/>
      </w:r>
    </w:p>
    <w:p w:rsidR="005435CD" w:rsidRPr="000D4CE2" w:rsidRDefault="00427460" w:rsidP="00385696">
      <w:pPr>
        <w:pStyle w:val="Ttulo1"/>
        <w:rPr>
          <w:lang w:val="es-ES"/>
        </w:rPr>
      </w:pPr>
      <w:r w:rsidRPr="000D4CE2">
        <w:rPr>
          <w:lang w:val="es-ES"/>
        </w:rPr>
        <w:lastRenderedPageBreak/>
        <w:t xml:space="preserve"> Casos de Uso</w:t>
      </w:r>
      <w:bookmarkEnd w:id="7"/>
    </w:p>
    <w:p w:rsidR="00427460" w:rsidRPr="000D4CE2" w:rsidRDefault="00427460" w:rsidP="00427460">
      <w:pPr>
        <w:rPr>
          <w:lang w:val="es-ES"/>
        </w:rPr>
      </w:pPr>
    </w:p>
    <w:p w:rsidR="00427460" w:rsidRPr="000D4CE2" w:rsidRDefault="00427460" w:rsidP="00427460">
      <w:pPr>
        <w:rPr>
          <w:lang w:val="es-ES"/>
        </w:rPr>
      </w:pPr>
    </w:p>
    <w:p w:rsidR="000606EF" w:rsidRPr="000D4CE2" w:rsidRDefault="000606EF" w:rsidP="000A5372">
      <w:pPr>
        <w:pStyle w:val="Ttulo2"/>
        <w:rPr>
          <w:lang w:val="es-ES"/>
        </w:rPr>
      </w:pPr>
      <w:bookmarkStart w:id="8" w:name="_Toc303693282"/>
      <w:r w:rsidRPr="000D4CE2">
        <w:rPr>
          <w:lang w:val="es-ES"/>
        </w:rPr>
        <w:t>Diagrama de Casos de Uso Críticos</w:t>
      </w:r>
      <w:bookmarkEnd w:id="8"/>
    </w:p>
    <w:p w:rsidR="00427460" w:rsidRPr="000D4CE2" w:rsidRDefault="00427460" w:rsidP="00427460">
      <w:pPr>
        <w:rPr>
          <w:lang w:val="es-ES"/>
        </w:rPr>
      </w:pPr>
    </w:p>
    <w:p w:rsidR="00C025E9" w:rsidRPr="000D4CE2" w:rsidRDefault="00C9594E" w:rsidP="00427460">
      <w:pPr>
        <w:rPr>
          <w:lang w:val="es-ES"/>
        </w:rPr>
      </w:pPr>
      <w:r>
        <w:rPr>
          <w:noProof/>
          <w:lang w:val="es-UY" w:eastAsia="es-UY"/>
        </w:rPr>
        <w:drawing>
          <wp:inline distT="0" distB="0" distL="0" distR="0">
            <wp:extent cx="6328886" cy="3444949"/>
            <wp:effectExtent l="19050" t="0" r="0" b="0"/>
            <wp:docPr id="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245" cy="344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B23" w:rsidRDefault="00202B23" w:rsidP="00202B23">
      <w:pPr>
        <w:pStyle w:val="Epgrafe"/>
        <w:ind w:left="2160" w:firstLine="720"/>
        <w:rPr>
          <w:b w:val="0"/>
          <w:bCs w:val="0"/>
          <w:sz w:val="22"/>
          <w:szCs w:val="22"/>
          <w:lang w:val="es-ES"/>
        </w:rPr>
      </w:pPr>
    </w:p>
    <w:p w:rsidR="00C025E9" w:rsidRPr="000D4CE2" w:rsidRDefault="007775D4" w:rsidP="00202B23">
      <w:pPr>
        <w:pStyle w:val="Epgrafe"/>
        <w:ind w:left="2160" w:firstLine="720"/>
        <w:rPr>
          <w:lang w:val="es-ES"/>
        </w:rPr>
      </w:pPr>
      <w:r w:rsidRPr="000D4CE2">
        <w:rPr>
          <w:lang w:val="es-ES"/>
        </w:rPr>
        <w:t xml:space="preserve">Diagrama de </w:t>
      </w:r>
      <w:r w:rsidR="00202B23">
        <w:rPr>
          <w:lang w:val="es-ES"/>
        </w:rPr>
        <w:t>Casos de uso críticos</w:t>
      </w:r>
    </w:p>
    <w:p w:rsidR="00C025E9" w:rsidRPr="000D4CE2" w:rsidRDefault="00C025E9" w:rsidP="00427460">
      <w:pPr>
        <w:rPr>
          <w:lang w:val="es-ES"/>
        </w:rPr>
      </w:pPr>
    </w:p>
    <w:p w:rsidR="00202B23" w:rsidRDefault="00D51B2D" w:rsidP="00D51B2D">
      <w:pPr>
        <w:pStyle w:val="Ttulo2"/>
        <w:rPr>
          <w:lang w:val="es-ES"/>
        </w:rPr>
      </w:pPr>
      <w:bookmarkStart w:id="9" w:name="_Toc303693283"/>
      <w:r w:rsidRPr="000D4CE2">
        <w:rPr>
          <w:lang w:val="es-ES"/>
        </w:rPr>
        <w:t>Actores</w:t>
      </w:r>
      <w:bookmarkEnd w:id="9"/>
    </w:p>
    <w:p w:rsidR="004B6475" w:rsidRPr="004B6475" w:rsidRDefault="004B6475" w:rsidP="004B6475">
      <w:pPr>
        <w:rPr>
          <w:lang w:val="es-ES"/>
        </w:rPr>
      </w:pPr>
    </w:p>
    <w:p w:rsidR="00202B23" w:rsidRPr="004B6475" w:rsidRDefault="00202B23" w:rsidP="004B6475">
      <w:pPr>
        <w:rPr>
          <w:b/>
          <w:lang w:val="es-ES"/>
        </w:rPr>
      </w:pPr>
      <w:r w:rsidRPr="004B6475">
        <w:rPr>
          <w:b/>
          <w:lang w:val="es-ES"/>
        </w:rPr>
        <w:t xml:space="preserve">Organismo </w:t>
      </w:r>
      <w:r w:rsidR="00DD5CE9" w:rsidRPr="004B6475">
        <w:rPr>
          <w:b/>
          <w:lang w:val="es-ES"/>
        </w:rPr>
        <w:t>proveedor</w:t>
      </w:r>
    </w:p>
    <w:p w:rsidR="00202B23" w:rsidRPr="0040039F" w:rsidRDefault="00202B23" w:rsidP="00202B23">
      <w:pPr>
        <w:rPr>
          <w:lang w:val="es-ES"/>
        </w:rPr>
      </w:pPr>
    </w:p>
    <w:p w:rsidR="00202B23" w:rsidRDefault="00202B23" w:rsidP="00202B23">
      <w:pPr>
        <w:rPr>
          <w:lang w:val="es-ES"/>
        </w:rPr>
      </w:pPr>
      <w:r w:rsidRPr="0040039F">
        <w:rPr>
          <w:lang w:val="es-ES"/>
        </w:rPr>
        <w:t xml:space="preserve">Es una entidad que contiene datos geográficos y ofrece servicios tanto de consulta como de actualización. </w:t>
      </w:r>
    </w:p>
    <w:p w:rsidR="00DD5CE9" w:rsidRDefault="00DD5CE9" w:rsidP="00202B23">
      <w:pPr>
        <w:rPr>
          <w:lang w:val="es-ES"/>
        </w:rPr>
      </w:pPr>
    </w:p>
    <w:p w:rsidR="00DD5CE9" w:rsidRPr="004B6475" w:rsidRDefault="00DD5CE9" w:rsidP="004B6475">
      <w:pPr>
        <w:rPr>
          <w:b/>
          <w:lang w:val="es-ES"/>
        </w:rPr>
      </w:pPr>
      <w:r w:rsidRPr="004B6475">
        <w:rPr>
          <w:b/>
          <w:lang w:val="es-ES"/>
        </w:rPr>
        <w:t>Organismo cliente</w:t>
      </w:r>
    </w:p>
    <w:p w:rsidR="00DD5CE9" w:rsidRDefault="00DD5CE9" w:rsidP="00202B23">
      <w:pPr>
        <w:rPr>
          <w:lang w:val="es-ES"/>
        </w:rPr>
      </w:pPr>
    </w:p>
    <w:p w:rsidR="00DD5CE9" w:rsidRDefault="00DD5CE9" w:rsidP="00202B23">
      <w:pPr>
        <w:rPr>
          <w:lang w:val="es-ES"/>
        </w:rPr>
      </w:pPr>
      <w:r>
        <w:rPr>
          <w:lang w:val="es-ES"/>
        </w:rPr>
        <w:t>Es una entidad que consulta y/o actualiza datos geográficos de un organismo proveedor.</w:t>
      </w:r>
    </w:p>
    <w:p w:rsidR="00DD5CE9" w:rsidRPr="000D4CE2" w:rsidRDefault="00DD5CE9" w:rsidP="00202B23">
      <w:pPr>
        <w:rPr>
          <w:lang w:val="es-ES"/>
        </w:rPr>
      </w:pPr>
    </w:p>
    <w:p w:rsidR="00202B23" w:rsidRPr="004B6475" w:rsidRDefault="00202B23" w:rsidP="004B6475">
      <w:pPr>
        <w:rPr>
          <w:b/>
          <w:lang w:val="es-ES"/>
        </w:rPr>
      </w:pPr>
      <w:r w:rsidRPr="004B6475">
        <w:rPr>
          <w:b/>
          <w:lang w:val="es-ES"/>
        </w:rPr>
        <w:t>Público general</w:t>
      </w:r>
    </w:p>
    <w:p w:rsidR="00202B23" w:rsidRPr="0040039F" w:rsidRDefault="00202B23" w:rsidP="00202B23">
      <w:pPr>
        <w:rPr>
          <w:lang w:val="es-ES"/>
        </w:rPr>
      </w:pPr>
    </w:p>
    <w:p w:rsidR="00202B23" w:rsidRDefault="00202B23" w:rsidP="00202B23">
      <w:pPr>
        <w:rPr>
          <w:lang w:val="es-ES"/>
        </w:rPr>
      </w:pPr>
      <w:r w:rsidRPr="0040039F">
        <w:rPr>
          <w:lang w:val="es-ES"/>
        </w:rPr>
        <w:t>Es una persona con un perfil público que quiere actualizar o consultar información</w:t>
      </w:r>
      <w:r>
        <w:rPr>
          <w:lang w:val="es-ES"/>
        </w:rPr>
        <w:t xml:space="preserve"> geográfica</w:t>
      </w:r>
      <w:r w:rsidRPr="0040039F">
        <w:rPr>
          <w:lang w:val="es-ES"/>
        </w:rPr>
        <w:t>.</w:t>
      </w:r>
    </w:p>
    <w:p w:rsidR="00202B23" w:rsidRDefault="00202B23" w:rsidP="00202B23">
      <w:pPr>
        <w:rPr>
          <w:lang w:val="es-ES"/>
        </w:rPr>
      </w:pPr>
    </w:p>
    <w:p w:rsidR="00202B23" w:rsidRPr="004B6475" w:rsidRDefault="00202B23" w:rsidP="004B6475">
      <w:pPr>
        <w:rPr>
          <w:b/>
          <w:lang w:val="es-ES"/>
        </w:rPr>
      </w:pPr>
      <w:r w:rsidRPr="004B6475">
        <w:rPr>
          <w:b/>
          <w:lang w:val="es-ES"/>
        </w:rPr>
        <w:t>STS</w:t>
      </w:r>
    </w:p>
    <w:p w:rsidR="00202B23" w:rsidRPr="0040039F" w:rsidRDefault="00202B23" w:rsidP="00202B23">
      <w:pPr>
        <w:rPr>
          <w:lang w:val="es-ES"/>
        </w:rPr>
      </w:pPr>
    </w:p>
    <w:p w:rsidR="00202B23" w:rsidRDefault="00202B23" w:rsidP="00202B23">
      <w:pPr>
        <w:rPr>
          <w:lang w:val="es-ES"/>
        </w:rPr>
      </w:pPr>
      <w:r w:rsidRPr="00202B23">
        <w:rPr>
          <w:lang w:val="es-ES"/>
        </w:rPr>
        <w:t>Encargado  de la autenticación. Provee tokens de seguridad que luego la PGE se encarga de verificar.</w:t>
      </w:r>
    </w:p>
    <w:p w:rsidR="00F41692" w:rsidRDefault="00F41692" w:rsidP="00202B23">
      <w:pPr>
        <w:rPr>
          <w:lang w:val="es-ES"/>
        </w:rPr>
      </w:pPr>
    </w:p>
    <w:p w:rsidR="004B6475" w:rsidRDefault="004B6475" w:rsidP="004B6475">
      <w:pPr>
        <w:rPr>
          <w:b/>
          <w:lang w:val="es-ES"/>
        </w:rPr>
      </w:pPr>
    </w:p>
    <w:p w:rsidR="00202B23" w:rsidRPr="004B6475" w:rsidRDefault="00202B23" w:rsidP="004B6475">
      <w:pPr>
        <w:rPr>
          <w:b/>
          <w:lang w:val="es-ES"/>
        </w:rPr>
      </w:pPr>
      <w:r w:rsidRPr="004B6475">
        <w:rPr>
          <w:b/>
          <w:lang w:val="es-ES"/>
        </w:rPr>
        <w:lastRenderedPageBreak/>
        <w:t xml:space="preserve">PGE </w:t>
      </w:r>
    </w:p>
    <w:p w:rsidR="00202B23" w:rsidRPr="0040039F" w:rsidRDefault="00202B23" w:rsidP="00202B23">
      <w:pPr>
        <w:rPr>
          <w:lang w:val="es-ES"/>
        </w:rPr>
      </w:pPr>
    </w:p>
    <w:p w:rsidR="00202B23" w:rsidRPr="000D4CE2" w:rsidRDefault="00202B23" w:rsidP="00202B23">
      <w:pPr>
        <w:rPr>
          <w:lang w:val="es-ES"/>
        </w:rPr>
      </w:pPr>
      <w:r w:rsidRPr="0040039F">
        <w:rPr>
          <w:lang w:val="es-ES"/>
        </w:rPr>
        <w:t>Es el componente que se encarga de procesar todos los pedidos</w:t>
      </w:r>
      <w:r w:rsidR="001C4859">
        <w:rPr>
          <w:lang w:val="es-ES"/>
        </w:rPr>
        <w:t>,</w:t>
      </w:r>
      <w:r w:rsidRPr="0040039F">
        <w:rPr>
          <w:lang w:val="es-ES"/>
        </w:rPr>
        <w:t xml:space="preserve"> controlar que sean correctos</w:t>
      </w:r>
      <w:r w:rsidR="001C4859">
        <w:rPr>
          <w:lang w:val="es-ES"/>
        </w:rPr>
        <w:t xml:space="preserve"> y </w:t>
      </w:r>
      <w:r w:rsidRPr="0040039F">
        <w:rPr>
          <w:lang w:val="es-ES"/>
        </w:rPr>
        <w:t>maneja</w:t>
      </w:r>
      <w:r w:rsidR="001C4859">
        <w:rPr>
          <w:lang w:val="es-ES"/>
        </w:rPr>
        <w:t>r</w:t>
      </w:r>
      <w:r w:rsidRPr="0040039F">
        <w:rPr>
          <w:lang w:val="es-ES"/>
        </w:rPr>
        <w:t xml:space="preserve"> los mecanismos de seguridad y de balanceo de carga.</w:t>
      </w:r>
    </w:p>
    <w:p w:rsidR="00202B23" w:rsidRDefault="00202B23" w:rsidP="00202B23">
      <w:pPr>
        <w:rPr>
          <w:lang w:val="es-ES"/>
        </w:rPr>
      </w:pPr>
    </w:p>
    <w:p w:rsidR="000606EF" w:rsidRPr="000D4CE2" w:rsidRDefault="000606EF" w:rsidP="000A5372">
      <w:pPr>
        <w:pStyle w:val="Ttulo2"/>
        <w:rPr>
          <w:lang w:val="es-ES"/>
        </w:rPr>
      </w:pPr>
      <w:bookmarkStart w:id="10" w:name="_Ref239679313"/>
      <w:bookmarkStart w:id="11" w:name="_Toc303693284"/>
      <w:r w:rsidRPr="000D4CE2">
        <w:rPr>
          <w:lang w:val="es-ES"/>
        </w:rPr>
        <w:t>Especificación de Casos de Uso Críticos</w:t>
      </w:r>
      <w:bookmarkEnd w:id="10"/>
      <w:bookmarkEnd w:id="11"/>
    </w:p>
    <w:p w:rsidR="000606EF" w:rsidRPr="000D4CE2" w:rsidRDefault="000606EF" w:rsidP="000606EF">
      <w:pPr>
        <w:rPr>
          <w:lang w:val="es-ES"/>
        </w:rPr>
      </w:pPr>
    </w:p>
    <w:p w:rsidR="00231C13" w:rsidRPr="000D4CE2" w:rsidRDefault="00231C13" w:rsidP="00231C13">
      <w:pPr>
        <w:pStyle w:val="Ttulo3"/>
        <w:rPr>
          <w:lang w:val="es-ES"/>
        </w:rPr>
      </w:pPr>
      <w:bookmarkStart w:id="12" w:name="_Toc303693285"/>
      <w:r>
        <w:rPr>
          <w:lang w:val="es-ES"/>
        </w:rPr>
        <w:t xml:space="preserve">Público </w:t>
      </w:r>
      <w:r w:rsidR="002E6999">
        <w:rPr>
          <w:lang w:val="es-ES"/>
        </w:rPr>
        <w:t>general consultando información</w:t>
      </w:r>
    </w:p>
    <w:p w:rsidR="00231C13" w:rsidRPr="000D4CE2" w:rsidRDefault="00231C13" w:rsidP="00231C13">
      <w:pPr>
        <w:pStyle w:val="Ttulo5"/>
        <w:numPr>
          <w:ilvl w:val="0"/>
          <w:numId w:val="0"/>
        </w:numPr>
      </w:pPr>
      <w:r w:rsidRPr="000D4CE2">
        <w:t>Descripción</w:t>
      </w:r>
    </w:p>
    <w:p w:rsidR="00F41692" w:rsidRDefault="00F41692" w:rsidP="00231C13">
      <w:pPr>
        <w:rPr>
          <w:lang w:val="es-ES"/>
        </w:rPr>
      </w:pPr>
    </w:p>
    <w:p w:rsidR="00231C13" w:rsidRPr="000D4CE2" w:rsidRDefault="00D1589B" w:rsidP="00231C13">
      <w:pPr>
        <w:rPr>
          <w:lang w:val="es-ES"/>
        </w:rPr>
      </w:pPr>
      <w:r>
        <w:rPr>
          <w:lang w:val="es-ES"/>
        </w:rPr>
        <w:t>Permite a un usuario público consultar información geográfica que ofrece un organismo.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Default="00231C13" w:rsidP="00231C13">
      <w:pPr>
        <w:rPr>
          <w:lang w:val="es-ES"/>
        </w:rPr>
      </w:pP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 xml:space="preserve">El organismo al que se quiere consultar está ofreciendo un servicio </w:t>
      </w:r>
      <w:r w:rsidR="00D1589B">
        <w:rPr>
          <w:lang w:val="es-ES"/>
        </w:rPr>
        <w:t xml:space="preserve">público </w:t>
      </w:r>
      <w:r w:rsidRPr="00231C13">
        <w:rPr>
          <w:lang w:val="es-ES"/>
        </w:rPr>
        <w:t>para consultar información.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</w:pPr>
      <w:r w:rsidRPr="000D4CE2">
        <w:t>Flujo de Eventos</w:t>
      </w:r>
    </w:p>
    <w:p w:rsidR="00231C13" w:rsidRPr="000D4CE2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Flujo principal 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1.1 Un usuario solicita consultar información geográfica 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1.2 CtpRestConnector recibe la petici</w:t>
      </w:r>
      <w:r w:rsidR="002E6999">
        <w:rPr>
          <w:lang w:val="es-ES"/>
        </w:rPr>
        <w:t>ó</w:t>
      </w:r>
      <w:r w:rsidRPr="00E96A1E">
        <w:rPr>
          <w:lang w:val="es-ES"/>
        </w:rPr>
        <w:t xml:space="preserve">n, solicita </w:t>
      </w:r>
      <w:r w:rsidR="002E6999">
        <w:rPr>
          <w:lang w:val="es-ES"/>
        </w:rPr>
        <w:t xml:space="preserve">el </w:t>
      </w:r>
      <w:r w:rsidRPr="00E96A1E">
        <w:rPr>
          <w:lang w:val="es-ES"/>
        </w:rPr>
        <w:t>token al STS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1.3 El STS recibe la petición, genera el token y lo devuelve a CtpRestConnector.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1.4 CtpRestConnector arma un pedido con el token, método y parámetros a invocar y lo envía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1.5 La PGE recibe el pedido,</w:t>
      </w:r>
      <w:r w:rsidR="002E6999">
        <w:rPr>
          <w:lang w:val="es-ES"/>
        </w:rPr>
        <w:t xml:space="preserve"> </w:t>
      </w:r>
      <w:r w:rsidRPr="00E96A1E">
        <w:rPr>
          <w:lang w:val="es-ES"/>
        </w:rPr>
        <w:t>chequea que los datos sean correctos y lo envía a CtpSoapConnector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1.6 CtpSoapConnector recibe el pedido y lo envía a al servidor de mapas correspondiente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1.7 El servidor de mapas recibe el pedido y devuelve la información geográfica correspondiente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1.8 CtpSoapConnector recibe la info</w:t>
      </w:r>
      <w:r w:rsidR="002E6999">
        <w:rPr>
          <w:lang w:val="es-ES"/>
        </w:rPr>
        <w:t>rmación y la devuelve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1.9 La PGE recibe la información y la devuelve a CtpRestConnector</w:t>
      </w:r>
    </w:p>
    <w:p w:rsidR="00231C13" w:rsidRDefault="00231C13" w:rsidP="00231C13">
      <w:pPr>
        <w:rPr>
          <w:lang w:val="es-ES"/>
        </w:rPr>
      </w:pPr>
      <w:r w:rsidRPr="00E96A1E">
        <w:rPr>
          <w:lang w:val="es-ES"/>
        </w:rPr>
        <w:t>1.10 CtpRestConnector dev</w:t>
      </w:r>
      <w:r w:rsidR="002E6999">
        <w:rPr>
          <w:lang w:val="es-ES"/>
        </w:rPr>
        <w:t>uelve la información al usuario</w:t>
      </w:r>
    </w:p>
    <w:p w:rsidR="00EA0602" w:rsidRPr="00E96A1E" w:rsidRDefault="00EA0602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1.3.1 (STS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1.3.1 El STS no valida</w:t>
      </w:r>
      <w:r w:rsidR="00346FA8">
        <w:rPr>
          <w:lang w:val="es-ES"/>
        </w:rPr>
        <w:t xml:space="preserve"> al usuario y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1.3.2 CtpRestConnector envía un mensaje de error al usuario</w:t>
      </w:r>
    </w:p>
    <w:p w:rsidR="00231C13" w:rsidRPr="00E96A1E" w:rsidRDefault="00231C13" w:rsidP="00231C13">
      <w:pPr>
        <w:rPr>
          <w:lang w:val="es-ES"/>
        </w:rPr>
      </w:pPr>
    </w:p>
    <w:p w:rsidR="00EA0602" w:rsidRDefault="00EA0602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1.5.1 (PGE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1.5.1 Los datos enviados a la </w:t>
      </w:r>
      <w:r w:rsidR="00346FA8">
        <w:rPr>
          <w:lang w:val="es-ES"/>
        </w:rPr>
        <w:t>PGE</w:t>
      </w:r>
      <w:r w:rsidRPr="00E96A1E">
        <w:rPr>
          <w:lang w:val="es-ES"/>
        </w:rPr>
        <w:t xml:space="preserve"> no son válidos y </w:t>
      </w:r>
      <w:r w:rsidR="00346FA8">
        <w:rPr>
          <w:lang w:val="es-ES"/>
        </w:rPr>
        <w:t>ésta</w:t>
      </w:r>
      <w:r w:rsidRPr="00E96A1E">
        <w:rPr>
          <w:lang w:val="es-ES"/>
        </w:rPr>
        <w:t xml:space="preserve">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1.5.2 CtpRestConnector envía un mensaje de error al usuario.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1.7.1 (Servidor de mapas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1.7.1 El servi</w:t>
      </w:r>
      <w:r w:rsidR="00346FA8">
        <w:rPr>
          <w:lang w:val="es-ES"/>
        </w:rPr>
        <w:t>dor de mapas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1.7.2 CtpSoapConnector recibe el error y lo </w:t>
      </w:r>
      <w:r w:rsidR="00346FA8" w:rsidRPr="00E96A1E">
        <w:rPr>
          <w:lang w:val="es-ES"/>
        </w:rPr>
        <w:t>reenvía</w:t>
      </w:r>
      <w:r w:rsidRPr="00E96A1E">
        <w:rPr>
          <w:lang w:val="es-ES"/>
        </w:rPr>
        <w:t xml:space="preserve">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1.7.3 La PGE reen</w:t>
      </w:r>
      <w:r w:rsidR="00346FA8">
        <w:rPr>
          <w:lang w:val="es-ES"/>
        </w:rPr>
        <w:t>vía el error a CtpRestConnector</w:t>
      </w:r>
    </w:p>
    <w:p w:rsidR="00231C13" w:rsidRDefault="00231C13" w:rsidP="00231C13">
      <w:pPr>
        <w:rPr>
          <w:lang w:val="es-ES"/>
        </w:rPr>
      </w:pPr>
      <w:r w:rsidRPr="00E96A1E">
        <w:rPr>
          <w:lang w:val="es-ES"/>
        </w:rPr>
        <w:t>1.7.2 CtpRestConnector envía un mensaje de error al usuario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Post-condiciones</w:t>
      </w:r>
    </w:p>
    <w:p w:rsid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No hay cambios en el sistema.</w:t>
      </w: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>La información solicitada es devuelta al usuario.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Ttulo3"/>
        <w:rPr>
          <w:lang w:val="es-ES"/>
        </w:rPr>
      </w:pPr>
      <w:r w:rsidRPr="00E96A1E">
        <w:rPr>
          <w:lang w:val="es-ES"/>
        </w:rPr>
        <w:t xml:space="preserve">Público especializado consultando información </w:t>
      </w:r>
    </w:p>
    <w:p w:rsidR="00231C13" w:rsidRPr="000D4CE2" w:rsidRDefault="00231C13" w:rsidP="00231C13">
      <w:pPr>
        <w:pStyle w:val="Ttulo5"/>
        <w:numPr>
          <w:ilvl w:val="0"/>
          <w:numId w:val="0"/>
        </w:numPr>
      </w:pPr>
      <w:r w:rsidRPr="000D4CE2">
        <w:t>Descripción</w:t>
      </w:r>
    </w:p>
    <w:p w:rsidR="00D1589B" w:rsidRDefault="00D1589B" w:rsidP="00231C13">
      <w:pPr>
        <w:rPr>
          <w:lang w:val="es-ES"/>
        </w:rPr>
      </w:pPr>
    </w:p>
    <w:p w:rsidR="00231C13" w:rsidRPr="000D4CE2" w:rsidRDefault="00D1589B" w:rsidP="00231C13">
      <w:pPr>
        <w:rPr>
          <w:lang w:val="es-ES"/>
        </w:rPr>
      </w:pPr>
      <w:r>
        <w:rPr>
          <w:lang w:val="es-ES"/>
        </w:rPr>
        <w:t xml:space="preserve">Permite a un usuario de un organismo con permisos especiales consultar información geográfica de otro organismo. 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El organismo destino ofrece un servicio de consulta para p</w:t>
      </w:r>
      <w:r w:rsidR="008850D6">
        <w:rPr>
          <w:lang w:val="es-ES"/>
        </w:rPr>
        <w:t>ú</w:t>
      </w:r>
      <w:r w:rsidRPr="00231C13">
        <w:rPr>
          <w:lang w:val="es-ES"/>
        </w:rPr>
        <w:t xml:space="preserve">blico especializado. </w:t>
      </w: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>El organismo origen tiene los permisos para acceder al servicio ofrecido.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Flujo de Eventos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Flujo principal 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2.1 Un organismo solicita consultar informació</w:t>
      </w:r>
      <w:r w:rsidR="00264A6F">
        <w:rPr>
          <w:lang w:val="es-ES"/>
        </w:rPr>
        <w:t>n geográfica de otro organismo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2.2 CtpRestConnector recibe la </w:t>
      </w:r>
      <w:r w:rsidR="00264A6F">
        <w:rPr>
          <w:lang w:val="es-ES"/>
        </w:rPr>
        <w:t>petición, solicita token al STS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2.3 El STS recibe la petición, genera el token y</w:t>
      </w:r>
      <w:r w:rsidR="00264A6F">
        <w:rPr>
          <w:lang w:val="es-ES"/>
        </w:rPr>
        <w:t xml:space="preserve"> lo devuelve a CtpRestConnector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2.4 CtpRestConnector arma un pedido con el token, método y parámetros a invocar y lo envía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2.5 La PGE recibe el pedido,</w:t>
      </w:r>
      <w:r w:rsidR="00264A6F">
        <w:rPr>
          <w:lang w:val="es-ES"/>
        </w:rPr>
        <w:t xml:space="preserve"> </w:t>
      </w:r>
      <w:r w:rsidRPr="00E96A1E">
        <w:rPr>
          <w:lang w:val="es-ES"/>
        </w:rPr>
        <w:t>chequea que los datos sean correctos y lo envía a CtpSoapConnector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2.6 CtpSoapConnector recibe el pedido y lo envía a al servidor de mapas corre</w:t>
      </w:r>
      <w:r w:rsidR="00264A6F">
        <w:rPr>
          <w:lang w:val="es-ES"/>
        </w:rPr>
        <w:t>spondiente al organismo destino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2.7 El servidor de mapas recibe el pedido y devuelve la información geográfica correspondiente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2.8 CtpSoapConnector recibe la inf</w:t>
      </w:r>
      <w:r w:rsidR="00264A6F">
        <w:rPr>
          <w:lang w:val="es-ES"/>
        </w:rPr>
        <w:t>ormación y la devuelve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2.9 La PGE recibe la información y la devuelve a CtpRestConnector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2.10 CtpRestConnector devuelve la información al organismo solicitante</w:t>
      </w:r>
    </w:p>
    <w:p w:rsidR="00231C13" w:rsidRDefault="00231C13" w:rsidP="00231C13">
      <w:pPr>
        <w:rPr>
          <w:lang w:val="es-ES"/>
        </w:rPr>
      </w:pPr>
    </w:p>
    <w:p w:rsidR="00C74DA6" w:rsidRPr="00E96A1E" w:rsidRDefault="00C74DA6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2.3.1 (STS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2.3.1 El STS no valida el pedido de au</w:t>
      </w:r>
      <w:r w:rsidR="00C74DA6">
        <w:rPr>
          <w:lang w:val="es-ES"/>
        </w:rPr>
        <w:t>tenticación y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2.3.2 CtpRestConnector envía u</w:t>
      </w:r>
      <w:r w:rsidR="00C74DA6">
        <w:rPr>
          <w:lang w:val="es-ES"/>
        </w:rPr>
        <w:t>n mensaje de error al organismo</w:t>
      </w:r>
    </w:p>
    <w:p w:rsidR="00231C13" w:rsidRDefault="00231C13" w:rsidP="00231C13">
      <w:pPr>
        <w:rPr>
          <w:lang w:val="es-ES"/>
        </w:rPr>
      </w:pPr>
    </w:p>
    <w:p w:rsidR="00C74DA6" w:rsidRPr="00E96A1E" w:rsidRDefault="00C74DA6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2.5.1 (PGE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2.5.1 Los datos enviados a la </w:t>
      </w:r>
      <w:r w:rsidR="00C74DA6">
        <w:rPr>
          <w:lang w:val="es-ES"/>
        </w:rPr>
        <w:t>PGE</w:t>
      </w:r>
      <w:r w:rsidRPr="00E96A1E">
        <w:rPr>
          <w:lang w:val="es-ES"/>
        </w:rPr>
        <w:t xml:space="preserve"> no son válidos y </w:t>
      </w:r>
      <w:r w:rsidR="00C74DA6">
        <w:rPr>
          <w:lang w:val="es-ES"/>
        </w:rPr>
        <w:t>ésta</w:t>
      </w:r>
      <w:r w:rsidRPr="00E96A1E">
        <w:rPr>
          <w:lang w:val="es-ES"/>
        </w:rPr>
        <w:t xml:space="preserve">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2.5.2 CtpRestConnector envía u</w:t>
      </w:r>
      <w:r w:rsidR="00C74DA6">
        <w:rPr>
          <w:lang w:val="es-ES"/>
        </w:rPr>
        <w:t>n mensaje de error al organismo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2.7.1 (Servidor de mapas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2.7.1 El servi</w:t>
      </w:r>
      <w:r w:rsidR="00C74DA6">
        <w:rPr>
          <w:lang w:val="es-ES"/>
        </w:rPr>
        <w:t>dor de mapas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2.7.2 CtpSoapConnector recibe el error y lo </w:t>
      </w:r>
      <w:r w:rsidR="00C74DA6" w:rsidRPr="00E96A1E">
        <w:rPr>
          <w:lang w:val="es-ES"/>
        </w:rPr>
        <w:t>reenvía</w:t>
      </w:r>
      <w:r w:rsidRPr="00E96A1E">
        <w:rPr>
          <w:lang w:val="es-ES"/>
        </w:rPr>
        <w:t xml:space="preserve">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2.7.3 La PGE reen</w:t>
      </w:r>
      <w:r w:rsidR="00C74DA6">
        <w:rPr>
          <w:lang w:val="es-ES"/>
        </w:rPr>
        <w:t>vía el error a CtpRestConnector</w:t>
      </w:r>
    </w:p>
    <w:p w:rsidR="00231C13" w:rsidRPr="000D4CE2" w:rsidRDefault="00231C13" w:rsidP="00231C13">
      <w:pPr>
        <w:rPr>
          <w:lang w:val="es-ES"/>
        </w:rPr>
      </w:pPr>
      <w:r w:rsidRPr="00E96A1E">
        <w:rPr>
          <w:lang w:val="es-ES"/>
        </w:rPr>
        <w:lastRenderedPageBreak/>
        <w:t>2.7.2 CtpRestConnector envía u</w:t>
      </w:r>
      <w:r w:rsidR="00C74DA6">
        <w:rPr>
          <w:lang w:val="es-ES"/>
        </w:rPr>
        <w:t>n mensaje de error al organismo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Ttulo5"/>
        <w:numPr>
          <w:ilvl w:val="0"/>
          <w:numId w:val="0"/>
        </w:numPr>
      </w:pPr>
      <w:r w:rsidRPr="000D4CE2">
        <w:t>Post-condiciones</w:t>
      </w:r>
    </w:p>
    <w:p w:rsid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No hay cambios en el sistema.</w:t>
      </w:r>
    </w:p>
    <w:p w:rsidR="00231C13" w:rsidRDefault="00231C13" w:rsidP="00231C13">
      <w:pPr>
        <w:rPr>
          <w:lang w:val="es-ES"/>
        </w:rPr>
      </w:pPr>
      <w:r w:rsidRPr="00231C13">
        <w:rPr>
          <w:lang w:val="es-ES"/>
        </w:rPr>
        <w:t>La información solicitada es devuelta al organismo solicitante.</w:t>
      </w:r>
    </w:p>
    <w:p w:rsidR="0010501F" w:rsidRDefault="0010501F" w:rsidP="00231C13">
      <w:pPr>
        <w:rPr>
          <w:lang w:val="es-ES"/>
        </w:rPr>
      </w:pPr>
    </w:p>
    <w:p w:rsidR="00231C13" w:rsidRPr="000D4CE2" w:rsidRDefault="00231C13" w:rsidP="00231C13">
      <w:pPr>
        <w:pStyle w:val="Ttulo3"/>
        <w:rPr>
          <w:lang w:val="es-ES"/>
        </w:rPr>
      </w:pPr>
      <w:r w:rsidRPr="00E96A1E">
        <w:rPr>
          <w:lang w:val="es-ES"/>
        </w:rPr>
        <w:t xml:space="preserve">Instituciones </w:t>
      </w:r>
      <w:r w:rsidR="00BE0FA7">
        <w:rPr>
          <w:lang w:val="es-ES"/>
        </w:rPr>
        <w:t>c</w:t>
      </w:r>
      <w:r w:rsidRPr="00E96A1E">
        <w:rPr>
          <w:lang w:val="es-ES"/>
        </w:rPr>
        <w:t>olaborando en la genera</w:t>
      </w:r>
      <w:r w:rsidR="0010501F">
        <w:rPr>
          <w:lang w:val="es-ES"/>
        </w:rPr>
        <w:t>ción de información geográfica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Descripción</w:t>
      </w:r>
    </w:p>
    <w:p w:rsidR="00231C13" w:rsidRDefault="00231C13" w:rsidP="00231C13">
      <w:pPr>
        <w:rPr>
          <w:lang w:val="es-ES"/>
        </w:rPr>
      </w:pPr>
    </w:p>
    <w:p w:rsidR="00D1589B" w:rsidRPr="000D4CE2" w:rsidRDefault="00D1589B" w:rsidP="00231C13">
      <w:pPr>
        <w:rPr>
          <w:lang w:val="es-ES"/>
        </w:rPr>
      </w:pPr>
      <w:r>
        <w:rPr>
          <w:lang w:val="es-ES"/>
        </w:rPr>
        <w:t>Permite a un organismo modificar la información geográfica de otro organismo.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Default="00231C13" w:rsidP="00231C13">
      <w:pPr>
        <w:rPr>
          <w:lang w:val="es-ES"/>
        </w:rPr>
      </w:pP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>La configuración de seguridad permite que el organismo solicitante modifique datos del organismo destino.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Flujo de Eventos</w:t>
      </w:r>
    </w:p>
    <w:p w:rsidR="00231C13" w:rsidRDefault="00231C13" w:rsidP="00231C13">
      <w:pPr>
        <w:rPr>
          <w:lang w:val="es-ES"/>
        </w:rPr>
      </w:pPr>
    </w:p>
    <w:p w:rsidR="00231C13" w:rsidRPr="00E96A1E" w:rsidRDefault="00BE0FA7" w:rsidP="00231C13">
      <w:pPr>
        <w:rPr>
          <w:lang w:val="es-ES"/>
        </w:rPr>
      </w:pPr>
      <w:r>
        <w:rPr>
          <w:lang w:val="es-ES"/>
        </w:rPr>
        <w:t>Flujo principal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3.1 Un organismo solicita actualizar</w:t>
      </w:r>
      <w:r w:rsidR="0077051B">
        <w:rPr>
          <w:lang w:val="es-ES"/>
        </w:rPr>
        <w:t xml:space="preserve"> </w:t>
      </w:r>
      <w:r w:rsidRPr="00E96A1E">
        <w:rPr>
          <w:lang w:val="es-ES"/>
        </w:rPr>
        <w:t>(modificar o agregar) información geográfi</w:t>
      </w:r>
      <w:r w:rsidR="00D224EB">
        <w:rPr>
          <w:lang w:val="es-ES"/>
        </w:rPr>
        <w:t>ca de otro organismo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3.2 CtpRestConnector recibe la petición</w:t>
      </w:r>
      <w:r w:rsidR="00D224EB">
        <w:rPr>
          <w:lang w:val="es-ES"/>
        </w:rPr>
        <w:t>, solicita autenticación al STS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3.3 El STS recibe la petición, genera el token y</w:t>
      </w:r>
      <w:r w:rsidR="00D224EB">
        <w:rPr>
          <w:lang w:val="es-ES"/>
        </w:rPr>
        <w:t xml:space="preserve"> lo devuelve a CtpRestConnector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3.4 CtpRestConnector arma un pedido con el token, método, parámetros a invocar más la información geográfica a actualizar y lo envía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3.5 La PGE recibe el pedido,</w:t>
      </w:r>
      <w:r w:rsidR="0077051B">
        <w:rPr>
          <w:lang w:val="es-ES"/>
        </w:rPr>
        <w:t xml:space="preserve"> </w:t>
      </w:r>
      <w:r w:rsidRPr="00E96A1E">
        <w:rPr>
          <w:lang w:val="es-ES"/>
        </w:rPr>
        <w:t>chequea que los datos sean correcto</w:t>
      </w:r>
      <w:r w:rsidR="00D224EB">
        <w:rPr>
          <w:lang w:val="es-ES"/>
        </w:rPr>
        <w:t>s y lo envía a CtpSoapConnector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3.6 CtpSoapConnector recibe el pedido y lo envía a al servidor de mapas correspondiente al organi</w:t>
      </w:r>
      <w:r w:rsidR="00D224EB">
        <w:rPr>
          <w:lang w:val="es-ES"/>
        </w:rPr>
        <w:t>smo destino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3.7 El servidor de mapas recibe el pedido, realiza la actualización geográfica correspondiente y devuelve un código indicando que la actuali</w:t>
      </w:r>
      <w:r w:rsidR="00D224EB">
        <w:rPr>
          <w:lang w:val="es-ES"/>
        </w:rPr>
        <w:t>zación se realizó correctamente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3.8 CtpSoapConnector recibe la inf</w:t>
      </w:r>
      <w:r w:rsidR="00D224EB">
        <w:rPr>
          <w:lang w:val="es-ES"/>
        </w:rPr>
        <w:t>ormación y la devuelve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3.9 La PGE recibe la información y la devuelve a CtpRestConnector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3.10 CtpRestConnector devuelve la infor</w:t>
      </w:r>
      <w:r w:rsidR="00D224EB">
        <w:rPr>
          <w:lang w:val="es-ES"/>
        </w:rPr>
        <w:t>mación al organismo solicitante</w:t>
      </w:r>
    </w:p>
    <w:p w:rsidR="00231C13" w:rsidRPr="00E96A1E" w:rsidRDefault="00231C13" w:rsidP="00231C13">
      <w:pPr>
        <w:rPr>
          <w:lang w:val="es-ES"/>
        </w:rPr>
      </w:pPr>
    </w:p>
    <w:p w:rsidR="0077051B" w:rsidRDefault="0077051B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3.3.1 (STS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3.3.1 El STS no valida el pedido de au</w:t>
      </w:r>
      <w:r w:rsidR="005A00B9">
        <w:rPr>
          <w:lang w:val="es-ES"/>
        </w:rPr>
        <w:t>tenticación y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3.3.2 CtpRestConnector envía u</w:t>
      </w:r>
      <w:r w:rsidR="005A00B9">
        <w:rPr>
          <w:lang w:val="es-ES"/>
        </w:rPr>
        <w:t>n mensaje de error al organismo</w:t>
      </w:r>
    </w:p>
    <w:p w:rsidR="00231C13" w:rsidRDefault="00231C13" w:rsidP="00231C13">
      <w:pPr>
        <w:rPr>
          <w:lang w:val="es-ES"/>
        </w:rPr>
      </w:pPr>
    </w:p>
    <w:p w:rsidR="005A00B9" w:rsidRPr="00E96A1E" w:rsidRDefault="005A00B9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3.5.1 (PGE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3.5.1 Los datos enviados a la </w:t>
      </w:r>
      <w:r w:rsidR="005A00B9">
        <w:rPr>
          <w:lang w:val="es-ES"/>
        </w:rPr>
        <w:t>PGE</w:t>
      </w:r>
      <w:r w:rsidRPr="00E96A1E">
        <w:rPr>
          <w:lang w:val="es-ES"/>
        </w:rPr>
        <w:t xml:space="preserve"> no son válidos y </w:t>
      </w:r>
      <w:r w:rsidR="005A00B9">
        <w:rPr>
          <w:lang w:val="es-ES"/>
        </w:rPr>
        <w:t>ésta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3.5.2 CtpRestConnector envía u</w:t>
      </w:r>
      <w:r w:rsidR="005A00B9">
        <w:rPr>
          <w:lang w:val="es-ES"/>
        </w:rPr>
        <w:t>n mensaje de error al organismo</w:t>
      </w:r>
    </w:p>
    <w:p w:rsidR="00231C13" w:rsidRDefault="00231C13" w:rsidP="00231C13">
      <w:pPr>
        <w:rPr>
          <w:lang w:val="es-ES"/>
        </w:rPr>
      </w:pPr>
    </w:p>
    <w:p w:rsidR="005A00B9" w:rsidRPr="00E96A1E" w:rsidRDefault="005A00B9" w:rsidP="00231C13">
      <w:pPr>
        <w:rPr>
          <w:lang w:val="es-ES"/>
        </w:rPr>
      </w:pPr>
    </w:p>
    <w:p w:rsidR="00046477" w:rsidRDefault="00046477" w:rsidP="00231C13">
      <w:pPr>
        <w:rPr>
          <w:lang w:val="es-ES"/>
        </w:rPr>
      </w:pPr>
    </w:p>
    <w:p w:rsidR="00046477" w:rsidRDefault="00046477" w:rsidP="00231C13">
      <w:pPr>
        <w:rPr>
          <w:lang w:val="es-ES"/>
        </w:rPr>
      </w:pPr>
    </w:p>
    <w:p w:rsidR="00046477" w:rsidRDefault="00046477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lastRenderedPageBreak/>
        <w:t>Flujo alternativo 3.7.1 (Falla la actualización de in</w:t>
      </w:r>
      <w:r w:rsidR="005A00B9">
        <w:rPr>
          <w:lang w:val="es-ES"/>
        </w:rPr>
        <w:t>formación en servidor de mapas)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3.7.1 La solicitud es inválida, el servidor de mapas cancela la actua</w:t>
      </w:r>
      <w:r w:rsidR="00046477">
        <w:rPr>
          <w:lang w:val="es-ES"/>
        </w:rPr>
        <w:t>lización y revierte los cambios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3.7.2 CtpSoapConnector recibe el mensaje y lo </w:t>
      </w:r>
      <w:r w:rsidR="00046477" w:rsidRPr="00E96A1E">
        <w:rPr>
          <w:lang w:val="es-ES"/>
        </w:rPr>
        <w:t>reenvía</w:t>
      </w:r>
      <w:r w:rsidRPr="00E96A1E">
        <w:rPr>
          <w:lang w:val="es-ES"/>
        </w:rPr>
        <w:t xml:space="preserve">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3.7.3 La PGE recibe el mensaje y lo transmite a CtpRestConnector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3.7.4 CtpRestConnector envía el m</w:t>
      </w:r>
      <w:r w:rsidR="00367A36">
        <w:rPr>
          <w:lang w:val="es-ES"/>
        </w:rPr>
        <w:t>ensaje al organismo solicitante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Post-condiciones</w:t>
      </w:r>
    </w:p>
    <w:p w:rsidR="00231C13" w:rsidRPr="000D4CE2" w:rsidRDefault="00231C13" w:rsidP="00231C13">
      <w:pPr>
        <w:rPr>
          <w:lang w:val="es-ES"/>
        </w:rPr>
      </w:pPr>
    </w:p>
    <w:p w:rsidR="00231C13" w:rsidRDefault="00231C13" w:rsidP="00231C13">
      <w:pPr>
        <w:rPr>
          <w:lang w:val="es-ES"/>
        </w:rPr>
      </w:pPr>
      <w:r w:rsidRPr="00231C13">
        <w:rPr>
          <w:lang w:val="es-ES"/>
        </w:rPr>
        <w:t>La información geográfica del organismo destino es modificada.</w:t>
      </w:r>
    </w:p>
    <w:p w:rsidR="00367A36" w:rsidRDefault="00367A36" w:rsidP="00231C13">
      <w:pPr>
        <w:rPr>
          <w:lang w:val="es-ES"/>
        </w:rPr>
      </w:pPr>
    </w:p>
    <w:p w:rsidR="00231C13" w:rsidRPr="000D4CE2" w:rsidRDefault="00231C13" w:rsidP="00231C13">
      <w:pPr>
        <w:pStyle w:val="Ttulo3"/>
        <w:rPr>
          <w:lang w:val="es-ES"/>
        </w:rPr>
      </w:pPr>
      <w:r w:rsidRPr="00E96A1E">
        <w:rPr>
          <w:lang w:val="es-ES"/>
        </w:rPr>
        <w:t>Institu</w:t>
      </w:r>
      <w:r w:rsidR="009A1B03">
        <w:rPr>
          <w:lang w:val="es-ES"/>
        </w:rPr>
        <w:t>ciones colaborando en trámites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Descripción</w:t>
      </w:r>
    </w:p>
    <w:p w:rsidR="00231C13" w:rsidRDefault="00231C13" w:rsidP="00231C13">
      <w:pPr>
        <w:rPr>
          <w:lang w:val="es-ES"/>
        </w:rPr>
      </w:pPr>
    </w:p>
    <w:p w:rsidR="00D1589B" w:rsidRPr="000D4CE2" w:rsidRDefault="00D1589B" w:rsidP="00231C13">
      <w:pPr>
        <w:rPr>
          <w:lang w:val="es-ES"/>
        </w:rPr>
      </w:pPr>
      <w:r>
        <w:rPr>
          <w:lang w:val="es-ES"/>
        </w:rPr>
        <w:t>Permite que un organismo solicite información de otro organismo para realizar trámites</w:t>
      </w:r>
      <w:r w:rsidR="00104620">
        <w:rPr>
          <w:lang w:val="es-ES"/>
        </w:rPr>
        <w:t xml:space="preserve"> solicitados por un usuario público</w:t>
      </w:r>
      <w:r>
        <w:rPr>
          <w:lang w:val="es-ES"/>
        </w:rPr>
        <w:t>.</w:t>
      </w:r>
    </w:p>
    <w:p w:rsidR="00231C13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El organismo origen tiene los permisos para acceder al servicio ofrecido.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Flujo de Eventos</w:t>
      </w:r>
    </w:p>
    <w:p w:rsidR="00231C13" w:rsidRPr="00E96A1E" w:rsidRDefault="00231C13" w:rsidP="00231C13">
      <w:pPr>
        <w:rPr>
          <w:lang w:val="es-ES"/>
        </w:rPr>
      </w:pPr>
    </w:p>
    <w:p w:rsidR="00587E8B" w:rsidRPr="00587E8B" w:rsidRDefault="00231C13" w:rsidP="00587E8B">
      <w:pPr>
        <w:rPr>
          <w:lang w:val="es-ES"/>
        </w:rPr>
      </w:pPr>
      <w:r w:rsidRPr="00E96A1E">
        <w:rPr>
          <w:lang w:val="es-ES"/>
        </w:rPr>
        <w:t>Flujo Principal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4.1 Un usuario público solicita real</w:t>
      </w:r>
      <w:r w:rsidR="0007123F">
        <w:rPr>
          <w:lang w:val="es-ES"/>
        </w:rPr>
        <w:t>izar un trámite en un organismo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4.2 El organismo necesita información de un organismo proveedo</w:t>
      </w:r>
      <w:r w:rsidR="0007123F">
        <w:rPr>
          <w:lang w:val="es-ES"/>
        </w:rPr>
        <w:t>r, así que realiza una consulta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4.3 CtpRestConnector recibe la consulta</w:t>
      </w:r>
      <w:r w:rsidR="0007123F">
        <w:rPr>
          <w:lang w:val="es-ES"/>
        </w:rPr>
        <w:t>, solicita autenticación a STS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4.4 STS genera el token y lo devuelve a Ct</w:t>
      </w:r>
      <w:r w:rsidR="0007123F">
        <w:rPr>
          <w:lang w:val="es-ES"/>
        </w:rPr>
        <w:t>pRestConnector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4.5 CtpRestConnector recibe el token y arma un pedido para la PGE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 PGE recibe el ped</w:t>
      </w:r>
      <w:r w:rsidR="0007123F">
        <w:rPr>
          <w:lang w:val="es-ES"/>
        </w:rPr>
        <w:t>ido y deriva a CtpSoapConnector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4.7 CtpSoapConnector recibe el pedido y reenvía al servidor d</w:t>
      </w:r>
      <w:r w:rsidR="0007123F">
        <w:rPr>
          <w:lang w:val="es-ES"/>
        </w:rPr>
        <w:t>e mapas del organismo proveedor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4.8 El servidor de mapas recibe el pedido y dev</w:t>
      </w:r>
      <w:r w:rsidR="0007123F">
        <w:rPr>
          <w:lang w:val="es-ES"/>
        </w:rPr>
        <w:t>uelve la información solicitada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4.9 CtpSoapConnector recibe la</w:t>
      </w:r>
      <w:r w:rsidR="0007123F">
        <w:rPr>
          <w:lang w:val="es-ES"/>
        </w:rPr>
        <w:t xml:space="preserve"> información y reenvia a la PGE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4.10 La PGE devuelve la</w:t>
      </w:r>
      <w:r w:rsidR="0007123F">
        <w:rPr>
          <w:lang w:val="es-ES"/>
        </w:rPr>
        <w:t xml:space="preserve"> información a CtpRestConnector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4.11 CtpRestConnector devuelve la infor</w:t>
      </w:r>
      <w:r w:rsidR="0007123F">
        <w:rPr>
          <w:lang w:val="es-ES"/>
        </w:rPr>
        <w:t>mación al organismo solicitante</w:t>
      </w:r>
    </w:p>
    <w:p w:rsidR="00587E8B" w:rsidRPr="00587E8B" w:rsidRDefault="0007123F" w:rsidP="00587E8B">
      <w:pPr>
        <w:rPr>
          <w:lang w:val="es-ES"/>
        </w:rPr>
      </w:pPr>
      <w:r>
        <w:rPr>
          <w:lang w:val="es-ES"/>
        </w:rPr>
        <w:t>4.12 E</w:t>
      </w:r>
      <w:r w:rsidR="00587E8B" w:rsidRPr="00587E8B">
        <w:rPr>
          <w:lang w:val="es-ES"/>
        </w:rPr>
        <w:t xml:space="preserve">l organismo utiliza la </w:t>
      </w:r>
      <w:r w:rsidRPr="00587E8B">
        <w:rPr>
          <w:lang w:val="es-ES"/>
        </w:rPr>
        <w:t>inform</w:t>
      </w:r>
      <w:r>
        <w:rPr>
          <w:lang w:val="es-ES"/>
        </w:rPr>
        <w:t>ación para completar el trámite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Flujo alternativo 4.12.1 (El organismo solicita consultar otro organismo)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4.12.1 El organismo necesita consultar información geográfica de otro organismo para completar el trámite.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4.12.2 vuelve a 4.2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Flujo alternativo 4.4.1 (Falla STS)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4.4.1 El STS no valida el pedido de autenticación y devuelve un error.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4.4.2 CtpRestConnector envía un mensaje de error al organismo solicitante.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4.4.3 El organismo cancela el trámite.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4.4.4 Se le indica al usuario que el trámite no pudo ser realizado.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lastRenderedPageBreak/>
        <w:t>Flujo alternativo 4.6.1 (Falla PGE)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4.6.1 El pedido a la PGE es inválido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4.6.2 Se devuelve un error a CtpRestConnector.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4.6.3 El error se reenvía al organismo solicitante y éste cancela el trámite.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4.6.4 Se le indica al usuario que el trámite no pudo ser realizado.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Flujo alternativo 4.8.1  (Falla servidor de mapas)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4.8.1 El servidor de mapas devuelve un error. 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4.8.2 CtpSoapConnector recibe el error y lo devuelve a PGE.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4.8.3 PGE reenvia el error a CtpRestConnector.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4.8.4 CtpRestConnector envia un informe de error al organismo solicitante.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4.8.5 El organismo cancela el trámite.</w:t>
      </w:r>
    </w:p>
    <w:p w:rsidR="00231C13" w:rsidRPr="000D4CE2" w:rsidRDefault="00587E8B" w:rsidP="00587E8B">
      <w:pPr>
        <w:rPr>
          <w:lang w:val="es-ES"/>
        </w:rPr>
      </w:pPr>
      <w:r w:rsidRPr="00587E8B">
        <w:rPr>
          <w:lang w:val="es-ES"/>
        </w:rPr>
        <w:t>4.8.6 Se le indica al usuario que el trámite no pudo ser realizado.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Post-condiciones</w:t>
      </w:r>
    </w:p>
    <w:p w:rsidR="00231C13" w:rsidRP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No hay cambios en el sistema.</w:t>
      </w: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>La información solicitada es devuelta al organismo solicitante para que continue con el trámite.</w:t>
      </w:r>
    </w:p>
    <w:p w:rsidR="00231C13" w:rsidRDefault="00231C13" w:rsidP="00231C13">
      <w:pPr>
        <w:spacing w:after="200" w:line="276" w:lineRule="auto"/>
        <w:jc w:val="left"/>
        <w:rPr>
          <w:lang w:val="es-ES"/>
        </w:rPr>
      </w:pPr>
    </w:p>
    <w:p w:rsidR="00231C13" w:rsidRDefault="00231C13">
      <w:pPr>
        <w:spacing w:after="200" w:line="276" w:lineRule="auto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lang w:val="es-ES"/>
        </w:rPr>
        <w:br w:type="page"/>
      </w:r>
    </w:p>
    <w:p w:rsidR="00231C13" w:rsidRPr="000D4CE2" w:rsidRDefault="00231C13" w:rsidP="00231C13">
      <w:pPr>
        <w:pStyle w:val="Ttulo3"/>
        <w:rPr>
          <w:lang w:val="es-ES"/>
        </w:rPr>
      </w:pPr>
      <w:r w:rsidRPr="00E96A1E">
        <w:rPr>
          <w:lang w:val="es-ES"/>
        </w:rPr>
        <w:lastRenderedPageBreak/>
        <w:t xml:space="preserve">Público generando información geográfica. 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Descripción</w:t>
      </w:r>
    </w:p>
    <w:p w:rsidR="00231C13" w:rsidRDefault="00231C13" w:rsidP="00231C13">
      <w:pPr>
        <w:rPr>
          <w:lang w:val="es-ES"/>
        </w:rPr>
      </w:pPr>
    </w:p>
    <w:p w:rsidR="00D1589B" w:rsidRPr="000D4CE2" w:rsidRDefault="00D1589B" w:rsidP="00231C13">
      <w:pPr>
        <w:rPr>
          <w:lang w:val="es-ES"/>
        </w:rPr>
      </w:pPr>
      <w:r>
        <w:rPr>
          <w:lang w:val="es-ES"/>
        </w:rPr>
        <w:t>Permite a un usuario público modificar información geográfica de un organismo.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>El organismo a actualizar permite la modificación pública de esa información.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Flujo de Eventos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principal.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5.1 Un usuario público envía información geográfica para actualizar indicando el servicio (organismo) que desea actualizar. 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5.2 CtpRestConnector recibe la petición, solicita un token al STS utilizando un perfil de autenticación para público general.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5.3 El STS recibe la petición, genera el token y lo devuelve a CtpRestConnector.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5.4 CtpRestConnector arma un pedido con el token, método, parámetros a invocar más la información geográfica a actualizar y lo envía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5.5 La PGE recibe el pedido,chequea que los datos sean correctos y lo envía a CtpSoapConnector.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5.6 CtpSoapConnector recibe el pedido y lo envía a al servidor de mapas correspondiente al organismo destino.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5.7 El servidor de mapas recibe el pedido, la solicitud es válida y entonces realiza la actualización geográfica correspondiente y devuelve un código indicando que la actualización se realizó correctamente.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5.8 CtpSoapConnector recibe la información y la devuelve a la PGE.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5.9 La PGE recibe la información y la devuelve a CtpRestConnector.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5.10 CtpRestConnector devuelve un mensaje al usuario indicando que su actualización fue recibida.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3.3.1 (STS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5.3.1 El STS no valida el pedido de autenticación y devuelve un error.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5.3.2 CtpRestConnector envía un mensaje de error al usuario.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3.5.1 (PGE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5.5.1 Los datos enviados a la pge no son válidos y la PGE devuelve un error.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5.5.2 CtpRestConnector envía un mensaje de error al usuario.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3.7.1 (Falla la actualización de información en servidor de mapas).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5.7.1 La solicitud es inválida, el servidor de mapas cancela la actualización y revierte los cambios.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5.7.2 CtpSoapConnector recibe el mensaje y lo reenvia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5.7.3 La PGE recibe el mensaje y lo transmite a CtpRestConnector</w:t>
      </w:r>
    </w:p>
    <w:p w:rsidR="00231C13" w:rsidRPr="000D4CE2" w:rsidRDefault="00231C13" w:rsidP="00231C13">
      <w:pPr>
        <w:rPr>
          <w:lang w:val="es-ES"/>
        </w:rPr>
      </w:pPr>
      <w:r w:rsidRPr="00E96A1E">
        <w:rPr>
          <w:lang w:val="es-ES"/>
        </w:rPr>
        <w:t>5.7.4 CtpRestConnector envía el mensaje al usuario indicando que su actualización no fue concretada.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Post-condiciones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5B1336">
      <w:pPr>
        <w:jc w:val="left"/>
        <w:rPr>
          <w:lang w:val="es-ES"/>
        </w:rPr>
      </w:pPr>
      <w:r w:rsidRPr="00231C13">
        <w:rPr>
          <w:lang w:val="es-ES"/>
        </w:rPr>
        <w:t>La información geográfica en el organismo es modificada.</w:t>
      </w:r>
      <w:r>
        <w:rPr>
          <w:lang w:val="es-ES"/>
        </w:rPr>
        <w:br w:type="page"/>
      </w:r>
      <w:r w:rsidRPr="000D4CE2">
        <w:rPr>
          <w:lang w:val="es-ES"/>
        </w:rPr>
        <w:lastRenderedPageBreak/>
        <w:t xml:space="preserve"> </w:t>
      </w:r>
    </w:p>
    <w:bookmarkEnd w:id="12"/>
    <w:p w:rsidR="000D4CE2" w:rsidRPr="000D4CE2" w:rsidRDefault="000D4CE2">
      <w:pPr>
        <w:pStyle w:val="EstiloReferences"/>
        <w:numPr>
          <w:ilvl w:val="0"/>
          <w:numId w:val="0"/>
        </w:numPr>
        <w:ind w:left="360" w:firstLine="207"/>
        <w:rPr>
          <w:lang w:val="es-ES"/>
        </w:rPr>
      </w:pPr>
    </w:p>
    <w:sectPr w:rsidR="000D4CE2" w:rsidRPr="000D4CE2" w:rsidSect="00695EBC">
      <w:headerReference w:type="default" r:id="rId9"/>
      <w:footerReference w:type="default" r:id="rId10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CDF" w:rsidRDefault="001C2CDF">
      <w:r>
        <w:separator/>
      </w:r>
    </w:p>
  </w:endnote>
  <w:endnote w:type="continuationSeparator" w:id="1">
    <w:p w:rsidR="001C2CDF" w:rsidRDefault="001C2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ECF" w:rsidRDefault="00377ECF" w:rsidP="003854D8">
    <w:pPr>
      <w:pStyle w:val="Piedepgina"/>
      <w:jc w:val="center"/>
    </w:pPr>
    <w:r>
      <w:rPr>
        <w:noProof/>
        <w:sz w:val="20"/>
        <w:szCs w:val="20"/>
      </w:rPr>
      <w:t xml:space="preserve">- </w:t>
    </w:r>
    <w:r w:rsidR="00A90D0E">
      <w:rPr>
        <w:noProof/>
        <w:sz w:val="20"/>
        <w:szCs w:val="20"/>
      </w:rPr>
      <w:fldChar w:fldCharType="begin"/>
    </w:r>
    <w:r>
      <w:rPr>
        <w:noProof/>
        <w:sz w:val="20"/>
        <w:szCs w:val="20"/>
      </w:rPr>
      <w:instrText xml:space="preserve"> PAGE </w:instrText>
    </w:r>
    <w:r w:rsidR="00A90D0E">
      <w:rPr>
        <w:noProof/>
        <w:sz w:val="20"/>
        <w:szCs w:val="20"/>
      </w:rPr>
      <w:fldChar w:fldCharType="separate"/>
    </w:r>
    <w:r w:rsidR="0007123F">
      <w:rPr>
        <w:noProof/>
        <w:sz w:val="20"/>
        <w:szCs w:val="20"/>
      </w:rPr>
      <w:t>11</w:t>
    </w:r>
    <w:r w:rsidR="00A90D0E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 xml:space="preserve"> -</w:t>
    </w:r>
  </w:p>
  <w:p w:rsidR="00377ECF" w:rsidRDefault="00377ECF">
    <w:pPr>
      <w:pStyle w:val="Piedepgina"/>
      <w:pBdr>
        <w:top w:val="none" w:sz="0" w:space="0" w:color="auto"/>
      </w:pBd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CDF" w:rsidRDefault="001C2CDF">
      <w:r>
        <w:separator/>
      </w:r>
    </w:p>
  </w:footnote>
  <w:footnote w:type="continuationSeparator" w:id="1">
    <w:p w:rsidR="001C2CDF" w:rsidRDefault="001C2C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ECF" w:rsidRPr="009A0930" w:rsidRDefault="00377ECF" w:rsidP="00272D40">
    <w:pPr>
      <w:pStyle w:val="Encabezado"/>
      <w:tabs>
        <w:tab w:val="clear" w:pos="4320"/>
        <w:tab w:val="clear" w:pos="8640"/>
        <w:tab w:val="center" w:pos="4500"/>
        <w:tab w:val="right" w:pos="9000"/>
      </w:tabs>
      <w:jc w:val="left"/>
      <w:rPr>
        <w:sz w:val="20"/>
        <w:szCs w:val="20"/>
        <w:lang w:val="es-UY"/>
      </w:rPr>
    </w:pPr>
    <w:r>
      <w:rPr>
        <w:sz w:val="20"/>
        <w:szCs w:val="20"/>
        <w:lang w:val="es-UY"/>
      </w:rPr>
      <w:t>Proyecto de grado</w:t>
    </w:r>
    <w:r>
      <w:rPr>
        <w:sz w:val="20"/>
        <w:szCs w:val="20"/>
        <w:lang w:val="es-UY"/>
      </w:rPr>
      <w:tab/>
    </w:r>
    <w:r>
      <w:rPr>
        <w:sz w:val="20"/>
        <w:szCs w:val="20"/>
        <w:lang w:val="es-UY"/>
      </w:rPr>
      <w:tab/>
      <w:t xml:space="preserve">Documento de </w:t>
    </w:r>
    <w:r w:rsidR="00AD69FB">
      <w:rPr>
        <w:sz w:val="20"/>
        <w:szCs w:val="20"/>
        <w:lang w:val="es-UY"/>
      </w:rPr>
      <w:t>Casos de Uso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F70"/>
    <w:multiLevelType w:val="hybridMultilevel"/>
    <w:tmpl w:val="14B494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4224ABF"/>
    <w:multiLevelType w:val="hybridMultilevel"/>
    <w:tmpl w:val="77440D7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0CA5276"/>
    <w:multiLevelType w:val="hybridMultilevel"/>
    <w:tmpl w:val="A3BA80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440EB2"/>
    <w:multiLevelType w:val="hybridMultilevel"/>
    <w:tmpl w:val="E1D40AA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C0C212C"/>
    <w:multiLevelType w:val="hybridMultilevel"/>
    <w:tmpl w:val="775EB9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E7F2F95"/>
    <w:multiLevelType w:val="hybridMultilevel"/>
    <w:tmpl w:val="4EE2B7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8B7E90"/>
    <w:multiLevelType w:val="hybridMultilevel"/>
    <w:tmpl w:val="4A96F2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9CC2C71"/>
    <w:multiLevelType w:val="hybridMultilevel"/>
    <w:tmpl w:val="2C52CA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B3F4748"/>
    <w:multiLevelType w:val="hybridMultilevel"/>
    <w:tmpl w:val="C57E26D6"/>
    <w:lvl w:ilvl="0" w:tplc="D920413E">
      <w:start w:val="1"/>
      <w:numFmt w:val="bullet"/>
      <w:pStyle w:val="LINS-Op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D7476A8"/>
    <w:multiLevelType w:val="hybridMultilevel"/>
    <w:tmpl w:val="D5F4927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0B84960"/>
    <w:multiLevelType w:val="hybridMultilevel"/>
    <w:tmpl w:val="0F0ED4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1174FB4"/>
    <w:multiLevelType w:val="hybridMultilevel"/>
    <w:tmpl w:val="DDE4F9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448359E"/>
    <w:multiLevelType w:val="hybridMultilevel"/>
    <w:tmpl w:val="6C5C8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8594545"/>
    <w:multiLevelType w:val="multilevel"/>
    <w:tmpl w:val="A2B46204"/>
    <w:lvl w:ilvl="0">
      <w:start w:val="1"/>
      <w:numFmt w:val="decimal"/>
      <w:pStyle w:val="LINS-Titulo1"/>
      <w:lvlText w:val="%1."/>
      <w:lvlJc w:val="left"/>
      <w:pPr>
        <w:tabs>
          <w:tab w:val="num" w:pos="432"/>
        </w:tabs>
        <w:ind w:left="432" w:hanging="432"/>
      </w:pPr>
      <w:rPr>
        <w:rFonts w:ascii="Verdana" w:hAnsi="Verdana" w:cs="Verdana"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pStyle w:val="LINS-Titulo2"/>
      <w:lvlText w:val="%1.%2. 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  <w:i w:val="0"/>
        <w:iCs w:val="0"/>
        <w:sz w:val="22"/>
        <w:szCs w:val="22"/>
      </w:rPr>
    </w:lvl>
    <w:lvl w:ilvl="2">
      <w:start w:val="1"/>
      <w:numFmt w:val="decimal"/>
      <w:pStyle w:val="LINS-Ti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LINS-Ti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B7D3ECC"/>
    <w:multiLevelType w:val="hybridMultilevel"/>
    <w:tmpl w:val="8E364B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1F43657"/>
    <w:multiLevelType w:val="hybridMultilevel"/>
    <w:tmpl w:val="EDA42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2FF5750"/>
    <w:multiLevelType w:val="hybridMultilevel"/>
    <w:tmpl w:val="E56A98F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A57F34"/>
    <w:multiLevelType w:val="hybridMultilevel"/>
    <w:tmpl w:val="8FE25166"/>
    <w:lvl w:ilvl="0" w:tplc="016E218C">
      <w:start w:val="1"/>
      <w:numFmt w:val="bullet"/>
      <w:pStyle w:val="MvnforumOpci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90A285D"/>
    <w:multiLevelType w:val="hybridMultilevel"/>
    <w:tmpl w:val="C79431B8"/>
    <w:lvl w:ilvl="0" w:tplc="C936DA0A">
      <w:start w:val="1"/>
      <w:numFmt w:val="decimal"/>
      <w:pStyle w:val="Titulo2-Apndices"/>
      <w:lvlText w:val="%1.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9C34D47"/>
    <w:multiLevelType w:val="hybridMultilevel"/>
    <w:tmpl w:val="84C86DFC"/>
    <w:lvl w:ilvl="0" w:tplc="C7FE0896">
      <w:start w:val="1"/>
      <w:numFmt w:val="upperRoman"/>
      <w:pStyle w:val="Apndices"/>
      <w:lvlText w:val="Apéndice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4762D"/>
    <w:multiLevelType w:val="hybridMultilevel"/>
    <w:tmpl w:val="E146C12E"/>
    <w:lvl w:ilvl="0" w:tplc="06788D9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E954D1"/>
    <w:multiLevelType w:val="hybridMultilevel"/>
    <w:tmpl w:val="4C6AF8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F725716"/>
    <w:multiLevelType w:val="hybridMultilevel"/>
    <w:tmpl w:val="8000EDA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F871819"/>
    <w:multiLevelType w:val="hybridMultilevel"/>
    <w:tmpl w:val="472CDC2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485D61"/>
    <w:multiLevelType w:val="hybridMultilevel"/>
    <w:tmpl w:val="7E502C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6D19292B"/>
    <w:multiLevelType w:val="hybridMultilevel"/>
    <w:tmpl w:val="35823A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6F1D6A21"/>
    <w:multiLevelType w:val="singleLevel"/>
    <w:tmpl w:val="1D28E8CE"/>
    <w:lvl w:ilvl="0">
      <w:start w:val="1"/>
      <w:numFmt w:val="decimal"/>
      <w:pStyle w:val="EstiloReferences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7">
    <w:nsid w:val="6FEE4DF8"/>
    <w:multiLevelType w:val="hybridMultilevel"/>
    <w:tmpl w:val="D4CC27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72F15738"/>
    <w:multiLevelType w:val="hybridMultilevel"/>
    <w:tmpl w:val="9028E6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750A42E8"/>
    <w:multiLevelType w:val="multilevel"/>
    <w:tmpl w:val="02CC93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476"/>
        </w:tabs>
        <w:ind w:left="14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75A46FDF"/>
    <w:multiLevelType w:val="hybridMultilevel"/>
    <w:tmpl w:val="067AD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7DB73A11"/>
    <w:multiLevelType w:val="hybridMultilevel"/>
    <w:tmpl w:val="BB58A0BA"/>
    <w:lvl w:ilvl="0" w:tplc="3B2C6F58">
      <w:start w:val="1"/>
      <w:numFmt w:val="decimal"/>
      <w:pStyle w:val="Estilo1"/>
      <w:lvlText w:val="%1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13"/>
  </w:num>
  <w:num w:numId="4">
    <w:abstractNumId w:val="8"/>
  </w:num>
  <w:num w:numId="5">
    <w:abstractNumId w:val="19"/>
  </w:num>
  <w:num w:numId="6">
    <w:abstractNumId w:val="31"/>
  </w:num>
  <w:num w:numId="7">
    <w:abstractNumId w:val="18"/>
  </w:num>
  <w:num w:numId="8">
    <w:abstractNumId w:val="2"/>
  </w:num>
  <w:num w:numId="9">
    <w:abstractNumId w:val="14"/>
  </w:num>
  <w:num w:numId="10">
    <w:abstractNumId w:val="4"/>
  </w:num>
  <w:num w:numId="11">
    <w:abstractNumId w:val="0"/>
  </w:num>
  <w:num w:numId="12">
    <w:abstractNumId w:val="27"/>
  </w:num>
  <w:num w:numId="13">
    <w:abstractNumId w:val="15"/>
  </w:num>
  <w:num w:numId="14">
    <w:abstractNumId w:val="30"/>
  </w:num>
  <w:num w:numId="15">
    <w:abstractNumId w:val="6"/>
  </w:num>
  <w:num w:numId="16">
    <w:abstractNumId w:val="21"/>
  </w:num>
  <w:num w:numId="17">
    <w:abstractNumId w:val="12"/>
  </w:num>
  <w:num w:numId="18">
    <w:abstractNumId w:val="24"/>
  </w:num>
  <w:num w:numId="19">
    <w:abstractNumId w:val="28"/>
  </w:num>
  <w:num w:numId="20">
    <w:abstractNumId w:val="7"/>
  </w:num>
  <w:num w:numId="21">
    <w:abstractNumId w:val="3"/>
  </w:num>
  <w:num w:numId="22">
    <w:abstractNumId w:val="10"/>
  </w:num>
  <w:num w:numId="23">
    <w:abstractNumId w:val="17"/>
  </w:num>
  <w:num w:numId="24">
    <w:abstractNumId w:val="5"/>
  </w:num>
  <w:num w:numId="25">
    <w:abstractNumId w:val="22"/>
  </w:num>
  <w:num w:numId="26">
    <w:abstractNumId w:val="11"/>
  </w:num>
  <w:num w:numId="27">
    <w:abstractNumId w:val="25"/>
  </w:num>
  <w:num w:numId="28">
    <w:abstractNumId w:val="9"/>
  </w:num>
  <w:num w:numId="29">
    <w:abstractNumId w:val="26"/>
  </w:num>
  <w:num w:numId="30">
    <w:abstractNumId w:val="26"/>
  </w:num>
  <w:num w:numId="31">
    <w:abstractNumId w:val="26"/>
  </w:num>
  <w:num w:numId="32">
    <w:abstractNumId w:val="26"/>
  </w:num>
  <w:num w:numId="33">
    <w:abstractNumId w:val="1"/>
  </w:num>
  <w:num w:numId="34">
    <w:abstractNumId w:val="29"/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26"/>
  </w:num>
  <w:num w:numId="40">
    <w:abstractNumId w:val="26"/>
  </w:num>
  <w:num w:numId="41">
    <w:abstractNumId w:val="26"/>
  </w:num>
  <w:num w:numId="42">
    <w:abstractNumId w:val="26"/>
  </w:num>
  <w:num w:numId="43">
    <w:abstractNumId w:val="26"/>
  </w:num>
  <w:num w:numId="44">
    <w:abstractNumId w:val="26"/>
  </w:num>
  <w:num w:numId="45">
    <w:abstractNumId w:val="26"/>
  </w:num>
  <w:num w:numId="46">
    <w:abstractNumId w:val="26"/>
  </w:num>
  <w:num w:numId="47">
    <w:abstractNumId w:val="20"/>
  </w:num>
  <w:num w:numId="48">
    <w:abstractNumId w:val="16"/>
  </w:num>
  <w:num w:numId="4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6A23ED"/>
    <w:rsid w:val="00000880"/>
    <w:rsid w:val="00001F00"/>
    <w:rsid w:val="00004480"/>
    <w:rsid w:val="00005B87"/>
    <w:rsid w:val="00006087"/>
    <w:rsid w:val="00006590"/>
    <w:rsid w:val="00007100"/>
    <w:rsid w:val="0000786C"/>
    <w:rsid w:val="0001010B"/>
    <w:rsid w:val="00010D8F"/>
    <w:rsid w:val="000117BE"/>
    <w:rsid w:val="00012F91"/>
    <w:rsid w:val="0001697E"/>
    <w:rsid w:val="00016E41"/>
    <w:rsid w:val="00017A06"/>
    <w:rsid w:val="000201DD"/>
    <w:rsid w:val="0002073C"/>
    <w:rsid w:val="00020BEC"/>
    <w:rsid w:val="000216FD"/>
    <w:rsid w:val="00021E3F"/>
    <w:rsid w:val="0002204E"/>
    <w:rsid w:val="000226D0"/>
    <w:rsid w:val="00022F4B"/>
    <w:rsid w:val="00023230"/>
    <w:rsid w:val="0002373F"/>
    <w:rsid w:val="0002405F"/>
    <w:rsid w:val="0002416C"/>
    <w:rsid w:val="00025736"/>
    <w:rsid w:val="00026090"/>
    <w:rsid w:val="00026AAC"/>
    <w:rsid w:val="00026DEB"/>
    <w:rsid w:val="00030AF9"/>
    <w:rsid w:val="00031407"/>
    <w:rsid w:val="00031C09"/>
    <w:rsid w:val="00031D5E"/>
    <w:rsid w:val="000324EF"/>
    <w:rsid w:val="00034B29"/>
    <w:rsid w:val="000358D0"/>
    <w:rsid w:val="00035931"/>
    <w:rsid w:val="0003609D"/>
    <w:rsid w:val="00036395"/>
    <w:rsid w:val="000363DF"/>
    <w:rsid w:val="00036A31"/>
    <w:rsid w:val="0003780F"/>
    <w:rsid w:val="00037872"/>
    <w:rsid w:val="0004135C"/>
    <w:rsid w:val="000418F2"/>
    <w:rsid w:val="00041DBB"/>
    <w:rsid w:val="00042988"/>
    <w:rsid w:val="00042C3B"/>
    <w:rsid w:val="00043B8E"/>
    <w:rsid w:val="00043C3F"/>
    <w:rsid w:val="00044EED"/>
    <w:rsid w:val="00045246"/>
    <w:rsid w:val="00045C2A"/>
    <w:rsid w:val="00045EBC"/>
    <w:rsid w:val="00046477"/>
    <w:rsid w:val="000468F5"/>
    <w:rsid w:val="0004711A"/>
    <w:rsid w:val="00047719"/>
    <w:rsid w:val="00047DA5"/>
    <w:rsid w:val="000501F4"/>
    <w:rsid w:val="00050C64"/>
    <w:rsid w:val="00050DC5"/>
    <w:rsid w:val="00051465"/>
    <w:rsid w:val="00051598"/>
    <w:rsid w:val="000526F9"/>
    <w:rsid w:val="00052783"/>
    <w:rsid w:val="000530C2"/>
    <w:rsid w:val="00053362"/>
    <w:rsid w:val="0005356D"/>
    <w:rsid w:val="00053A9E"/>
    <w:rsid w:val="00053B42"/>
    <w:rsid w:val="000545C7"/>
    <w:rsid w:val="00055C4B"/>
    <w:rsid w:val="00055EB3"/>
    <w:rsid w:val="0005711F"/>
    <w:rsid w:val="000606EF"/>
    <w:rsid w:val="0006112D"/>
    <w:rsid w:val="0006137C"/>
    <w:rsid w:val="00061FBF"/>
    <w:rsid w:val="00062310"/>
    <w:rsid w:val="00062425"/>
    <w:rsid w:val="00062CF2"/>
    <w:rsid w:val="00063717"/>
    <w:rsid w:val="000639E9"/>
    <w:rsid w:val="00064D33"/>
    <w:rsid w:val="00064D7B"/>
    <w:rsid w:val="00065AA5"/>
    <w:rsid w:val="00065CE8"/>
    <w:rsid w:val="00067625"/>
    <w:rsid w:val="000678C3"/>
    <w:rsid w:val="000679E0"/>
    <w:rsid w:val="0007070D"/>
    <w:rsid w:val="00070B5D"/>
    <w:rsid w:val="0007108A"/>
    <w:rsid w:val="0007123F"/>
    <w:rsid w:val="000726AC"/>
    <w:rsid w:val="00072A31"/>
    <w:rsid w:val="00072B8B"/>
    <w:rsid w:val="00073240"/>
    <w:rsid w:val="00074074"/>
    <w:rsid w:val="00074D63"/>
    <w:rsid w:val="000758E3"/>
    <w:rsid w:val="0007595A"/>
    <w:rsid w:val="00075A59"/>
    <w:rsid w:val="0007623A"/>
    <w:rsid w:val="000767D5"/>
    <w:rsid w:val="00077714"/>
    <w:rsid w:val="00080186"/>
    <w:rsid w:val="00080BEB"/>
    <w:rsid w:val="00082219"/>
    <w:rsid w:val="00083324"/>
    <w:rsid w:val="00083D43"/>
    <w:rsid w:val="00084222"/>
    <w:rsid w:val="00085583"/>
    <w:rsid w:val="00086A32"/>
    <w:rsid w:val="000879C1"/>
    <w:rsid w:val="00087D26"/>
    <w:rsid w:val="00090F37"/>
    <w:rsid w:val="00091117"/>
    <w:rsid w:val="0009167B"/>
    <w:rsid w:val="00092124"/>
    <w:rsid w:val="00092205"/>
    <w:rsid w:val="00092543"/>
    <w:rsid w:val="0009273E"/>
    <w:rsid w:val="00093C50"/>
    <w:rsid w:val="00094641"/>
    <w:rsid w:val="00094E01"/>
    <w:rsid w:val="00094EA8"/>
    <w:rsid w:val="00095BAF"/>
    <w:rsid w:val="00096BC4"/>
    <w:rsid w:val="000A0926"/>
    <w:rsid w:val="000A164C"/>
    <w:rsid w:val="000A23AC"/>
    <w:rsid w:val="000A295B"/>
    <w:rsid w:val="000A2F96"/>
    <w:rsid w:val="000A35E1"/>
    <w:rsid w:val="000A4304"/>
    <w:rsid w:val="000A5372"/>
    <w:rsid w:val="000A550F"/>
    <w:rsid w:val="000A5517"/>
    <w:rsid w:val="000A5752"/>
    <w:rsid w:val="000A5BBE"/>
    <w:rsid w:val="000A5F6B"/>
    <w:rsid w:val="000A67DB"/>
    <w:rsid w:val="000A77B7"/>
    <w:rsid w:val="000A7A09"/>
    <w:rsid w:val="000B0362"/>
    <w:rsid w:val="000B0594"/>
    <w:rsid w:val="000B0CE4"/>
    <w:rsid w:val="000B0F97"/>
    <w:rsid w:val="000B1CD2"/>
    <w:rsid w:val="000B22F4"/>
    <w:rsid w:val="000B26FD"/>
    <w:rsid w:val="000B2D35"/>
    <w:rsid w:val="000B31F4"/>
    <w:rsid w:val="000B3764"/>
    <w:rsid w:val="000B38BF"/>
    <w:rsid w:val="000B40C0"/>
    <w:rsid w:val="000B5082"/>
    <w:rsid w:val="000B5564"/>
    <w:rsid w:val="000B55DA"/>
    <w:rsid w:val="000B569E"/>
    <w:rsid w:val="000B5BC5"/>
    <w:rsid w:val="000B6B08"/>
    <w:rsid w:val="000B74C8"/>
    <w:rsid w:val="000B791D"/>
    <w:rsid w:val="000C2C1F"/>
    <w:rsid w:val="000C2E17"/>
    <w:rsid w:val="000C3297"/>
    <w:rsid w:val="000C37F3"/>
    <w:rsid w:val="000C3A66"/>
    <w:rsid w:val="000C4078"/>
    <w:rsid w:val="000C553C"/>
    <w:rsid w:val="000C5555"/>
    <w:rsid w:val="000C5ABD"/>
    <w:rsid w:val="000C5D86"/>
    <w:rsid w:val="000C6372"/>
    <w:rsid w:val="000C6BAB"/>
    <w:rsid w:val="000C6D44"/>
    <w:rsid w:val="000C7404"/>
    <w:rsid w:val="000C75B2"/>
    <w:rsid w:val="000D0F10"/>
    <w:rsid w:val="000D32AC"/>
    <w:rsid w:val="000D38A5"/>
    <w:rsid w:val="000D3EB3"/>
    <w:rsid w:val="000D489C"/>
    <w:rsid w:val="000D4BA9"/>
    <w:rsid w:val="000D4CE2"/>
    <w:rsid w:val="000D58DE"/>
    <w:rsid w:val="000D5F05"/>
    <w:rsid w:val="000D6315"/>
    <w:rsid w:val="000D6876"/>
    <w:rsid w:val="000D6AFE"/>
    <w:rsid w:val="000D73CA"/>
    <w:rsid w:val="000D78B0"/>
    <w:rsid w:val="000D78D9"/>
    <w:rsid w:val="000D7BAB"/>
    <w:rsid w:val="000D7DF6"/>
    <w:rsid w:val="000E0904"/>
    <w:rsid w:val="000E1656"/>
    <w:rsid w:val="000E16E9"/>
    <w:rsid w:val="000E1D42"/>
    <w:rsid w:val="000E25E4"/>
    <w:rsid w:val="000E2E85"/>
    <w:rsid w:val="000E2FD3"/>
    <w:rsid w:val="000E3539"/>
    <w:rsid w:val="000E3A7E"/>
    <w:rsid w:val="000E467E"/>
    <w:rsid w:val="000E46A3"/>
    <w:rsid w:val="000E48FF"/>
    <w:rsid w:val="000E49A8"/>
    <w:rsid w:val="000E4F9C"/>
    <w:rsid w:val="000E53FA"/>
    <w:rsid w:val="000E5676"/>
    <w:rsid w:val="000E6470"/>
    <w:rsid w:val="000E6707"/>
    <w:rsid w:val="000E7208"/>
    <w:rsid w:val="000E7262"/>
    <w:rsid w:val="000E74E3"/>
    <w:rsid w:val="000E7771"/>
    <w:rsid w:val="000E7D23"/>
    <w:rsid w:val="000F1D1E"/>
    <w:rsid w:val="000F278A"/>
    <w:rsid w:val="000F2BC6"/>
    <w:rsid w:val="000F392B"/>
    <w:rsid w:val="000F3D0B"/>
    <w:rsid w:val="000F44E5"/>
    <w:rsid w:val="000F4907"/>
    <w:rsid w:val="000F4B3D"/>
    <w:rsid w:val="000F5113"/>
    <w:rsid w:val="000F54D7"/>
    <w:rsid w:val="000F5991"/>
    <w:rsid w:val="000F59F3"/>
    <w:rsid w:val="000F5F35"/>
    <w:rsid w:val="000F6780"/>
    <w:rsid w:val="000F6789"/>
    <w:rsid w:val="000F6BC3"/>
    <w:rsid w:val="000F6D27"/>
    <w:rsid w:val="000F6E69"/>
    <w:rsid w:val="00100A50"/>
    <w:rsid w:val="00101060"/>
    <w:rsid w:val="00101E31"/>
    <w:rsid w:val="00101F65"/>
    <w:rsid w:val="0010283B"/>
    <w:rsid w:val="00102CD4"/>
    <w:rsid w:val="0010432E"/>
    <w:rsid w:val="00104620"/>
    <w:rsid w:val="0010501F"/>
    <w:rsid w:val="001050C6"/>
    <w:rsid w:val="0010514B"/>
    <w:rsid w:val="00106244"/>
    <w:rsid w:val="00106736"/>
    <w:rsid w:val="00107CF8"/>
    <w:rsid w:val="00110503"/>
    <w:rsid w:val="001109BF"/>
    <w:rsid w:val="00110B22"/>
    <w:rsid w:val="0011124B"/>
    <w:rsid w:val="0011261E"/>
    <w:rsid w:val="00112EFB"/>
    <w:rsid w:val="0011440B"/>
    <w:rsid w:val="001144C2"/>
    <w:rsid w:val="00114DC8"/>
    <w:rsid w:val="00116365"/>
    <w:rsid w:val="001166C3"/>
    <w:rsid w:val="001169EE"/>
    <w:rsid w:val="00116A99"/>
    <w:rsid w:val="00117B4A"/>
    <w:rsid w:val="00117CF1"/>
    <w:rsid w:val="001201D9"/>
    <w:rsid w:val="001201ED"/>
    <w:rsid w:val="00120C54"/>
    <w:rsid w:val="00120D16"/>
    <w:rsid w:val="00122C89"/>
    <w:rsid w:val="00124058"/>
    <w:rsid w:val="00124444"/>
    <w:rsid w:val="0012457B"/>
    <w:rsid w:val="0012479D"/>
    <w:rsid w:val="0012486E"/>
    <w:rsid w:val="0012544B"/>
    <w:rsid w:val="001257F7"/>
    <w:rsid w:val="00125B40"/>
    <w:rsid w:val="00125E0B"/>
    <w:rsid w:val="00125EC9"/>
    <w:rsid w:val="00126647"/>
    <w:rsid w:val="00126B99"/>
    <w:rsid w:val="00127373"/>
    <w:rsid w:val="00130503"/>
    <w:rsid w:val="001308D9"/>
    <w:rsid w:val="001315D2"/>
    <w:rsid w:val="00132062"/>
    <w:rsid w:val="00133C0A"/>
    <w:rsid w:val="00133E3E"/>
    <w:rsid w:val="001343DD"/>
    <w:rsid w:val="00134B35"/>
    <w:rsid w:val="0013524C"/>
    <w:rsid w:val="00135482"/>
    <w:rsid w:val="00135728"/>
    <w:rsid w:val="00136502"/>
    <w:rsid w:val="00137698"/>
    <w:rsid w:val="00137B52"/>
    <w:rsid w:val="00140285"/>
    <w:rsid w:val="00141269"/>
    <w:rsid w:val="001415F1"/>
    <w:rsid w:val="0014160C"/>
    <w:rsid w:val="0014293E"/>
    <w:rsid w:val="00142BBA"/>
    <w:rsid w:val="00146691"/>
    <w:rsid w:val="00146A32"/>
    <w:rsid w:val="00146C64"/>
    <w:rsid w:val="001473F3"/>
    <w:rsid w:val="001500F8"/>
    <w:rsid w:val="00150123"/>
    <w:rsid w:val="001513A7"/>
    <w:rsid w:val="0015149E"/>
    <w:rsid w:val="00151592"/>
    <w:rsid w:val="001519AF"/>
    <w:rsid w:val="00152D08"/>
    <w:rsid w:val="001532C1"/>
    <w:rsid w:val="0015369D"/>
    <w:rsid w:val="00153C91"/>
    <w:rsid w:val="00154DBF"/>
    <w:rsid w:val="001550FF"/>
    <w:rsid w:val="00155DFF"/>
    <w:rsid w:val="00155E11"/>
    <w:rsid w:val="00156639"/>
    <w:rsid w:val="00157240"/>
    <w:rsid w:val="00157471"/>
    <w:rsid w:val="001575FB"/>
    <w:rsid w:val="001579A0"/>
    <w:rsid w:val="001601F4"/>
    <w:rsid w:val="0016054E"/>
    <w:rsid w:val="001618DC"/>
    <w:rsid w:val="00162446"/>
    <w:rsid w:val="00163E32"/>
    <w:rsid w:val="00164ADA"/>
    <w:rsid w:val="00164F7D"/>
    <w:rsid w:val="00164FC7"/>
    <w:rsid w:val="00164FDF"/>
    <w:rsid w:val="00165B64"/>
    <w:rsid w:val="00165DFB"/>
    <w:rsid w:val="00165E1D"/>
    <w:rsid w:val="00165ED1"/>
    <w:rsid w:val="0016635A"/>
    <w:rsid w:val="00166F64"/>
    <w:rsid w:val="00166F8A"/>
    <w:rsid w:val="001672E4"/>
    <w:rsid w:val="00167CA0"/>
    <w:rsid w:val="00167D56"/>
    <w:rsid w:val="00171C13"/>
    <w:rsid w:val="00171FE3"/>
    <w:rsid w:val="001733CD"/>
    <w:rsid w:val="00175A15"/>
    <w:rsid w:val="00175C76"/>
    <w:rsid w:val="0017605D"/>
    <w:rsid w:val="0017678B"/>
    <w:rsid w:val="001767C8"/>
    <w:rsid w:val="00176949"/>
    <w:rsid w:val="00176DBC"/>
    <w:rsid w:val="00176E3A"/>
    <w:rsid w:val="001773A0"/>
    <w:rsid w:val="001800B4"/>
    <w:rsid w:val="00180957"/>
    <w:rsid w:val="00180D70"/>
    <w:rsid w:val="00180E23"/>
    <w:rsid w:val="001817C3"/>
    <w:rsid w:val="0018196B"/>
    <w:rsid w:val="00181C85"/>
    <w:rsid w:val="0018229E"/>
    <w:rsid w:val="00182359"/>
    <w:rsid w:val="00182510"/>
    <w:rsid w:val="0018280C"/>
    <w:rsid w:val="00185F16"/>
    <w:rsid w:val="00187286"/>
    <w:rsid w:val="001872C7"/>
    <w:rsid w:val="00187438"/>
    <w:rsid w:val="00187B5C"/>
    <w:rsid w:val="00187C37"/>
    <w:rsid w:val="00190DED"/>
    <w:rsid w:val="00193910"/>
    <w:rsid w:val="00193E51"/>
    <w:rsid w:val="001944C6"/>
    <w:rsid w:val="001947C5"/>
    <w:rsid w:val="00194BA6"/>
    <w:rsid w:val="00195194"/>
    <w:rsid w:val="00195447"/>
    <w:rsid w:val="00195A1E"/>
    <w:rsid w:val="00195C85"/>
    <w:rsid w:val="001960D3"/>
    <w:rsid w:val="0019631A"/>
    <w:rsid w:val="00196B1C"/>
    <w:rsid w:val="00196D09"/>
    <w:rsid w:val="001A0A14"/>
    <w:rsid w:val="001A0A24"/>
    <w:rsid w:val="001A0D29"/>
    <w:rsid w:val="001A0DA3"/>
    <w:rsid w:val="001A0F6D"/>
    <w:rsid w:val="001A1A73"/>
    <w:rsid w:val="001A24A9"/>
    <w:rsid w:val="001A291D"/>
    <w:rsid w:val="001A3755"/>
    <w:rsid w:val="001A4133"/>
    <w:rsid w:val="001A48FA"/>
    <w:rsid w:val="001A5498"/>
    <w:rsid w:val="001A54B4"/>
    <w:rsid w:val="001A595B"/>
    <w:rsid w:val="001A5AF9"/>
    <w:rsid w:val="001A5D00"/>
    <w:rsid w:val="001A6278"/>
    <w:rsid w:val="001A696D"/>
    <w:rsid w:val="001A6E24"/>
    <w:rsid w:val="001A6E3C"/>
    <w:rsid w:val="001A7607"/>
    <w:rsid w:val="001A7751"/>
    <w:rsid w:val="001A785C"/>
    <w:rsid w:val="001A79C0"/>
    <w:rsid w:val="001A7C1C"/>
    <w:rsid w:val="001B0198"/>
    <w:rsid w:val="001B04D8"/>
    <w:rsid w:val="001B061E"/>
    <w:rsid w:val="001B08D3"/>
    <w:rsid w:val="001B1DE3"/>
    <w:rsid w:val="001B28F1"/>
    <w:rsid w:val="001B2FB7"/>
    <w:rsid w:val="001B391D"/>
    <w:rsid w:val="001B3DB5"/>
    <w:rsid w:val="001B4C61"/>
    <w:rsid w:val="001B50BE"/>
    <w:rsid w:val="001B511C"/>
    <w:rsid w:val="001B614C"/>
    <w:rsid w:val="001B69F5"/>
    <w:rsid w:val="001B6B30"/>
    <w:rsid w:val="001B7957"/>
    <w:rsid w:val="001C0DF1"/>
    <w:rsid w:val="001C18DC"/>
    <w:rsid w:val="001C1BCF"/>
    <w:rsid w:val="001C2CDF"/>
    <w:rsid w:val="001C3191"/>
    <w:rsid w:val="001C3861"/>
    <w:rsid w:val="001C3C84"/>
    <w:rsid w:val="001C3ED9"/>
    <w:rsid w:val="001C4629"/>
    <w:rsid w:val="001C4636"/>
    <w:rsid w:val="001C4859"/>
    <w:rsid w:val="001C4A99"/>
    <w:rsid w:val="001C4E08"/>
    <w:rsid w:val="001C50C6"/>
    <w:rsid w:val="001C515C"/>
    <w:rsid w:val="001C5352"/>
    <w:rsid w:val="001C6B37"/>
    <w:rsid w:val="001C6D33"/>
    <w:rsid w:val="001C6D5A"/>
    <w:rsid w:val="001C7545"/>
    <w:rsid w:val="001C77E5"/>
    <w:rsid w:val="001C7900"/>
    <w:rsid w:val="001D0177"/>
    <w:rsid w:val="001D1670"/>
    <w:rsid w:val="001D188C"/>
    <w:rsid w:val="001D1A10"/>
    <w:rsid w:val="001D1BD7"/>
    <w:rsid w:val="001D2223"/>
    <w:rsid w:val="001D23A9"/>
    <w:rsid w:val="001D29A1"/>
    <w:rsid w:val="001D2AC8"/>
    <w:rsid w:val="001D2ECC"/>
    <w:rsid w:val="001D2FC2"/>
    <w:rsid w:val="001D3AAB"/>
    <w:rsid w:val="001D44AE"/>
    <w:rsid w:val="001D5399"/>
    <w:rsid w:val="001D53B1"/>
    <w:rsid w:val="001D55E5"/>
    <w:rsid w:val="001D6DB2"/>
    <w:rsid w:val="001D7960"/>
    <w:rsid w:val="001D7D96"/>
    <w:rsid w:val="001D7E85"/>
    <w:rsid w:val="001E0166"/>
    <w:rsid w:val="001E2213"/>
    <w:rsid w:val="001E2BF8"/>
    <w:rsid w:val="001E2F43"/>
    <w:rsid w:val="001E3A60"/>
    <w:rsid w:val="001E420B"/>
    <w:rsid w:val="001E4221"/>
    <w:rsid w:val="001E4843"/>
    <w:rsid w:val="001E54BC"/>
    <w:rsid w:val="001E5B9A"/>
    <w:rsid w:val="001E5DCA"/>
    <w:rsid w:val="001E6349"/>
    <w:rsid w:val="001E6947"/>
    <w:rsid w:val="001E6D88"/>
    <w:rsid w:val="001E71C2"/>
    <w:rsid w:val="001E7795"/>
    <w:rsid w:val="001F1466"/>
    <w:rsid w:val="001F1869"/>
    <w:rsid w:val="001F191F"/>
    <w:rsid w:val="001F252D"/>
    <w:rsid w:val="001F2B60"/>
    <w:rsid w:val="001F2D6C"/>
    <w:rsid w:val="001F2DA4"/>
    <w:rsid w:val="001F2F6F"/>
    <w:rsid w:val="001F35A6"/>
    <w:rsid w:val="001F36AA"/>
    <w:rsid w:val="001F3862"/>
    <w:rsid w:val="001F3A60"/>
    <w:rsid w:val="001F4198"/>
    <w:rsid w:val="001F5DF1"/>
    <w:rsid w:val="001F67F8"/>
    <w:rsid w:val="001F68C3"/>
    <w:rsid w:val="001F7427"/>
    <w:rsid w:val="002005B4"/>
    <w:rsid w:val="0020094E"/>
    <w:rsid w:val="00200B2D"/>
    <w:rsid w:val="00201186"/>
    <w:rsid w:val="0020199B"/>
    <w:rsid w:val="00201D00"/>
    <w:rsid w:val="00202A3B"/>
    <w:rsid w:val="00202B23"/>
    <w:rsid w:val="002040B3"/>
    <w:rsid w:val="002047F7"/>
    <w:rsid w:val="00206561"/>
    <w:rsid w:val="00206591"/>
    <w:rsid w:val="002068BE"/>
    <w:rsid w:val="00207226"/>
    <w:rsid w:val="002077FE"/>
    <w:rsid w:val="00207CDA"/>
    <w:rsid w:val="00207D61"/>
    <w:rsid w:val="00210749"/>
    <w:rsid w:val="002108C7"/>
    <w:rsid w:val="002117C3"/>
    <w:rsid w:val="00211C4B"/>
    <w:rsid w:val="00212B66"/>
    <w:rsid w:val="00212E78"/>
    <w:rsid w:val="00214644"/>
    <w:rsid w:val="00214B72"/>
    <w:rsid w:val="00214D51"/>
    <w:rsid w:val="00215206"/>
    <w:rsid w:val="0021580B"/>
    <w:rsid w:val="0021630E"/>
    <w:rsid w:val="00216DCB"/>
    <w:rsid w:val="0021762B"/>
    <w:rsid w:val="00217E94"/>
    <w:rsid w:val="002202AD"/>
    <w:rsid w:val="00220B45"/>
    <w:rsid w:val="00220F3D"/>
    <w:rsid w:val="00221929"/>
    <w:rsid w:val="002227AD"/>
    <w:rsid w:val="00223902"/>
    <w:rsid w:val="00224B13"/>
    <w:rsid w:val="002252F3"/>
    <w:rsid w:val="00225445"/>
    <w:rsid w:val="00225D2A"/>
    <w:rsid w:val="00226F48"/>
    <w:rsid w:val="00227B68"/>
    <w:rsid w:val="00227DB5"/>
    <w:rsid w:val="00227DF2"/>
    <w:rsid w:val="00230244"/>
    <w:rsid w:val="002309BD"/>
    <w:rsid w:val="0023113C"/>
    <w:rsid w:val="00231987"/>
    <w:rsid w:val="00231AB5"/>
    <w:rsid w:val="00231C13"/>
    <w:rsid w:val="002320CC"/>
    <w:rsid w:val="002327B0"/>
    <w:rsid w:val="002328D7"/>
    <w:rsid w:val="00232D6D"/>
    <w:rsid w:val="00233A60"/>
    <w:rsid w:val="00234A65"/>
    <w:rsid w:val="00234BA6"/>
    <w:rsid w:val="00234C82"/>
    <w:rsid w:val="00234F91"/>
    <w:rsid w:val="0023681B"/>
    <w:rsid w:val="00236973"/>
    <w:rsid w:val="00237506"/>
    <w:rsid w:val="00237CAF"/>
    <w:rsid w:val="00237ED1"/>
    <w:rsid w:val="00240FF6"/>
    <w:rsid w:val="0024117E"/>
    <w:rsid w:val="00241671"/>
    <w:rsid w:val="002423B8"/>
    <w:rsid w:val="00242908"/>
    <w:rsid w:val="00242B3A"/>
    <w:rsid w:val="002434FD"/>
    <w:rsid w:val="0024357A"/>
    <w:rsid w:val="00243933"/>
    <w:rsid w:val="00243CA8"/>
    <w:rsid w:val="00244010"/>
    <w:rsid w:val="0024521D"/>
    <w:rsid w:val="0024616F"/>
    <w:rsid w:val="002468A8"/>
    <w:rsid w:val="0024692E"/>
    <w:rsid w:val="00246C25"/>
    <w:rsid w:val="00247092"/>
    <w:rsid w:val="00247465"/>
    <w:rsid w:val="002477C7"/>
    <w:rsid w:val="00250721"/>
    <w:rsid w:val="002508A0"/>
    <w:rsid w:val="00251409"/>
    <w:rsid w:val="0025171B"/>
    <w:rsid w:val="0025249C"/>
    <w:rsid w:val="00252F45"/>
    <w:rsid w:val="002531A2"/>
    <w:rsid w:val="00254796"/>
    <w:rsid w:val="00254832"/>
    <w:rsid w:val="002556A1"/>
    <w:rsid w:val="0025619D"/>
    <w:rsid w:val="00256230"/>
    <w:rsid w:val="002566DC"/>
    <w:rsid w:val="002569A7"/>
    <w:rsid w:val="00256C48"/>
    <w:rsid w:val="00257C6B"/>
    <w:rsid w:val="00260911"/>
    <w:rsid w:val="00261C0F"/>
    <w:rsid w:val="00261CA4"/>
    <w:rsid w:val="002622DD"/>
    <w:rsid w:val="002623B5"/>
    <w:rsid w:val="002624F6"/>
    <w:rsid w:val="002625B4"/>
    <w:rsid w:val="00262AB4"/>
    <w:rsid w:val="00263E7B"/>
    <w:rsid w:val="002644B3"/>
    <w:rsid w:val="002645AD"/>
    <w:rsid w:val="00264A6F"/>
    <w:rsid w:val="00264C2A"/>
    <w:rsid w:val="00265381"/>
    <w:rsid w:val="00265699"/>
    <w:rsid w:val="0026585B"/>
    <w:rsid w:val="00265FBD"/>
    <w:rsid w:val="002663DA"/>
    <w:rsid w:val="0026646D"/>
    <w:rsid w:val="002679C3"/>
    <w:rsid w:val="002712A0"/>
    <w:rsid w:val="0027144D"/>
    <w:rsid w:val="002718B9"/>
    <w:rsid w:val="00271FB8"/>
    <w:rsid w:val="00272526"/>
    <w:rsid w:val="00272D40"/>
    <w:rsid w:val="00272DD8"/>
    <w:rsid w:val="00273182"/>
    <w:rsid w:val="002736A8"/>
    <w:rsid w:val="00273BD8"/>
    <w:rsid w:val="00273F6C"/>
    <w:rsid w:val="00273FA4"/>
    <w:rsid w:val="00274732"/>
    <w:rsid w:val="002756CA"/>
    <w:rsid w:val="0027576D"/>
    <w:rsid w:val="00277C40"/>
    <w:rsid w:val="0028023B"/>
    <w:rsid w:val="002809EE"/>
    <w:rsid w:val="00280D4E"/>
    <w:rsid w:val="00280F84"/>
    <w:rsid w:val="00280FB8"/>
    <w:rsid w:val="00282D76"/>
    <w:rsid w:val="00282E8D"/>
    <w:rsid w:val="0028322D"/>
    <w:rsid w:val="0028357D"/>
    <w:rsid w:val="0028361B"/>
    <w:rsid w:val="002844F6"/>
    <w:rsid w:val="00284EDF"/>
    <w:rsid w:val="002854AB"/>
    <w:rsid w:val="0028600D"/>
    <w:rsid w:val="002868A4"/>
    <w:rsid w:val="00287531"/>
    <w:rsid w:val="0028780C"/>
    <w:rsid w:val="00287B4C"/>
    <w:rsid w:val="00290070"/>
    <w:rsid w:val="0029032B"/>
    <w:rsid w:val="00291581"/>
    <w:rsid w:val="0029275E"/>
    <w:rsid w:val="0029312F"/>
    <w:rsid w:val="002932C2"/>
    <w:rsid w:val="002934FD"/>
    <w:rsid w:val="00293B5F"/>
    <w:rsid w:val="002941CA"/>
    <w:rsid w:val="00295079"/>
    <w:rsid w:val="002950EC"/>
    <w:rsid w:val="002952F2"/>
    <w:rsid w:val="002967F8"/>
    <w:rsid w:val="00296F14"/>
    <w:rsid w:val="00297640"/>
    <w:rsid w:val="00297BCB"/>
    <w:rsid w:val="002A021F"/>
    <w:rsid w:val="002A0913"/>
    <w:rsid w:val="002A0EB5"/>
    <w:rsid w:val="002A10FD"/>
    <w:rsid w:val="002A2149"/>
    <w:rsid w:val="002A39D0"/>
    <w:rsid w:val="002A3C9A"/>
    <w:rsid w:val="002A3CB2"/>
    <w:rsid w:val="002A48C5"/>
    <w:rsid w:val="002A512C"/>
    <w:rsid w:val="002B10C5"/>
    <w:rsid w:val="002B1E8F"/>
    <w:rsid w:val="002B212A"/>
    <w:rsid w:val="002B24CA"/>
    <w:rsid w:val="002B4876"/>
    <w:rsid w:val="002B5328"/>
    <w:rsid w:val="002B5374"/>
    <w:rsid w:val="002B5555"/>
    <w:rsid w:val="002B7924"/>
    <w:rsid w:val="002B798D"/>
    <w:rsid w:val="002B7B25"/>
    <w:rsid w:val="002B7C88"/>
    <w:rsid w:val="002C1174"/>
    <w:rsid w:val="002C1B33"/>
    <w:rsid w:val="002C1F5F"/>
    <w:rsid w:val="002C2E6B"/>
    <w:rsid w:val="002C3A6B"/>
    <w:rsid w:val="002C3CAF"/>
    <w:rsid w:val="002C40ED"/>
    <w:rsid w:val="002C4522"/>
    <w:rsid w:val="002C4865"/>
    <w:rsid w:val="002C4F9F"/>
    <w:rsid w:val="002C5A85"/>
    <w:rsid w:val="002C5F65"/>
    <w:rsid w:val="002C6482"/>
    <w:rsid w:val="002C6F83"/>
    <w:rsid w:val="002C765D"/>
    <w:rsid w:val="002C78A8"/>
    <w:rsid w:val="002D0A8E"/>
    <w:rsid w:val="002D19D2"/>
    <w:rsid w:val="002D2380"/>
    <w:rsid w:val="002D297C"/>
    <w:rsid w:val="002D2AA3"/>
    <w:rsid w:val="002D34D4"/>
    <w:rsid w:val="002D372A"/>
    <w:rsid w:val="002D3EEF"/>
    <w:rsid w:val="002D3FE1"/>
    <w:rsid w:val="002D49BB"/>
    <w:rsid w:val="002D4AAC"/>
    <w:rsid w:val="002D4C1C"/>
    <w:rsid w:val="002D4C70"/>
    <w:rsid w:val="002D609F"/>
    <w:rsid w:val="002D61DF"/>
    <w:rsid w:val="002D7908"/>
    <w:rsid w:val="002D7B76"/>
    <w:rsid w:val="002E09BC"/>
    <w:rsid w:val="002E14B2"/>
    <w:rsid w:val="002E1768"/>
    <w:rsid w:val="002E1A4C"/>
    <w:rsid w:val="002E1C4C"/>
    <w:rsid w:val="002E2A76"/>
    <w:rsid w:val="002E3986"/>
    <w:rsid w:val="002E66BA"/>
    <w:rsid w:val="002E6999"/>
    <w:rsid w:val="002E73F1"/>
    <w:rsid w:val="002E7AB3"/>
    <w:rsid w:val="002F01CF"/>
    <w:rsid w:val="002F0942"/>
    <w:rsid w:val="002F16EE"/>
    <w:rsid w:val="002F1AE6"/>
    <w:rsid w:val="002F2C7E"/>
    <w:rsid w:val="002F2DF3"/>
    <w:rsid w:val="002F3A2E"/>
    <w:rsid w:val="002F3AB3"/>
    <w:rsid w:val="002F47EB"/>
    <w:rsid w:val="002F634B"/>
    <w:rsid w:val="002F73C3"/>
    <w:rsid w:val="002F7914"/>
    <w:rsid w:val="002F7B82"/>
    <w:rsid w:val="002F7F04"/>
    <w:rsid w:val="00300611"/>
    <w:rsid w:val="003014EC"/>
    <w:rsid w:val="00302841"/>
    <w:rsid w:val="00302F70"/>
    <w:rsid w:val="003031F5"/>
    <w:rsid w:val="00303365"/>
    <w:rsid w:val="0030348B"/>
    <w:rsid w:val="003037E9"/>
    <w:rsid w:val="0030384A"/>
    <w:rsid w:val="00303948"/>
    <w:rsid w:val="00304356"/>
    <w:rsid w:val="003043F4"/>
    <w:rsid w:val="00305237"/>
    <w:rsid w:val="0030591A"/>
    <w:rsid w:val="00305F66"/>
    <w:rsid w:val="003120AE"/>
    <w:rsid w:val="003131EB"/>
    <w:rsid w:val="00313202"/>
    <w:rsid w:val="003137B2"/>
    <w:rsid w:val="00313E7F"/>
    <w:rsid w:val="00314C79"/>
    <w:rsid w:val="00315D8A"/>
    <w:rsid w:val="003173C8"/>
    <w:rsid w:val="00317BE9"/>
    <w:rsid w:val="003210B2"/>
    <w:rsid w:val="0032188A"/>
    <w:rsid w:val="00322CDD"/>
    <w:rsid w:val="00322D79"/>
    <w:rsid w:val="00323149"/>
    <w:rsid w:val="0032384A"/>
    <w:rsid w:val="003238CF"/>
    <w:rsid w:val="003247EC"/>
    <w:rsid w:val="00325668"/>
    <w:rsid w:val="003258D9"/>
    <w:rsid w:val="00326945"/>
    <w:rsid w:val="00326961"/>
    <w:rsid w:val="00327AA0"/>
    <w:rsid w:val="00330953"/>
    <w:rsid w:val="00330BE2"/>
    <w:rsid w:val="003316DC"/>
    <w:rsid w:val="00332937"/>
    <w:rsid w:val="0033358F"/>
    <w:rsid w:val="0033398E"/>
    <w:rsid w:val="00333995"/>
    <w:rsid w:val="00333CEC"/>
    <w:rsid w:val="0033499E"/>
    <w:rsid w:val="00334B5B"/>
    <w:rsid w:val="0033522F"/>
    <w:rsid w:val="00335715"/>
    <w:rsid w:val="003359AC"/>
    <w:rsid w:val="003362DC"/>
    <w:rsid w:val="0033632C"/>
    <w:rsid w:val="0033681F"/>
    <w:rsid w:val="0033743F"/>
    <w:rsid w:val="0034131B"/>
    <w:rsid w:val="00341BB6"/>
    <w:rsid w:val="00342145"/>
    <w:rsid w:val="0034306A"/>
    <w:rsid w:val="00343576"/>
    <w:rsid w:val="003437D3"/>
    <w:rsid w:val="00345549"/>
    <w:rsid w:val="003459EB"/>
    <w:rsid w:val="00345C14"/>
    <w:rsid w:val="00345C50"/>
    <w:rsid w:val="0034619C"/>
    <w:rsid w:val="0034680D"/>
    <w:rsid w:val="00346997"/>
    <w:rsid w:val="00346FA8"/>
    <w:rsid w:val="0034783F"/>
    <w:rsid w:val="00347CFB"/>
    <w:rsid w:val="00350593"/>
    <w:rsid w:val="00351A74"/>
    <w:rsid w:val="0035238D"/>
    <w:rsid w:val="00352801"/>
    <w:rsid w:val="00352970"/>
    <w:rsid w:val="00352FA0"/>
    <w:rsid w:val="00353B00"/>
    <w:rsid w:val="00355422"/>
    <w:rsid w:val="00356519"/>
    <w:rsid w:val="00356D11"/>
    <w:rsid w:val="0035718B"/>
    <w:rsid w:val="003575E9"/>
    <w:rsid w:val="00357D94"/>
    <w:rsid w:val="003607B0"/>
    <w:rsid w:val="0036116A"/>
    <w:rsid w:val="003611EF"/>
    <w:rsid w:val="00361794"/>
    <w:rsid w:val="003618C9"/>
    <w:rsid w:val="00361ED6"/>
    <w:rsid w:val="00363420"/>
    <w:rsid w:val="003637F6"/>
    <w:rsid w:val="00363F04"/>
    <w:rsid w:val="00364129"/>
    <w:rsid w:val="00364FA3"/>
    <w:rsid w:val="00366145"/>
    <w:rsid w:val="00366358"/>
    <w:rsid w:val="0036636B"/>
    <w:rsid w:val="003664EF"/>
    <w:rsid w:val="003668BF"/>
    <w:rsid w:val="00366F3B"/>
    <w:rsid w:val="00367A36"/>
    <w:rsid w:val="003712ED"/>
    <w:rsid w:val="00372407"/>
    <w:rsid w:val="00374085"/>
    <w:rsid w:val="00377ECF"/>
    <w:rsid w:val="003810B6"/>
    <w:rsid w:val="003815BB"/>
    <w:rsid w:val="003824E3"/>
    <w:rsid w:val="00382C55"/>
    <w:rsid w:val="00383A8D"/>
    <w:rsid w:val="00383BC3"/>
    <w:rsid w:val="0038400E"/>
    <w:rsid w:val="003854D8"/>
    <w:rsid w:val="003855DD"/>
    <w:rsid w:val="00385696"/>
    <w:rsid w:val="003908F8"/>
    <w:rsid w:val="00390F3F"/>
    <w:rsid w:val="00391579"/>
    <w:rsid w:val="0039276E"/>
    <w:rsid w:val="003936BD"/>
    <w:rsid w:val="0039423A"/>
    <w:rsid w:val="00394360"/>
    <w:rsid w:val="00394688"/>
    <w:rsid w:val="003948E1"/>
    <w:rsid w:val="003956BB"/>
    <w:rsid w:val="003A0D9A"/>
    <w:rsid w:val="003A1471"/>
    <w:rsid w:val="003A210F"/>
    <w:rsid w:val="003A26E9"/>
    <w:rsid w:val="003A294A"/>
    <w:rsid w:val="003A336C"/>
    <w:rsid w:val="003A47B5"/>
    <w:rsid w:val="003A4A06"/>
    <w:rsid w:val="003A4FF1"/>
    <w:rsid w:val="003A5238"/>
    <w:rsid w:val="003A583D"/>
    <w:rsid w:val="003A6BA5"/>
    <w:rsid w:val="003A7932"/>
    <w:rsid w:val="003A7BE0"/>
    <w:rsid w:val="003B0841"/>
    <w:rsid w:val="003B0DCD"/>
    <w:rsid w:val="003B1120"/>
    <w:rsid w:val="003B1704"/>
    <w:rsid w:val="003B1905"/>
    <w:rsid w:val="003B20EB"/>
    <w:rsid w:val="003B2725"/>
    <w:rsid w:val="003B2A1A"/>
    <w:rsid w:val="003B2C25"/>
    <w:rsid w:val="003B30D6"/>
    <w:rsid w:val="003B5757"/>
    <w:rsid w:val="003B57F3"/>
    <w:rsid w:val="003B5910"/>
    <w:rsid w:val="003B6643"/>
    <w:rsid w:val="003B7B2E"/>
    <w:rsid w:val="003C01AE"/>
    <w:rsid w:val="003C0376"/>
    <w:rsid w:val="003C0819"/>
    <w:rsid w:val="003C181E"/>
    <w:rsid w:val="003C23CA"/>
    <w:rsid w:val="003C23EA"/>
    <w:rsid w:val="003C2F9C"/>
    <w:rsid w:val="003C330A"/>
    <w:rsid w:val="003C3478"/>
    <w:rsid w:val="003C3BD7"/>
    <w:rsid w:val="003C4022"/>
    <w:rsid w:val="003C44CE"/>
    <w:rsid w:val="003C4655"/>
    <w:rsid w:val="003C5A63"/>
    <w:rsid w:val="003C5BB8"/>
    <w:rsid w:val="003C65DD"/>
    <w:rsid w:val="003C6C2B"/>
    <w:rsid w:val="003C73D1"/>
    <w:rsid w:val="003C7B60"/>
    <w:rsid w:val="003D0683"/>
    <w:rsid w:val="003D0695"/>
    <w:rsid w:val="003D18D3"/>
    <w:rsid w:val="003D19D0"/>
    <w:rsid w:val="003D1FAC"/>
    <w:rsid w:val="003D2780"/>
    <w:rsid w:val="003D28E8"/>
    <w:rsid w:val="003D487D"/>
    <w:rsid w:val="003D5089"/>
    <w:rsid w:val="003D52E6"/>
    <w:rsid w:val="003D6C95"/>
    <w:rsid w:val="003D7DC2"/>
    <w:rsid w:val="003E04CF"/>
    <w:rsid w:val="003E0A9E"/>
    <w:rsid w:val="003E14AE"/>
    <w:rsid w:val="003E167A"/>
    <w:rsid w:val="003E18D9"/>
    <w:rsid w:val="003E1B7F"/>
    <w:rsid w:val="003E1CA2"/>
    <w:rsid w:val="003E217D"/>
    <w:rsid w:val="003E2FC2"/>
    <w:rsid w:val="003E3476"/>
    <w:rsid w:val="003E3D89"/>
    <w:rsid w:val="003E4121"/>
    <w:rsid w:val="003E49B1"/>
    <w:rsid w:val="003E6090"/>
    <w:rsid w:val="003E6259"/>
    <w:rsid w:val="003E788F"/>
    <w:rsid w:val="003F0E01"/>
    <w:rsid w:val="003F0EE7"/>
    <w:rsid w:val="003F0F14"/>
    <w:rsid w:val="003F2E04"/>
    <w:rsid w:val="003F3300"/>
    <w:rsid w:val="003F3982"/>
    <w:rsid w:val="003F470B"/>
    <w:rsid w:val="003F53AD"/>
    <w:rsid w:val="003F77B2"/>
    <w:rsid w:val="003F7CA6"/>
    <w:rsid w:val="003F7F00"/>
    <w:rsid w:val="00400085"/>
    <w:rsid w:val="00400402"/>
    <w:rsid w:val="00400D99"/>
    <w:rsid w:val="00401C5E"/>
    <w:rsid w:val="00403A1B"/>
    <w:rsid w:val="00403B78"/>
    <w:rsid w:val="00405D5C"/>
    <w:rsid w:val="00405F4D"/>
    <w:rsid w:val="004063CF"/>
    <w:rsid w:val="00406FFD"/>
    <w:rsid w:val="00407B0F"/>
    <w:rsid w:val="00410045"/>
    <w:rsid w:val="00410AC1"/>
    <w:rsid w:val="0041110F"/>
    <w:rsid w:val="00411670"/>
    <w:rsid w:val="00411EE1"/>
    <w:rsid w:val="00412129"/>
    <w:rsid w:val="0041244A"/>
    <w:rsid w:val="00413090"/>
    <w:rsid w:val="00413632"/>
    <w:rsid w:val="004149BE"/>
    <w:rsid w:val="00415402"/>
    <w:rsid w:val="00415AA7"/>
    <w:rsid w:val="00415CB2"/>
    <w:rsid w:val="00416090"/>
    <w:rsid w:val="00416FA7"/>
    <w:rsid w:val="00417B84"/>
    <w:rsid w:val="004207EE"/>
    <w:rsid w:val="00422AD2"/>
    <w:rsid w:val="00423048"/>
    <w:rsid w:val="004231CD"/>
    <w:rsid w:val="004234AF"/>
    <w:rsid w:val="00423797"/>
    <w:rsid w:val="00425524"/>
    <w:rsid w:val="00427460"/>
    <w:rsid w:val="00427742"/>
    <w:rsid w:val="004277B3"/>
    <w:rsid w:val="00427E62"/>
    <w:rsid w:val="0043052B"/>
    <w:rsid w:val="004307B8"/>
    <w:rsid w:val="00431538"/>
    <w:rsid w:val="00431AF9"/>
    <w:rsid w:val="00432528"/>
    <w:rsid w:val="00432ED7"/>
    <w:rsid w:val="004339E5"/>
    <w:rsid w:val="00434499"/>
    <w:rsid w:val="004346FA"/>
    <w:rsid w:val="00434C69"/>
    <w:rsid w:val="004350A5"/>
    <w:rsid w:val="00435141"/>
    <w:rsid w:val="0043524E"/>
    <w:rsid w:val="00435D24"/>
    <w:rsid w:val="00435EC5"/>
    <w:rsid w:val="004360FC"/>
    <w:rsid w:val="004406C8"/>
    <w:rsid w:val="00440743"/>
    <w:rsid w:val="0044084F"/>
    <w:rsid w:val="00441086"/>
    <w:rsid w:val="00442697"/>
    <w:rsid w:val="00442A76"/>
    <w:rsid w:val="00442DBE"/>
    <w:rsid w:val="004433D3"/>
    <w:rsid w:val="00443A1A"/>
    <w:rsid w:val="00443BCE"/>
    <w:rsid w:val="00444BC6"/>
    <w:rsid w:val="00444D71"/>
    <w:rsid w:val="0044505F"/>
    <w:rsid w:val="00445143"/>
    <w:rsid w:val="004456D3"/>
    <w:rsid w:val="00445973"/>
    <w:rsid w:val="004464C9"/>
    <w:rsid w:val="00447200"/>
    <w:rsid w:val="0044750A"/>
    <w:rsid w:val="004500AA"/>
    <w:rsid w:val="00450272"/>
    <w:rsid w:val="0045048B"/>
    <w:rsid w:val="00452EBF"/>
    <w:rsid w:val="00453A77"/>
    <w:rsid w:val="00454049"/>
    <w:rsid w:val="00454769"/>
    <w:rsid w:val="00454AB3"/>
    <w:rsid w:val="00454F61"/>
    <w:rsid w:val="004551AC"/>
    <w:rsid w:val="00456BE1"/>
    <w:rsid w:val="00456EC5"/>
    <w:rsid w:val="00457C1B"/>
    <w:rsid w:val="004601CC"/>
    <w:rsid w:val="00460636"/>
    <w:rsid w:val="0046192D"/>
    <w:rsid w:val="004619F8"/>
    <w:rsid w:val="00462D6E"/>
    <w:rsid w:val="004633F1"/>
    <w:rsid w:val="00463D0A"/>
    <w:rsid w:val="0046590D"/>
    <w:rsid w:val="00465FD5"/>
    <w:rsid w:val="00466479"/>
    <w:rsid w:val="0046753C"/>
    <w:rsid w:val="00467BE6"/>
    <w:rsid w:val="00467DE9"/>
    <w:rsid w:val="00471F7C"/>
    <w:rsid w:val="00472B44"/>
    <w:rsid w:val="004734DF"/>
    <w:rsid w:val="00473C42"/>
    <w:rsid w:val="00474328"/>
    <w:rsid w:val="0047482A"/>
    <w:rsid w:val="00474DE6"/>
    <w:rsid w:val="00474FB3"/>
    <w:rsid w:val="004753B5"/>
    <w:rsid w:val="00475454"/>
    <w:rsid w:val="00475FFC"/>
    <w:rsid w:val="00477458"/>
    <w:rsid w:val="00477D16"/>
    <w:rsid w:val="004805C4"/>
    <w:rsid w:val="0048180D"/>
    <w:rsid w:val="00482E0A"/>
    <w:rsid w:val="0048308B"/>
    <w:rsid w:val="00483751"/>
    <w:rsid w:val="004844B7"/>
    <w:rsid w:val="0048477D"/>
    <w:rsid w:val="00484A97"/>
    <w:rsid w:val="00485291"/>
    <w:rsid w:val="004866FF"/>
    <w:rsid w:val="00486C4E"/>
    <w:rsid w:val="004871B4"/>
    <w:rsid w:val="00487D5C"/>
    <w:rsid w:val="00490C12"/>
    <w:rsid w:val="004912E2"/>
    <w:rsid w:val="004930B5"/>
    <w:rsid w:val="00493554"/>
    <w:rsid w:val="00493A9F"/>
    <w:rsid w:val="00493D66"/>
    <w:rsid w:val="00494000"/>
    <w:rsid w:val="0049538E"/>
    <w:rsid w:val="0049550F"/>
    <w:rsid w:val="00496910"/>
    <w:rsid w:val="00497BF9"/>
    <w:rsid w:val="00497D2F"/>
    <w:rsid w:val="00497DCF"/>
    <w:rsid w:val="004A001E"/>
    <w:rsid w:val="004A1539"/>
    <w:rsid w:val="004A2069"/>
    <w:rsid w:val="004A2198"/>
    <w:rsid w:val="004A2758"/>
    <w:rsid w:val="004A2CE6"/>
    <w:rsid w:val="004A3845"/>
    <w:rsid w:val="004A3B9B"/>
    <w:rsid w:val="004A3EB4"/>
    <w:rsid w:val="004A5967"/>
    <w:rsid w:val="004A5D79"/>
    <w:rsid w:val="004A5FBB"/>
    <w:rsid w:val="004A6BBE"/>
    <w:rsid w:val="004A6E24"/>
    <w:rsid w:val="004A7A37"/>
    <w:rsid w:val="004B027D"/>
    <w:rsid w:val="004B04A9"/>
    <w:rsid w:val="004B0A77"/>
    <w:rsid w:val="004B10D0"/>
    <w:rsid w:val="004B18F0"/>
    <w:rsid w:val="004B1FEE"/>
    <w:rsid w:val="004B316A"/>
    <w:rsid w:val="004B355E"/>
    <w:rsid w:val="004B4890"/>
    <w:rsid w:val="004B5115"/>
    <w:rsid w:val="004B631D"/>
    <w:rsid w:val="004B6475"/>
    <w:rsid w:val="004B7218"/>
    <w:rsid w:val="004B767D"/>
    <w:rsid w:val="004C0A86"/>
    <w:rsid w:val="004C2541"/>
    <w:rsid w:val="004C28F7"/>
    <w:rsid w:val="004C2C1E"/>
    <w:rsid w:val="004C3608"/>
    <w:rsid w:val="004C4E6D"/>
    <w:rsid w:val="004C5525"/>
    <w:rsid w:val="004C5D6C"/>
    <w:rsid w:val="004C6ACD"/>
    <w:rsid w:val="004C6F2B"/>
    <w:rsid w:val="004C7280"/>
    <w:rsid w:val="004C75F2"/>
    <w:rsid w:val="004D1790"/>
    <w:rsid w:val="004D1D69"/>
    <w:rsid w:val="004D3DA3"/>
    <w:rsid w:val="004D43C9"/>
    <w:rsid w:val="004D754A"/>
    <w:rsid w:val="004E063C"/>
    <w:rsid w:val="004E172C"/>
    <w:rsid w:val="004E2D08"/>
    <w:rsid w:val="004E2ECA"/>
    <w:rsid w:val="004E3119"/>
    <w:rsid w:val="004E3584"/>
    <w:rsid w:val="004E3F72"/>
    <w:rsid w:val="004E4003"/>
    <w:rsid w:val="004E41EC"/>
    <w:rsid w:val="004E42A3"/>
    <w:rsid w:val="004E4CFD"/>
    <w:rsid w:val="004E54A2"/>
    <w:rsid w:val="004E54B1"/>
    <w:rsid w:val="004E6087"/>
    <w:rsid w:val="004E6386"/>
    <w:rsid w:val="004E6479"/>
    <w:rsid w:val="004E660F"/>
    <w:rsid w:val="004E7E0E"/>
    <w:rsid w:val="004F06BA"/>
    <w:rsid w:val="004F1404"/>
    <w:rsid w:val="004F2093"/>
    <w:rsid w:val="004F261A"/>
    <w:rsid w:val="004F2F41"/>
    <w:rsid w:val="004F355E"/>
    <w:rsid w:val="004F3B04"/>
    <w:rsid w:val="004F4126"/>
    <w:rsid w:val="004F4267"/>
    <w:rsid w:val="004F4304"/>
    <w:rsid w:val="004F4315"/>
    <w:rsid w:val="004F545E"/>
    <w:rsid w:val="004F59F6"/>
    <w:rsid w:val="004F6B72"/>
    <w:rsid w:val="004F734D"/>
    <w:rsid w:val="004F7B09"/>
    <w:rsid w:val="004F7F64"/>
    <w:rsid w:val="00500279"/>
    <w:rsid w:val="00500395"/>
    <w:rsid w:val="00500F2A"/>
    <w:rsid w:val="00501FBD"/>
    <w:rsid w:val="00502840"/>
    <w:rsid w:val="00502944"/>
    <w:rsid w:val="0050332E"/>
    <w:rsid w:val="00503B8A"/>
    <w:rsid w:val="005040C1"/>
    <w:rsid w:val="005047B4"/>
    <w:rsid w:val="005051D4"/>
    <w:rsid w:val="00505878"/>
    <w:rsid w:val="005065D8"/>
    <w:rsid w:val="00506A08"/>
    <w:rsid w:val="00506BB7"/>
    <w:rsid w:val="00506D98"/>
    <w:rsid w:val="00507208"/>
    <w:rsid w:val="00511328"/>
    <w:rsid w:val="00511491"/>
    <w:rsid w:val="00511F23"/>
    <w:rsid w:val="00513FFC"/>
    <w:rsid w:val="00515B49"/>
    <w:rsid w:val="00516953"/>
    <w:rsid w:val="00517179"/>
    <w:rsid w:val="005171AD"/>
    <w:rsid w:val="005172F3"/>
    <w:rsid w:val="00520CEE"/>
    <w:rsid w:val="00521062"/>
    <w:rsid w:val="00521B4C"/>
    <w:rsid w:val="00522288"/>
    <w:rsid w:val="00523591"/>
    <w:rsid w:val="00523A0A"/>
    <w:rsid w:val="00524846"/>
    <w:rsid w:val="00524E82"/>
    <w:rsid w:val="005254A5"/>
    <w:rsid w:val="005264E6"/>
    <w:rsid w:val="00526857"/>
    <w:rsid w:val="005268E5"/>
    <w:rsid w:val="00526DE6"/>
    <w:rsid w:val="00526FD6"/>
    <w:rsid w:val="00527AF2"/>
    <w:rsid w:val="00530D04"/>
    <w:rsid w:val="00531952"/>
    <w:rsid w:val="005336FA"/>
    <w:rsid w:val="005340C1"/>
    <w:rsid w:val="0053410C"/>
    <w:rsid w:val="00535457"/>
    <w:rsid w:val="00537D20"/>
    <w:rsid w:val="005409AE"/>
    <w:rsid w:val="00540E49"/>
    <w:rsid w:val="00540F4C"/>
    <w:rsid w:val="00541187"/>
    <w:rsid w:val="00541487"/>
    <w:rsid w:val="00541626"/>
    <w:rsid w:val="00541AC3"/>
    <w:rsid w:val="0054247C"/>
    <w:rsid w:val="00542935"/>
    <w:rsid w:val="005429A7"/>
    <w:rsid w:val="00542A55"/>
    <w:rsid w:val="005435CD"/>
    <w:rsid w:val="005435D7"/>
    <w:rsid w:val="005438B1"/>
    <w:rsid w:val="00544668"/>
    <w:rsid w:val="00544F5A"/>
    <w:rsid w:val="0054623B"/>
    <w:rsid w:val="005464E5"/>
    <w:rsid w:val="00546AC7"/>
    <w:rsid w:val="00546B98"/>
    <w:rsid w:val="00546F84"/>
    <w:rsid w:val="00546FDE"/>
    <w:rsid w:val="00547443"/>
    <w:rsid w:val="00547C6A"/>
    <w:rsid w:val="0055153B"/>
    <w:rsid w:val="005516C7"/>
    <w:rsid w:val="00551FDA"/>
    <w:rsid w:val="00554028"/>
    <w:rsid w:val="00554346"/>
    <w:rsid w:val="00554550"/>
    <w:rsid w:val="00554A3C"/>
    <w:rsid w:val="005558E7"/>
    <w:rsid w:val="00556B21"/>
    <w:rsid w:val="00557516"/>
    <w:rsid w:val="0056125F"/>
    <w:rsid w:val="00561404"/>
    <w:rsid w:val="00561BDA"/>
    <w:rsid w:val="00561C49"/>
    <w:rsid w:val="00561FAA"/>
    <w:rsid w:val="0056213D"/>
    <w:rsid w:val="005628D3"/>
    <w:rsid w:val="005639E9"/>
    <w:rsid w:val="00563CBB"/>
    <w:rsid w:val="00563E90"/>
    <w:rsid w:val="0056477F"/>
    <w:rsid w:val="00565AB5"/>
    <w:rsid w:val="00566046"/>
    <w:rsid w:val="005671C5"/>
    <w:rsid w:val="0057073C"/>
    <w:rsid w:val="00571859"/>
    <w:rsid w:val="005718B3"/>
    <w:rsid w:val="0057193E"/>
    <w:rsid w:val="0057235A"/>
    <w:rsid w:val="00572530"/>
    <w:rsid w:val="00572666"/>
    <w:rsid w:val="00572AEB"/>
    <w:rsid w:val="00573F75"/>
    <w:rsid w:val="00574744"/>
    <w:rsid w:val="0057581C"/>
    <w:rsid w:val="00575A75"/>
    <w:rsid w:val="005772CF"/>
    <w:rsid w:val="0057751D"/>
    <w:rsid w:val="0057780C"/>
    <w:rsid w:val="00580159"/>
    <w:rsid w:val="00580EA1"/>
    <w:rsid w:val="00581151"/>
    <w:rsid w:val="005816E4"/>
    <w:rsid w:val="00581781"/>
    <w:rsid w:val="00582017"/>
    <w:rsid w:val="005823CF"/>
    <w:rsid w:val="00582967"/>
    <w:rsid w:val="00582A53"/>
    <w:rsid w:val="00582A69"/>
    <w:rsid w:val="00582F01"/>
    <w:rsid w:val="005834C2"/>
    <w:rsid w:val="00583677"/>
    <w:rsid w:val="00583FF6"/>
    <w:rsid w:val="00584622"/>
    <w:rsid w:val="005849F1"/>
    <w:rsid w:val="00585002"/>
    <w:rsid w:val="00585B38"/>
    <w:rsid w:val="005865C0"/>
    <w:rsid w:val="00587E8B"/>
    <w:rsid w:val="0059211C"/>
    <w:rsid w:val="005935ED"/>
    <w:rsid w:val="00593F53"/>
    <w:rsid w:val="00596B42"/>
    <w:rsid w:val="00596E3A"/>
    <w:rsid w:val="005973FB"/>
    <w:rsid w:val="005A00B9"/>
    <w:rsid w:val="005A0300"/>
    <w:rsid w:val="005A0CA1"/>
    <w:rsid w:val="005A0FDE"/>
    <w:rsid w:val="005A107D"/>
    <w:rsid w:val="005A2563"/>
    <w:rsid w:val="005A2E2D"/>
    <w:rsid w:val="005A3035"/>
    <w:rsid w:val="005A3987"/>
    <w:rsid w:val="005A4160"/>
    <w:rsid w:val="005A4644"/>
    <w:rsid w:val="005A56FF"/>
    <w:rsid w:val="005A5D89"/>
    <w:rsid w:val="005A602A"/>
    <w:rsid w:val="005A6224"/>
    <w:rsid w:val="005A66FA"/>
    <w:rsid w:val="005B020F"/>
    <w:rsid w:val="005B0913"/>
    <w:rsid w:val="005B1336"/>
    <w:rsid w:val="005B18FB"/>
    <w:rsid w:val="005B1CE3"/>
    <w:rsid w:val="005B2556"/>
    <w:rsid w:val="005B32F8"/>
    <w:rsid w:val="005B3B96"/>
    <w:rsid w:val="005B3DAD"/>
    <w:rsid w:val="005B3E86"/>
    <w:rsid w:val="005B3FF9"/>
    <w:rsid w:val="005B421C"/>
    <w:rsid w:val="005B6B20"/>
    <w:rsid w:val="005B76C9"/>
    <w:rsid w:val="005B7884"/>
    <w:rsid w:val="005B79EA"/>
    <w:rsid w:val="005C0141"/>
    <w:rsid w:val="005C0351"/>
    <w:rsid w:val="005C06A2"/>
    <w:rsid w:val="005C0E0E"/>
    <w:rsid w:val="005C0F16"/>
    <w:rsid w:val="005C3185"/>
    <w:rsid w:val="005C3B34"/>
    <w:rsid w:val="005C4A6A"/>
    <w:rsid w:val="005C4A7F"/>
    <w:rsid w:val="005C50E4"/>
    <w:rsid w:val="005C511A"/>
    <w:rsid w:val="005C514E"/>
    <w:rsid w:val="005C656B"/>
    <w:rsid w:val="005C675B"/>
    <w:rsid w:val="005C7490"/>
    <w:rsid w:val="005C7CD8"/>
    <w:rsid w:val="005D0450"/>
    <w:rsid w:val="005D0CBC"/>
    <w:rsid w:val="005D2764"/>
    <w:rsid w:val="005D334A"/>
    <w:rsid w:val="005D3779"/>
    <w:rsid w:val="005D3D0B"/>
    <w:rsid w:val="005D48EB"/>
    <w:rsid w:val="005D4E46"/>
    <w:rsid w:val="005D62A3"/>
    <w:rsid w:val="005D765D"/>
    <w:rsid w:val="005D780E"/>
    <w:rsid w:val="005D7A84"/>
    <w:rsid w:val="005D7B22"/>
    <w:rsid w:val="005D7D22"/>
    <w:rsid w:val="005E0963"/>
    <w:rsid w:val="005E1179"/>
    <w:rsid w:val="005E1DD7"/>
    <w:rsid w:val="005E2450"/>
    <w:rsid w:val="005E26BA"/>
    <w:rsid w:val="005E49D9"/>
    <w:rsid w:val="005E54EF"/>
    <w:rsid w:val="005E5DEC"/>
    <w:rsid w:val="005E619A"/>
    <w:rsid w:val="005E65B0"/>
    <w:rsid w:val="005E6E08"/>
    <w:rsid w:val="005E7E99"/>
    <w:rsid w:val="005F006F"/>
    <w:rsid w:val="005F034B"/>
    <w:rsid w:val="005F0421"/>
    <w:rsid w:val="005F087C"/>
    <w:rsid w:val="005F0CF0"/>
    <w:rsid w:val="005F2EE0"/>
    <w:rsid w:val="005F31E0"/>
    <w:rsid w:val="005F343C"/>
    <w:rsid w:val="005F36FF"/>
    <w:rsid w:val="005F4282"/>
    <w:rsid w:val="005F5731"/>
    <w:rsid w:val="005F5F1B"/>
    <w:rsid w:val="005F6332"/>
    <w:rsid w:val="005F6B8E"/>
    <w:rsid w:val="005F6D5F"/>
    <w:rsid w:val="005F75E9"/>
    <w:rsid w:val="006005F4"/>
    <w:rsid w:val="00602F77"/>
    <w:rsid w:val="00604049"/>
    <w:rsid w:val="0060460B"/>
    <w:rsid w:val="00604FB7"/>
    <w:rsid w:val="00605A16"/>
    <w:rsid w:val="00605A71"/>
    <w:rsid w:val="00605F18"/>
    <w:rsid w:val="006067FD"/>
    <w:rsid w:val="0060683C"/>
    <w:rsid w:val="00606ABE"/>
    <w:rsid w:val="0060773D"/>
    <w:rsid w:val="00610383"/>
    <w:rsid w:val="00610A60"/>
    <w:rsid w:val="0061156D"/>
    <w:rsid w:val="00611B2A"/>
    <w:rsid w:val="006128DE"/>
    <w:rsid w:val="00612A1E"/>
    <w:rsid w:val="0061319E"/>
    <w:rsid w:val="00613208"/>
    <w:rsid w:val="0061346C"/>
    <w:rsid w:val="00613A00"/>
    <w:rsid w:val="00613A21"/>
    <w:rsid w:val="00614B1E"/>
    <w:rsid w:val="00614CE7"/>
    <w:rsid w:val="00615F89"/>
    <w:rsid w:val="0061716B"/>
    <w:rsid w:val="00620D8C"/>
    <w:rsid w:val="00621BCC"/>
    <w:rsid w:val="00621D6A"/>
    <w:rsid w:val="006223BA"/>
    <w:rsid w:val="00622AA1"/>
    <w:rsid w:val="00623142"/>
    <w:rsid w:val="00623784"/>
    <w:rsid w:val="00623814"/>
    <w:rsid w:val="00623B63"/>
    <w:rsid w:val="006252AE"/>
    <w:rsid w:val="00625B9B"/>
    <w:rsid w:val="00626290"/>
    <w:rsid w:val="0062649A"/>
    <w:rsid w:val="006274B9"/>
    <w:rsid w:val="006279E4"/>
    <w:rsid w:val="00627AA3"/>
    <w:rsid w:val="006300E3"/>
    <w:rsid w:val="00630317"/>
    <w:rsid w:val="00632023"/>
    <w:rsid w:val="00632425"/>
    <w:rsid w:val="006324EB"/>
    <w:rsid w:val="006329AF"/>
    <w:rsid w:val="006330C3"/>
    <w:rsid w:val="00633115"/>
    <w:rsid w:val="006337DF"/>
    <w:rsid w:val="00634A21"/>
    <w:rsid w:val="00634DDC"/>
    <w:rsid w:val="00634E03"/>
    <w:rsid w:val="006350E7"/>
    <w:rsid w:val="00636708"/>
    <w:rsid w:val="00636BBA"/>
    <w:rsid w:val="006376E0"/>
    <w:rsid w:val="00637780"/>
    <w:rsid w:val="006377CD"/>
    <w:rsid w:val="0063798B"/>
    <w:rsid w:val="00637BC4"/>
    <w:rsid w:val="00637C1C"/>
    <w:rsid w:val="00640BED"/>
    <w:rsid w:val="00640F32"/>
    <w:rsid w:val="0064113C"/>
    <w:rsid w:val="006416B8"/>
    <w:rsid w:val="00641A90"/>
    <w:rsid w:val="00641BA6"/>
    <w:rsid w:val="00642531"/>
    <w:rsid w:val="006426EC"/>
    <w:rsid w:val="00642C55"/>
    <w:rsid w:val="00643314"/>
    <w:rsid w:val="006435B8"/>
    <w:rsid w:val="00644B05"/>
    <w:rsid w:val="00644B9E"/>
    <w:rsid w:val="00645125"/>
    <w:rsid w:val="006456FE"/>
    <w:rsid w:val="00646DD1"/>
    <w:rsid w:val="00650242"/>
    <w:rsid w:val="00651696"/>
    <w:rsid w:val="00651AA9"/>
    <w:rsid w:val="00651B6F"/>
    <w:rsid w:val="00651DBD"/>
    <w:rsid w:val="00651E0E"/>
    <w:rsid w:val="006525DD"/>
    <w:rsid w:val="006528F9"/>
    <w:rsid w:val="0065292F"/>
    <w:rsid w:val="00652E80"/>
    <w:rsid w:val="00652F7D"/>
    <w:rsid w:val="0065352B"/>
    <w:rsid w:val="00653A86"/>
    <w:rsid w:val="00653FCD"/>
    <w:rsid w:val="00654995"/>
    <w:rsid w:val="00654E38"/>
    <w:rsid w:val="006553D4"/>
    <w:rsid w:val="00655499"/>
    <w:rsid w:val="00655B1B"/>
    <w:rsid w:val="00655CE2"/>
    <w:rsid w:val="0065703C"/>
    <w:rsid w:val="00657048"/>
    <w:rsid w:val="00661381"/>
    <w:rsid w:val="006619C7"/>
    <w:rsid w:val="0066217F"/>
    <w:rsid w:val="00662B9F"/>
    <w:rsid w:val="006633A2"/>
    <w:rsid w:val="00663FF0"/>
    <w:rsid w:val="006640EA"/>
    <w:rsid w:val="00664303"/>
    <w:rsid w:val="006645F4"/>
    <w:rsid w:val="006652A9"/>
    <w:rsid w:val="006652E8"/>
    <w:rsid w:val="006654C6"/>
    <w:rsid w:val="006659F2"/>
    <w:rsid w:val="00665CFB"/>
    <w:rsid w:val="006664BD"/>
    <w:rsid w:val="0066662D"/>
    <w:rsid w:val="00666A44"/>
    <w:rsid w:val="0066749E"/>
    <w:rsid w:val="006677BE"/>
    <w:rsid w:val="00667BDA"/>
    <w:rsid w:val="006700B4"/>
    <w:rsid w:val="006703E1"/>
    <w:rsid w:val="0067148F"/>
    <w:rsid w:val="00671677"/>
    <w:rsid w:val="006718A9"/>
    <w:rsid w:val="00671E78"/>
    <w:rsid w:val="00672823"/>
    <w:rsid w:val="00673BCA"/>
    <w:rsid w:val="00674577"/>
    <w:rsid w:val="0067525E"/>
    <w:rsid w:val="00675995"/>
    <w:rsid w:val="006767BA"/>
    <w:rsid w:val="006771A5"/>
    <w:rsid w:val="006771AD"/>
    <w:rsid w:val="00677E95"/>
    <w:rsid w:val="00680053"/>
    <w:rsid w:val="0068009B"/>
    <w:rsid w:val="006806B6"/>
    <w:rsid w:val="006806D6"/>
    <w:rsid w:val="006808E5"/>
    <w:rsid w:val="00680FA5"/>
    <w:rsid w:val="00681A12"/>
    <w:rsid w:val="00682000"/>
    <w:rsid w:val="0068226F"/>
    <w:rsid w:val="0068247B"/>
    <w:rsid w:val="006827C0"/>
    <w:rsid w:val="00682DE2"/>
    <w:rsid w:val="00682FCE"/>
    <w:rsid w:val="006832D3"/>
    <w:rsid w:val="0068364E"/>
    <w:rsid w:val="0068465F"/>
    <w:rsid w:val="00685E6B"/>
    <w:rsid w:val="006863DF"/>
    <w:rsid w:val="00686661"/>
    <w:rsid w:val="00687AB0"/>
    <w:rsid w:val="00687AFF"/>
    <w:rsid w:val="00690457"/>
    <w:rsid w:val="0069122D"/>
    <w:rsid w:val="00691E28"/>
    <w:rsid w:val="006920DE"/>
    <w:rsid w:val="006926DB"/>
    <w:rsid w:val="006937A4"/>
    <w:rsid w:val="00694D4B"/>
    <w:rsid w:val="00694EA2"/>
    <w:rsid w:val="0069523F"/>
    <w:rsid w:val="00695EBC"/>
    <w:rsid w:val="00695F62"/>
    <w:rsid w:val="00696128"/>
    <w:rsid w:val="006961D7"/>
    <w:rsid w:val="00696441"/>
    <w:rsid w:val="0069684E"/>
    <w:rsid w:val="00696C82"/>
    <w:rsid w:val="00696ED7"/>
    <w:rsid w:val="00696F72"/>
    <w:rsid w:val="00697457"/>
    <w:rsid w:val="006A0F5E"/>
    <w:rsid w:val="006A11A5"/>
    <w:rsid w:val="006A23ED"/>
    <w:rsid w:val="006A2480"/>
    <w:rsid w:val="006A2489"/>
    <w:rsid w:val="006A2BEA"/>
    <w:rsid w:val="006A2E8A"/>
    <w:rsid w:val="006A3014"/>
    <w:rsid w:val="006A3095"/>
    <w:rsid w:val="006A3EE6"/>
    <w:rsid w:val="006A4097"/>
    <w:rsid w:val="006A4670"/>
    <w:rsid w:val="006A46AB"/>
    <w:rsid w:val="006A4874"/>
    <w:rsid w:val="006A4CDD"/>
    <w:rsid w:val="006A5389"/>
    <w:rsid w:val="006A64A8"/>
    <w:rsid w:val="006A6B76"/>
    <w:rsid w:val="006A7CC6"/>
    <w:rsid w:val="006A7E6E"/>
    <w:rsid w:val="006B0049"/>
    <w:rsid w:val="006B01FF"/>
    <w:rsid w:val="006B101E"/>
    <w:rsid w:val="006B286A"/>
    <w:rsid w:val="006B29C6"/>
    <w:rsid w:val="006B376F"/>
    <w:rsid w:val="006B3C9E"/>
    <w:rsid w:val="006B3D16"/>
    <w:rsid w:val="006B3E39"/>
    <w:rsid w:val="006B467B"/>
    <w:rsid w:val="006B4FF5"/>
    <w:rsid w:val="006B5811"/>
    <w:rsid w:val="006B5F91"/>
    <w:rsid w:val="006B5FD6"/>
    <w:rsid w:val="006B6144"/>
    <w:rsid w:val="006B69A8"/>
    <w:rsid w:val="006B7776"/>
    <w:rsid w:val="006B7D07"/>
    <w:rsid w:val="006C09B2"/>
    <w:rsid w:val="006C27F3"/>
    <w:rsid w:val="006C35EE"/>
    <w:rsid w:val="006C4EFC"/>
    <w:rsid w:val="006C7753"/>
    <w:rsid w:val="006D0849"/>
    <w:rsid w:val="006D0D0D"/>
    <w:rsid w:val="006D0E08"/>
    <w:rsid w:val="006D1273"/>
    <w:rsid w:val="006D1634"/>
    <w:rsid w:val="006D1A83"/>
    <w:rsid w:val="006D1CD7"/>
    <w:rsid w:val="006D1D52"/>
    <w:rsid w:val="006D1F68"/>
    <w:rsid w:val="006D2EF6"/>
    <w:rsid w:val="006D3320"/>
    <w:rsid w:val="006D413C"/>
    <w:rsid w:val="006D4783"/>
    <w:rsid w:val="006D4985"/>
    <w:rsid w:val="006D4A4F"/>
    <w:rsid w:val="006D5D1F"/>
    <w:rsid w:val="006D62A0"/>
    <w:rsid w:val="006D63A7"/>
    <w:rsid w:val="006D64BA"/>
    <w:rsid w:val="006D6821"/>
    <w:rsid w:val="006D7DCA"/>
    <w:rsid w:val="006E1BE8"/>
    <w:rsid w:val="006E308E"/>
    <w:rsid w:val="006E41C8"/>
    <w:rsid w:val="006E5AE2"/>
    <w:rsid w:val="006E5E9F"/>
    <w:rsid w:val="006E6908"/>
    <w:rsid w:val="006E7688"/>
    <w:rsid w:val="006F05F9"/>
    <w:rsid w:val="006F0CAD"/>
    <w:rsid w:val="006F1647"/>
    <w:rsid w:val="006F23BD"/>
    <w:rsid w:val="006F276F"/>
    <w:rsid w:val="006F2881"/>
    <w:rsid w:val="006F28EC"/>
    <w:rsid w:val="006F39D6"/>
    <w:rsid w:val="006F4215"/>
    <w:rsid w:val="006F4A74"/>
    <w:rsid w:val="006F64E0"/>
    <w:rsid w:val="006F7B9C"/>
    <w:rsid w:val="00700107"/>
    <w:rsid w:val="00700277"/>
    <w:rsid w:val="00701F3B"/>
    <w:rsid w:val="00703618"/>
    <w:rsid w:val="00704B2E"/>
    <w:rsid w:val="00710003"/>
    <w:rsid w:val="00710F3C"/>
    <w:rsid w:val="00711185"/>
    <w:rsid w:val="00711DD4"/>
    <w:rsid w:val="00712109"/>
    <w:rsid w:val="00713D68"/>
    <w:rsid w:val="00713DEE"/>
    <w:rsid w:val="00714180"/>
    <w:rsid w:val="007150BA"/>
    <w:rsid w:val="00715351"/>
    <w:rsid w:val="007165FD"/>
    <w:rsid w:val="007166EB"/>
    <w:rsid w:val="007167E0"/>
    <w:rsid w:val="007168F5"/>
    <w:rsid w:val="0071710C"/>
    <w:rsid w:val="0071738D"/>
    <w:rsid w:val="00717C93"/>
    <w:rsid w:val="007202B6"/>
    <w:rsid w:val="007206CD"/>
    <w:rsid w:val="00720829"/>
    <w:rsid w:val="00720F15"/>
    <w:rsid w:val="00722613"/>
    <w:rsid w:val="007227B0"/>
    <w:rsid w:val="0072316F"/>
    <w:rsid w:val="00723992"/>
    <w:rsid w:val="00723C23"/>
    <w:rsid w:val="00723CAE"/>
    <w:rsid w:val="00723D05"/>
    <w:rsid w:val="00724650"/>
    <w:rsid w:val="00724D6D"/>
    <w:rsid w:val="0072665F"/>
    <w:rsid w:val="00726C75"/>
    <w:rsid w:val="0072705C"/>
    <w:rsid w:val="00727562"/>
    <w:rsid w:val="00727F12"/>
    <w:rsid w:val="00731E47"/>
    <w:rsid w:val="0073209D"/>
    <w:rsid w:val="0073216F"/>
    <w:rsid w:val="00732649"/>
    <w:rsid w:val="00732D30"/>
    <w:rsid w:val="007330F6"/>
    <w:rsid w:val="007330FD"/>
    <w:rsid w:val="00733D04"/>
    <w:rsid w:val="00733F4D"/>
    <w:rsid w:val="00734AB2"/>
    <w:rsid w:val="00734AD1"/>
    <w:rsid w:val="0073565F"/>
    <w:rsid w:val="00735D13"/>
    <w:rsid w:val="00735D96"/>
    <w:rsid w:val="007405FC"/>
    <w:rsid w:val="007415D7"/>
    <w:rsid w:val="00741B18"/>
    <w:rsid w:val="00741F9C"/>
    <w:rsid w:val="007423A7"/>
    <w:rsid w:val="00743BC1"/>
    <w:rsid w:val="00744482"/>
    <w:rsid w:val="00744AC8"/>
    <w:rsid w:val="0074522D"/>
    <w:rsid w:val="007460E1"/>
    <w:rsid w:val="00746B3C"/>
    <w:rsid w:val="00746C7B"/>
    <w:rsid w:val="00747246"/>
    <w:rsid w:val="00747959"/>
    <w:rsid w:val="00747B5E"/>
    <w:rsid w:val="00747D9B"/>
    <w:rsid w:val="00747F35"/>
    <w:rsid w:val="00750A82"/>
    <w:rsid w:val="007513BF"/>
    <w:rsid w:val="007518AC"/>
    <w:rsid w:val="00751916"/>
    <w:rsid w:val="0075199C"/>
    <w:rsid w:val="00751D74"/>
    <w:rsid w:val="00752AB9"/>
    <w:rsid w:val="00752F18"/>
    <w:rsid w:val="007530F7"/>
    <w:rsid w:val="0075350E"/>
    <w:rsid w:val="0075388D"/>
    <w:rsid w:val="007539D8"/>
    <w:rsid w:val="007549B5"/>
    <w:rsid w:val="0075545D"/>
    <w:rsid w:val="0075586F"/>
    <w:rsid w:val="00755AE3"/>
    <w:rsid w:val="00756520"/>
    <w:rsid w:val="00756EA1"/>
    <w:rsid w:val="007575E9"/>
    <w:rsid w:val="0075766D"/>
    <w:rsid w:val="00757BB8"/>
    <w:rsid w:val="00757D93"/>
    <w:rsid w:val="00757F1B"/>
    <w:rsid w:val="0076084D"/>
    <w:rsid w:val="007613B4"/>
    <w:rsid w:val="00761863"/>
    <w:rsid w:val="00762226"/>
    <w:rsid w:val="00762B46"/>
    <w:rsid w:val="00763BA2"/>
    <w:rsid w:val="00764D25"/>
    <w:rsid w:val="007654D3"/>
    <w:rsid w:val="00765B04"/>
    <w:rsid w:val="00765B8B"/>
    <w:rsid w:val="00766393"/>
    <w:rsid w:val="00766C31"/>
    <w:rsid w:val="00767310"/>
    <w:rsid w:val="00767407"/>
    <w:rsid w:val="007677CC"/>
    <w:rsid w:val="0077051B"/>
    <w:rsid w:val="00770554"/>
    <w:rsid w:val="00770734"/>
    <w:rsid w:val="00770F4A"/>
    <w:rsid w:val="007724AF"/>
    <w:rsid w:val="00773130"/>
    <w:rsid w:val="007731E1"/>
    <w:rsid w:val="0077346B"/>
    <w:rsid w:val="0077407D"/>
    <w:rsid w:val="007744DC"/>
    <w:rsid w:val="0077461F"/>
    <w:rsid w:val="00775D99"/>
    <w:rsid w:val="0077639C"/>
    <w:rsid w:val="0077673B"/>
    <w:rsid w:val="007773BC"/>
    <w:rsid w:val="007775D4"/>
    <w:rsid w:val="00777D0C"/>
    <w:rsid w:val="007814E9"/>
    <w:rsid w:val="00781D5E"/>
    <w:rsid w:val="00782129"/>
    <w:rsid w:val="00782208"/>
    <w:rsid w:val="00782428"/>
    <w:rsid w:val="00782497"/>
    <w:rsid w:val="00782597"/>
    <w:rsid w:val="0078324E"/>
    <w:rsid w:val="007843B9"/>
    <w:rsid w:val="00784593"/>
    <w:rsid w:val="00787035"/>
    <w:rsid w:val="007874E5"/>
    <w:rsid w:val="0078780E"/>
    <w:rsid w:val="007918CB"/>
    <w:rsid w:val="007927F2"/>
    <w:rsid w:val="00793ABB"/>
    <w:rsid w:val="00793E0A"/>
    <w:rsid w:val="0079427E"/>
    <w:rsid w:val="00794734"/>
    <w:rsid w:val="00794843"/>
    <w:rsid w:val="00795816"/>
    <w:rsid w:val="007967CA"/>
    <w:rsid w:val="007976C6"/>
    <w:rsid w:val="00797759"/>
    <w:rsid w:val="00797C49"/>
    <w:rsid w:val="007A0502"/>
    <w:rsid w:val="007A0545"/>
    <w:rsid w:val="007A0B3F"/>
    <w:rsid w:val="007A0F41"/>
    <w:rsid w:val="007A3317"/>
    <w:rsid w:val="007A3716"/>
    <w:rsid w:val="007A37F3"/>
    <w:rsid w:val="007A4273"/>
    <w:rsid w:val="007A4363"/>
    <w:rsid w:val="007A45FA"/>
    <w:rsid w:val="007A46EF"/>
    <w:rsid w:val="007A508A"/>
    <w:rsid w:val="007A5B63"/>
    <w:rsid w:val="007A6320"/>
    <w:rsid w:val="007A6E03"/>
    <w:rsid w:val="007A70E7"/>
    <w:rsid w:val="007A7371"/>
    <w:rsid w:val="007B1D47"/>
    <w:rsid w:val="007B34AF"/>
    <w:rsid w:val="007B3547"/>
    <w:rsid w:val="007B3AB0"/>
    <w:rsid w:val="007B4287"/>
    <w:rsid w:val="007B44D5"/>
    <w:rsid w:val="007B75DE"/>
    <w:rsid w:val="007C06B0"/>
    <w:rsid w:val="007C0AF9"/>
    <w:rsid w:val="007C0F31"/>
    <w:rsid w:val="007C28EE"/>
    <w:rsid w:val="007C39FC"/>
    <w:rsid w:val="007C3BC7"/>
    <w:rsid w:val="007C4041"/>
    <w:rsid w:val="007C4A36"/>
    <w:rsid w:val="007C51D7"/>
    <w:rsid w:val="007C57AA"/>
    <w:rsid w:val="007C7B3B"/>
    <w:rsid w:val="007D01B6"/>
    <w:rsid w:val="007D082D"/>
    <w:rsid w:val="007D0D5A"/>
    <w:rsid w:val="007D16AD"/>
    <w:rsid w:val="007D16F8"/>
    <w:rsid w:val="007D1DA7"/>
    <w:rsid w:val="007D207F"/>
    <w:rsid w:val="007D20FD"/>
    <w:rsid w:val="007D25E2"/>
    <w:rsid w:val="007D2C71"/>
    <w:rsid w:val="007D304A"/>
    <w:rsid w:val="007D3233"/>
    <w:rsid w:val="007D38B9"/>
    <w:rsid w:val="007D3F93"/>
    <w:rsid w:val="007D456E"/>
    <w:rsid w:val="007D486C"/>
    <w:rsid w:val="007D4D80"/>
    <w:rsid w:val="007D5789"/>
    <w:rsid w:val="007D5AB9"/>
    <w:rsid w:val="007D5E3B"/>
    <w:rsid w:val="007D5E5B"/>
    <w:rsid w:val="007D6690"/>
    <w:rsid w:val="007D7BDB"/>
    <w:rsid w:val="007E05E0"/>
    <w:rsid w:val="007E10DB"/>
    <w:rsid w:val="007E21ED"/>
    <w:rsid w:val="007E25D9"/>
    <w:rsid w:val="007E2A9F"/>
    <w:rsid w:val="007E33A9"/>
    <w:rsid w:val="007E34E4"/>
    <w:rsid w:val="007E3F39"/>
    <w:rsid w:val="007E41FC"/>
    <w:rsid w:val="007E482A"/>
    <w:rsid w:val="007E4A20"/>
    <w:rsid w:val="007E54CF"/>
    <w:rsid w:val="007E557A"/>
    <w:rsid w:val="007E5B78"/>
    <w:rsid w:val="007E6307"/>
    <w:rsid w:val="007E680A"/>
    <w:rsid w:val="007E6C2A"/>
    <w:rsid w:val="007E6DD2"/>
    <w:rsid w:val="007E716B"/>
    <w:rsid w:val="007F018A"/>
    <w:rsid w:val="007F0DD1"/>
    <w:rsid w:val="007F146A"/>
    <w:rsid w:val="007F388F"/>
    <w:rsid w:val="007F45EE"/>
    <w:rsid w:val="007F5031"/>
    <w:rsid w:val="007F523C"/>
    <w:rsid w:val="007F5442"/>
    <w:rsid w:val="007F61B7"/>
    <w:rsid w:val="007F6ADA"/>
    <w:rsid w:val="007F7300"/>
    <w:rsid w:val="008009D9"/>
    <w:rsid w:val="00800A1F"/>
    <w:rsid w:val="00801424"/>
    <w:rsid w:val="00801D59"/>
    <w:rsid w:val="008028E6"/>
    <w:rsid w:val="0080297B"/>
    <w:rsid w:val="00802AB3"/>
    <w:rsid w:val="00804900"/>
    <w:rsid w:val="00805113"/>
    <w:rsid w:val="00805789"/>
    <w:rsid w:val="00806360"/>
    <w:rsid w:val="0080641D"/>
    <w:rsid w:val="008066F8"/>
    <w:rsid w:val="008067B3"/>
    <w:rsid w:val="008070C8"/>
    <w:rsid w:val="00807524"/>
    <w:rsid w:val="00807B71"/>
    <w:rsid w:val="00810882"/>
    <w:rsid w:val="00810EDA"/>
    <w:rsid w:val="008114C3"/>
    <w:rsid w:val="008116A8"/>
    <w:rsid w:val="00811701"/>
    <w:rsid w:val="00811CAC"/>
    <w:rsid w:val="00812A6E"/>
    <w:rsid w:val="00813224"/>
    <w:rsid w:val="008137A2"/>
    <w:rsid w:val="00814F59"/>
    <w:rsid w:val="00815239"/>
    <w:rsid w:val="008157A3"/>
    <w:rsid w:val="00815841"/>
    <w:rsid w:val="00816929"/>
    <w:rsid w:val="00816D34"/>
    <w:rsid w:val="00817486"/>
    <w:rsid w:val="00817531"/>
    <w:rsid w:val="00817837"/>
    <w:rsid w:val="00817868"/>
    <w:rsid w:val="0082005B"/>
    <w:rsid w:val="00820886"/>
    <w:rsid w:val="00820925"/>
    <w:rsid w:val="008221CA"/>
    <w:rsid w:val="0082227F"/>
    <w:rsid w:val="0082266C"/>
    <w:rsid w:val="00822F8C"/>
    <w:rsid w:val="00823FA1"/>
    <w:rsid w:val="0082495D"/>
    <w:rsid w:val="00824FEB"/>
    <w:rsid w:val="00825B33"/>
    <w:rsid w:val="008266E4"/>
    <w:rsid w:val="00826969"/>
    <w:rsid w:val="00826CF6"/>
    <w:rsid w:val="00827A27"/>
    <w:rsid w:val="00827BDA"/>
    <w:rsid w:val="008304E4"/>
    <w:rsid w:val="008307A8"/>
    <w:rsid w:val="008315D3"/>
    <w:rsid w:val="0083228D"/>
    <w:rsid w:val="00832A5C"/>
    <w:rsid w:val="00833A36"/>
    <w:rsid w:val="00835434"/>
    <w:rsid w:val="00836582"/>
    <w:rsid w:val="00837AFD"/>
    <w:rsid w:val="00840896"/>
    <w:rsid w:val="00841258"/>
    <w:rsid w:val="008415B0"/>
    <w:rsid w:val="00842102"/>
    <w:rsid w:val="00842159"/>
    <w:rsid w:val="0084233C"/>
    <w:rsid w:val="00842A55"/>
    <w:rsid w:val="00842BB7"/>
    <w:rsid w:val="0084347C"/>
    <w:rsid w:val="00843E48"/>
    <w:rsid w:val="00844941"/>
    <w:rsid w:val="0084509E"/>
    <w:rsid w:val="00846206"/>
    <w:rsid w:val="00846B29"/>
    <w:rsid w:val="00846E58"/>
    <w:rsid w:val="0084726A"/>
    <w:rsid w:val="00847472"/>
    <w:rsid w:val="00847DC6"/>
    <w:rsid w:val="008502F6"/>
    <w:rsid w:val="00850D10"/>
    <w:rsid w:val="00851449"/>
    <w:rsid w:val="00852ED4"/>
    <w:rsid w:val="0085319B"/>
    <w:rsid w:val="008531AA"/>
    <w:rsid w:val="008535CA"/>
    <w:rsid w:val="0085374F"/>
    <w:rsid w:val="00853CC6"/>
    <w:rsid w:val="00854083"/>
    <w:rsid w:val="00854726"/>
    <w:rsid w:val="00854A3F"/>
    <w:rsid w:val="00854B6B"/>
    <w:rsid w:val="00855816"/>
    <w:rsid w:val="00856199"/>
    <w:rsid w:val="00856C52"/>
    <w:rsid w:val="00857287"/>
    <w:rsid w:val="00857AD6"/>
    <w:rsid w:val="00857F68"/>
    <w:rsid w:val="008601BE"/>
    <w:rsid w:val="008602CF"/>
    <w:rsid w:val="0086083E"/>
    <w:rsid w:val="00860AC7"/>
    <w:rsid w:val="0086270D"/>
    <w:rsid w:val="0086279A"/>
    <w:rsid w:val="00863006"/>
    <w:rsid w:val="008634A9"/>
    <w:rsid w:val="00863D09"/>
    <w:rsid w:val="00864166"/>
    <w:rsid w:val="008644EA"/>
    <w:rsid w:val="00864B7C"/>
    <w:rsid w:val="00865CCE"/>
    <w:rsid w:val="00866134"/>
    <w:rsid w:val="00866DF2"/>
    <w:rsid w:val="00870082"/>
    <w:rsid w:val="00870651"/>
    <w:rsid w:val="00870C8D"/>
    <w:rsid w:val="00871661"/>
    <w:rsid w:val="00871C54"/>
    <w:rsid w:val="00872CAC"/>
    <w:rsid w:val="00872DDC"/>
    <w:rsid w:val="00872EA0"/>
    <w:rsid w:val="00873445"/>
    <w:rsid w:val="008739E5"/>
    <w:rsid w:val="00873A49"/>
    <w:rsid w:val="00874076"/>
    <w:rsid w:val="008748DD"/>
    <w:rsid w:val="00874D04"/>
    <w:rsid w:val="00875011"/>
    <w:rsid w:val="00875374"/>
    <w:rsid w:val="0087653F"/>
    <w:rsid w:val="00876BB7"/>
    <w:rsid w:val="00876EF3"/>
    <w:rsid w:val="0087749B"/>
    <w:rsid w:val="0088092E"/>
    <w:rsid w:val="00880EDE"/>
    <w:rsid w:val="0088165D"/>
    <w:rsid w:val="0088189D"/>
    <w:rsid w:val="00881C3E"/>
    <w:rsid w:val="00882F47"/>
    <w:rsid w:val="00883F6B"/>
    <w:rsid w:val="008850D6"/>
    <w:rsid w:val="00885715"/>
    <w:rsid w:val="00885BF0"/>
    <w:rsid w:val="008860A3"/>
    <w:rsid w:val="00886331"/>
    <w:rsid w:val="008875AD"/>
    <w:rsid w:val="00887A3C"/>
    <w:rsid w:val="008904B5"/>
    <w:rsid w:val="0089075C"/>
    <w:rsid w:val="00890D15"/>
    <w:rsid w:val="00891DBD"/>
    <w:rsid w:val="0089283C"/>
    <w:rsid w:val="00892F53"/>
    <w:rsid w:val="0089321E"/>
    <w:rsid w:val="0089360A"/>
    <w:rsid w:val="00893DD9"/>
    <w:rsid w:val="00893EB0"/>
    <w:rsid w:val="00894068"/>
    <w:rsid w:val="00894872"/>
    <w:rsid w:val="00895275"/>
    <w:rsid w:val="0089555F"/>
    <w:rsid w:val="008966A0"/>
    <w:rsid w:val="00896AD6"/>
    <w:rsid w:val="00896DA1"/>
    <w:rsid w:val="008A0933"/>
    <w:rsid w:val="008A0DEA"/>
    <w:rsid w:val="008A1602"/>
    <w:rsid w:val="008A167A"/>
    <w:rsid w:val="008A1E27"/>
    <w:rsid w:val="008A289E"/>
    <w:rsid w:val="008A2E61"/>
    <w:rsid w:val="008A2ECC"/>
    <w:rsid w:val="008A31F7"/>
    <w:rsid w:val="008A3E9A"/>
    <w:rsid w:val="008A409C"/>
    <w:rsid w:val="008A4733"/>
    <w:rsid w:val="008A4B43"/>
    <w:rsid w:val="008A520F"/>
    <w:rsid w:val="008A53A7"/>
    <w:rsid w:val="008A53EA"/>
    <w:rsid w:val="008A59C0"/>
    <w:rsid w:val="008A60E2"/>
    <w:rsid w:val="008A67DD"/>
    <w:rsid w:val="008A69C4"/>
    <w:rsid w:val="008A69D2"/>
    <w:rsid w:val="008A72AC"/>
    <w:rsid w:val="008A78D1"/>
    <w:rsid w:val="008B0ED9"/>
    <w:rsid w:val="008B21E0"/>
    <w:rsid w:val="008B2281"/>
    <w:rsid w:val="008B276D"/>
    <w:rsid w:val="008B3324"/>
    <w:rsid w:val="008B517F"/>
    <w:rsid w:val="008B52E1"/>
    <w:rsid w:val="008B5DF5"/>
    <w:rsid w:val="008B62CB"/>
    <w:rsid w:val="008B6EEE"/>
    <w:rsid w:val="008B7542"/>
    <w:rsid w:val="008B7E13"/>
    <w:rsid w:val="008C050E"/>
    <w:rsid w:val="008C069B"/>
    <w:rsid w:val="008C1022"/>
    <w:rsid w:val="008C18B1"/>
    <w:rsid w:val="008C1F85"/>
    <w:rsid w:val="008C20E5"/>
    <w:rsid w:val="008C29A6"/>
    <w:rsid w:val="008C3E9A"/>
    <w:rsid w:val="008C47FB"/>
    <w:rsid w:val="008C5908"/>
    <w:rsid w:val="008C635C"/>
    <w:rsid w:val="008C646E"/>
    <w:rsid w:val="008C6E06"/>
    <w:rsid w:val="008C72B5"/>
    <w:rsid w:val="008C7975"/>
    <w:rsid w:val="008C7B32"/>
    <w:rsid w:val="008D0847"/>
    <w:rsid w:val="008D1697"/>
    <w:rsid w:val="008D1797"/>
    <w:rsid w:val="008D25AE"/>
    <w:rsid w:val="008D3B9D"/>
    <w:rsid w:val="008D41F6"/>
    <w:rsid w:val="008D4421"/>
    <w:rsid w:val="008D4D6E"/>
    <w:rsid w:val="008D5191"/>
    <w:rsid w:val="008D5AF5"/>
    <w:rsid w:val="008D6212"/>
    <w:rsid w:val="008D6514"/>
    <w:rsid w:val="008D7210"/>
    <w:rsid w:val="008D743F"/>
    <w:rsid w:val="008D75C9"/>
    <w:rsid w:val="008D765B"/>
    <w:rsid w:val="008D7D92"/>
    <w:rsid w:val="008E0597"/>
    <w:rsid w:val="008E06E7"/>
    <w:rsid w:val="008E14FF"/>
    <w:rsid w:val="008E167E"/>
    <w:rsid w:val="008E1983"/>
    <w:rsid w:val="008E2EF6"/>
    <w:rsid w:val="008E3844"/>
    <w:rsid w:val="008E415A"/>
    <w:rsid w:val="008E4C64"/>
    <w:rsid w:val="008E5426"/>
    <w:rsid w:val="008E580D"/>
    <w:rsid w:val="008E5983"/>
    <w:rsid w:val="008E679E"/>
    <w:rsid w:val="008E6EBB"/>
    <w:rsid w:val="008E767A"/>
    <w:rsid w:val="008E7777"/>
    <w:rsid w:val="008E7CB0"/>
    <w:rsid w:val="008E7CD5"/>
    <w:rsid w:val="008F04DE"/>
    <w:rsid w:val="008F0C61"/>
    <w:rsid w:val="008F0C76"/>
    <w:rsid w:val="008F106A"/>
    <w:rsid w:val="008F2307"/>
    <w:rsid w:val="008F268B"/>
    <w:rsid w:val="008F2D5C"/>
    <w:rsid w:val="008F34EA"/>
    <w:rsid w:val="008F3623"/>
    <w:rsid w:val="008F3A4B"/>
    <w:rsid w:val="008F42BB"/>
    <w:rsid w:val="008F5D99"/>
    <w:rsid w:val="008F61E9"/>
    <w:rsid w:val="008F727C"/>
    <w:rsid w:val="008F753A"/>
    <w:rsid w:val="008F75D2"/>
    <w:rsid w:val="00901797"/>
    <w:rsid w:val="00901B65"/>
    <w:rsid w:val="00901E8E"/>
    <w:rsid w:val="009023BA"/>
    <w:rsid w:val="009037BD"/>
    <w:rsid w:val="00906A95"/>
    <w:rsid w:val="00906B4B"/>
    <w:rsid w:val="00906BDA"/>
    <w:rsid w:val="00906BE3"/>
    <w:rsid w:val="00907374"/>
    <w:rsid w:val="0090759D"/>
    <w:rsid w:val="009108E3"/>
    <w:rsid w:val="00911681"/>
    <w:rsid w:val="009117B4"/>
    <w:rsid w:val="00912194"/>
    <w:rsid w:val="00912440"/>
    <w:rsid w:val="009136E0"/>
    <w:rsid w:val="00913929"/>
    <w:rsid w:val="00914718"/>
    <w:rsid w:val="00914AC1"/>
    <w:rsid w:val="00914D69"/>
    <w:rsid w:val="00917BE7"/>
    <w:rsid w:val="00917C6B"/>
    <w:rsid w:val="009214F0"/>
    <w:rsid w:val="009220E5"/>
    <w:rsid w:val="00922496"/>
    <w:rsid w:val="009227DC"/>
    <w:rsid w:val="00923168"/>
    <w:rsid w:val="00923222"/>
    <w:rsid w:val="00923943"/>
    <w:rsid w:val="00923C34"/>
    <w:rsid w:val="00923E47"/>
    <w:rsid w:val="0092610F"/>
    <w:rsid w:val="00926A20"/>
    <w:rsid w:val="0092725B"/>
    <w:rsid w:val="009319B2"/>
    <w:rsid w:val="00931E74"/>
    <w:rsid w:val="00932B04"/>
    <w:rsid w:val="00932DF6"/>
    <w:rsid w:val="00932E8E"/>
    <w:rsid w:val="00932F71"/>
    <w:rsid w:val="0093333E"/>
    <w:rsid w:val="00933849"/>
    <w:rsid w:val="00934BD7"/>
    <w:rsid w:val="009408C2"/>
    <w:rsid w:val="00940AFE"/>
    <w:rsid w:val="0094123F"/>
    <w:rsid w:val="00941BD1"/>
    <w:rsid w:val="0094492A"/>
    <w:rsid w:val="009456CB"/>
    <w:rsid w:val="00945A8D"/>
    <w:rsid w:val="00947568"/>
    <w:rsid w:val="009475A1"/>
    <w:rsid w:val="00947E2A"/>
    <w:rsid w:val="009501B2"/>
    <w:rsid w:val="009505E1"/>
    <w:rsid w:val="00950C78"/>
    <w:rsid w:val="00951574"/>
    <w:rsid w:val="0095178F"/>
    <w:rsid w:val="00952396"/>
    <w:rsid w:val="00952AB9"/>
    <w:rsid w:val="009534D2"/>
    <w:rsid w:val="00953948"/>
    <w:rsid w:val="00954725"/>
    <w:rsid w:val="00954C8E"/>
    <w:rsid w:val="009550F3"/>
    <w:rsid w:val="00956C8F"/>
    <w:rsid w:val="00960288"/>
    <w:rsid w:val="00960827"/>
    <w:rsid w:val="00961793"/>
    <w:rsid w:val="00961957"/>
    <w:rsid w:val="009619FB"/>
    <w:rsid w:val="00961C42"/>
    <w:rsid w:val="00961CAA"/>
    <w:rsid w:val="00961DDA"/>
    <w:rsid w:val="009624FD"/>
    <w:rsid w:val="0096268C"/>
    <w:rsid w:val="00962BBD"/>
    <w:rsid w:val="00965FF2"/>
    <w:rsid w:val="00966A8D"/>
    <w:rsid w:val="00967058"/>
    <w:rsid w:val="009671D3"/>
    <w:rsid w:val="00970A95"/>
    <w:rsid w:val="00970C0F"/>
    <w:rsid w:val="009716FD"/>
    <w:rsid w:val="009717DE"/>
    <w:rsid w:val="00973335"/>
    <w:rsid w:val="0097433F"/>
    <w:rsid w:val="00975011"/>
    <w:rsid w:val="009750CC"/>
    <w:rsid w:val="00976150"/>
    <w:rsid w:val="009763C9"/>
    <w:rsid w:val="00977A93"/>
    <w:rsid w:val="009805E1"/>
    <w:rsid w:val="009809E2"/>
    <w:rsid w:val="00980A87"/>
    <w:rsid w:val="00980E94"/>
    <w:rsid w:val="0098111B"/>
    <w:rsid w:val="0098124D"/>
    <w:rsid w:val="0098234F"/>
    <w:rsid w:val="00982521"/>
    <w:rsid w:val="0098434F"/>
    <w:rsid w:val="00984551"/>
    <w:rsid w:val="009845BA"/>
    <w:rsid w:val="00984605"/>
    <w:rsid w:val="009847F6"/>
    <w:rsid w:val="00984F47"/>
    <w:rsid w:val="0098508D"/>
    <w:rsid w:val="00985A58"/>
    <w:rsid w:val="00985D9A"/>
    <w:rsid w:val="0098689B"/>
    <w:rsid w:val="0098711E"/>
    <w:rsid w:val="00987B75"/>
    <w:rsid w:val="0099043B"/>
    <w:rsid w:val="00990CDD"/>
    <w:rsid w:val="0099121E"/>
    <w:rsid w:val="009922CC"/>
    <w:rsid w:val="00992332"/>
    <w:rsid w:val="00992408"/>
    <w:rsid w:val="00992949"/>
    <w:rsid w:val="00992BC1"/>
    <w:rsid w:val="00992CB3"/>
    <w:rsid w:val="009962C8"/>
    <w:rsid w:val="0099671B"/>
    <w:rsid w:val="00996AD2"/>
    <w:rsid w:val="00996F9F"/>
    <w:rsid w:val="00997599"/>
    <w:rsid w:val="00997C7A"/>
    <w:rsid w:val="00997D01"/>
    <w:rsid w:val="009A0930"/>
    <w:rsid w:val="009A15E3"/>
    <w:rsid w:val="009A1846"/>
    <w:rsid w:val="009A19FD"/>
    <w:rsid w:val="009A1B03"/>
    <w:rsid w:val="009A2437"/>
    <w:rsid w:val="009A3091"/>
    <w:rsid w:val="009A3491"/>
    <w:rsid w:val="009A3887"/>
    <w:rsid w:val="009A3CA3"/>
    <w:rsid w:val="009A4884"/>
    <w:rsid w:val="009A4B2E"/>
    <w:rsid w:val="009A4EFF"/>
    <w:rsid w:val="009A5881"/>
    <w:rsid w:val="009A5C6D"/>
    <w:rsid w:val="009A6377"/>
    <w:rsid w:val="009A6493"/>
    <w:rsid w:val="009A6763"/>
    <w:rsid w:val="009A6AE6"/>
    <w:rsid w:val="009A7853"/>
    <w:rsid w:val="009A7855"/>
    <w:rsid w:val="009A791D"/>
    <w:rsid w:val="009A7AB9"/>
    <w:rsid w:val="009B02DC"/>
    <w:rsid w:val="009B03E2"/>
    <w:rsid w:val="009B0D2B"/>
    <w:rsid w:val="009B0F6B"/>
    <w:rsid w:val="009B152A"/>
    <w:rsid w:val="009B206C"/>
    <w:rsid w:val="009B2901"/>
    <w:rsid w:val="009B2A1A"/>
    <w:rsid w:val="009B2A79"/>
    <w:rsid w:val="009B2B72"/>
    <w:rsid w:val="009B33C3"/>
    <w:rsid w:val="009B35DF"/>
    <w:rsid w:val="009B580F"/>
    <w:rsid w:val="009B5A7D"/>
    <w:rsid w:val="009B5D2D"/>
    <w:rsid w:val="009B6348"/>
    <w:rsid w:val="009B6AD2"/>
    <w:rsid w:val="009C17B3"/>
    <w:rsid w:val="009C2954"/>
    <w:rsid w:val="009C30AA"/>
    <w:rsid w:val="009C3149"/>
    <w:rsid w:val="009C376C"/>
    <w:rsid w:val="009C3F98"/>
    <w:rsid w:val="009C40B8"/>
    <w:rsid w:val="009C4FAD"/>
    <w:rsid w:val="009C7465"/>
    <w:rsid w:val="009C76FE"/>
    <w:rsid w:val="009D072D"/>
    <w:rsid w:val="009D089C"/>
    <w:rsid w:val="009D0C46"/>
    <w:rsid w:val="009D13EE"/>
    <w:rsid w:val="009D356C"/>
    <w:rsid w:val="009D3F93"/>
    <w:rsid w:val="009D4041"/>
    <w:rsid w:val="009D49D7"/>
    <w:rsid w:val="009D54F5"/>
    <w:rsid w:val="009D5543"/>
    <w:rsid w:val="009D66AC"/>
    <w:rsid w:val="009D728D"/>
    <w:rsid w:val="009E1539"/>
    <w:rsid w:val="009E194B"/>
    <w:rsid w:val="009E1D20"/>
    <w:rsid w:val="009E2940"/>
    <w:rsid w:val="009E3CD1"/>
    <w:rsid w:val="009E4A45"/>
    <w:rsid w:val="009E5685"/>
    <w:rsid w:val="009E660C"/>
    <w:rsid w:val="009E6DD0"/>
    <w:rsid w:val="009E6F9F"/>
    <w:rsid w:val="009E77CE"/>
    <w:rsid w:val="009F0313"/>
    <w:rsid w:val="009F058E"/>
    <w:rsid w:val="009F05C4"/>
    <w:rsid w:val="009F1BDF"/>
    <w:rsid w:val="009F202F"/>
    <w:rsid w:val="009F2E14"/>
    <w:rsid w:val="009F360F"/>
    <w:rsid w:val="009F3D84"/>
    <w:rsid w:val="009F3ED6"/>
    <w:rsid w:val="009F3FA0"/>
    <w:rsid w:val="009F424E"/>
    <w:rsid w:val="009F4863"/>
    <w:rsid w:val="009F4A0E"/>
    <w:rsid w:val="009F539C"/>
    <w:rsid w:val="009F53C9"/>
    <w:rsid w:val="009F59BB"/>
    <w:rsid w:val="009F64D3"/>
    <w:rsid w:val="009F6708"/>
    <w:rsid w:val="009F6E71"/>
    <w:rsid w:val="00A003E1"/>
    <w:rsid w:val="00A00A8A"/>
    <w:rsid w:val="00A010BE"/>
    <w:rsid w:val="00A01199"/>
    <w:rsid w:val="00A0192D"/>
    <w:rsid w:val="00A01B9E"/>
    <w:rsid w:val="00A01FC5"/>
    <w:rsid w:val="00A03065"/>
    <w:rsid w:val="00A04D6C"/>
    <w:rsid w:val="00A050CA"/>
    <w:rsid w:val="00A0622C"/>
    <w:rsid w:val="00A06944"/>
    <w:rsid w:val="00A06965"/>
    <w:rsid w:val="00A07AB2"/>
    <w:rsid w:val="00A106D5"/>
    <w:rsid w:val="00A10E0B"/>
    <w:rsid w:val="00A11074"/>
    <w:rsid w:val="00A114CE"/>
    <w:rsid w:val="00A11A8B"/>
    <w:rsid w:val="00A1282C"/>
    <w:rsid w:val="00A12B25"/>
    <w:rsid w:val="00A13051"/>
    <w:rsid w:val="00A1390B"/>
    <w:rsid w:val="00A13A3B"/>
    <w:rsid w:val="00A146E1"/>
    <w:rsid w:val="00A14709"/>
    <w:rsid w:val="00A15618"/>
    <w:rsid w:val="00A158EF"/>
    <w:rsid w:val="00A15D79"/>
    <w:rsid w:val="00A17325"/>
    <w:rsid w:val="00A1761C"/>
    <w:rsid w:val="00A17817"/>
    <w:rsid w:val="00A1790D"/>
    <w:rsid w:val="00A20670"/>
    <w:rsid w:val="00A20794"/>
    <w:rsid w:val="00A20A01"/>
    <w:rsid w:val="00A20F7F"/>
    <w:rsid w:val="00A21DCC"/>
    <w:rsid w:val="00A22CB3"/>
    <w:rsid w:val="00A22EE7"/>
    <w:rsid w:val="00A23168"/>
    <w:rsid w:val="00A233FE"/>
    <w:rsid w:val="00A23E61"/>
    <w:rsid w:val="00A24363"/>
    <w:rsid w:val="00A2473B"/>
    <w:rsid w:val="00A25B9E"/>
    <w:rsid w:val="00A2660E"/>
    <w:rsid w:val="00A269F8"/>
    <w:rsid w:val="00A27721"/>
    <w:rsid w:val="00A279E6"/>
    <w:rsid w:val="00A30143"/>
    <w:rsid w:val="00A303A9"/>
    <w:rsid w:val="00A30E51"/>
    <w:rsid w:val="00A31451"/>
    <w:rsid w:val="00A31555"/>
    <w:rsid w:val="00A31D91"/>
    <w:rsid w:val="00A32452"/>
    <w:rsid w:val="00A32858"/>
    <w:rsid w:val="00A32E0A"/>
    <w:rsid w:val="00A3331A"/>
    <w:rsid w:val="00A33F03"/>
    <w:rsid w:val="00A3509D"/>
    <w:rsid w:val="00A364AE"/>
    <w:rsid w:val="00A3694D"/>
    <w:rsid w:val="00A36A5B"/>
    <w:rsid w:val="00A37534"/>
    <w:rsid w:val="00A40517"/>
    <w:rsid w:val="00A4094D"/>
    <w:rsid w:val="00A41631"/>
    <w:rsid w:val="00A42068"/>
    <w:rsid w:val="00A42784"/>
    <w:rsid w:val="00A44AB9"/>
    <w:rsid w:val="00A45280"/>
    <w:rsid w:val="00A45B4E"/>
    <w:rsid w:val="00A45DC9"/>
    <w:rsid w:val="00A45E62"/>
    <w:rsid w:val="00A47B08"/>
    <w:rsid w:val="00A47C8D"/>
    <w:rsid w:val="00A500DC"/>
    <w:rsid w:val="00A50422"/>
    <w:rsid w:val="00A505EF"/>
    <w:rsid w:val="00A508B3"/>
    <w:rsid w:val="00A51599"/>
    <w:rsid w:val="00A5221A"/>
    <w:rsid w:val="00A52A87"/>
    <w:rsid w:val="00A54002"/>
    <w:rsid w:val="00A54CE0"/>
    <w:rsid w:val="00A563D1"/>
    <w:rsid w:val="00A56EAC"/>
    <w:rsid w:val="00A57B3E"/>
    <w:rsid w:val="00A60D26"/>
    <w:rsid w:val="00A610D4"/>
    <w:rsid w:val="00A610ED"/>
    <w:rsid w:val="00A62351"/>
    <w:rsid w:val="00A63B87"/>
    <w:rsid w:val="00A643B6"/>
    <w:rsid w:val="00A6484F"/>
    <w:rsid w:val="00A662E7"/>
    <w:rsid w:val="00A664D6"/>
    <w:rsid w:val="00A6660E"/>
    <w:rsid w:val="00A66AE3"/>
    <w:rsid w:val="00A671D4"/>
    <w:rsid w:val="00A67BFE"/>
    <w:rsid w:val="00A67D51"/>
    <w:rsid w:val="00A7113C"/>
    <w:rsid w:val="00A71E20"/>
    <w:rsid w:val="00A7200D"/>
    <w:rsid w:val="00A72207"/>
    <w:rsid w:val="00A73729"/>
    <w:rsid w:val="00A7398E"/>
    <w:rsid w:val="00A73DFA"/>
    <w:rsid w:val="00A74CFD"/>
    <w:rsid w:val="00A74D82"/>
    <w:rsid w:val="00A75446"/>
    <w:rsid w:val="00A76F4A"/>
    <w:rsid w:val="00A771CD"/>
    <w:rsid w:val="00A774AC"/>
    <w:rsid w:val="00A77ED4"/>
    <w:rsid w:val="00A8059D"/>
    <w:rsid w:val="00A80B1E"/>
    <w:rsid w:val="00A80CBB"/>
    <w:rsid w:val="00A80E4F"/>
    <w:rsid w:val="00A80F04"/>
    <w:rsid w:val="00A81DA5"/>
    <w:rsid w:val="00A828D7"/>
    <w:rsid w:val="00A83379"/>
    <w:rsid w:val="00A838C9"/>
    <w:rsid w:val="00A8543C"/>
    <w:rsid w:val="00A85807"/>
    <w:rsid w:val="00A85811"/>
    <w:rsid w:val="00A85EC7"/>
    <w:rsid w:val="00A860F8"/>
    <w:rsid w:val="00A86E7F"/>
    <w:rsid w:val="00A871FF"/>
    <w:rsid w:val="00A873FB"/>
    <w:rsid w:val="00A875E6"/>
    <w:rsid w:val="00A90549"/>
    <w:rsid w:val="00A90D0E"/>
    <w:rsid w:val="00A9163C"/>
    <w:rsid w:val="00A92336"/>
    <w:rsid w:val="00A931FC"/>
    <w:rsid w:val="00A93C1B"/>
    <w:rsid w:val="00A9473E"/>
    <w:rsid w:val="00A94D50"/>
    <w:rsid w:val="00A94F2B"/>
    <w:rsid w:val="00A9529C"/>
    <w:rsid w:val="00A9667C"/>
    <w:rsid w:val="00A96B9A"/>
    <w:rsid w:val="00AA0ADC"/>
    <w:rsid w:val="00AA16DE"/>
    <w:rsid w:val="00AA20FF"/>
    <w:rsid w:val="00AA4424"/>
    <w:rsid w:val="00AA4425"/>
    <w:rsid w:val="00AA45EE"/>
    <w:rsid w:val="00AA4862"/>
    <w:rsid w:val="00AA4C87"/>
    <w:rsid w:val="00AA5073"/>
    <w:rsid w:val="00AA53C9"/>
    <w:rsid w:val="00AA5BEB"/>
    <w:rsid w:val="00AA5E8A"/>
    <w:rsid w:val="00AA67F8"/>
    <w:rsid w:val="00AA6B6C"/>
    <w:rsid w:val="00AA6C33"/>
    <w:rsid w:val="00AA70BC"/>
    <w:rsid w:val="00AA741E"/>
    <w:rsid w:val="00AB000C"/>
    <w:rsid w:val="00AB0FEA"/>
    <w:rsid w:val="00AB1013"/>
    <w:rsid w:val="00AB176B"/>
    <w:rsid w:val="00AB1795"/>
    <w:rsid w:val="00AB18F5"/>
    <w:rsid w:val="00AB3602"/>
    <w:rsid w:val="00AB45B5"/>
    <w:rsid w:val="00AB5000"/>
    <w:rsid w:val="00AB50E5"/>
    <w:rsid w:val="00AB5F9F"/>
    <w:rsid w:val="00AB6C59"/>
    <w:rsid w:val="00AB75B5"/>
    <w:rsid w:val="00AB76DF"/>
    <w:rsid w:val="00AB781B"/>
    <w:rsid w:val="00AB7C90"/>
    <w:rsid w:val="00AC011C"/>
    <w:rsid w:val="00AC0B3E"/>
    <w:rsid w:val="00AC0B6A"/>
    <w:rsid w:val="00AC1F55"/>
    <w:rsid w:val="00AC29BD"/>
    <w:rsid w:val="00AC4320"/>
    <w:rsid w:val="00AC4349"/>
    <w:rsid w:val="00AC511C"/>
    <w:rsid w:val="00AC5990"/>
    <w:rsid w:val="00AC69DB"/>
    <w:rsid w:val="00AC6DAE"/>
    <w:rsid w:val="00AC7CE1"/>
    <w:rsid w:val="00AD0012"/>
    <w:rsid w:val="00AD0279"/>
    <w:rsid w:val="00AD0488"/>
    <w:rsid w:val="00AD3052"/>
    <w:rsid w:val="00AD320E"/>
    <w:rsid w:val="00AD3BAC"/>
    <w:rsid w:val="00AD47EA"/>
    <w:rsid w:val="00AD5357"/>
    <w:rsid w:val="00AD5A3D"/>
    <w:rsid w:val="00AD5C26"/>
    <w:rsid w:val="00AD5C60"/>
    <w:rsid w:val="00AD69FB"/>
    <w:rsid w:val="00AD6B36"/>
    <w:rsid w:val="00AD7D1E"/>
    <w:rsid w:val="00AE04D3"/>
    <w:rsid w:val="00AE06B8"/>
    <w:rsid w:val="00AE0EDA"/>
    <w:rsid w:val="00AE0F1D"/>
    <w:rsid w:val="00AE13DF"/>
    <w:rsid w:val="00AE14DA"/>
    <w:rsid w:val="00AE1DC5"/>
    <w:rsid w:val="00AE22C8"/>
    <w:rsid w:val="00AE537E"/>
    <w:rsid w:val="00AE5840"/>
    <w:rsid w:val="00AE5EE0"/>
    <w:rsid w:val="00AE5FE8"/>
    <w:rsid w:val="00AF23A1"/>
    <w:rsid w:val="00AF262F"/>
    <w:rsid w:val="00AF27B1"/>
    <w:rsid w:val="00AF28AE"/>
    <w:rsid w:val="00AF352D"/>
    <w:rsid w:val="00AF3E26"/>
    <w:rsid w:val="00AF413A"/>
    <w:rsid w:val="00AF548B"/>
    <w:rsid w:val="00AF58BB"/>
    <w:rsid w:val="00AF58CE"/>
    <w:rsid w:val="00AF7413"/>
    <w:rsid w:val="00AF792D"/>
    <w:rsid w:val="00AF7B1F"/>
    <w:rsid w:val="00AF7D08"/>
    <w:rsid w:val="00B015A7"/>
    <w:rsid w:val="00B01E3D"/>
    <w:rsid w:val="00B02EE7"/>
    <w:rsid w:val="00B03563"/>
    <w:rsid w:val="00B0455F"/>
    <w:rsid w:val="00B0520D"/>
    <w:rsid w:val="00B057D4"/>
    <w:rsid w:val="00B06799"/>
    <w:rsid w:val="00B06BC2"/>
    <w:rsid w:val="00B06CE5"/>
    <w:rsid w:val="00B0727A"/>
    <w:rsid w:val="00B102AB"/>
    <w:rsid w:val="00B11463"/>
    <w:rsid w:val="00B11DD7"/>
    <w:rsid w:val="00B12A69"/>
    <w:rsid w:val="00B13258"/>
    <w:rsid w:val="00B14267"/>
    <w:rsid w:val="00B14CEE"/>
    <w:rsid w:val="00B15CCB"/>
    <w:rsid w:val="00B15E00"/>
    <w:rsid w:val="00B164AC"/>
    <w:rsid w:val="00B1730E"/>
    <w:rsid w:val="00B176AB"/>
    <w:rsid w:val="00B20934"/>
    <w:rsid w:val="00B20E58"/>
    <w:rsid w:val="00B21630"/>
    <w:rsid w:val="00B22490"/>
    <w:rsid w:val="00B22862"/>
    <w:rsid w:val="00B22D62"/>
    <w:rsid w:val="00B234DB"/>
    <w:rsid w:val="00B24220"/>
    <w:rsid w:val="00B243DE"/>
    <w:rsid w:val="00B244C9"/>
    <w:rsid w:val="00B245AB"/>
    <w:rsid w:val="00B264CE"/>
    <w:rsid w:val="00B30510"/>
    <w:rsid w:val="00B30C0F"/>
    <w:rsid w:val="00B31AB2"/>
    <w:rsid w:val="00B31CDD"/>
    <w:rsid w:val="00B31D99"/>
    <w:rsid w:val="00B320BE"/>
    <w:rsid w:val="00B322CF"/>
    <w:rsid w:val="00B32707"/>
    <w:rsid w:val="00B328A5"/>
    <w:rsid w:val="00B346BA"/>
    <w:rsid w:val="00B349AF"/>
    <w:rsid w:val="00B34D8A"/>
    <w:rsid w:val="00B35171"/>
    <w:rsid w:val="00B35FAE"/>
    <w:rsid w:val="00B3650B"/>
    <w:rsid w:val="00B36921"/>
    <w:rsid w:val="00B36E62"/>
    <w:rsid w:val="00B402C2"/>
    <w:rsid w:val="00B40422"/>
    <w:rsid w:val="00B4079D"/>
    <w:rsid w:val="00B41D02"/>
    <w:rsid w:val="00B42A50"/>
    <w:rsid w:val="00B432FE"/>
    <w:rsid w:val="00B449CC"/>
    <w:rsid w:val="00B44B95"/>
    <w:rsid w:val="00B44FCF"/>
    <w:rsid w:val="00B45465"/>
    <w:rsid w:val="00B456C0"/>
    <w:rsid w:val="00B4711D"/>
    <w:rsid w:val="00B50B4E"/>
    <w:rsid w:val="00B50EC3"/>
    <w:rsid w:val="00B50F5A"/>
    <w:rsid w:val="00B51374"/>
    <w:rsid w:val="00B513A4"/>
    <w:rsid w:val="00B513A5"/>
    <w:rsid w:val="00B524BF"/>
    <w:rsid w:val="00B52B8C"/>
    <w:rsid w:val="00B52B97"/>
    <w:rsid w:val="00B54CC9"/>
    <w:rsid w:val="00B55BA0"/>
    <w:rsid w:val="00B570CF"/>
    <w:rsid w:val="00B57E0E"/>
    <w:rsid w:val="00B613CE"/>
    <w:rsid w:val="00B6237E"/>
    <w:rsid w:val="00B6286B"/>
    <w:rsid w:val="00B631C1"/>
    <w:rsid w:val="00B64340"/>
    <w:rsid w:val="00B64B12"/>
    <w:rsid w:val="00B6673D"/>
    <w:rsid w:val="00B67924"/>
    <w:rsid w:val="00B67F89"/>
    <w:rsid w:val="00B70C9B"/>
    <w:rsid w:val="00B70C9D"/>
    <w:rsid w:val="00B70E9D"/>
    <w:rsid w:val="00B71097"/>
    <w:rsid w:val="00B71172"/>
    <w:rsid w:val="00B71612"/>
    <w:rsid w:val="00B71C37"/>
    <w:rsid w:val="00B71C4C"/>
    <w:rsid w:val="00B72994"/>
    <w:rsid w:val="00B73E6F"/>
    <w:rsid w:val="00B744C2"/>
    <w:rsid w:val="00B7475D"/>
    <w:rsid w:val="00B74AA2"/>
    <w:rsid w:val="00B757DE"/>
    <w:rsid w:val="00B7691B"/>
    <w:rsid w:val="00B76EE1"/>
    <w:rsid w:val="00B76F83"/>
    <w:rsid w:val="00B7762D"/>
    <w:rsid w:val="00B77DF4"/>
    <w:rsid w:val="00B80F73"/>
    <w:rsid w:val="00B81159"/>
    <w:rsid w:val="00B81537"/>
    <w:rsid w:val="00B81DED"/>
    <w:rsid w:val="00B82276"/>
    <w:rsid w:val="00B82B5F"/>
    <w:rsid w:val="00B83214"/>
    <w:rsid w:val="00B83263"/>
    <w:rsid w:val="00B83BB8"/>
    <w:rsid w:val="00B8441B"/>
    <w:rsid w:val="00B847B9"/>
    <w:rsid w:val="00B84D17"/>
    <w:rsid w:val="00B8505F"/>
    <w:rsid w:val="00B85AFE"/>
    <w:rsid w:val="00B86227"/>
    <w:rsid w:val="00B86324"/>
    <w:rsid w:val="00B86E28"/>
    <w:rsid w:val="00B8778C"/>
    <w:rsid w:val="00B9023E"/>
    <w:rsid w:val="00B9050E"/>
    <w:rsid w:val="00B9150A"/>
    <w:rsid w:val="00B91B83"/>
    <w:rsid w:val="00B91F6F"/>
    <w:rsid w:val="00B91FA3"/>
    <w:rsid w:val="00B920BB"/>
    <w:rsid w:val="00B92BBC"/>
    <w:rsid w:val="00B92BE1"/>
    <w:rsid w:val="00B93145"/>
    <w:rsid w:val="00B93A72"/>
    <w:rsid w:val="00B940F4"/>
    <w:rsid w:val="00B9460D"/>
    <w:rsid w:val="00B95364"/>
    <w:rsid w:val="00B95458"/>
    <w:rsid w:val="00B95DED"/>
    <w:rsid w:val="00B9627E"/>
    <w:rsid w:val="00B96BDD"/>
    <w:rsid w:val="00B96C84"/>
    <w:rsid w:val="00B96CDA"/>
    <w:rsid w:val="00B96D00"/>
    <w:rsid w:val="00B97631"/>
    <w:rsid w:val="00B97D87"/>
    <w:rsid w:val="00BA0C49"/>
    <w:rsid w:val="00BA221C"/>
    <w:rsid w:val="00BA23E9"/>
    <w:rsid w:val="00BA278C"/>
    <w:rsid w:val="00BA3CC7"/>
    <w:rsid w:val="00BA4264"/>
    <w:rsid w:val="00BA4A20"/>
    <w:rsid w:val="00BA4A69"/>
    <w:rsid w:val="00BA5649"/>
    <w:rsid w:val="00BA6702"/>
    <w:rsid w:val="00BA6AB6"/>
    <w:rsid w:val="00BA719A"/>
    <w:rsid w:val="00BA74DF"/>
    <w:rsid w:val="00BA780E"/>
    <w:rsid w:val="00BA7E68"/>
    <w:rsid w:val="00BB0ACB"/>
    <w:rsid w:val="00BB0B0A"/>
    <w:rsid w:val="00BB0E81"/>
    <w:rsid w:val="00BB11B6"/>
    <w:rsid w:val="00BB27CB"/>
    <w:rsid w:val="00BB2EF0"/>
    <w:rsid w:val="00BB3DA9"/>
    <w:rsid w:val="00BB45C9"/>
    <w:rsid w:val="00BB47BE"/>
    <w:rsid w:val="00BB4AB6"/>
    <w:rsid w:val="00BB4DDD"/>
    <w:rsid w:val="00BB54B2"/>
    <w:rsid w:val="00BB645C"/>
    <w:rsid w:val="00BC06CB"/>
    <w:rsid w:val="00BC1202"/>
    <w:rsid w:val="00BC1559"/>
    <w:rsid w:val="00BC16BD"/>
    <w:rsid w:val="00BC234B"/>
    <w:rsid w:val="00BC25B3"/>
    <w:rsid w:val="00BC2750"/>
    <w:rsid w:val="00BC31C5"/>
    <w:rsid w:val="00BC33EB"/>
    <w:rsid w:val="00BC3BD4"/>
    <w:rsid w:val="00BC3ED3"/>
    <w:rsid w:val="00BC491F"/>
    <w:rsid w:val="00BC4DBB"/>
    <w:rsid w:val="00BC5028"/>
    <w:rsid w:val="00BC5804"/>
    <w:rsid w:val="00BC58A8"/>
    <w:rsid w:val="00BC5C63"/>
    <w:rsid w:val="00BD007D"/>
    <w:rsid w:val="00BD116A"/>
    <w:rsid w:val="00BD2276"/>
    <w:rsid w:val="00BD30C4"/>
    <w:rsid w:val="00BD3F9B"/>
    <w:rsid w:val="00BD4750"/>
    <w:rsid w:val="00BD4B4B"/>
    <w:rsid w:val="00BD4CB6"/>
    <w:rsid w:val="00BD53AB"/>
    <w:rsid w:val="00BD62F8"/>
    <w:rsid w:val="00BD6435"/>
    <w:rsid w:val="00BD65E3"/>
    <w:rsid w:val="00BD6642"/>
    <w:rsid w:val="00BD7EFC"/>
    <w:rsid w:val="00BE0BCA"/>
    <w:rsid w:val="00BE0EC1"/>
    <w:rsid w:val="00BE0FA7"/>
    <w:rsid w:val="00BE1B94"/>
    <w:rsid w:val="00BE2374"/>
    <w:rsid w:val="00BE4391"/>
    <w:rsid w:val="00BE4480"/>
    <w:rsid w:val="00BE472F"/>
    <w:rsid w:val="00BE500F"/>
    <w:rsid w:val="00BE50AA"/>
    <w:rsid w:val="00BE5A7B"/>
    <w:rsid w:val="00BE6479"/>
    <w:rsid w:val="00BE6A99"/>
    <w:rsid w:val="00BF026A"/>
    <w:rsid w:val="00BF068D"/>
    <w:rsid w:val="00BF07B9"/>
    <w:rsid w:val="00BF0C05"/>
    <w:rsid w:val="00BF0C0A"/>
    <w:rsid w:val="00BF0DBF"/>
    <w:rsid w:val="00BF1104"/>
    <w:rsid w:val="00BF1870"/>
    <w:rsid w:val="00BF248C"/>
    <w:rsid w:val="00BF36B6"/>
    <w:rsid w:val="00BF3E13"/>
    <w:rsid w:val="00BF4184"/>
    <w:rsid w:val="00BF4B8F"/>
    <w:rsid w:val="00BF5FFA"/>
    <w:rsid w:val="00BF7012"/>
    <w:rsid w:val="00BF7178"/>
    <w:rsid w:val="00BF75E2"/>
    <w:rsid w:val="00C000A6"/>
    <w:rsid w:val="00C00E88"/>
    <w:rsid w:val="00C00FC4"/>
    <w:rsid w:val="00C00FFD"/>
    <w:rsid w:val="00C022FA"/>
    <w:rsid w:val="00C025E9"/>
    <w:rsid w:val="00C03788"/>
    <w:rsid w:val="00C04182"/>
    <w:rsid w:val="00C041ED"/>
    <w:rsid w:val="00C043DC"/>
    <w:rsid w:val="00C048EB"/>
    <w:rsid w:val="00C04ADB"/>
    <w:rsid w:val="00C04B8E"/>
    <w:rsid w:val="00C04C8B"/>
    <w:rsid w:val="00C06256"/>
    <w:rsid w:val="00C077B0"/>
    <w:rsid w:val="00C10863"/>
    <w:rsid w:val="00C109BA"/>
    <w:rsid w:val="00C11904"/>
    <w:rsid w:val="00C124C5"/>
    <w:rsid w:val="00C1287E"/>
    <w:rsid w:val="00C13BF7"/>
    <w:rsid w:val="00C13FBF"/>
    <w:rsid w:val="00C14537"/>
    <w:rsid w:val="00C145FB"/>
    <w:rsid w:val="00C1547C"/>
    <w:rsid w:val="00C15B4F"/>
    <w:rsid w:val="00C1638A"/>
    <w:rsid w:val="00C16523"/>
    <w:rsid w:val="00C1763F"/>
    <w:rsid w:val="00C20144"/>
    <w:rsid w:val="00C2037D"/>
    <w:rsid w:val="00C20AEC"/>
    <w:rsid w:val="00C21CF1"/>
    <w:rsid w:val="00C22F35"/>
    <w:rsid w:val="00C23401"/>
    <w:rsid w:val="00C23650"/>
    <w:rsid w:val="00C238C7"/>
    <w:rsid w:val="00C2488E"/>
    <w:rsid w:val="00C24B5B"/>
    <w:rsid w:val="00C25165"/>
    <w:rsid w:val="00C2562C"/>
    <w:rsid w:val="00C258E5"/>
    <w:rsid w:val="00C27714"/>
    <w:rsid w:val="00C2772E"/>
    <w:rsid w:val="00C27DD3"/>
    <w:rsid w:val="00C27F83"/>
    <w:rsid w:val="00C3082C"/>
    <w:rsid w:val="00C31581"/>
    <w:rsid w:val="00C315CD"/>
    <w:rsid w:val="00C32A7D"/>
    <w:rsid w:val="00C32AE5"/>
    <w:rsid w:val="00C33253"/>
    <w:rsid w:val="00C336E0"/>
    <w:rsid w:val="00C33940"/>
    <w:rsid w:val="00C33C19"/>
    <w:rsid w:val="00C3403D"/>
    <w:rsid w:val="00C346D5"/>
    <w:rsid w:val="00C353D0"/>
    <w:rsid w:val="00C3597B"/>
    <w:rsid w:val="00C36B87"/>
    <w:rsid w:val="00C36C27"/>
    <w:rsid w:val="00C36CD7"/>
    <w:rsid w:val="00C377BB"/>
    <w:rsid w:val="00C37916"/>
    <w:rsid w:val="00C37BB6"/>
    <w:rsid w:val="00C403F8"/>
    <w:rsid w:val="00C4289B"/>
    <w:rsid w:val="00C435A0"/>
    <w:rsid w:val="00C43918"/>
    <w:rsid w:val="00C45659"/>
    <w:rsid w:val="00C45C15"/>
    <w:rsid w:val="00C46C6C"/>
    <w:rsid w:val="00C479E3"/>
    <w:rsid w:val="00C47A28"/>
    <w:rsid w:val="00C50197"/>
    <w:rsid w:val="00C501FB"/>
    <w:rsid w:val="00C50F51"/>
    <w:rsid w:val="00C51D74"/>
    <w:rsid w:val="00C520C7"/>
    <w:rsid w:val="00C532E4"/>
    <w:rsid w:val="00C53488"/>
    <w:rsid w:val="00C53F52"/>
    <w:rsid w:val="00C54EDF"/>
    <w:rsid w:val="00C559FB"/>
    <w:rsid w:val="00C56014"/>
    <w:rsid w:val="00C561E3"/>
    <w:rsid w:val="00C5623D"/>
    <w:rsid w:val="00C56609"/>
    <w:rsid w:val="00C56ABC"/>
    <w:rsid w:val="00C56C8A"/>
    <w:rsid w:val="00C56D82"/>
    <w:rsid w:val="00C57530"/>
    <w:rsid w:val="00C57C18"/>
    <w:rsid w:val="00C57F1A"/>
    <w:rsid w:val="00C60033"/>
    <w:rsid w:val="00C60338"/>
    <w:rsid w:val="00C6055C"/>
    <w:rsid w:val="00C60C13"/>
    <w:rsid w:val="00C61BD1"/>
    <w:rsid w:val="00C622A0"/>
    <w:rsid w:val="00C622C2"/>
    <w:rsid w:val="00C62D95"/>
    <w:rsid w:val="00C63E24"/>
    <w:rsid w:val="00C640AD"/>
    <w:rsid w:val="00C643C7"/>
    <w:rsid w:val="00C674BC"/>
    <w:rsid w:val="00C67671"/>
    <w:rsid w:val="00C676FC"/>
    <w:rsid w:val="00C70415"/>
    <w:rsid w:val="00C70ECD"/>
    <w:rsid w:val="00C71520"/>
    <w:rsid w:val="00C73173"/>
    <w:rsid w:val="00C73199"/>
    <w:rsid w:val="00C73C7E"/>
    <w:rsid w:val="00C73E62"/>
    <w:rsid w:val="00C74433"/>
    <w:rsid w:val="00C7476E"/>
    <w:rsid w:val="00C74DA6"/>
    <w:rsid w:val="00C7578E"/>
    <w:rsid w:val="00C764B3"/>
    <w:rsid w:val="00C76F5E"/>
    <w:rsid w:val="00C778B2"/>
    <w:rsid w:val="00C80BCD"/>
    <w:rsid w:val="00C82ECA"/>
    <w:rsid w:val="00C83736"/>
    <w:rsid w:val="00C84129"/>
    <w:rsid w:val="00C85067"/>
    <w:rsid w:val="00C85ACA"/>
    <w:rsid w:val="00C861B5"/>
    <w:rsid w:val="00C86D59"/>
    <w:rsid w:val="00C86EB6"/>
    <w:rsid w:val="00C87362"/>
    <w:rsid w:val="00C90126"/>
    <w:rsid w:val="00C90209"/>
    <w:rsid w:val="00C9022C"/>
    <w:rsid w:val="00C91ACF"/>
    <w:rsid w:val="00C91C4D"/>
    <w:rsid w:val="00C9245E"/>
    <w:rsid w:val="00C92A06"/>
    <w:rsid w:val="00C93033"/>
    <w:rsid w:val="00C9352D"/>
    <w:rsid w:val="00C93ECB"/>
    <w:rsid w:val="00C948CE"/>
    <w:rsid w:val="00C956B5"/>
    <w:rsid w:val="00C9594E"/>
    <w:rsid w:val="00C961B4"/>
    <w:rsid w:val="00C961DB"/>
    <w:rsid w:val="00C968DA"/>
    <w:rsid w:val="00C97283"/>
    <w:rsid w:val="00CA007D"/>
    <w:rsid w:val="00CA0795"/>
    <w:rsid w:val="00CA083F"/>
    <w:rsid w:val="00CA0CD9"/>
    <w:rsid w:val="00CA10EE"/>
    <w:rsid w:val="00CA11C6"/>
    <w:rsid w:val="00CA12F1"/>
    <w:rsid w:val="00CA1E90"/>
    <w:rsid w:val="00CA321A"/>
    <w:rsid w:val="00CA3D00"/>
    <w:rsid w:val="00CA47CC"/>
    <w:rsid w:val="00CA4C7C"/>
    <w:rsid w:val="00CA668E"/>
    <w:rsid w:val="00CA6D36"/>
    <w:rsid w:val="00CA71A3"/>
    <w:rsid w:val="00CB0DED"/>
    <w:rsid w:val="00CB0E19"/>
    <w:rsid w:val="00CB2004"/>
    <w:rsid w:val="00CB2C88"/>
    <w:rsid w:val="00CB2D82"/>
    <w:rsid w:val="00CB2ED4"/>
    <w:rsid w:val="00CB32EC"/>
    <w:rsid w:val="00CB33A9"/>
    <w:rsid w:val="00CB35E3"/>
    <w:rsid w:val="00CB3B32"/>
    <w:rsid w:val="00CB3C3F"/>
    <w:rsid w:val="00CB460F"/>
    <w:rsid w:val="00CB463E"/>
    <w:rsid w:val="00CB4BA9"/>
    <w:rsid w:val="00CB5E48"/>
    <w:rsid w:val="00CB60D5"/>
    <w:rsid w:val="00CB6F95"/>
    <w:rsid w:val="00CB7827"/>
    <w:rsid w:val="00CB7AE4"/>
    <w:rsid w:val="00CC01D1"/>
    <w:rsid w:val="00CC0BF8"/>
    <w:rsid w:val="00CC143D"/>
    <w:rsid w:val="00CC1AF8"/>
    <w:rsid w:val="00CC1FDC"/>
    <w:rsid w:val="00CC24E4"/>
    <w:rsid w:val="00CC2D12"/>
    <w:rsid w:val="00CC2D21"/>
    <w:rsid w:val="00CC3A1E"/>
    <w:rsid w:val="00CC3E50"/>
    <w:rsid w:val="00CC4374"/>
    <w:rsid w:val="00CC4A0C"/>
    <w:rsid w:val="00CC4B52"/>
    <w:rsid w:val="00CC4C9E"/>
    <w:rsid w:val="00CC5037"/>
    <w:rsid w:val="00CC5400"/>
    <w:rsid w:val="00CC5667"/>
    <w:rsid w:val="00CC5A1B"/>
    <w:rsid w:val="00CC6DAD"/>
    <w:rsid w:val="00CC7126"/>
    <w:rsid w:val="00CD0EE6"/>
    <w:rsid w:val="00CD1ACE"/>
    <w:rsid w:val="00CD2073"/>
    <w:rsid w:val="00CD2207"/>
    <w:rsid w:val="00CD23A9"/>
    <w:rsid w:val="00CD26F9"/>
    <w:rsid w:val="00CD27AA"/>
    <w:rsid w:val="00CD31A3"/>
    <w:rsid w:val="00CD328A"/>
    <w:rsid w:val="00CD32F4"/>
    <w:rsid w:val="00CD4B16"/>
    <w:rsid w:val="00CD5344"/>
    <w:rsid w:val="00CD5BE6"/>
    <w:rsid w:val="00CD6EFA"/>
    <w:rsid w:val="00CD761E"/>
    <w:rsid w:val="00CD7E79"/>
    <w:rsid w:val="00CE09B6"/>
    <w:rsid w:val="00CE17A5"/>
    <w:rsid w:val="00CE23F9"/>
    <w:rsid w:val="00CE2DBB"/>
    <w:rsid w:val="00CE2E5C"/>
    <w:rsid w:val="00CE343B"/>
    <w:rsid w:val="00CE34EE"/>
    <w:rsid w:val="00CE3702"/>
    <w:rsid w:val="00CE3B13"/>
    <w:rsid w:val="00CE41B5"/>
    <w:rsid w:val="00CE44F1"/>
    <w:rsid w:val="00CE702A"/>
    <w:rsid w:val="00CF0374"/>
    <w:rsid w:val="00CF22F3"/>
    <w:rsid w:val="00CF2B38"/>
    <w:rsid w:val="00CF2C27"/>
    <w:rsid w:val="00CF31D0"/>
    <w:rsid w:val="00CF46FC"/>
    <w:rsid w:val="00CF6795"/>
    <w:rsid w:val="00CF69B1"/>
    <w:rsid w:val="00CF6AE2"/>
    <w:rsid w:val="00CF6F42"/>
    <w:rsid w:val="00CF7366"/>
    <w:rsid w:val="00CF76F0"/>
    <w:rsid w:val="00D00386"/>
    <w:rsid w:val="00D0147E"/>
    <w:rsid w:val="00D02BA9"/>
    <w:rsid w:val="00D0381D"/>
    <w:rsid w:val="00D03C69"/>
    <w:rsid w:val="00D042C8"/>
    <w:rsid w:val="00D04364"/>
    <w:rsid w:val="00D04682"/>
    <w:rsid w:val="00D04A06"/>
    <w:rsid w:val="00D04F00"/>
    <w:rsid w:val="00D0526E"/>
    <w:rsid w:val="00D0565C"/>
    <w:rsid w:val="00D05FC2"/>
    <w:rsid w:val="00D0634F"/>
    <w:rsid w:val="00D065EE"/>
    <w:rsid w:val="00D074BD"/>
    <w:rsid w:val="00D07F52"/>
    <w:rsid w:val="00D10F8A"/>
    <w:rsid w:val="00D120B2"/>
    <w:rsid w:val="00D12801"/>
    <w:rsid w:val="00D12959"/>
    <w:rsid w:val="00D12DC9"/>
    <w:rsid w:val="00D13FA6"/>
    <w:rsid w:val="00D142E2"/>
    <w:rsid w:val="00D146B4"/>
    <w:rsid w:val="00D1535B"/>
    <w:rsid w:val="00D1589B"/>
    <w:rsid w:val="00D15E19"/>
    <w:rsid w:val="00D20F28"/>
    <w:rsid w:val="00D2115F"/>
    <w:rsid w:val="00D21360"/>
    <w:rsid w:val="00D224EB"/>
    <w:rsid w:val="00D225F6"/>
    <w:rsid w:val="00D22629"/>
    <w:rsid w:val="00D22AAC"/>
    <w:rsid w:val="00D23CC3"/>
    <w:rsid w:val="00D24139"/>
    <w:rsid w:val="00D272AB"/>
    <w:rsid w:val="00D27641"/>
    <w:rsid w:val="00D2789D"/>
    <w:rsid w:val="00D27F9F"/>
    <w:rsid w:val="00D3196E"/>
    <w:rsid w:val="00D31FF0"/>
    <w:rsid w:val="00D327C3"/>
    <w:rsid w:val="00D327F7"/>
    <w:rsid w:val="00D35C43"/>
    <w:rsid w:val="00D3638E"/>
    <w:rsid w:val="00D36515"/>
    <w:rsid w:val="00D37A0A"/>
    <w:rsid w:val="00D40C25"/>
    <w:rsid w:val="00D41F00"/>
    <w:rsid w:val="00D42E48"/>
    <w:rsid w:val="00D43E7D"/>
    <w:rsid w:val="00D443F6"/>
    <w:rsid w:val="00D455D2"/>
    <w:rsid w:val="00D45AAC"/>
    <w:rsid w:val="00D46444"/>
    <w:rsid w:val="00D46D6D"/>
    <w:rsid w:val="00D4762C"/>
    <w:rsid w:val="00D47A7F"/>
    <w:rsid w:val="00D500AB"/>
    <w:rsid w:val="00D50889"/>
    <w:rsid w:val="00D51B2D"/>
    <w:rsid w:val="00D524A6"/>
    <w:rsid w:val="00D53799"/>
    <w:rsid w:val="00D537BF"/>
    <w:rsid w:val="00D53C82"/>
    <w:rsid w:val="00D540F4"/>
    <w:rsid w:val="00D54142"/>
    <w:rsid w:val="00D54654"/>
    <w:rsid w:val="00D54A85"/>
    <w:rsid w:val="00D54EF4"/>
    <w:rsid w:val="00D5653D"/>
    <w:rsid w:val="00D56B63"/>
    <w:rsid w:val="00D56C21"/>
    <w:rsid w:val="00D5738B"/>
    <w:rsid w:val="00D57DEF"/>
    <w:rsid w:val="00D6006F"/>
    <w:rsid w:val="00D61303"/>
    <w:rsid w:val="00D638D8"/>
    <w:rsid w:val="00D64102"/>
    <w:rsid w:val="00D64DEF"/>
    <w:rsid w:val="00D65291"/>
    <w:rsid w:val="00D65650"/>
    <w:rsid w:val="00D66636"/>
    <w:rsid w:val="00D667C9"/>
    <w:rsid w:val="00D66D9E"/>
    <w:rsid w:val="00D70132"/>
    <w:rsid w:val="00D70205"/>
    <w:rsid w:val="00D702F6"/>
    <w:rsid w:val="00D70691"/>
    <w:rsid w:val="00D70A55"/>
    <w:rsid w:val="00D71230"/>
    <w:rsid w:val="00D72372"/>
    <w:rsid w:val="00D72398"/>
    <w:rsid w:val="00D7363C"/>
    <w:rsid w:val="00D73C55"/>
    <w:rsid w:val="00D73EBF"/>
    <w:rsid w:val="00D747F6"/>
    <w:rsid w:val="00D75077"/>
    <w:rsid w:val="00D750BB"/>
    <w:rsid w:val="00D75FF3"/>
    <w:rsid w:val="00D7685C"/>
    <w:rsid w:val="00D768BC"/>
    <w:rsid w:val="00D769C7"/>
    <w:rsid w:val="00D77699"/>
    <w:rsid w:val="00D77A72"/>
    <w:rsid w:val="00D8043A"/>
    <w:rsid w:val="00D80C7C"/>
    <w:rsid w:val="00D8155C"/>
    <w:rsid w:val="00D81A48"/>
    <w:rsid w:val="00D81C07"/>
    <w:rsid w:val="00D81D1C"/>
    <w:rsid w:val="00D820E4"/>
    <w:rsid w:val="00D82DFC"/>
    <w:rsid w:val="00D835DA"/>
    <w:rsid w:val="00D83F49"/>
    <w:rsid w:val="00D90777"/>
    <w:rsid w:val="00D907CF"/>
    <w:rsid w:val="00D90E2B"/>
    <w:rsid w:val="00D91603"/>
    <w:rsid w:val="00D9184C"/>
    <w:rsid w:val="00D91F8D"/>
    <w:rsid w:val="00D92F2F"/>
    <w:rsid w:val="00D9472E"/>
    <w:rsid w:val="00D94AF9"/>
    <w:rsid w:val="00D95ACF"/>
    <w:rsid w:val="00D95E83"/>
    <w:rsid w:val="00D96BFE"/>
    <w:rsid w:val="00D96E73"/>
    <w:rsid w:val="00D97A06"/>
    <w:rsid w:val="00DA0CE9"/>
    <w:rsid w:val="00DA0E2B"/>
    <w:rsid w:val="00DA105F"/>
    <w:rsid w:val="00DA21B2"/>
    <w:rsid w:val="00DA34CF"/>
    <w:rsid w:val="00DA367A"/>
    <w:rsid w:val="00DA369F"/>
    <w:rsid w:val="00DA3725"/>
    <w:rsid w:val="00DA5174"/>
    <w:rsid w:val="00DA60D2"/>
    <w:rsid w:val="00DA649B"/>
    <w:rsid w:val="00DA7870"/>
    <w:rsid w:val="00DB08F9"/>
    <w:rsid w:val="00DB0CA5"/>
    <w:rsid w:val="00DB2E4A"/>
    <w:rsid w:val="00DB3474"/>
    <w:rsid w:val="00DB43CF"/>
    <w:rsid w:val="00DB4A68"/>
    <w:rsid w:val="00DB5C5F"/>
    <w:rsid w:val="00DB70B2"/>
    <w:rsid w:val="00DB757A"/>
    <w:rsid w:val="00DB7EED"/>
    <w:rsid w:val="00DB7F73"/>
    <w:rsid w:val="00DC097A"/>
    <w:rsid w:val="00DC0D0D"/>
    <w:rsid w:val="00DC1C2C"/>
    <w:rsid w:val="00DC1E73"/>
    <w:rsid w:val="00DC266F"/>
    <w:rsid w:val="00DC2BF8"/>
    <w:rsid w:val="00DC2CE2"/>
    <w:rsid w:val="00DC325C"/>
    <w:rsid w:val="00DC33D3"/>
    <w:rsid w:val="00DC39CE"/>
    <w:rsid w:val="00DC5027"/>
    <w:rsid w:val="00DC5B11"/>
    <w:rsid w:val="00DC7BD2"/>
    <w:rsid w:val="00DC7CB3"/>
    <w:rsid w:val="00DD0164"/>
    <w:rsid w:val="00DD4290"/>
    <w:rsid w:val="00DD48B4"/>
    <w:rsid w:val="00DD5C06"/>
    <w:rsid w:val="00DD5CE9"/>
    <w:rsid w:val="00DD6E03"/>
    <w:rsid w:val="00DD7F7D"/>
    <w:rsid w:val="00DE1DB5"/>
    <w:rsid w:val="00DE20B9"/>
    <w:rsid w:val="00DE21F0"/>
    <w:rsid w:val="00DE2271"/>
    <w:rsid w:val="00DE3153"/>
    <w:rsid w:val="00DE354A"/>
    <w:rsid w:val="00DE3B4C"/>
    <w:rsid w:val="00DE42B3"/>
    <w:rsid w:val="00DE4875"/>
    <w:rsid w:val="00DE4CCD"/>
    <w:rsid w:val="00DE4E83"/>
    <w:rsid w:val="00DE570F"/>
    <w:rsid w:val="00DE5EA8"/>
    <w:rsid w:val="00DE65FC"/>
    <w:rsid w:val="00DE6D3B"/>
    <w:rsid w:val="00DE702C"/>
    <w:rsid w:val="00DE7FBC"/>
    <w:rsid w:val="00DF0F5B"/>
    <w:rsid w:val="00DF0F6B"/>
    <w:rsid w:val="00DF0F92"/>
    <w:rsid w:val="00DF19E2"/>
    <w:rsid w:val="00DF1EF4"/>
    <w:rsid w:val="00DF209C"/>
    <w:rsid w:val="00DF22BF"/>
    <w:rsid w:val="00DF2AA3"/>
    <w:rsid w:val="00DF2F4D"/>
    <w:rsid w:val="00DF37DA"/>
    <w:rsid w:val="00DF3FC9"/>
    <w:rsid w:val="00DF4E7A"/>
    <w:rsid w:val="00DF5A4E"/>
    <w:rsid w:val="00DF5E27"/>
    <w:rsid w:val="00DF6F3A"/>
    <w:rsid w:val="00DF7328"/>
    <w:rsid w:val="00DF74BD"/>
    <w:rsid w:val="00DF789B"/>
    <w:rsid w:val="00E0022F"/>
    <w:rsid w:val="00E005BB"/>
    <w:rsid w:val="00E00951"/>
    <w:rsid w:val="00E00BBC"/>
    <w:rsid w:val="00E00C34"/>
    <w:rsid w:val="00E0108C"/>
    <w:rsid w:val="00E01BC6"/>
    <w:rsid w:val="00E01CAD"/>
    <w:rsid w:val="00E02163"/>
    <w:rsid w:val="00E029B0"/>
    <w:rsid w:val="00E02FC8"/>
    <w:rsid w:val="00E0341F"/>
    <w:rsid w:val="00E0381F"/>
    <w:rsid w:val="00E03B56"/>
    <w:rsid w:val="00E04516"/>
    <w:rsid w:val="00E04A91"/>
    <w:rsid w:val="00E05127"/>
    <w:rsid w:val="00E05CF3"/>
    <w:rsid w:val="00E06156"/>
    <w:rsid w:val="00E068F1"/>
    <w:rsid w:val="00E06B27"/>
    <w:rsid w:val="00E075CB"/>
    <w:rsid w:val="00E07AB6"/>
    <w:rsid w:val="00E07AEB"/>
    <w:rsid w:val="00E102DF"/>
    <w:rsid w:val="00E10919"/>
    <w:rsid w:val="00E10AA3"/>
    <w:rsid w:val="00E11A43"/>
    <w:rsid w:val="00E11E61"/>
    <w:rsid w:val="00E12A13"/>
    <w:rsid w:val="00E12D8B"/>
    <w:rsid w:val="00E13307"/>
    <w:rsid w:val="00E14264"/>
    <w:rsid w:val="00E156C8"/>
    <w:rsid w:val="00E15F70"/>
    <w:rsid w:val="00E1600A"/>
    <w:rsid w:val="00E17A0A"/>
    <w:rsid w:val="00E2053D"/>
    <w:rsid w:val="00E2082F"/>
    <w:rsid w:val="00E2141D"/>
    <w:rsid w:val="00E21C55"/>
    <w:rsid w:val="00E21CCF"/>
    <w:rsid w:val="00E221B0"/>
    <w:rsid w:val="00E24194"/>
    <w:rsid w:val="00E24265"/>
    <w:rsid w:val="00E24421"/>
    <w:rsid w:val="00E25245"/>
    <w:rsid w:val="00E25AE7"/>
    <w:rsid w:val="00E25B0C"/>
    <w:rsid w:val="00E25BBE"/>
    <w:rsid w:val="00E25C6A"/>
    <w:rsid w:val="00E26622"/>
    <w:rsid w:val="00E27121"/>
    <w:rsid w:val="00E27D3C"/>
    <w:rsid w:val="00E3066D"/>
    <w:rsid w:val="00E319A3"/>
    <w:rsid w:val="00E31E3B"/>
    <w:rsid w:val="00E32E23"/>
    <w:rsid w:val="00E33A40"/>
    <w:rsid w:val="00E33B2A"/>
    <w:rsid w:val="00E340F8"/>
    <w:rsid w:val="00E342DB"/>
    <w:rsid w:val="00E34499"/>
    <w:rsid w:val="00E34524"/>
    <w:rsid w:val="00E346A0"/>
    <w:rsid w:val="00E361B2"/>
    <w:rsid w:val="00E372BF"/>
    <w:rsid w:val="00E37938"/>
    <w:rsid w:val="00E379C5"/>
    <w:rsid w:val="00E37A5F"/>
    <w:rsid w:val="00E40113"/>
    <w:rsid w:val="00E41B47"/>
    <w:rsid w:val="00E439AA"/>
    <w:rsid w:val="00E43D9C"/>
    <w:rsid w:val="00E44A9A"/>
    <w:rsid w:val="00E4531E"/>
    <w:rsid w:val="00E45953"/>
    <w:rsid w:val="00E45B91"/>
    <w:rsid w:val="00E45E10"/>
    <w:rsid w:val="00E4695F"/>
    <w:rsid w:val="00E46F4B"/>
    <w:rsid w:val="00E4701F"/>
    <w:rsid w:val="00E474F8"/>
    <w:rsid w:val="00E4758C"/>
    <w:rsid w:val="00E4785E"/>
    <w:rsid w:val="00E47F41"/>
    <w:rsid w:val="00E50A8C"/>
    <w:rsid w:val="00E51385"/>
    <w:rsid w:val="00E52CCF"/>
    <w:rsid w:val="00E531F4"/>
    <w:rsid w:val="00E537F2"/>
    <w:rsid w:val="00E53E3A"/>
    <w:rsid w:val="00E549D9"/>
    <w:rsid w:val="00E54A42"/>
    <w:rsid w:val="00E55858"/>
    <w:rsid w:val="00E55B62"/>
    <w:rsid w:val="00E55BF8"/>
    <w:rsid w:val="00E56110"/>
    <w:rsid w:val="00E56FFF"/>
    <w:rsid w:val="00E5701D"/>
    <w:rsid w:val="00E57A4C"/>
    <w:rsid w:val="00E605BA"/>
    <w:rsid w:val="00E61168"/>
    <w:rsid w:val="00E61533"/>
    <w:rsid w:val="00E619A5"/>
    <w:rsid w:val="00E62764"/>
    <w:rsid w:val="00E629D0"/>
    <w:rsid w:val="00E62A56"/>
    <w:rsid w:val="00E63916"/>
    <w:rsid w:val="00E64B7A"/>
    <w:rsid w:val="00E65979"/>
    <w:rsid w:val="00E65E47"/>
    <w:rsid w:val="00E66F09"/>
    <w:rsid w:val="00E67185"/>
    <w:rsid w:val="00E67A8D"/>
    <w:rsid w:val="00E67C35"/>
    <w:rsid w:val="00E70267"/>
    <w:rsid w:val="00E70E67"/>
    <w:rsid w:val="00E712A4"/>
    <w:rsid w:val="00E71FE7"/>
    <w:rsid w:val="00E72FC5"/>
    <w:rsid w:val="00E72FD9"/>
    <w:rsid w:val="00E730D2"/>
    <w:rsid w:val="00E74049"/>
    <w:rsid w:val="00E74880"/>
    <w:rsid w:val="00E757BE"/>
    <w:rsid w:val="00E757F7"/>
    <w:rsid w:val="00E76ADA"/>
    <w:rsid w:val="00E77197"/>
    <w:rsid w:val="00E80C1E"/>
    <w:rsid w:val="00E817EB"/>
    <w:rsid w:val="00E81F35"/>
    <w:rsid w:val="00E82074"/>
    <w:rsid w:val="00E821C3"/>
    <w:rsid w:val="00E82F86"/>
    <w:rsid w:val="00E83AD9"/>
    <w:rsid w:val="00E84389"/>
    <w:rsid w:val="00E851C2"/>
    <w:rsid w:val="00E856A5"/>
    <w:rsid w:val="00E85E3C"/>
    <w:rsid w:val="00E86979"/>
    <w:rsid w:val="00E86DB6"/>
    <w:rsid w:val="00E86EEA"/>
    <w:rsid w:val="00E87175"/>
    <w:rsid w:val="00E87845"/>
    <w:rsid w:val="00E87D21"/>
    <w:rsid w:val="00E9196F"/>
    <w:rsid w:val="00E91AA6"/>
    <w:rsid w:val="00E91BE6"/>
    <w:rsid w:val="00E9254C"/>
    <w:rsid w:val="00E930F3"/>
    <w:rsid w:val="00E9393D"/>
    <w:rsid w:val="00E93BD7"/>
    <w:rsid w:val="00E93ECB"/>
    <w:rsid w:val="00E93F95"/>
    <w:rsid w:val="00E941CF"/>
    <w:rsid w:val="00E94B69"/>
    <w:rsid w:val="00E94F0A"/>
    <w:rsid w:val="00E95F1A"/>
    <w:rsid w:val="00E9694B"/>
    <w:rsid w:val="00EA05A4"/>
    <w:rsid w:val="00EA0602"/>
    <w:rsid w:val="00EA1180"/>
    <w:rsid w:val="00EA1AF2"/>
    <w:rsid w:val="00EA2827"/>
    <w:rsid w:val="00EA2E28"/>
    <w:rsid w:val="00EA3438"/>
    <w:rsid w:val="00EA3FE6"/>
    <w:rsid w:val="00EA47F2"/>
    <w:rsid w:val="00EA4A6D"/>
    <w:rsid w:val="00EA4C3C"/>
    <w:rsid w:val="00EA4F59"/>
    <w:rsid w:val="00EA5448"/>
    <w:rsid w:val="00EA56E7"/>
    <w:rsid w:val="00EA58E9"/>
    <w:rsid w:val="00EA6246"/>
    <w:rsid w:val="00EB1378"/>
    <w:rsid w:val="00EB156C"/>
    <w:rsid w:val="00EB21A1"/>
    <w:rsid w:val="00EB278F"/>
    <w:rsid w:val="00EB3D8B"/>
    <w:rsid w:val="00EB44FA"/>
    <w:rsid w:val="00EB5421"/>
    <w:rsid w:val="00EB55E3"/>
    <w:rsid w:val="00EB62BC"/>
    <w:rsid w:val="00EB74E9"/>
    <w:rsid w:val="00EB7B4D"/>
    <w:rsid w:val="00EC0205"/>
    <w:rsid w:val="00EC0906"/>
    <w:rsid w:val="00EC0A12"/>
    <w:rsid w:val="00EC0A3B"/>
    <w:rsid w:val="00EC1223"/>
    <w:rsid w:val="00EC1877"/>
    <w:rsid w:val="00EC1CE6"/>
    <w:rsid w:val="00EC1E10"/>
    <w:rsid w:val="00EC207B"/>
    <w:rsid w:val="00EC267A"/>
    <w:rsid w:val="00EC2CF5"/>
    <w:rsid w:val="00EC2FEE"/>
    <w:rsid w:val="00EC3049"/>
    <w:rsid w:val="00EC31F9"/>
    <w:rsid w:val="00EC3FF1"/>
    <w:rsid w:val="00EC4258"/>
    <w:rsid w:val="00EC44D9"/>
    <w:rsid w:val="00EC4698"/>
    <w:rsid w:val="00EC5125"/>
    <w:rsid w:val="00EC53F8"/>
    <w:rsid w:val="00EC5936"/>
    <w:rsid w:val="00EC6B77"/>
    <w:rsid w:val="00EC6F4F"/>
    <w:rsid w:val="00EC7635"/>
    <w:rsid w:val="00EC7C63"/>
    <w:rsid w:val="00ED01F9"/>
    <w:rsid w:val="00ED03F1"/>
    <w:rsid w:val="00ED04C4"/>
    <w:rsid w:val="00ED0839"/>
    <w:rsid w:val="00ED4D1B"/>
    <w:rsid w:val="00ED575A"/>
    <w:rsid w:val="00ED70C9"/>
    <w:rsid w:val="00EE01D2"/>
    <w:rsid w:val="00EE0DCE"/>
    <w:rsid w:val="00EE0EF5"/>
    <w:rsid w:val="00EE2640"/>
    <w:rsid w:val="00EE2EEF"/>
    <w:rsid w:val="00EE3295"/>
    <w:rsid w:val="00EE437C"/>
    <w:rsid w:val="00EE45E7"/>
    <w:rsid w:val="00EE4F90"/>
    <w:rsid w:val="00EE71DB"/>
    <w:rsid w:val="00EE79A3"/>
    <w:rsid w:val="00EF00A4"/>
    <w:rsid w:val="00EF00F0"/>
    <w:rsid w:val="00EF0D9E"/>
    <w:rsid w:val="00EF14F6"/>
    <w:rsid w:val="00EF227B"/>
    <w:rsid w:val="00EF25FF"/>
    <w:rsid w:val="00EF2C9B"/>
    <w:rsid w:val="00EF3DD0"/>
    <w:rsid w:val="00EF48BF"/>
    <w:rsid w:val="00EF5E23"/>
    <w:rsid w:val="00EF5E41"/>
    <w:rsid w:val="00EF6250"/>
    <w:rsid w:val="00EF784E"/>
    <w:rsid w:val="00EF78C9"/>
    <w:rsid w:val="00F01AC1"/>
    <w:rsid w:val="00F02A12"/>
    <w:rsid w:val="00F02A80"/>
    <w:rsid w:val="00F031A1"/>
    <w:rsid w:val="00F0324C"/>
    <w:rsid w:val="00F0453C"/>
    <w:rsid w:val="00F04CC6"/>
    <w:rsid w:val="00F05D51"/>
    <w:rsid w:val="00F061B1"/>
    <w:rsid w:val="00F06E8B"/>
    <w:rsid w:val="00F071D2"/>
    <w:rsid w:val="00F079D1"/>
    <w:rsid w:val="00F10267"/>
    <w:rsid w:val="00F10310"/>
    <w:rsid w:val="00F10C6F"/>
    <w:rsid w:val="00F10D64"/>
    <w:rsid w:val="00F10F96"/>
    <w:rsid w:val="00F1178F"/>
    <w:rsid w:val="00F12BA4"/>
    <w:rsid w:val="00F1367F"/>
    <w:rsid w:val="00F13B71"/>
    <w:rsid w:val="00F13CA1"/>
    <w:rsid w:val="00F1449F"/>
    <w:rsid w:val="00F15D62"/>
    <w:rsid w:val="00F160FB"/>
    <w:rsid w:val="00F162BD"/>
    <w:rsid w:val="00F1645C"/>
    <w:rsid w:val="00F16876"/>
    <w:rsid w:val="00F16A35"/>
    <w:rsid w:val="00F171C5"/>
    <w:rsid w:val="00F20637"/>
    <w:rsid w:val="00F20B71"/>
    <w:rsid w:val="00F217A1"/>
    <w:rsid w:val="00F21A60"/>
    <w:rsid w:val="00F22389"/>
    <w:rsid w:val="00F223CD"/>
    <w:rsid w:val="00F22F39"/>
    <w:rsid w:val="00F242B6"/>
    <w:rsid w:val="00F243E7"/>
    <w:rsid w:val="00F24800"/>
    <w:rsid w:val="00F2480E"/>
    <w:rsid w:val="00F250EB"/>
    <w:rsid w:val="00F25596"/>
    <w:rsid w:val="00F255EC"/>
    <w:rsid w:val="00F2578C"/>
    <w:rsid w:val="00F25A4C"/>
    <w:rsid w:val="00F27D2F"/>
    <w:rsid w:val="00F30E10"/>
    <w:rsid w:val="00F316AE"/>
    <w:rsid w:val="00F31E2A"/>
    <w:rsid w:val="00F32F1C"/>
    <w:rsid w:val="00F33E2A"/>
    <w:rsid w:val="00F33F7F"/>
    <w:rsid w:val="00F3417A"/>
    <w:rsid w:val="00F3424C"/>
    <w:rsid w:val="00F345A6"/>
    <w:rsid w:val="00F351F4"/>
    <w:rsid w:val="00F35AAE"/>
    <w:rsid w:val="00F35AE8"/>
    <w:rsid w:val="00F36620"/>
    <w:rsid w:val="00F374BB"/>
    <w:rsid w:val="00F376A8"/>
    <w:rsid w:val="00F37E2D"/>
    <w:rsid w:val="00F40B97"/>
    <w:rsid w:val="00F41692"/>
    <w:rsid w:val="00F419A9"/>
    <w:rsid w:val="00F420B5"/>
    <w:rsid w:val="00F422C5"/>
    <w:rsid w:val="00F4338A"/>
    <w:rsid w:val="00F444EB"/>
    <w:rsid w:val="00F44B97"/>
    <w:rsid w:val="00F453BD"/>
    <w:rsid w:val="00F45469"/>
    <w:rsid w:val="00F45C0B"/>
    <w:rsid w:val="00F469A2"/>
    <w:rsid w:val="00F51274"/>
    <w:rsid w:val="00F519A3"/>
    <w:rsid w:val="00F521C4"/>
    <w:rsid w:val="00F523C0"/>
    <w:rsid w:val="00F52872"/>
    <w:rsid w:val="00F52B0A"/>
    <w:rsid w:val="00F52F05"/>
    <w:rsid w:val="00F53112"/>
    <w:rsid w:val="00F53903"/>
    <w:rsid w:val="00F54892"/>
    <w:rsid w:val="00F54B08"/>
    <w:rsid w:val="00F553F0"/>
    <w:rsid w:val="00F55F98"/>
    <w:rsid w:val="00F561A1"/>
    <w:rsid w:val="00F566A5"/>
    <w:rsid w:val="00F5795F"/>
    <w:rsid w:val="00F57BA5"/>
    <w:rsid w:val="00F6024A"/>
    <w:rsid w:val="00F602EC"/>
    <w:rsid w:val="00F61FFE"/>
    <w:rsid w:val="00F62564"/>
    <w:rsid w:val="00F64CEE"/>
    <w:rsid w:val="00F6563E"/>
    <w:rsid w:val="00F65E97"/>
    <w:rsid w:val="00F660E7"/>
    <w:rsid w:val="00F668D8"/>
    <w:rsid w:val="00F67380"/>
    <w:rsid w:val="00F67779"/>
    <w:rsid w:val="00F701B1"/>
    <w:rsid w:val="00F70EA1"/>
    <w:rsid w:val="00F71976"/>
    <w:rsid w:val="00F71FDC"/>
    <w:rsid w:val="00F731F9"/>
    <w:rsid w:val="00F73D46"/>
    <w:rsid w:val="00F74862"/>
    <w:rsid w:val="00F74C01"/>
    <w:rsid w:val="00F74C35"/>
    <w:rsid w:val="00F75BC3"/>
    <w:rsid w:val="00F76124"/>
    <w:rsid w:val="00F76D71"/>
    <w:rsid w:val="00F808CE"/>
    <w:rsid w:val="00F80DFD"/>
    <w:rsid w:val="00F80F1A"/>
    <w:rsid w:val="00F82226"/>
    <w:rsid w:val="00F82382"/>
    <w:rsid w:val="00F82BE8"/>
    <w:rsid w:val="00F838EA"/>
    <w:rsid w:val="00F84AE1"/>
    <w:rsid w:val="00F84FC2"/>
    <w:rsid w:val="00F8505E"/>
    <w:rsid w:val="00F85A3F"/>
    <w:rsid w:val="00F8631C"/>
    <w:rsid w:val="00F87D3F"/>
    <w:rsid w:val="00F900BC"/>
    <w:rsid w:val="00F90169"/>
    <w:rsid w:val="00F90D68"/>
    <w:rsid w:val="00F9102F"/>
    <w:rsid w:val="00F912CF"/>
    <w:rsid w:val="00F913FA"/>
    <w:rsid w:val="00F91E24"/>
    <w:rsid w:val="00F91F4C"/>
    <w:rsid w:val="00F92B91"/>
    <w:rsid w:val="00F92C31"/>
    <w:rsid w:val="00F93DD3"/>
    <w:rsid w:val="00F9407E"/>
    <w:rsid w:val="00F955C5"/>
    <w:rsid w:val="00F970D5"/>
    <w:rsid w:val="00FA03ED"/>
    <w:rsid w:val="00FA15FE"/>
    <w:rsid w:val="00FA1A04"/>
    <w:rsid w:val="00FA1EAF"/>
    <w:rsid w:val="00FA215F"/>
    <w:rsid w:val="00FA31CB"/>
    <w:rsid w:val="00FA3779"/>
    <w:rsid w:val="00FA3A3E"/>
    <w:rsid w:val="00FA3AB8"/>
    <w:rsid w:val="00FA3D89"/>
    <w:rsid w:val="00FA4A29"/>
    <w:rsid w:val="00FA52DC"/>
    <w:rsid w:val="00FA5C59"/>
    <w:rsid w:val="00FA6720"/>
    <w:rsid w:val="00FA6F29"/>
    <w:rsid w:val="00FA7C1D"/>
    <w:rsid w:val="00FA7D0D"/>
    <w:rsid w:val="00FB0D03"/>
    <w:rsid w:val="00FB109E"/>
    <w:rsid w:val="00FB12C7"/>
    <w:rsid w:val="00FB20CC"/>
    <w:rsid w:val="00FB2F64"/>
    <w:rsid w:val="00FB3537"/>
    <w:rsid w:val="00FB5708"/>
    <w:rsid w:val="00FB5F3A"/>
    <w:rsid w:val="00FB623E"/>
    <w:rsid w:val="00FB772E"/>
    <w:rsid w:val="00FB7FA3"/>
    <w:rsid w:val="00FC00C7"/>
    <w:rsid w:val="00FC40A7"/>
    <w:rsid w:val="00FC4C2B"/>
    <w:rsid w:val="00FC5B1A"/>
    <w:rsid w:val="00FC66C0"/>
    <w:rsid w:val="00FC670A"/>
    <w:rsid w:val="00FC6826"/>
    <w:rsid w:val="00FC726B"/>
    <w:rsid w:val="00FC762D"/>
    <w:rsid w:val="00FC7CA9"/>
    <w:rsid w:val="00FD07C5"/>
    <w:rsid w:val="00FD0EA0"/>
    <w:rsid w:val="00FD5105"/>
    <w:rsid w:val="00FD65A5"/>
    <w:rsid w:val="00FD73CF"/>
    <w:rsid w:val="00FE0808"/>
    <w:rsid w:val="00FE0E12"/>
    <w:rsid w:val="00FE13B0"/>
    <w:rsid w:val="00FE2188"/>
    <w:rsid w:val="00FE21D3"/>
    <w:rsid w:val="00FE36FE"/>
    <w:rsid w:val="00FE4408"/>
    <w:rsid w:val="00FE479E"/>
    <w:rsid w:val="00FE4932"/>
    <w:rsid w:val="00FE4D9A"/>
    <w:rsid w:val="00FE5179"/>
    <w:rsid w:val="00FE527B"/>
    <w:rsid w:val="00FE53C6"/>
    <w:rsid w:val="00FE5EF5"/>
    <w:rsid w:val="00FE6037"/>
    <w:rsid w:val="00FE6172"/>
    <w:rsid w:val="00FE6335"/>
    <w:rsid w:val="00FE713D"/>
    <w:rsid w:val="00FE71D6"/>
    <w:rsid w:val="00FE742B"/>
    <w:rsid w:val="00FF0182"/>
    <w:rsid w:val="00FF09BC"/>
    <w:rsid w:val="00FF187B"/>
    <w:rsid w:val="00FF1E3C"/>
    <w:rsid w:val="00FF29A8"/>
    <w:rsid w:val="00FF30C7"/>
    <w:rsid w:val="00FF3EF6"/>
    <w:rsid w:val="00FF3FD6"/>
    <w:rsid w:val="00FF54E5"/>
    <w:rsid w:val="00FF5561"/>
    <w:rsid w:val="00FF5CFC"/>
    <w:rsid w:val="00FF61D2"/>
    <w:rsid w:val="00FF6D1C"/>
    <w:rsid w:val="00FF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A6B76"/>
    <w:pPr>
      <w:spacing w:after="0" w:line="240" w:lineRule="auto"/>
      <w:jc w:val="both"/>
    </w:pPr>
    <w:rPr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A508B3"/>
    <w:pPr>
      <w:keepNext/>
      <w:numPr>
        <w:numId w:val="1"/>
      </w:numPr>
      <w:pBdr>
        <w:bottom w:val="single" w:sz="12" w:space="1" w:color="auto"/>
      </w:pBdr>
      <w:spacing w:before="240" w:after="240"/>
      <w:outlineLvl w:val="0"/>
    </w:pPr>
    <w:rPr>
      <w:rFonts w:ascii="Arial" w:hAnsi="Arial" w:cs="Arial"/>
      <w:b/>
      <w:bCs/>
      <w:kern w:val="32"/>
      <w:sz w:val="40"/>
      <w:szCs w:val="40"/>
      <w:lang w:val="es-UY"/>
    </w:rPr>
  </w:style>
  <w:style w:type="paragraph" w:styleId="Ttulo2">
    <w:name w:val="heading 2"/>
    <w:basedOn w:val="Normal"/>
    <w:next w:val="Normal"/>
    <w:link w:val="Ttulo2Car"/>
    <w:uiPriority w:val="99"/>
    <w:qFormat/>
    <w:rsid w:val="009A3091"/>
    <w:pPr>
      <w:keepNext/>
      <w:numPr>
        <w:ilvl w:val="1"/>
        <w:numId w:val="1"/>
      </w:numPr>
      <w:tabs>
        <w:tab w:val="clear" w:pos="1476"/>
        <w:tab w:val="num" w:pos="567"/>
      </w:tabs>
      <w:spacing w:before="240" w:after="120"/>
      <w:ind w:left="567" w:hanging="567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68009B"/>
    <w:pPr>
      <w:keepNext/>
      <w:numPr>
        <w:ilvl w:val="2"/>
        <w:numId w:val="1"/>
      </w:numPr>
      <w:tabs>
        <w:tab w:val="clear" w:pos="1800"/>
        <w:tab w:val="num" w:pos="709"/>
      </w:tabs>
      <w:spacing w:before="240" w:after="60"/>
      <w:ind w:left="709" w:hanging="709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E40113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9"/>
    <w:qFormat/>
    <w:rsid w:val="009F4A0E"/>
    <w:pPr>
      <w:numPr>
        <w:ilvl w:val="4"/>
        <w:numId w:val="1"/>
      </w:numPr>
      <w:spacing w:before="240" w:after="60"/>
      <w:outlineLvl w:val="4"/>
    </w:pPr>
    <w:rPr>
      <w:b/>
      <w:bCs/>
      <w:i/>
      <w:iCs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5F006F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5F006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5F006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5F006F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ndicesCar">
    <w:name w:val="Apéndices Car"/>
    <w:basedOn w:val="Ttulo1Car"/>
    <w:link w:val="Apndices"/>
    <w:uiPriority w:val="99"/>
    <w:rsid w:val="00AF352D"/>
    <w:rPr>
      <w:lang w:val="es-ES"/>
    </w:rPr>
  </w:style>
  <w:style w:type="character" w:customStyle="1" w:styleId="Titulo2-ApndicesCar">
    <w:name w:val="Titulo2 - Apéndices Car"/>
    <w:basedOn w:val="Ttulo2Car"/>
    <w:link w:val="Titulo2-Apndices"/>
    <w:uiPriority w:val="99"/>
    <w:rsid w:val="0094492A"/>
  </w:style>
  <w:style w:type="character" w:customStyle="1" w:styleId="Ttulo3Car">
    <w:name w:val="Título 3 Car"/>
    <w:basedOn w:val="Fuentedeprrafopredeter"/>
    <w:link w:val="Ttulo3"/>
    <w:uiPriority w:val="9"/>
    <w:semiHidden/>
    <w:rsid w:val="00FE6335"/>
    <w:rPr>
      <w:rFonts w:asciiTheme="majorHAnsi" w:eastAsiaTheme="majorEastAsia" w:hAnsiTheme="majorHAnsi" w:cstheme="majorBidi"/>
      <w:b/>
      <w:bCs/>
      <w:sz w:val="26"/>
      <w:szCs w:val="26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335"/>
    <w:rPr>
      <w:rFonts w:asciiTheme="minorHAnsi" w:eastAsiaTheme="minorEastAsia" w:hAnsiTheme="minorHAnsi" w:cstheme="minorBidi"/>
      <w:b/>
      <w:bCs/>
      <w:sz w:val="28"/>
      <w:szCs w:val="28"/>
      <w:lang w:val="es-ES_tradnl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335"/>
    <w:rPr>
      <w:rFonts w:asciiTheme="minorHAnsi" w:eastAsiaTheme="minorEastAsia" w:hAnsiTheme="minorHAnsi" w:cstheme="minorBidi"/>
      <w:b/>
      <w:bCs/>
      <w:i/>
      <w:iCs/>
      <w:sz w:val="26"/>
      <w:szCs w:val="26"/>
      <w:lang w:val="es-ES_tradnl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335"/>
    <w:rPr>
      <w:rFonts w:asciiTheme="minorHAnsi" w:eastAsiaTheme="minorEastAsia" w:hAnsiTheme="minorHAnsi" w:cstheme="minorBidi"/>
      <w:b/>
      <w:bCs/>
      <w:lang w:val="es-ES_tradnl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33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335"/>
    <w:rPr>
      <w:rFonts w:asciiTheme="minorHAnsi" w:eastAsiaTheme="minorEastAsia" w:hAnsiTheme="minorHAnsi" w:cstheme="minorBidi"/>
      <w:i/>
      <w:iCs/>
      <w:sz w:val="24"/>
      <w:szCs w:val="24"/>
      <w:lang w:val="es-ES_tradnl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335"/>
    <w:rPr>
      <w:rFonts w:asciiTheme="majorHAnsi" w:eastAsiaTheme="majorEastAsia" w:hAnsiTheme="majorHAnsi" w:cstheme="majorBidi"/>
      <w:lang w:val="es-ES_tradnl" w:eastAsia="en-US"/>
    </w:rPr>
  </w:style>
  <w:style w:type="paragraph" w:styleId="TDC1">
    <w:name w:val="toc 1"/>
    <w:basedOn w:val="Normal"/>
    <w:next w:val="Normal"/>
    <w:autoRedefine/>
    <w:uiPriority w:val="99"/>
    <w:rsid w:val="005F006F"/>
    <w:pPr>
      <w:tabs>
        <w:tab w:val="left" w:pos="480"/>
        <w:tab w:val="right" w:leader="dot" w:pos="9061"/>
      </w:tabs>
      <w:spacing w:before="120" w:after="120"/>
    </w:pPr>
    <w:rPr>
      <w:b/>
      <w:bCs/>
      <w:caps/>
      <w:sz w:val="20"/>
      <w:szCs w:val="20"/>
      <w:lang w:val="es-UY"/>
    </w:rPr>
  </w:style>
  <w:style w:type="paragraph" w:styleId="TDC2">
    <w:name w:val="toc 2"/>
    <w:basedOn w:val="Normal"/>
    <w:next w:val="Normal"/>
    <w:autoRedefine/>
    <w:uiPriority w:val="99"/>
    <w:rsid w:val="005F006F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99"/>
    <w:rsid w:val="005F006F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99"/>
    <w:rsid w:val="005F006F"/>
    <w:pPr>
      <w:ind w:left="7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rsid w:val="005F006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5F006F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6335"/>
    <w:rPr>
      <w:lang w:val="es-ES_tradnl" w:eastAsia="en-US"/>
    </w:rPr>
  </w:style>
  <w:style w:type="paragraph" w:styleId="Piedepgina">
    <w:name w:val="footer"/>
    <w:basedOn w:val="Normal"/>
    <w:link w:val="PiedepginaCar"/>
    <w:uiPriority w:val="99"/>
    <w:rsid w:val="005F006F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6335"/>
    <w:rPr>
      <w:lang w:val="es-ES_tradnl" w:eastAsia="en-US"/>
    </w:rPr>
  </w:style>
  <w:style w:type="table" w:styleId="Tablaconcuadrcula">
    <w:name w:val="Table Grid"/>
    <w:basedOn w:val="Tablanormal"/>
    <w:uiPriority w:val="99"/>
    <w:rsid w:val="00987B75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Normal"/>
    <w:uiPriority w:val="99"/>
    <w:rsid w:val="00E06B27"/>
    <w:pPr>
      <w:spacing w:before="240" w:after="240"/>
    </w:pPr>
    <w:rPr>
      <w:sz w:val="20"/>
      <w:szCs w:val="20"/>
      <w:lang w:val="en-US"/>
    </w:rPr>
  </w:style>
  <w:style w:type="paragraph" w:customStyle="1" w:styleId="EstiloReferences">
    <w:name w:val="Estilo References"/>
    <w:basedOn w:val="References"/>
    <w:uiPriority w:val="99"/>
    <w:rsid w:val="006A6B76"/>
    <w:pPr>
      <w:numPr>
        <w:numId w:val="2"/>
      </w:numPr>
      <w:spacing w:after="60"/>
      <w:jc w:val="left"/>
    </w:pPr>
    <w:rPr>
      <w:sz w:val="18"/>
      <w:szCs w:val="18"/>
    </w:rPr>
  </w:style>
  <w:style w:type="paragraph" w:customStyle="1" w:styleId="TituloDocumento">
    <w:name w:val="Titulo Documento"/>
    <w:basedOn w:val="Normal"/>
    <w:uiPriority w:val="99"/>
    <w:rsid w:val="00AE06B8"/>
    <w:pPr>
      <w:jc w:val="center"/>
    </w:pPr>
    <w:rPr>
      <w:rFonts w:ascii="Arial" w:hAnsi="Arial" w:cs="Arial"/>
      <w:sz w:val="56"/>
      <w:szCs w:val="56"/>
      <w:lang w:val="es-UY"/>
    </w:rPr>
  </w:style>
  <w:style w:type="paragraph" w:customStyle="1" w:styleId="SubTituloDocumento">
    <w:name w:val="Sub Titulo Documento"/>
    <w:basedOn w:val="Normal"/>
    <w:uiPriority w:val="99"/>
    <w:rsid w:val="00AE06B8"/>
    <w:pPr>
      <w:ind w:left="284" w:right="284"/>
      <w:jc w:val="center"/>
    </w:pPr>
    <w:rPr>
      <w:rFonts w:ascii="Arial" w:hAnsi="Arial" w:cs="Arial"/>
      <w:sz w:val="44"/>
      <w:szCs w:val="44"/>
      <w:lang w:val="es-UY"/>
    </w:rPr>
  </w:style>
  <w:style w:type="paragraph" w:customStyle="1" w:styleId="Autores">
    <w:name w:val="Autores"/>
    <w:basedOn w:val="Normal"/>
    <w:link w:val="AutoresCar"/>
    <w:uiPriority w:val="99"/>
    <w:rsid w:val="00AE06B8"/>
    <w:pPr>
      <w:jc w:val="center"/>
    </w:pPr>
    <w:rPr>
      <w:lang w:val="es-ES"/>
    </w:rPr>
  </w:style>
  <w:style w:type="character" w:customStyle="1" w:styleId="AutoresCar">
    <w:name w:val="Autores Car"/>
    <w:basedOn w:val="Fuentedeprrafopredeter"/>
    <w:link w:val="Autores"/>
    <w:uiPriority w:val="99"/>
    <w:rsid w:val="00AE06B8"/>
    <w:rPr>
      <w:sz w:val="22"/>
      <w:szCs w:val="22"/>
      <w:lang w:val="es-ES" w:eastAsia="en-US"/>
    </w:rPr>
  </w:style>
  <w:style w:type="paragraph" w:customStyle="1" w:styleId="Organizacion">
    <w:name w:val="Organizacion"/>
    <w:basedOn w:val="Normal"/>
    <w:uiPriority w:val="99"/>
    <w:rsid w:val="00AE06B8"/>
    <w:pPr>
      <w:jc w:val="center"/>
    </w:pPr>
    <w:rPr>
      <w:sz w:val="28"/>
      <w:szCs w:val="28"/>
      <w:lang w:val="es-UY"/>
    </w:rPr>
  </w:style>
  <w:style w:type="paragraph" w:customStyle="1" w:styleId="TituloResumen">
    <w:name w:val="Titulo Resumen"/>
    <w:basedOn w:val="Normal"/>
    <w:uiPriority w:val="99"/>
    <w:rsid w:val="00987B75"/>
    <w:pPr>
      <w:jc w:val="center"/>
    </w:pPr>
    <w:rPr>
      <w:rFonts w:ascii="Arial" w:hAnsi="Arial" w:cs="Arial"/>
      <w:i/>
      <w:iCs/>
      <w:sz w:val="28"/>
      <w:szCs w:val="28"/>
      <w:lang w:val="es-UY"/>
    </w:rPr>
  </w:style>
  <w:style w:type="paragraph" w:customStyle="1" w:styleId="TextoResumen">
    <w:name w:val="Texto Resumen"/>
    <w:basedOn w:val="Normal"/>
    <w:uiPriority w:val="99"/>
    <w:rsid w:val="00987B75"/>
    <w:pPr>
      <w:ind w:left="567" w:right="567"/>
    </w:pPr>
    <w:rPr>
      <w:i/>
      <w:iCs/>
      <w:sz w:val="20"/>
      <w:szCs w:val="20"/>
      <w:lang w:val="en-US"/>
    </w:rPr>
  </w:style>
  <w:style w:type="paragraph" w:customStyle="1" w:styleId="Table-Normal">
    <w:name w:val="Table - Normal"/>
    <w:basedOn w:val="Normal"/>
    <w:uiPriority w:val="99"/>
    <w:rsid w:val="0026585B"/>
    <w:pPr>
      <w:spacing w:before="60" w:after="60"/>
    </w:pPr>
    <w:rPr>
      <w:rFonts w:ascii="Arial" w:hAnsi="Arial" w:cs="Arial"/>
      <w:sz w:val="16"/>
      <w:szCs w:val="16"/>
      <w:lang w:val="en-US"/>
    </w:rPr>
  </w:style>
  <w:style w:type="paragraph" w:customStyle="1" w:styleId="Prrafodelista1">
    <w:name w:val="Párrafo de lista1"/>
    <w:basedOn w:val="Normal"/>
    <w:uiPriority w:val="99"/>
    <w:rsid w:val="003D1FAC"/>
    <w:pPr>
      <w:ind w:left="708"/>
    </w:pPr>
  </w:style>
  <w:style w:type="paragraph" w:customStyle="1" w:styleId="Table-Heading">
    <w:name w:val="Table - Heading"/>
    <w:basedOn w:val="Table-Normal"/>
    <w:uiPriority w:val="99"/>
    <w:rsid w:val="0026585B"/>
    <w:pPr>
      <w:jc w:val="center"/>
    </w:pPr>
    <w:rPr>
      <w:b/>
      <w:bCs/>
    </w:rPr>
  </w:style>
  <w:style w:type="paragraph" w:customStyle="1" w:styleId="TableCLientName">
    <w:name w:val="(Table CLient Name)"/>
    <w:basedOn w:val="Table-Normal"/>
    <w:uiPriority w:val="99"/>
    <w:rsid w:val="0026585B"/>
  </w:style>
  <w:style w:type="paragraph" w:customStyle="1" w:styleId="TableProjectName">
    <w:name w:val="(Table Project Name)"/>
    <w:basedOn w:val="Table-Normal"/>
    <w:uiPriority w:val="99"/>
    <w:rsid w:val="0026585B"/>
  </w:style>
  <w:style w:type="paragraph" w:customStyle="1" w:styleId="TableDocumentMainTitle">
    <w:name w:val="(Table Document Main Title)"/>
    <w:basedOn w:val="Table-Normal"/>
    <w:uiPriority w:val="99"/>
    <w:rsid w:val="0026585B"/>
  </w:style>
  <w:style w:type="paragraph" w:customStyle="1" w:styleId="TableDocumentVersion">
    <w:name w:val="(Table Document Version)"/>
    <w:basedOn w:val="Table-Normal"/>
    <w:uiPriority w:val="99"/>
    <w:rsid w:val="0026585B"/>
  </w:style>
  <w:style w:type="paragraph" w:customStyle="1" w:styleId="TableVersionDate">
    <w:name w:val="(Table Version Date)"/>
    <w:basedOn w:val="Normal"/>
    <w:uiPriority w:val="99"/>
    <w:rsid w:val="0026585B"/>
    <w:pPr>
      <w:spacing w:before="60" w:after="60"/>
    </w:pPr>
    <w:rPr>
      <w:rFonts w:ascii="Arial" w:hAnsi="Arial" w:cs="Arial"/>
      <w:sz w:val="16"/>
      <w:szCs w:val="16"/>
      <w:lang w:val="en-US"/>
    </w:rPr>
  </w:style>
  <w:style w:type="paragraph" w:customStyle="1" w:styleId="SubtituloIntro">
    <w:name w:val="Subtitulo Intro"/>
    <w:basedOn w:val="Normal"/>
    <w:uiPriority w:val="99"/>
    <w:rsid w:val="0026585B"/>
    <w:rPr>
      <w:b/>
      <w:bCs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rsid w:val="004866FF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99"/>
    <w:qFormat/>
    <w:rsid w:val="005B020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6FF"/>
    <w:rPr>
      <w:rFonts w:ascii="Tahoma" w:hAnsi="Tahoma" w:cs="Tahoma"/>
      <w:sz w:val="16"/>
      <w:szCs w:val="16"/>
      <w:lang w:val="es-ES_tradnl" w:eastAsia="en-US"/>
    </w:rPr>
  </w:style>
  <w:style w:type="paragraph" w:styleId="Textonotaalfinal">
    <w:name w:val="endnote text"/>
    <w:basedOn w:val="Normal"/>
    <w:link w:val="TextonotaalfinalCar"/>
    <w:uiPriority w:val="99"/>
    <w:semiHidden/>
    <w:rsid w:val="00D2789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rsid w:val="00D2789D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2789D"/>
    <w:rPr>
      <w:lang w:val="es-ES_tradnl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D278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rsid w:val="00D2789D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2789D"/>
    <w:rPr>
      <w:lang w:val="es-ES_tradnl" w:eastAsia="en-US"/>
    </w:rPr>
  </w:style>
  <w:style w:type="character" w:styleId="Hipervnculovisitado">
    <w:name w:val="FollowedHyperlink"/>
    <w:basedOn w:val="Fuentedeprrafopredeter"/>
    <w:uiPriority w:val="99"/>
    <w:semiHidden/>
    <w:rsid w:val="00091117"/>
    <w:rPr>
      <w:color w:val="800080"/>
      <w:u w:val="single"/>
    </w:rPr>
  </w:style>
  <w:style w:type="paragraph" w:customStyle="1" w:styleId="LINS-Titulo2">
    <w:name w:val="LINS - Titulo 2"/>
    <w:basedOn w:val="Ttulo2"/>
    <w:next w:val="LINS-Normal"/>
    <w:uiPriority w:val="99"/>
    <w:rsid w:val="00733D04"/>
    <w:pPr>
      <w:numPr>
        <w:numId w:val="3"/>
      </w:numPr>
      <w:spacing w:after="60"/>
      <w:jc w:val="left"/>
    </w:pPr>
    <w:rPr>
      <w:i w:val="0"/>
      <w:iCs w:val="0"/>
      <w:sz w:val="22"/>
      <w:szCs w:val="22"/>
      <w:lang w:val="es-UY"/>
    </w:rPr>
  </w:style>
  <w:style w:type="paragraph" w:customStyle="1" w:styleId="LINS-Titulo3">
    <w:name w:val="LINS - Titulo 3"/>
    <w:basedOn w:val="Ttulo3"/>
    <w:next w:val="LINS-Normal"/>
    <w:uiPriority w:val="99"/>
    <w:rsid w:val="00733D04"/>
    <w:pPr>
      <w:numPr>
        <w:numId w:val="3"/>
      </w:numPr>
      <w:jc w:val="left"/>
    </w:pPr>
    <w:rPr>
      <w:i/>
      <w:iCs/>
      <w:sz w:val="20"/>
      <w:szCs w:val="20"/>
      <w:lang w:val="es-UY"/>
    </w:rPr>
  </w:style>
  <w:style w:type="paragraph" w:customStyle="1" w:styleId="LINS-Titulo1">
    <w:name w:val="LINS - Titulo 1"/>
    <w:basedOn w:val="Ttulo1"/>
    <w:next w:val="LINS-Normal"/>
    <w:uiPriority w:val="99"/>
    <w:rsid w:val="00733D04"/>
    <w:pPr>
      <w:numPr>
        <w:numId w:val="3"/>
      </w:numPr>
      <w:pBdr>
        <w:bottom w:val="none" w:sz="0" w:space="0" w:color="auto"/>
      </w:pBdr>
      <w:spacing w:after="60"/>
      <w:jc w:val="left"/>
    </w:pPr>
    <w:rPr>
      <w:sz w:val="26"/>
      <w:szCs w:val="26"/>
    </w:rPr>
  </w:style>
  <w:style w:type="paragraph" w:customStyle="1" w:styleId="LINS-Normal">
    <w:name w:val="LINS - Normal"/>
    <w:basedOn w:val="Normal"/>
    <w:link w:val="LINS-NormalChar"/>
    <w:uiPriority w:val="99"/>
    <w:rsid w:val="00733D04"/>
    <w:pPr>
      <w:jc w:val="left"/>
    </w:pPr>
    <w:rPr>
      <w:rFonts w:ascii="Arial" w:hAnsi="Arial" w:cs="Arial"/>
      <w:sz w:val="20"/>
      <w:szCs w:val="20"/>
      <w:lang w:val="en-US"/>
    </w:rPr>
  </w:style>
  <w:style w:type="paragraph" w:customStyle="1" w:styleId="LINS-Titulo4">
    <w:name w:val="LINS - Titulo 4"/>
    <w:next w:val="LINS-Normal"/>
    <w:uiPriority w:val="99"/>
    <w:rsid w:val="00733D04"/>
    <w:pPr>
      <w:numPr>
        <w:ilvl w:val="3"/>
        <w:numId w:val="3"/>
      </w:numPr>
      <w:spacing w:after="0" w:line="240" w:lineRule="auto"/>
    </w:pPr>
    <w:rPr>
      <w:rFonts w:ascii="Arial" w:hAnsi="Arial" w:cs="Arial"/>
      <w:i/>
      <w:iCs/>
      <w:sz w:val="20"/>
      <w:szCs w:val="20"/>
      <w:lang w:val="en-US" w:eastAsia="en-US"/>
    </w:rPr>
  </w:style>
  <w:style w:type="paragraph" w:customStyle="1" w:styleId="LINS-Option">
    <w:name w:val="LINS - Option"/>
    <w:basedOn w:val="LINS-Normal"/>
    <w:uiPriority w:val="99"/>
    <w:rsid w:val="00733D04"/>
    <w:pPr>
      <w:numPr>
        <w:numId w:val="4"/>
      </w:numPr>
      <w:jc w:val="both"/>
    </w:pPr>
  </w:style>
  <w:style w:type="paragraph" w:customStyle="1" w:styleId="MvnforumOpcin2">
    <w:name w:val="MvnforumOpción2"/>
    <w:basedOn w:val="LINS-Normal"/>
    <w:uiPriority w:val="99"/>
    <w:rsid w:val="00733D04"/>
    <w:pPr>
      <w:numPr>
        <w:numId w:val="23"/>
      </w:numPr>
      <w:jc w:val="both"/>
    </w:pPr>
    <w:rPr>
      <w:b/>
      <w:bCs/>
      <w:lang w:val="es-ES"/>
    </w:rPr>
  </w:style>
  <w:style w:type="paragraph" w:customStyle="1" w:styleId="LINS-Negrita">
    <w:name w:val="LINS - Negrita"/>
    <w:basedOn w:val="LINS-Normal"/>
    <w:next w:val="LINS-Normal"/>
    <w:link w:val="LINS-NegritaChar"/>
    <w:uiPriority w:val="99"/>
    <w:rsid w:val="00733D04"/>
    <w:pPr>
      <w:jc w:val="both"/>
    </w:pPr>
    <w:rPr>
      <w:b/>
      <w:bCs/>
      <w:lang w:val="es-ES"/>
    </w:rPr>
  </w:style>
  <w:style w:type="paragraph" w:customStyle="1" w:styleId="LINS-Code">
    <w:name w:val="LINS - Code"/>
    <w:basedOn w:val="LINS-Normal"/>
    <w:uiPriority w:val="99"/>
    <w:rsid w:val="00733D0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</w:pPr>
    <w:rPr>
      <w:i/>
      <w:iCs/>
    </w:rPr>
  </w:style>
  <w:style w:type="character" w:customStyle="1" w:styleId="LINS-NormalChar">
    <w:name w:val="LINS - Normal Char"/>
    <w:basedOn w:val="Fuentedeprrafopredeter"/>
    <w:link w:val="LINS-Normal"/>
    <w:uiPriority w:val="99"/>
    <w:rsid w:val="00733D04"/>
    <w:rPr>
      <w:rFonts w:ascii="Arial" w:hAnsi="Arial" w:cs="Arial"/>
      <w:sz w:val="32"/>
      <w:szCs w:val="32"/>
      <w:lang w:val="en-US" w:eastAsia="en-US"/>
    </w:rPr>
  </w:style>
  <w:style w:type="character" w:customStyle="1" w:styleId="LINS-NegritaChar">
    <w:name w:val="LINS - Negrita Char"/>
    <w:basedOn w:val="LINS-NormalChar"/>
    <w:link w:val="LINS-Negrita"/>
    <w:uiPriority w:val="99"/>
    <w:rsid w:val="00733D04"/>
    <w:rPr>
      <w:b/>
      <w:bCs/>
      <w:sz w:val="16"/>
      <w:szCs w:val="16"/>
      <w:lang w:val="es-ES"/>
    </w:rPr>
  </w:style>
  <w:style w:type="paragraph" w:customStyle="1" w:styleId="LINS-Caption">
    <w:name w:val="LINS - Caption"/>
    <w:basedOn w:val="Epgrafe"/>
    <w:next w:val="LINS-Normal"/>
    <w:uiPriority w:val="99"/>
    <w:rsid w:val="00B346BA"/>
    <w:pPr>
      <w:spacing w:before="120" w:after="120"/>
      <w:jc w:val="center"/>
    </w:pPr>
    <w:rPr>
      <w:rFonts w:ascii="Arial" w:hAnsi="Arial" w:cs="Arial"/>
      <w:lang w:val="es-ES"/>
    </w:rPr>
  </w:style>
  <w:style w:type="character" w:styleId="Refdecomentario">
    <w:name w:val="annotation reference"/>
    <w:basedOn w:val="Fuentedeprrafopredeter"/>
    <w:uiPriority w:val="99"/>
    <w:semiHidden/>
    <w:rsid w:val="00B346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346BA"/>
    <w:pPr>
      <w:jc w:val="left"/>
    </w:pPr>
    <w:rPr>
      <w:sz w:val="20"/>
      <w:szCs w:val="20"/>
      <w:lang w:val="es-UY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0324EF"/>
    <w:pPr>
      <w:jc w:val="both"/>
    </w:pPr>
    <w:rPr>
      <w:b/>
      <w:bCs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46BA"/>
    <w:rPr>
      <w:lang w:eastAsia="en-US"/>
    </w:rPr>
  </w:style>
  <w:style w:type="paragraph" w:customStyle="1" w:styleId="Apndices">
    <w:name w:val="Apéndices"/>
    <w:basedOn w:val="Ttulo1"/>
    <w:next w:val="Titulo2-Apndices"/>
    <w:link w:val="ApndicesCar"/>
    <w:uiPriority w:val="99"/>
    <w:rsid w:val="00AF352D"/>
    <w:pPr>
      <w:numPr>
        <w:numId w:val="5"/>
      </w:numPr>
      <w:tabs>
        <w:tab w:val="left" w:pos="2410"/>
      </w:tabs>
      <w:ind w:left="567" w:hanging="567"/>
    </w:pPr>
    <w:rPr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24EF"/>
    <w:rPr>
      <w:b/>
      <w:bCs/>
      <w:lang w:val="es-ES_tradnl"/>
    </w:rPr>
  </w:style>
  <w:style w:type="paragraph" w:customStyle="1" w:styleId="Titulo2-Apndices">
    <w:name w:val="Titulo2 - Apéndices"/>
    <w:basedOn w:val="Ttulo2"/>
    <w:next w:val="Titulo3-Apndices"/>
    <w:link w:val="Titulo2-ApndicesCar"/>
    <w:uiPriority w:val="99"/>
    <w:rsid w:val="002F16EE"/>
    <w:pPr>
      <w:numPr>
        <w:ilvl w:val="0"/>
        <w:numId w:val="7"/>
      </w:numPr>
    </w:pPr>
  </w:style>
  <w:style w:type="character" w:customStyle="1" w:styleId="Ttulo1Car">
    <w:name w:val="Título 1 Car"/>
    <w:basedOn w:val="Fuentedeprrafopredeter"/>
    <w:link w:val="Ttulo1"/>
    <w:uiPriority w:val="99"/>
    <w:rsid w:val="000B5564"/>
    <w:rPr>
      <w:rFonts w:ascii="Arial" w:hAnsi="Arial" w:cs="Arial"/>
      <w:b/>
      <w:bCs/>
      <w:kern w:val="32"/>
      <w:sz w:val="40"/>
      <w:szCs w:val="40"/>
      <w:lang w:eastAsia="en-US"/>
    </w:rPr>
  </w:style>
  <w:style w:type="paragraph" w:customStyle="1" w:styleId="Titulo3-Apndices">
    <w:name w:val="Titulo3 - Apéndices"/>
    <w:basedOn w:val="LINS-Normal"/>
    <w:link w:val="Titulo3-ApndicesCar"/>
    <w:uiPriority w:val="99"/>
    <w:rsid w:val="007C39FC"/>
    <w:pPr>
      <w:jc w:val="both"/>
    </w:pPr>
    <w:rPr>
      <w:b/>
      <w:bCs/>
      <w:sz w:val="24"/>
      <w:szCs w:val="24"/>
      <w:lang w:val="es-UY"/>
    </w:rPr>
  </w:style>
  <w:style w:type="character" w:customStyle="1" w:styleId="Ttulo2Car">
    <w:name w:val="Título 2 Car"/>
    <w:basedOn w:val="Fuentedeprrafopredeter"/>
    <w:link w:val="Ttulo2"/>
    <w:uiPriority w:val="99"/>
    <w:rsid w:val="009A3091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Estilo1">
    <w:name w:val="Estilo1"/>
    <w:basedOn w:val="Titulo3-Apndices"/>
    <w:uiPriority w:val="99"/>
    <w:rsid w:val="002F16EE"/>
    <w:pPr>
      <w:numPr>
        <w:numId w:val="6"/>
      </w:numPr>
    </w:pPr>
  </w:style>
  <w:style w:type="character" w:customStyle="1" w:styleId="Titulo3-ApndicesCar">
    <w:name w:val="Titulo3 - Apéndices Car"/>
    <w:basedOn w:val="LINS-NormalChar"/>
    <w:link w:val="Titulo3-Apndices"/>
    <w:uiPriority w:val="99"/>
    <w:rsid w:val="007C39FC"/>
    <w:rPr>
      <w:b/>
      <w:bCs/>
      <w:sz w:val="22"/>
      <w:szCs w:val="22"/>
    </w:rPr>
  </w:style>
  <w:style w:type="paragraph" w:customStyle="1" w:styleId="Estilo2">
    <w:name w:val="Estilo2"/>
    <w:basedOn w:val="Estilo1"/>
    <w:uiPriority w:val="99"/>
    <w:rsid w:val="002F16EE"/>
    <w:pPr>
      <w:numPr>
        <w:numId w:val="0"/>
      </w:numPr>
    </w:pPr>
    <w:rPr>
      <w:b w:val="0"/>
      <w:bCs w:val="0"/>
    </w:rPr>
  </w:style>
  <w:style w:type="paragraph" w:customStyle="1" w:styleId="Estilo3">
    <w:name w:val="Estilo3"/>
    <w:basedOn w:val="Apndices"/>
    <w:next w:val="Titulo2-Apndices"/>
    <w:uiPriority w:val="99"/>
    <w:rsid w:val="00763BA2"/>
  </w:style>
  <w:style w:type="paragraph" w:customStyle="1" w:styleId="Estilo4">
    <w:name w:val="Estilo4"/>
    <w:basedOn w:val="Apndices"/>
    <w:uiPriority w:val="99"/>
    <w:rsid w:val="00763BA2"/>
  </w:style>
  <w:style w:type="paragraph" w:customStyle="1" w:styleId="Revisin1">
    <w:name w:val="Revisión1"/>
    <w:hidden/>
    <w:uiPriority w:val="99"/>
    <w:semiHidden/>
    <w:rsid w:val="00C15B4F"/>
    <w:pPr>
      <w:spacing w:after="0" w:line="240" w:lineRule="auto"/>
    </w:pPr>
    <w:rPr>
      <w:lang w:val="es-ES_tradnl" w:eastAsia="en-US"/>
    </w:rPr>
  </w:style>
  <w:style w:type="paragraph" w:customStyle="1" w:styleId="lastincell">
    <w:name w:val="lastincell"/>
    <w:basedOn w:val="Normal"/>
    <w:uiPriority w:val="99"/>
    <w:rsid w:val="00B02EE7"/>
    <w:pPr>
      <w:spacing w:after="240" w:line="336" w:lineRule="auto"/>
      <w:jc w:val="left"/>
    </w:pPr>
    <w:rPr>
      <w:sz w:val="17"/>
      <w:szCs w:val="17"/>
      <w:lang w:val="es-UY" w:eastAsia="es-UY"/>
    </w:rPr>
  </w:style>
  <w:style w:type="paragraph" w:styleId="HTMLconformatoprevio">
    <w:name w:val="HTML Preformatted"/>
    <w:basedOn w:val="Normal"/>
    <w:link w:val="HTMLconformatoprevioCar"/>
    <w:uiPriority w:val="99"/>
    <w:rsid w:val="0023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6335"/>
    <w:rPr>
      <w:rFonts w:ascii="Courier New" w:hAnsi="Courier New" w:cs="Courier New"/>
      <w:sz w:val="20"/>
      <w:szCs w:val="20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2900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75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75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gon\AppData\Local\Temp\Temp1_TSI2%20-%20Arquitectura%20de%20Software%20v1_4(3).zip\TSI2%20-%20Arquitectura%20de%20Software%20v1_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3B286-0E4C-479A-8EF7-EEBF93DB0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TSI2 - Arquitectura de Software v1_4</Template>
  <TotalTime>4551</TotalTime>
  <Pages>14</Pages>
  <Words>2097</Words>
  <Characters>11536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SAD</vt:lpstr>
      <vt:lpstr>SAD</vt:lpstr>
    </vt:vector>
  </TitlesOfParts>
  <Company>Hewlett-Packard</Company>
  <LinksUpToDate>false</LinksUpToDate>
  <CharactersWithSpaces>13606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</dc:title>
  <dc:creator>rsosa</dc:creator>
  <cp:lastModifiedBy>EstebanC</cp:lastModifiedBy>
  <cp:revision>71</cp:revision>
  <cp:lastPrinted>2009-09-04T05:20:00Z</cp:lastPrinted>
  <dcterms:created xsi:type="dcterms:W3CDTF">2014-09-25T23:08:00Z</dcterms:created>
  <dcterms:modified xsi:type="dcterms:W3CDTF">2015-05-16T21:10:00Z</dcterms:modified>
</cp:coreProperties>
</file>