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E0" w:rsidRDefault="00A852E0" w:rsidP="00B21801">
      <w:pPr>
        <w:pStyle w:val="TtulodeTDC"/>
        <w:numPr>
          <w:ilvl w:val="0"/>
          <w:numId w:val="0"/>
        </w:numPr>
        <w:ind w:left="432"/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Default="00AA7F86" w:rsidP="00AA7F86">
      <w:pPr>
        <w:rPr>
          <w:lang w:val="es-ES" w:eastAsia="en-US"/>
        </w:rPr>
      </w:pPr>
    </w:p>
    <w:p w:rsidR="00AA7F86" w:rsidRPr="00AA7F86" w:rsidRDefault="00AA7F86" w:rsidP="00AA7F86">
      <w:pPr>
        <w:rPr>
          <w:lang w:val="es-ES" w:eastAsia="en-US"/>
        </w:rPr>
      </w:pPr>
    </w:p>
    <w:p w:rsidR="00A852E0" w:rsidRPr="00AA7F86" w:rsidRDefault="00AA7F86" w:rsidP="00AA7F86">
      <w:pPr>
        <w:jc w:val="center"/>
        <w:rPr>
          <w:sz w:val="32"/>
          <w:szCs w:val="32"/>
        </w:rPr>
      </w:pPr>
      <w:r w:rsidRPr="00AA7F86">
        <w:rPr>
          <w:sz w:val="32"/>
          <w:szCs w:val="32"/>
        </w:rPr>
        <w:t>TITULO</w:t>
      </w:r>
      <w:r w:rsidR="00A852E0" w:rsidRPr="00AA7F86">
        <w:rPr>
          <w:sz w:val="32"/>
          <w:szCs w:val="32"/>
        </w:rPr>
        <w:br w:type="page"/>
      </w:r>
    </w:p>
    <w:p w:rsidR="00B21801" w:rsidRPr="00B21801" w:rsidRDefault="00B21801" w:rsidP="00B21801">
      <w:pPr>
        <w:rPr>
          <w:rFonts w:asciiTheme="majorHAnsi" w:hAnsiTheme="majorHAnsi"/>
          <w:b/>
          <w:color w:val="31849B" w:themeColor="accent5" w:themeShade="BF"/>
          <w:sz w:val="28"/>
          <w:szCs w:val="28"/>
        </w:rPr>
      </w:pPr>
      <w:r w:rsidRPr="00B21801">
        <w:rPr>
          <w:rFonts w:asciiTheme="majorHAnsi" w:hAnsiTheme="majorHAnsi"/>
          <w:b/>
          <w:color w:val="31849B" w:themeColor="accent5" w:themeShade="BF"/>
          <w:sz w:val="28"/>
          <w:szCs w:val="28"/>
        </w:rPr>
        <w:lastRenderedPageBreak/>
        <w:t>Contenido:</w:t>
      </w:r>
    </w:p>
    <w:sdt>
      <w:sdtPr>
        <w:id w:val="143913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56B7E" w:rsidRPr="00B21801" w:rsidRDefault="00656B7E" w:rsidP="00B21801">
          <w:pPr>
            <w:rPr>
              <w:lang w:val="es-ES" w:eastAsia="en-US"/>
            </w:rPr>
          </w:pPr>
        </w:p>
        <w:p w:rsidR="00FA6467" w:rsidRDefault="00B2020A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r w:rsidRPr="00B2020A">
            <w:rPr>
              <w:lang w:val="es-ES"/>
            </w:rPr>
            <w:fldChar w:fldCharType="begin"/>
          </w:r>
          <w:r w:rsidR="00656B7E">
            <w:rPr>
              <w:lang w:val="es-ES"/>
            </w:rPr>
            <w:instrText xml:space="preserve"> TOC \o "1-3" \h \z \u </w:instrText>
          </w:r>
          <w:r w:rsidRPr="00B2020A">
            <w:rPr>
              <w:lang w:val="es-ES"/>
            </w:rPr>
            <w:fldChar w:fldCharType="separate"/>
          </w:r>
          <w:hyperlink w:anchor="_Toc387160675" w:history="1">
            <w:r w:rsidR="00FA6467" w:rsidRPr="003A4EF2">
              <w:rPr>
                <w:rStyle w:val="Hipervnculo"/>
                <w:noProof/>
              </w:rPr>
              <w:t>1</w:t>
            </w:r>
            <w:r w:rsidR="00FA6467">
              <w:rPr>
                <w:b w:val="0"/>
                <w:noProof/>
              </w:rPr>
              <w:tab/>
            </w:r>
            <w:r w:rsidR="00FA6467" w:rsidRPr="003A4EF2">
              <w:rPr>
                <w:rStyle w:val="Hipervnculo"/>
                <w:noProof/>
              </w:rPr>
              <w:t>Estándares</w:t>
            </w:r>
            <w:r w:rsidR="00FA6467">
              <w:rPr>
                <w:noProof/>
                <w:webHidden/>
              </w:rPr>
              <w:tab/>
            </w:r>
            <w:r w:rsidR="00FA6467">
              <w:rPr>
                <w:noProof/>
                <w:webHidden/>
              </w:rPr>
              <w:fldChar w:fldCharType="begin"/>
            </w:r>
            <w:r w:rsidR="00FA6467">
              <w:rPr>
                <w:noProof/>
                <w:webHidden/>
              </w:rPr>
              <w:instrText xml:space="preserve"> PAGEREF _Toc387160675 \h </w:instrText>
            </w:r>
            <w:r w:rsidR="00FA6467">
              <w:rPr>
                <w:noProof/>
                <w:webHidden/>
              </w:rPr>
            </w:r>
            <w:r w:rsidR="00FA6467">
              <w:rPr>
                <w:noProof/>
                <w:webHidden/>
              </w:rPr>
              <w:fldChar w:fldCharType="separate"/>
            </w:r>
            <w:r w:rsidR="00FA6467">
              <w:rPr>
                <w:noProof/>
                <w:webHidden/>
              </w:rPr>
              <w:t>3</w:t>
            </w:r>
            <w:r w:rsidR="00FA6467"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76" w:history="1">
            <w:r w:rsidRPr="003A4EF2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77" w:history="1">
            <w:r w:rsidRPr="003A4EF2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78" w:history="1">
            <w:r w:rsidRPr="003A4EF2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WMS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79" w:history="1">
            <w:r w:rsidRPr="003A4EF2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WFS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87160680" w:history="1">
            <w:r w:rsidRPr="003A4EF2">
              <w:rPr>
                <w:rStyle w:val="Hipervnculo"/>
                <w:noProof/>
              </w:rPr>
              <w:t>1.4.1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WFS-T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81" w:history="1">
            <w:r w:rsidRPr="003A4EF2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WS-SECURITY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82" w:history="1">
            <w:r w:rsidRPr="003A4EF2">
              <w:rPr>
                <w:rStyle w:val="Hipervnculo"/>
                <w:noProof/>
              </w:rPr>
              <w:t>1.6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MTOM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83" w:history="1">
            <w:r w:rsidRPr="003A4EF2">
              <w:rPr>
                <w:rStyle w:val="Hipervnculo"/>
                <w:noProof/>
              </w:rPr>
              <w:t>1.7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hyperlink w:anchor="_Toc387160684" w:history="1">
            <w:r w:rsidRPr="003A4EF2">
              <w:rPr>
                <w:rStyle w:val="Hipervnculo"/>
                <w:noProof/>
              </w:rPr>
              <w:t>2</w:t>
            </w:r>
            <w:r>
              <w:rPr>
                <w:b w:val="0"/>
                <w:noProof/>
              </w:rPr>
              <w:tab/>
            </w:r>
            <w:r w:rsidRPr="003A4EF2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85" w:history="1">
            <w:r w:rsidRPr="003A4EF2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GEOSERVER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86" w:history="1">
            <w:r w:rsidRPr="003A4EF2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JBOSS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7160687" w:history="1">
            <w:r w:rsidRPr="003A4EF2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Plataforma de eGob de Uruguay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87160688" w:history="1">
            <w:r w:rsidRPr="003A4EF2">
              <w:rPr>
                <w:rStyle w:val="Hipervnculo"/>
                <w:noProof/>
              </w:rPr>
              <w:t>2.3.1</w:t>
            </w:r>
            <w:r>
              <w:rPr>
                <w:noProof/>
              </w:rPr>
              <w:tab/>
            </w:r>
            <w:r w:rsidRPr="003A4EF2">
              <w:rPr>
                <w:rStyle w:val="Hipervnculo"/>
                <w:noProof/>
              </w:rPr>
              <w:t>Plataforma de Interoperabilidad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467" w:rsidRDefault="00FA6467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hyperlink w:anchor="_Toc387160689" w:history="1">
            <w:r w:rsidRPr="003A4EF2">
              <w:rPr>
                <w:rStyle w:val="Hipervnculo"/>
                <w:noProof/>
              </w:rPr>
              <w:t>3</w:t>
            </w:r>
            <w:r>
              <w:rPr>
                <w:b w:val="0"/>
                <w:noProof/>
              </w:rPr>
              <w:tab/>
            </w:r>
            <w:r w:rsidRPr="003A4EF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7E" w:rsidRDefault="00B2020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12928" w:rsidRDefault="00312928" w:rsidP="0031292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15D40" w:rsidRPr="00B21801" w:rsidRDefault="00015D40" w:rsidP="00B21801">
      <w:pPr>
        <w:pStyle w:val="Ttulo1"/>
      </w:pPr>
      <w:bookmarkStart w:id="0" w:name="_Toc386832128"/>
      <w:bookmarkStart w:id="1" w:name="_Toc387160675"/>
      <w:r w:rsidRPr="00B21801">
        <w:lastRenderedPageBreak/>
        <w:t>Estándares</w:t>
      </w:r>
      <w:bookmarkEnd w:id="0"/>
      <w:bookmarkEnd w:id="1"/>
    </w:p>
    <w:p w:rsidR="00B21801" w:rsidRDefault="00015D40" w:rsidP="00B21801">
      <w:pPr>
        <w:pStyle w:val="Ttulo2"/>
      </w:pPr>
      <w:bookmarkStart w:id="2" w:name="_Toc386832129"/>
      <w:bookmarkStart w:id="3" w:name="_Toc387160676"/>
      <w:r>
        <w:t>REST</w:t>
      </w:r>
      <w:bookmarkEnd w:id="2"/>
      <w:bookmarkEnd w:id="3"/>
    </w:p>
    <w:p w:rsidR="00092D69" w:rsidRDefault="00FF1A65" w:rsidP="00B21801">
      <w:r>
        <w:t>ALE</w:t>
      </w:r>
    </w:p>
    <w:p w:rsidR="00092D69" w:rsidRDefault="00092D69" w:rsidP="00B21801">
      <w:r>
        <w:t>Referencias:</w:t>
      </w:r>
    </w:p>
    <w:p w:rsidR="00092D69" w:rsidRPr="00092D69" w:rsidRDefault="00B2020A" w:rsidP="00092D69">
      <w:pPr>
        <w:rPr>
          <w:rStyle w:val="Hipervnculo"/>
        </w:rPr>
      </w:pPr>
      <w:hyperlink r:id="rId8" w:history="1">
        <w:r w:rsidR="00092D69" w:rsidRPr="00092D69">
          <w:rPr>
            <w:rStyle w:val="Hipervnculo"/>
          </w:rPr>
          <w:t>http://www.ics.uci.edu/~fielding/pubs/dissertation/rest_arch_style.htm</w:t>
        </w:r>
      </w:hyperlink>
    </w:p>
    <w:p w:rsidR="00092D69" w:rsidRPr="00092D69" w:rsidRDefault="00B2020A" w:rsidP="00092D69">
      <w:pPr>
        <w:rPr>
          <w:rStyle w:val="Hipervnculo"/>
        </w:rPr>
      </w:pPr>
      <w:hyperlink r:id="rId9" w:history="1">
        <w:r w:rsidR="00092D69" w:rsidRPr="00092D69">
          <w:rPr>
            <w:rStyle w:val="Hipervnculo"/>
          </w:rPr>
          <w:t>http://www.dosideas.com/noticias/java/314-introduccion-a-los-servicios-web-restful.html</w:t>
        </w:r>
      </w:hyperlink>
    </w:p>
    <w:p w:rsidR="00092D69" w:rsidRPr="00092D69" w:rsidRDefault="00B2020A" w:rsidP="00092D69">
      <w:pPr>
        <w:rPr>
          <w:rStyle w:val="Hipervnculo"/>
        </w:rPr>
      </w:pPr>
      <w:hyperlink r:id="rId10" w:tgtFrame="_blank" w:history="1">
        <w:r w:rsidR="00092D69" w:rsidRPr="00092D69">
          <w:rPr>
            <w:rStyle w:val="Hipervnculo"/>
          </w:rPr>
          <w:t>https://diuf.unifr.ch/drupal/softeng/sites/diuf.unifr.ch.drupal.softeng/files/file/publications/internal/WP09-04.pdf</w:t>
        </w:r>
      </w:hyperlink>
    </w:p>
    <w:p w:rsidR="001074C4" w:rsidRDefault="001074C4" w:rsidP="001074C4">
      <w:pPr>
        <w:pStyle w:val="Ttulo2"/>
      </w:pPr>
      <w:bookmarkStart w:id="4" w:name="_Toc387160677"/>
      <w:r>
        <w:t>SOAP</w:t>
      </w:r>
      <w:bookmarkEnd w:id="4"/>
    </w:p>
    <w:p w:rsidR="001074C4" w:rsidRDefault="005F6CDC" w:rsidP="001074C4">
      <w:r>
        <w:t>ALE</w:t>
      </w:r>
    </w:p>
    <w:p w:rsidR="001074C4" w:rsidRDefault="001074C4" w:rsidP="001074C4">
      <w:pPr>
        <w:pStyle w:val="Ttulo2"/>
      </w:pPr>
      <w:bookmarkStart w:id="5" w:name="_Toc386832130"/>
      <w:bookmarkStart w:id="6" w:name="_Toc387160678"/>
      <w:r w:rsidRPr="00015D40">
        <w:t>W</w:t>
      </w:r>
      <w:r>
        <w:t>MS</w:t>
      </w:r>
      <w:bookmarkEnd w:id="5"/>
      <w:bookmarkEnd w:id="6"/>
    </w:p>
    <w:p w:rsidR="001074C4" w:rsidRDefault="001074C4" w:rsidP="001074C4">
      <w:r>
        <w:t xml:space="preserve">Referencia: </w:t>
      </w:r>
      <w:hyperlink r:id="rId11" w:tgtFrame="_blank" w:history="1">
        <w:r>
          <w:rPr>
            <w:rStyle w:val="Hipervnculo"/>
          </w:rPr>
          <w:t>http://www.opengeospatial.org/standards/wms</w:t>
        </w:r>
      </w:hyperlink>
    </w:p>
    <w:p w:rsidR="001074C4" w:rsidRPr="00B21801" w:rsidRDefault="00FF1A65" w:rsidP="001074C4">
      <w:r>
        <w:t>LU</w:t>
      </w:r>
    </w:p>
    <w:p w:rsidR="001074C4" w:rsidRDefault="001074C4" w:rsidP="001074C4">
      <w:pPr>
        <w:pStyle w:val="Ttulo2"/>
      </w:pPr>
      <w:bookmarkStart w:id="7" w:name="_Toc386832131"/>
      <w:bookmarkStart w:id="8" w:name="_Toc387160679"/>
      <w:r w:rsidRPr="00015D40">
        <w:t>W</w:t>
      </w:r>
      <w:r>
        <w:t>FS</w:t>
      </w:r>
      <w:bookmarkEnd w:id="7"/>
      <w:bookmarkEnd w:id="8"/>
    </w:p>
    <w:p w:rsidR="001074C4" w:rsidRDefault="001074C4" w:rsidP="001074C4">
      <w:r w:rsidRPr="00015D40">
        <w:t xml:space="preserve">Referencia: </w:t>
      </w:r>
      <w:hyperlink r:id="rId12" w:tgtFrame="_blank" w:history="1">
        <w:r w:rsidRPr="00015D40">
          <w:rPr>
            <w:rStyle w:val="Hipervnculo"/>
          </w:rPr>
          <w:t>http://www.opengeospatial.org/standards/wfs</w:t>
        </w:r>
      </w:hyperlink>
    </w:p>
    <w:p w:rsidR="00FF1A65" w:rsidRDefault="00FF1A65" w:rsidP="001074C4">
      <w:r>
        <w:t>LU</w:t>
      </w:r>
    </w:p>
    <w:p w:rsidR="00912757" w:rsidRDefault="00912757" w:rsidP="00912757">
      <w:pPr>
        <w:pStyle w:val="Ttulo3"/>
      </w:pPr>
      <w:bookmarkStart w:id="9" w:name="_Toc387160680"/>
      <w:r>
        <w:t>WFS-T</w:t>
      </w:r>
      <w:bookmarkEnd w:id="9"/>
    </w:p>
    <w:p w:rsidR="005F6CDC" w:rsidRPr="005F6CDC" w:rsidRDefault="005F6CDC" w:rsidP="005F6CDC">
      <w:r>
        <w:t>LU</w:t>
      </w:r>
    </w:p>
    <w:p w:rsidR="001074C4" w:rsidRPr="001074C4" w:rsidRDefault="001074C4" w:rsidP="001074C4"/>
    <w:p w:rsidR="00092D69" w:rsidRDefault="001074C4" w:rsidP="001074C4">
      <w:pPr>
        <w:pStyle w:val="Ttulo2"/>
      </w:pPr>
      <w:bookmarkStart w:id="10" w:name="_Toc387160681"/>
      <w:r>
        <w:t>WS-SECURITY</w:t>
      </w:r>
      <w:bookmarkEnd w:id="10"/>
    </w:p>
    <w:p w:rsidR="001074C4" w:rsidRDefault="005F6CDC" w:rsidP="001074C4">
      <w:r>
        <w:t>MAXI</w:t>
      </w:r>
    </w:p>
    <w:p w:rsidR="001074C4" w:rsidRDefault="001074C4" w:rsidP="001074C4">
      <w:pPr>
        <w:pStyle w:val="Ttulo2"/>
      </w:pPr>
      <w:bookmarkStart w:id="11" w:name="_Toc387160682"/>
      <w:r>
        <w:t>MTOM</w:t>
      </w:r>
      <w:bookmarkEnd w:id="11"/>
    </w:p>
    <w:p w:rsidR="00B21801" w:rsidRPr="00B21801" w:rsidRDefault="001150AD" w:rsidP="00B21801">
      <w:r>
        <w:t>MAXI</w:t>
      </w:r>
    </w:p>
    <w:p w:rsidR="00015D40" w:rsidRPr="00015D40" w:rsidRDefault="00015D40" w:rsidP="00B21801">
      <w:pPr>
        <w:pStyle w:val="Ttulo2"/>
      </w:pPr>
      <w:bookmarkStart w:id="12" w:name="_Toc386832132"/>
      <w:bookmarkStart w:id="13" w:name="_Toc387160683"/>
      <w:r>
        <w:t>ESB</w:t>
      </w:r>
      <w:bookmarkEnd w:id="12"/>
      <w:bookmarkEnd w:id="13"/>
    </w:p>
    <w:p w:rsidR="00015D40" w:rsidRDefault="00033154" w:rsidP="003C773C">
      <w:r>
        <w:t>MAXI</w:t>
      </w:r>
    </w:p>
    <w:p w:rsidR="00B21801" w:rsidRDefault="00B21801" w:rsidP="00B21801">
      <w:pPr>
        <w:pStyle w:val="Ttulo1"/>
      </w:pPr>
      <w:bookmarkStart w:id="14" w:name="_Toc387160684"/>
      <w:r>
        <w:t>Tecnologías</w:t>
      </w:r>
      <w:bookmarkEnd w:id="14"/>
    </w:p>
    <w:p w:rsidR="00016B76" w:rsidRDefault="00016B76" w:rsidP="00016B76"/>
    <w:p w:rsidR="00016B76" w:rsidRDefault="00016B76" w:rsidP="00016B76">
      <w:pPr>
        <w:pStyle w:val="Ttulo2"/>
      </w:pPr>
      <w:bookmarkStart w:id="15" w:name="_Toc387160685"/>
      <w:r>
        <w:t>GEOSERVER</w:t>
      </w:r>
      <w:bookmarkEnd w:id="15"/>
    </w:p>
    <w:p w:rsidR="00007D44" w:rsidRPr="00007D44" w:rsidRDefault="005F6CDC" w:rsidP="00007D44">
      <w:r>
        <w:t>ALE</w:t>
      </w:r>
    </w:p>
    <w:p w:rsidR="00016B76" w:rsidRPr="00016B76" w:rsidRDefault="00016B76" w:rsidP="00016B76">
      <w:pPr>
        <w:pStyle w:val="Ttulo2"/>
      </w:pPr>
      <w:bookmarkStart w:id="16" w:name="_Toc387160686"/>
      <w:r>
        <w:t>JBOSS ESB</w:t>
      </w:r>
      <w:bookmarkEnd w:id="16"/>
    </w:p>
    <w:p w:rsidR="00B21801" w:rsidRDefault="00033154" w:rsidP="003C773C">
      <w:r>
        <w:t>MAXI</w:t>
      </w:r>
    </w:p>
    <w:p w:rsidR="00B21801" w:rsidRDefault="00EC2DAB" w:rsidP="005742DD">
      <w:pPr>
        <w:pStyle w:val="Ttulo2"/>
      </w:pPr>
      <w:bookmarkStart w:id="17" w:name="_Toc387160687"/>
      <w:r>
        <w:lastRenderedPageBreak/>
        <w:t>Plataforma de eGob de Uruguay</w:t>
      </w:r>
      <w:bookmarkEnd w:id="17"/>
    </w:p>
    <w:p w:rsidR="00FA2981" w:rsidRDefault="00116ED7" w:rsidP="000D5C82">
      <w:r>
        <w:t>El gobierno electrónico</w:t>
      </w:r>
      <w:r w:rsidR="00FF2017">
        <w:t xml:space="preserve"> o gobierno en red</w:t>
      </w:r>
      <w:r>
        <w:t xml:space="preserve"> radica en la idea de </w:t>
      </w:r>
      <w:r w:rsidR="00FA2981">
        <w:t xml:space="preserve">la construcción de </w:t>
      </w:r>
      <w:r>
        <w:t>una Administración Pública enfocada en el ciudadano</w:t>
      </w:r>
      <w:r w:rsidR="00FA2981">
        <w:t>, siempre accesible y más cercana</w:t>
      </w:r>
      <w:r>
        <w:t xml:space="preserve"> y que hace uso intensivo de las Tecnologías de la Información y las Comunicaciones (TIC)</w:t>
      </w:r>
      <w:r w:rsidR="00FA2981">
        <w:t xml:space="preserve"> </w:t>
      </w:r>
      <w:r w:rsidR="008D0A04">
        <w:t>[1].</w:t>
      </w:r>
    </w:p>
    <w:p w:rsidR="003D22AB" w:rsidRDefault="00B43E04" w:rsidP="000D5C82">
      <w:r>
        <w:t>La plataforma de gobierno electrónico es un facilitador para el desarrollo de servicios y tramites en línea</w:t>
      </w:r>
      <w:r w:rsidR="003D22AB">
        <w:t xml:space="preserve"> que</w:t>
      </w:r>
      <w:r>
        <w:t xml:space="preserve"> provee servicios transversales y herramientas comunes a los Organismos del Estado</w:t>
      </w:r>
      <w:r w:rsidR="003D22AB">
        <w:t xml:space="preserve"> así como también servicios a personas, empresas y organismos</w:t>
      </w:r>
      <w:r w:rsidR="002C443F">
        <w:t>. Ambiente que permite instrument</w:t>
      </w:r>
      <w:r w:rsidR="003D22AB">
        <w:t>ar la</w:t>
      </w:r>
      <w:r w:rsidR="002C443F">
        <w:t xml:space="preserve"> interoperabilidad y el intercambio de información entre Organismos. Es el contexto tecnológico y legal que permite asegurar que la información intercambiada cumpla con los requisitos legales y tecnológicos predefinidos [1].</w:t>
      </w:r>
    </w:p>
    <w:p w:rsidR="00B07897" w:rsidRDefault="00B07897" w:rsidP="000D5C82"/>
    <w:p w:rsidR="003D22AB" w:rsidRDefault="004C1B6E" w:rsidP="00B07897">
      <w:pPr>
        <w:jc w:val="center"/>
      </w:pPr>
      <w:r>
        <w:rPr>
          <w:noProof/>
        </w:rPr>
        <w:drawing>
          <wp:inline distT="0" distB="0" distL="0" distR="0">
            <wp:extent cx="5400675" cy="25908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97" w:rsidRPr="004C1B6E" w:rsidRDefault="004C1B6E" w:rsidP="00B07897">
      <w:pPr>
        <w:jc w:val="center"/>
        <w:rPr>
          <w:b/>
          <w:sz w:val="20"/>
          <w:szCs w:val="20"/>
        </w:rPr>
      </w:pPr>
      <w:r w:rsidRPr="004C1B6E">
        <w:rPr>
          <w:b/>
          <w:sz w:val="20"/>
          <w:szCs w:val="20"/>
        </w:rPr>
        <w:t>Figura X - Plataforma de Gobierno Electrónico y Otros Servicios</w:t>
      </w:r>
      <w:r>
        <w:rPr>
          <w:rStyle w:val="Refdenotaalpie"/>
          <w:b/>
          <w:sz w:val="20"/>
          <w:szCs w:val="20"/>
        </w:rPr>
        <w:footnoteReference w:id="2"/>
      </w:r>
    </w:p>
    <w:p w:rsidR="00B07897" w:rsidRDefault="00B07897" w:rsidP="00B07897">
      <w:pPr>
        <w:rPr>
          <w:color w:val="595959" w:themeColor="text1" w:themeTint="A6"/>
          <w:sz w:val="20"/>
          <w:szCs w:val="20"/>
        </w:rPr>
      </w:pPr>
    </w:p>
    <w:p w:rsidR="004F7153" w:rsidRDefault="004F7153" w:rsidP="00DA0CDE">
      <w:pPr>
        <w:pStyle w:val="Ttulo3"/>
      </w:pPr>
      <w:bookmarkStart w:id="18" w:name="_Toc387160688"/>
      <w:r>
        <w:t>Plataforma de Interoperabilidad</w:t>
      </w:r>
      <w:bookmarkEnd w:id="18"/>
    </w:p>
    <w:p w:rsidR="00284CE9" w:rsidRPr="00284CE9" w:rsidRDefault="00284CE9" w:rsidP="004F7153">
      <w:pPr>
        <w:rPr>
          <w:i/>
        </w:rPr>
      </w:pPr>
      <w:r>
        <w:rPr>
          <w:i/>
        </w:rPr>
        <w:t>"</w:t>
      </w:r>
      <w:r w:rsidRPr="00284CE9">
        <w:rPr>
          <w:i/>
        </w:rPr>
        <w:t xml:space="preserve">La Plataforma de Interoperabilidad (PDI)  forma parte de la Plataforma de Gobierno Electrónico (PGE) de AGESIC y tiene como objetivo general facilitar y promover la implementación de servicios de Gobierno Electrónico </w:t>
      </w:r>
      <w:r w:rsidRPr="00552207">
        <w:rPr>
          <w:i/>
        </w:rPr>
        <w:t>en Uruguay.</w:t>
      </w:r>
      <w:r w:rsidR="00552207" w:rsidRPr="00552207">
        <w:rPr>
          <w:i/>
        </w:rPr>
        <w:t xml:space="preserve"> Para esto, la PDI brinda mecanismos que apuntan a simplificar la integración entre los organismos del Estado y a posibilitar un mejor aprovechamiento de sus activos</w:t>
      </w:r>
      <w:r w:rsidR="00552207">
        <w:rPr>
          <w:i/>
        </w:rPr>
        <w:t>.</w:t>
      </w:r>
      <w:r>
        <w:rPr>
          <w:i/>
        </w:rPr>
        <w:t xml:space="preserve">" </w:t>
      </w:r>
      <w:r>
        <w:rPr>
          <w:rStyle w:val="Refdenotaalpie"/>
          <w:i/>
        </w:rPr>
        <w:footnoteReference w:id="3"/>
      </w:r>
    </w:p>
    <w:p w:rsidR="004F7153" w:rsidRDefault="00C05ABF" w:rsidP="00C05ABF">
      <w:pPr>
        <w:jc w:val="center"/>
      </w:pPr>
      <w:r>
        <w:rPr>
          <w:noProof/>
        </w:rPr>
        <w:lastRenderedPageBreak/>
        <w:drawing>
          <wp:inline distT="0" distB="0" distL="0" distR="0">
            <wp:extent cx="4600575" cy="524609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24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ABF" w:rsidRDefault="00C05ABF" w:rsidP="00C05ABF">
      <w:pPr>
        <w:jc w:val="center"/>
      </w:pPr>
      <w:r w:rsidRPr="004C1B6E">
        <w:rPr>
          <w:b/>
          <w:sz w:val="20"/>
          <w:szCs w:val="20"/>
        </w:rPr>
        <w:t xml:space="preserve">Figura X - Plataforma de </w:t>
      </w:r>
      <w:r>
        <w:rPr>
          <w:b/>
          <w:sz w:val="20"/>
          <w:szCs w:val="20"/>
        </w:rPr>
        <w:t xml:space="preserve">Interoperabilidad </w:t>
      </w:r>
      <w:r>
        <w:rPr>
          <w:rStyle w:val="Refdenotaalpie"/>
          <w:b/>
          <w:sz w:val="20"/>
          <w:szCs w:val="20"/>
        </w:rPr>
        <w:footnoteReference w:id="4"/>
      </w:r>
    </w:p>
    <w:p w:rsidR="00284CE9" w:rsidRDefault="00FA40E2" w:rsidP="004F7153">
      <w:r>
        <w:t>La PDI está basada en una arquitectura orientada a servicios (SOA) y compuesta por un sistema de control de acceso, un sistema de gestión de metadatos y una plataforma de middleware</w:t>
      </w:r>
      <w:r w:rsidR="00C07DDD">
        <w:t xml:space="preserve"> [2]</w:t>
      </w:r>
      <w:r>
        <w:t xml:space="preserve">. </w:t>
      </w:r>
    </w:p>
    <w:p w:rsidR="001352C6" w:rsidRPr="001352C6" w:rsidRDefault="00C42574" w:rsidP="001352C6">
      <w:pPr>
        <w:tabs>
          <w:tab w:val="left" w:pos="3165"/>
        </w:tabs>
      </w:pPr>
      <w:r w:rsidRPr="00C42574">
        <w:rPr>
          <w:b/>
        </w:rPr>
        <w:t>Sistema de control de acceso</w:t>
      </w:r>
      <w:r w:rsidR="001352C6">
        <w:rPr>
          <w:b/>
        </w:rPr>
        <w:t xml:space="preserve">: </w:t>
      </w:r>
      <w:r w:rsidR="001352C6" w:rsidRPr="001352C6">
        <w:t>Es el punto de entrada a la plataforma y provee mecanismos de autenticación y autorización para el consumo de servicios basados en XML</w:t>
      </w:r>
      <w:r w:rsidR="00D90195">
        <w:t xml:space="preserve"> [2].</w:t>
      </w:r>
    </w:p>
    <w:p w:rsidR="00C42574" w:rsidRDefault="00C42574" w:rsidP="004F7153">
      <w:r w:rsidRPr="00C42574">
        <w:rPr>
          <w:b/>
        </w:rPr>
        <w:t>Sistema de gestión de metadatos</w:t>
      </w:r>
      <w:r w:rsidR="001352C6">
        <w:rPr>
          <w:b/>
        </w:rPr>
        <w:t>:</w:t>
      </w:r>
      <w:r w:rsidR="00463412">
        <w:rPr>
          <w:b/>
        </w:rPr>
        <w:t xml:space="preserve"> </w:t>
      </w:r>
      <w:r w:rsidR="00463412" w:rsidRPr="00463412">
        <w:t>Provee especificación de alto nivel de los conceptos relativos a de los servicios públicos</w:t>
      </w:r>
      <w:r w:rsidR="00D90195">
        <w:t xml:space="preserve"> [2]</w:t>
      </w:r>
      <w:r w:rsidR="00463412">
        <w:t>.</w:t>
      </w:r>
    </w:p>
    <w:p w:rsidR="00C42574" w:rsidRPr="00C42574" w:rsidRDefault="00C42574" w:rsidP="004F7153">
      <w:pPr>
        <w:rPr>
          <w:b/>
        </w:rPr>
      </w:pPr>
      <w:r w:rsidRPr="00C42574">
        <w:rPr>
          <w:b/>
        </w:rPr>
        <w:t>Plataforma de middleware</w:t>
      </w:r>
      <w:r w:rsidR="00463412">
        <w:rPr>
          <w:b/>
        </w:rPr>
        <w:t>:</w:t>
      </w:r>
      <w:r w:rsidR="00D90195">
        <w:rPr>
          <w:b/>
        </w:rPr>
        <w:t xml:space="preserve"> </w:t>
      </w:r>
      <w:r w:rsidR="00D90195">
        <w:t>Cuenta con mecanismos para facilitar el desarrollo, despliegue e integración de servicios y aplicaciones. Está integrado por dos ESB, uno de tecnología Microsoft y otro de tecnología Java, con el fin de obtener lo mejor de ambos y ampliar el espectro de posibilidades en cuanto a los métodos de conexión.  Los organismos pueden utilizar esta plataforma para publicar y descubrir servicios, así como utilizar las diferentes capacidades de mediación, las cuales permiten desacoplar clientes y servicios [2].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35860"/>
        <w:docPartObj>
          <w:docPartGallery w:val="Bibliographies"/>
          <w:docPartUnique/>
        </w:docPartObj>
      </w:sdtPr>
      <w:sdtEndPr>
        <w:rPr>
          <w:lang w:val="es-ES"/>
        </w:rPr>
      </w:sdtEndPr>
      <w:sdtContent>
        <w:bookmarkStart w:id="19" w:name="_Toc387160689" w:displacedByCustomXml="prev"/>
        <w:p w:rsidR="00FA2981" w:rsidRDefault="00A05C08">
          <w:pPr>
            <w:pStyle w:val="Ttulo1"/>
          </w:pPr>
          <w:r>
            <w:t>Referencias</w:t>
          </w:r>
          <w:bookmarkEnd w:id="19"/>
        </w:p>
        <w:sdt>
          <w:sdtPr>
            <w:rPr>
              <w:lang w:val="es-ES"/>
            </w:rPr>
            <w:id w:val="111145805"/>
            <w:bibliography/>
          </w:sdtPr>
          <w:sdtContent>
            <w:p w:rsidR="00552207" w:rsidRDefault="00B2020A" w:rsidP="00552207">
              <w:pPr>
                <w:pStyle w:val="Bibliografa"/>
                <w:rPr>
                  <w:noProof/>
                </w:rPr>
              </w:pPr>
              <w:r>
                <w:rPr>
                  <w:lang w:val="es-ES"/>
                </w:rPr>
                <w:fldChar w:fldCharType="begin"/>
              </w:r>
              <w:r w:rsidR="00FA2981">
                <w:rPr>
                  <w:lang w:val="es-ES"/>
                </w:rPr>
                <w:instrText xml:space="preserve"> BIBLIOGRAPHY </w:instrText>
              </w:r>
              <w:r>
                <w:rPr>
                  <w:lang w:val="es-ES"/>
                </w:rPr>
                <w:fldChar w:fldCharType="separate"/>
              </w:r>
              <w:r w:rsidR="00552207">
                <w:rPr>
                  <w:noProof/>
                </w:rPr>
                <w:t>1. AGSIC. [En línea] [Citado el: 5 de 5 de 2014.] http://www.agesic.gub.uy/innovaportal/v/452/1/agesic/plataforma_de_gobierno_electronico.html?menuderecho=5.</w:t>
              </w:r>
            </w:p>
            <w:p w:rsidR="00552207" w:rsidRDefault="00552207" w:rsidP="00552207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>2. AGSIC. [En línea] [Citado el: 6 de 5 de 2014.] http://agesic.gub.uy/innovaportal/v/1710/1/agesic/plataforma_de_interoperabilidad.html?menuderecho=5.</w:t>
              </w:r>
            </w:p>
            <w:p w:rsidR="00FA2981" w:rsidRDefault="00B2020A" w:rsidP="00552207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</w:sdtContent>
    </w:sdt>
    <w:p w:rsidR="00B21801" w:rsidRPr="00015D40" w:rsidRDefault="00B21801" w:rsidP="003C773C"/>
    <w:sectPr w:rsidR="00B21801" w:rsidRPr="00015D40" w:rsidSect="00037973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43A" w:rsidRDefault="0001343A" w:rsidP="004C1B6E">
      <w:pPr>
        <w:spacing w:after="0" w:line="240" w:lineRule="auto"/>
      </w:pPr>
      <w:r>
        <w:separator/>
      </w:r>
    </w:p>
  </w:endnote>
  <w:endnote w:type="continuationSeparator" w:id="1">
    <w:p w:rsidR="0001343A" w:rsidRDefault="0001343A" w:rsidP="004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4910" w:type="pct"/>
      <w:tblLook w:val="04A0"/>
    </w:tblPr>
    <w:tblGrid>
      <w:gridCol w:w="3925"/>
      <w:gridCol w:w="714"/>
      <w:gridCol w:w="3924"/>
    </w:tblGrid>
    <w:tr w:rsidR="00A227C5" w:rsidTr="00037973">
      <w:trPr>
        <w:trHeight w:val="151"/>
      </w:trPr>
      <w:tc>
        <w:tcPr>
          <w:tcW w:w="2291" w:type="pct"/>
          <w:tcBorders>
            <w:bottom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17" w:type="pct"/>
          <w:vMerge w:val="restart"/>
          <w:noWrap/>
          <w:vAlign w:val="center"/>
        </w:tcPr>
        <w:p w:rsidR="00A227C5" w:rsidRDefault="00037973">
          <w:pPr>
            <w:pStyle w:val="Sinespaciado"/>
            <w:rPr>
              <w:rFonts w:asciiTheme="majorHAnsi" w:hAnsiTheme="majorHAnsi"/>
            </w:rPr>
          </w:pPr>
          <w:r>
            <w:t xml:space="preserve">    </w:t>
          </w:r>
          <w:fldSimple w:instr=" PAGE  \* MERGEFORMAT ">
            <w:r w:rsidR="00FA6467" w:rsidRPr="00FA6467">
              <w:rPr>
                <w:rFonts w:asciiTheme="majorHAnsi" w:hAnsiTheme="majorHAnsi"/>
                <w:b/>
                <w:noProof/>
              </w:rPr>
              <w:t>6</w:t>
            </w:r>
          </w:fldSimple>
        </w:p>
      </w:tc>
      <w:tc>
        <w:tcPr>
          <w:tcW w:w="2291" w:type="pct"/>
          <w:tcBorders>
            <w:bottom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227C5" w:rsidTr="00037973">
      <w:trPr>
        <w:trHeight w:val="150"/>
      </w:trPr>
      <w:tc>
        <w:tcPr>
          <w:tcW w:w="2291" w:type="pct"/>
          <w:tcBorders>
            <w:top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417" w:type="pct"/>
          <w:vMerge/>
        </w:tcPr>
        <w:p w:rsidR="00A227C5" w:rsidRDefault="00A227C5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91" w:type="pct"/>
          <w:tcBorders>
            <w:top w:val="single" w:sz="4" w:space="0" w:color="4F81BD" w:themeColor="accent1"/>
          </w:tcBorders>
        </w:tcPr>
        <w:p w:rsidR="00A227C5" w:rsidRDefault="00A227C5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227C5" w:rsidRDefault="00A227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43A" w:rsidRDefault="0001343A" w:rsidP="004C1B6E">
      <w:pPr>
        <w:spacing w:after="0" w:line="240" w:lineRule="auto"/>
      </w:pPr>
      <w:r>
        <w:separator/>
      </w:r>
    </w:p>
  </w:footnote>
  <w:footnote w:type="continuationSeparator" w:id="1">
    <w:p w:rsidR="0001343A" w:rsidRDefault="0001343A" w:rsidP="004C1B6E">
      <w:pPr>
        <w:spacing w:after="0" w:line="240" w:lineRule="auto"/>
      </w:pPr>
      <w:r>
        <w:continuationSeparator/>
      </w:r>
    </w:p>
  </w:footnote>
  <w:footnote w:id="2">
    <w:p w:rsidR="004C1B6E" w:rsidRDefault="004C1B6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84CE9">
        <w:t>Imagen t</w:t>
      </w:r>
      <w:r>
        <w:t>omada de [1]</w:t>
      </w:r>
      <w:r w:rsidR="005903BD">
        <w:t>.</w:t>
      </w:r>
      <w:r>
        <w:t xml:space="preserve"> </w:t>
      </w:r>
    </w:p>
  </w:footnote>
  <w:footnote w:id="3">
    <w:p w:rsidR="00284CE9" w:rsidRDefault="00284CE9">
      <w:pPr>
        <w:pStyle w:val="Textonotapie"/>
      </w:pPr>
      <w:r>
        <w:rPr>
          <w:rStyle w:val="Refdenotaalpie"/>
        </w:rPr>
        <w:footnoteRef/>
      </w:r>
      <w:r>
        <w:t xml:space="preserve"> Cita tomada de [2].</w:t>
      </w:r>
    </w:p>
  </w:footnote>
  <w:footnote w:id="4">
    <w:p w:rsidR="00C05ABF" w:rsidRDefault="00C05ABF">
      <w:pPr>
        <w:pStyle w:val="Textonotapie"/>
      </w:pPr>
      <w:r>
        <w:rPr>
          <w:rStyle w:val="Refdenotaalpie"/>
        </w:rPr>
        <w:footnoteRef/>
      </w:r>
      <w:r>
        <w:t xml:space="preserve"> Imagen tomada de [2].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E07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0CCB"/>
    <w:rsid w:val="00007D44"/>
    <w:rsid w:val="0001343A"/>
    <w:rsid w:val="00015D40"/>
    <w:rsid w:val="00016B76"/>
    <w:rsid w:val="00033154"/>
    <w:rsid w:val="00037973"/>
    <w:rsid w:val="000822BB"/>
    <w:rsid w:val="00092D69"/>
    <w:rsid w:val="00096C8A"/>
    <w:rsid w:val="000D5C82"/>
    <w:rsid w:val="001074C4"/>
    <w:rsid w:val="001150AD"/>
    <w:rsid w:val="00116ED7"/>
    <w:rsid w:val="001352C6"/>
    <w:rsid w:val="001F3185"/>
    <w:rsid w:val="00244810"/>
    <w:rsid w:val="00284CE9"/>
    <w:rsid w:val="00285AE3"/>
    <w:rsid w:val="002C443F"/>
    <w:rsid w:val="00312928"/>
    <w:rsid w:val="003C773C"/>
    <w:rsid w:val="003D22AB"/>
    <w:rsid w:val="003E68B0"/>
    <w:rsid w:val="004338AF"/>
    <w:rsid w:val="00463412"/>
    <w:rsid w:val="004747D7"/>
    <w:rsid w:val="004C1B6E"/>
    <w:rsid w:val="004F7153"/>
    <w:rsid w:val="00552207"/>
    <w:rsid w:val="005742DD"/>
    <w:rsid w:val="005903BD"/>
    <w:rsid w:val="005F6CDC"/>
    <w:rsid w:val="00627E5D"/>
    <w:rsid w:val="00656B7E"/>
    <w:rsid w:val="00883326"/>
    <w:rsid w:val="008902BD"/>
    <w:rsid w:val="008D0A04"/>
    <w:rsid w:val="00900CCB"/>
    <w:rsid w:val="009121F2"/>
    <w:rsid w:val="00912757"/>
    <w:rsid w:val="00A05C08"/>
    <w:rsid w:val="00A227C5"/>
    <w:rsid w:val="00A574F5"/>
    <w:rsid w:val="00A852E0"/>
    <w:rsid w:val="00AA7F86"/>
    <w:rsid w:val="00B07897"/>
    <w:rsid w:val="00B2020A"/>
    <w:rsid w:val="00B21801"/>
    <w:rsid w:val="00B43E04"/>
    <w:rsid w:val="00C05ABF"/>
    <w:rsid w:val="00C07DDD"/>
    <w:rsid w:val="00C42574"/>
    <w:rsid w:val="00C8375E"/>
    <w:rsid w:val="00CB4D78"/>
    <w:rsid w:val="00D21AA9"/>
    <w:rsid w:val="00D55D94"/>
    <w:rsid w:val="00D90195"/>
    <w:rsid w:val="00DA0CDE"/>
    <w:rsid w:val="00DC7FD7"/>
    <w:rsid w:val="00E47943"/>
    <w:rsid w:val="00EC2DAB"/>
    <w:rsid w:val="00F42DB0"/>
    <w:rsid w:val="00FA0F41"/>
    <w:rsid w:val="00FA2981"/>
    <w:rsid w:val="00FA40E2"/>
    <w:rsid w:val="00FA6467"/>
    <w:rsid w:val="00FF08DB"/>
    <w:rsid w:val="00FF1A65"/>
    <w:rsid w:val="00FF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D7"/>
  </w:style>
  <w:style w:type="paragraph" w:styleId="Ttulo1">
    <w:name w:val="heading 1"/>
    <w:basedOn w:val="Normal"/>
    <w:next w:val="Normal"/>
    <w:link w:val="Ttulo1Car"/>
    <w:uiPriority w:val="9"/>
    <w:qFormat/>
    <w:rsid w:val="0001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D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D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5D40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5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6B7E"/>
    <w:pPr>
      <w:tabs>
        <w:tab w:val="right" w:leader="dot" w:pos="8494"/>
      </w:tabs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12928"/>
    <w:pPr>
      <w:spacing w:after="100"/>
      <w:ind w:left="220"/>
    </w:pPr>
  </w:style>
  <w:style w:type="paragraph" w:styleId="TtulodeTDC">
    <w:name w:val="TOC Heading"/>
    <w:basedOn w:val="Ttulo1"/>
    <w:next w:val="Normal"/>
    <w:uiPriority w:val="39"/>
    <w:unhideWhenUsed/>
    <w:qFormat/>
    <w:rsid w:val="00656B7E"/>
    <w:pPr>
      <w:outlineLvl w:val="9"/>
    </w:pPr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7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218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83326"/>
    <w:pPr>
      <w:spacing w:after="100"/>
      <w:ind w:left="440"/>
    </w:pPr>
  </w:style>
  <w:style w:type="paragraph" w:styleId="Bibliografa">
    <w:name w:val="Bibliography"/>
    <w:basedOn w:val="Normal"/>
    <w:next w:val="Normal"/>
    <w:uiPriority w:val="37"/>
    <w:unhideWhenUsed/>
    <w:rsid w:val="008D0A0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1B6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C1B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C1B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1B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1B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1B6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22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7C5"/>
  </w:style>
  <w:style w:type="paragraph" w:styleId="Piedepgina">
    <w:name w:val="footer"/>
    <w:basedOn w:val="Normal"/>
    <w:link w:val="PiedepginaCar"/>
    <w:uiPriority w:val="99"/>
    <w:semiHidden/>
    <w:unhideWhenUsed/>
    <w:rsid w:val="00A22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27C5"/>
  </w:style>
  <w:style w:type="paragraph" w:styleId="Sinespaciado">
    <w:name w:val="No Spacing"/>
    <w:link w:val="SinespaciadoCar"/>
    <w:uiPriority w:val="1"/>
    <w:qFormat/>
    <w:rsid w:val="00A227C5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7C5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.uci.edu/~fielding/pubs/dissertation/rest_arch_style.ht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pengeospatial.org/standards/wf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geospatial.org/standards/w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iuf.unifr.ch/drupal/softeng/sites/diuf.unifr.ch.drupal.softeng/files/file/publications/internal/WP09-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sideas.com/noticias/java/314-introduccion-a-los-servicios-web-restful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AGS</b:Tag>
    <b:SourceType>InternetSite</b:SourceType>
    <b:Guid>{3D0E17DB-A85E-4202-8D32-000C4935E512}</b:Guid>
    <b:LCID>0</b:LCID>
    <b:Title>AGSIC</b:Title>
    <b:URL>http://www.agesic.gub.uy/innovaportal/v/452/1/agesic/plataforma_de_gobierno_electronico.html?menuderecho=5</b:URL>
    <b:YearAccessed>2014</b:YearAccessed>
    <b:MonthAccessed>05</b:MonthAccessed>
    <b:DayAccessed>05</b:DayAccessed>
    <b:RefOrder>1</b:RefOrder>
  </b:Source>
  <b:Source>
    <b:Tag>AGS14</b:Tag>
    <b:SourceType>InternetSite</b:SourceType>
    <b:Guid>{02AE3EBC-1D43-460E-AB55-A0BB089E0DDE}</b:Guid>
    <b:LCID>0</b:LCID>
    <b:Title>AGSIC</b:Title>
    <b:YearAccessed>2014</b:YearAccessed>
    <b:MonthAccessed>5</b:MonthAccessed>
    <b:DayAccessed>6</b:DayAccessed>
    <b:URL>http://agesic.gub.uy/innovaportal/v/1710/1/agesic/plataforma_de_interoperabilidad.html?menuderecho=5</b:URL>
    <b:RefOrder>2</b:RefOrder>
  </b:Source>
</b:Sources>
</file>

<file path=customXml/itemProps1.xml><?xml version="1.0" encoding="utf-8"?>
<ds:datastoreItem xmlns:ds="http://schemas.openxmlformats.org/officeDocument/2006/customXml" ds:itemID="{7A6F2582-0DE5-4D46-9CBF-1E5A75AB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6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EstebanC</dc:creator>
  <cp:keywords/>
  <dc:description/>
  <cp:lastModifiedBy>EstebanC</cp:lastModifiedBy>
  <cp:revision>57</cp:revision>
  <dcterms:created xsi:type="dcterms:W3CDTF">2014-04-28T20:10:00Z</dcterms:created>
  <dcterms:modified xsi:type="dcterms:W3CDTF">2014-05-06T20:29:00Z</dcterms:modified>
</cp:coreProperties>
</file>