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4741D2">
                <w:pPr>
                  <w:pStyle w:val="Sinespaciado"/>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4741D2">
                    <w:pPr>
                      <w:pStyle w:val="Sinespaciado"/>
                      <w:rPr>
                        <w:rFonts w:asciiTheme="majorHAnsi" w:eastAsiaTheme="majorEastAsia" w:hAnsiTheme="majorHAnsi" w:cstheme="majorBidi"/>
                        <w:color w:val="4F81BD" w:themeColor="accent1"/>
                        <w:sz w:val="80"/>
                        <w:szCs w:val="80"/>
                      </w:rPr>
                    </w:pPr>
                    <w:r w:rsidRPr="004741D2">
                      <w:rPr>
                        <w:rFonts w:asciiTheme="majorHAnsi" w:eastAsiaTheme="majorEastAsia" w:hAnsiTheme="majorHAnsi" w:cstheme="majorBidi"/>
                        <w:color w:val="4F81BD" w:themeColor="accent1"/>
                        <w:sz w:val="76"/>
                        <w:szCs w:val="76"/>
                      </w:rPr>
                      <w:t xml:space="preserve">Integración GIS-PGE </w:t>
                    </w:r>
                  </w:p>
                </w:sdtContent>
              </w:sdt>
            </w:tc>
          </w:tr>
          <w:tr w:rsidR="004741D2">
            <w:tc>
              <w:tcPr>
                <w:tcW w:w="7672" w:type="dxa"/>
                <w:tcMar>
                  <w:top w:w="216" w:type="dxa"/>
                  <w:left w:w="115" w:type="dxa"/>
                  <w:bottom w:w="216" w:type="dxa"/>
                  <w:right w:w="115" w:type="dxa"/>
                </w:tcMar>
              </w:tcPr>
              <w:p w:rsidR="00FD3B51" w:rsidRDefault="00FD3B51" w:rsidP="004741D2">
                <w:pPr>
                  <w:pStyle w:val="Sinespaciado"/>
                  <w:rPr>
                    <w:rFonts w:asciiTheme="majorHAnsi" w:eastAsiaTheme="majorEastAsia" w:hAnsiTheme="majorHAnsi" w:cstheme="majorBidi"/>
                  </w:rPr>
                </w:pPr>
              </w:p>
              <w:p w:rsidR="00FD3B51" w:rsidRDefault="00FD3B51" w:rsidP="004741D2">
                <w:pPr>
                  <w:pStyle w:val="Sinespaciado"/>
                  <w:rPr>
                    <w:rFonts w:asciiTheme="majorHAnsi" w:eastAsiaTheme="majorEastAsia" w:hAnsiTheme="majorHAnsi" w:cstheme="majorBidi"/>
                  </w:rPr>
                </w:pPr>
              </w:p>
              <w:p w:rsidR="004741D2" w:rsidRDefault="000238D3" w:rsidP="004741D2">
                <w:pPr>
                  <w:pStyle w:val="Sinespaciado"/>
                  <w:rPr>
                    <w:rFonts w:asciiTheme="majorHAnsi" w:eastAsiaTheme="majorEastAsia" w:hAnsiTheme="majorHAnsi" w:cstheme="majorBidi"/>
                  </w:rPr>
                </w:pPr>
                <w:r>
                  <w:rPr>
                    <w:rFonts w:asciiTheme="majorHAnsi" w:eastAsiaTheme="majorEastAsia" w:hAnsiTheme="majorHAnsi" w:cstheme="majorBidi"/>
                  </w:rPr>
                  <w:t>Informe de P</w:t>
                </w:r>
                <w:r w:rsidR="004741D2">
                  <w:rPr>
                    <w:rFonts w:asciiTheme="majorHAnsi" w:eastAsiaTheme="majorEastAsia" w:hAnsiTheme="majorHAnsi" w:cstheme="majorBidi"/>
                  </w:rPr>
                  <w:t>royecto de Grado</w:t>
                </w:r>
              </w:p>
              <w:p w:rsidR="004741D2" w:rsidRDefault="004741D2" w:rsidP="004741D2">
                <w:pPr>
                  <w:pStyle w:val="Sinespaciado"/>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Sinespaciado"/>
                  <w:rPr>
                    <w:rFonts w:asciiTheme="majorHAnsi" w:eastAsiaTheme="majorEastAsia" w:hAnsiTheme="majorHAnsi" w:cstheme="majorBidi"/>
                    <w:sz w:val="20"/>
                    <w:szCs w:val="20"/>
                  </w:rPr>
                </w:pPr>
              </w:p>
              <w:p w:rsidR="000238D3" w:rsidRPr="000238D3" w:rsidRDefault="000238D3" w:rsidP="004741D2">
                <w:pPr>
                  <w:pStyle w:val="Sinespaciado"/>
                  <w:rPr>
                    <w:rFonts w:asciiTheme="majorHAnsi" w:eastAsiaTheme="majorEastAsia" w:hAnsiTheme="majorHAnsi" w:cstheme="majorBidi"/>
                    <w:b/>
                    <w:sz w:val="20"/>
                    <w:szCs w:val="20"/>
                  </w:rPr>
                </w:pPr>
                <w:r w:rsidRPr="000238D3">
                  <w:rPr>
                    <w:rFonts w:asciiTheme="majorHAnsi" w:eastAsiaTheme="majorEastAsia" w:hAnsiTheme="majorHAnsi" w:cstheme="majorBidi"/>
                    <w:b/>
                    <w:sz w:val="20"/>
                    <w:szCs w:val="20"/>
                  </w:rPr>
                  <w:t xml:space="preserve">Abril </w:t>
                </w:r>
                <w:r>
                  <w:rPr>
                    <w:rFonts w:asciiTheme="majorHAnsi" w:eastAsiaTheme="majorEastAsia" w:hAnsiTheme="majorHAnsi" w:cstheme="majorBidi"/>
                    <w:b/>
                    <w:sz w:val="20"/>
                    <w:szCs w:val="20"/>
                  </w:rPr>
                  <w:t>–</w:t>
                </w:r>
                <w:r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Sinespaciado"/>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Sinespaciado"/>
                  <w:rPr>
                    <w:color w:val="4F81BD" w:themeColor="accent1"/>
                  </w:rPr>
                </w:pPr>
                <w:r w:rsidRPr="005A2B3A">
                  <w:rPr>
                    <w:rFonts w:asciiTheme="majorHAnsi" w:eastAsiaTheme="majorEastAsia" w:hAnsiTheme="majorHAnsi" w:cstheme="majorBidi"/>
                  </w:rPr>
                  <w:t>Maximiliano Felix</w:t>
                </w:r>
              </w:p>
              <w:p w:rsidR="00033D2C"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Sinespaciado"/>
                  <w:rPr>
                    <w:rFonts w:asciiTheme="majorHAnsi" w:eastAsiaTheme="majorEastAsia" w:hAnsiTheme="majorHAnsi" w:cstheme="majorBidi"/>
                  </w:rPr>
                </w:pPr>
              </w:p>
              <w:p w:rsidR="005A0F70" w:rsidRPr="005A0F70" w:rsidRDefault="005A0F70" w:rsidP="005A0F70">
                <w:pPr>
                  <w:pStyle w:val="Sinespaciado"/>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Sinespaciado"/>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0C15C6" w:rsidRPr="00FD1362" w:rsidRDefault="00F11E0B" w:rsidP="00346ED4">
      <w:pPr>
        <w:jc w:val="both"/>
      </w:pPr>
      <w:r>
        <w:t xml:space="preserve">El siguiente </w:t>
      </w:r>
      <w:r w:rsidR="001717C4">
        <w:t>proyecto</w:t>
      </w:r>
      <w:r>
        <w:t xml:space="preserve"> tiene como objetivo desarrollar la solución que se </w:t>
      </w:r>
      <w:r w:rsidR="0041607E">
        <w:t>propone</w:t>
      </w:r>
      <w:r>
        <w:t xml:space="preserve"> en la tesis de maestría de Raquel Sosa, Agosto 2011 [</w:t>
      </w:r>
      <w:r w:rsidR="009B4D97">
        <w:t>7</w:t>
      </w:r>
      <w:r>
        <w:t>].</w:t>
      </w:r>
      <w:r w:rsidR="0041607E">
        <w:t xml:space="preserve"> Dicha solución pretende resolver la problemática que se plantea en la integración de las plataformas de gobierno electrónico y los servicios GIS tomando como referencia la arquitectura de Uruguay.</w:t>
      </w:r>
    </w:p>
    <w:p w:rsidR="00A852E0" w:rsidRDefault="00A852E0" w:rsidP="00B21801">
      <w:pPr>
        <w:pStyle w:val="TtulodeTDC"/>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br w:type="page"/>
      </w:r>
    </w:p>
    <w:p w:rsidR="005C64C8" w:rsidRDefault="005C64C8" w:rsidP="00B21801">
      <w:pPr>
        <w:rPr>
          <w:rFonts w:asciiTheme="majorHAnsi" w:hAnsiTheme="majorHAnsi"/>
          <w:b/>
          <w:color w:val="31849B" w:themeColor="accent5" w:themeShade="BF"/>
          <w:sz w:val="28"/>
          <w:szCs w:val="28"/>
        </w:rPr>
      </w:pPr>
    </w:p>
    <w:p w:rsidR="005C64C8" w:rsidRDefault="005C64C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E86A00" w:rsidRDefault="00121F98">
          <w:pPr>
            <w:pStyle w:val="TDC1"/>
            <w:tabs>
              <w:tab w:val="left" w:pos="440"/>
            </w:tabs>
            <w:rPr>
              <w:b w:val="0"/>
              <w:noProof/>
            </w:rPr>
          </w:pPr>
          <w:r w:rsidRPr="00121F98">
            <w:rPr>
              <w:lang w:val="es-ES"/>
            </w:rPr>
            <w:fldChar w:fldCharType="begin"/>
          </w:r>
          <w:r w:rsidR="00656B7E">
            <w:rPr>
              <w:lang w:val="es-ES"/>
            </w:rPr>
            <w:instrText xml:space="preserve"> TOC \o "1-3" \h \z \u </w:instrText>
          </w:r>
          <w:r w:rsidRPr="00121F98">
            <w:rPr>
              <w:lang w:val="es-ES"/>
            </w:rPr>
            <w:fldChar w:fldCharType="separate"/>
          </w:r>
          <w:hyperlink w:anchor="_Toc413264969" w:history="1">
            <w:r w:rsidR="00E86A00" w:rsidRPr="003A088D">
              <w:rPr>
                <w:rStyle w:val="Hipervnculo"/>
                <w:noProof/>
              </w:rPr>
              <w:t>1</w:t>
            </w:r>
            <w:r w:rsidR="00E86A00">
              <w:rPr>
                <w:b w:val="0"/>
                <w:noProof/>
              </w:rPr>
              <w:tab/>
            </w:r>
            <w:r w:rsidR="00E86A00" w:rsidRPr="003A088D">
              <w:rPr>
                <w:rStyle w:val="Hipervnculo"/>
                <w:noProof/>
              </w:rPr>
              <w:t>Introducción</w:t>
            </w:r>
            <w:r w:rsidR="00E86A00">
              <w:rPr>
                <w:noProof/>
                <w:webHidden/>
              </w:rPr>
              <w:tab/>
            </w:r>
            <w:r w:rsidR="00E86A00">
              <w:rPr>
                <w:noProof/>
                <w:webHidden/>
              </w:rPr>
              <w:fldChar w:fldCharType="begin"/>
            </w:r>
            <w:r w:rsidR="00E86A00">
              <w:rPr>
                <w:noProof/>
                <w:webHidden/>
              </w:rPr>
              <w:instrText xml:space="preserve"> PAGEREF _Toc413264969 \h </w:instrText>
            </w:r>
            <w:r w:rsidR="00E86A00">
              <w:rPr>
                <w:noProof/>
                <w:webHidden/>
              </w:rPr>
            </w:r>
            <w:r w:rsidR="00E86A00">
              <w:rPr>
                <w:noProof/>
                <w:webHidden/>
              </w:rPr>
              <w:fldChar w:fldCharType="separate"/>
            </w:r>
            <w:r w:rsidR="00E86A00">
              <w:rPr>
                <w:noProof/>
                <w:webHidden/>
              </w:rPr>
              <w:t>7</w:t>
            </w:r>
            <w:r w:rsidR="00E86A00">
              <w:rPr>
                <w:noProof/>
                <w:webHidden/>
              </w:rPr>
              <w:fldChar w:fldCharType="end"/>
            </w:r>
          </w:hyperlink>
        </w:p>
        <w:p w:rsidR="00E86A00" w:rsidRDefault="00E86A00">
          <w:pPr>
            <w:pStyle w:val="TDC2"/>
            <w:tabs>
              <w:tab w:val="left" w:pos="880"/>
              <w:tab w:val="right" w:leader="dot" w:pos="8494"/>
            </w:tabs>
            <w:rPr>
              <w:noProof/>
            </w:rPr>
          </w:pPr>
          <w:hyperlink w:anchor="_Toc413264970" w:history="1">
            <w:r w:rsidRPr="003A088D">
              <w:rPr>
                <w:rStyle w:val="Hipervnculo"/>
                <w:noProof/>
              </w:rPr>
              <w:t>1.1</w:t>
            </w:r>
            <w:r>
              <w:rPr>
                <w:noProof/>
              </w:rPr>
              <w:tab/>
            </w:r>
            <w:r w:rsidRPr="003A088D">
              <w:rPr>
                <w:rStyle w:val="Hipervnculo"/>
                <w:noProof/>
              </w:rPr>
              <w:t>Motivación y Contexto</w:t>
            </w:r>
            <w:r>
              <w:rPr>
                <w:noProof/>
                <w:webHidden/>
              </w:rPr>
              <w:tab/>
            </w:r>
            <w:r>
              <w:rPr>
                <w:noProof/>
                <w:webHidden/>
              </w:rPr>
              <w:fldChar w:fldCharType="begin"/>
            </w:r>
            <w:r>
              <w:rPr>
                <w:noProof/>
                <w:webHidden/>
              </w:rPr>
              <w:instrText xml:space="preserve"> PAGEREF _Toc413264970 \h </w:instrText>
            </w:r>
            <w:r>
              <w:rPr>
                <w:noProof/>
                <w:webHidden/>
              </w:rPr>
            </w:r>
            <w:r>
              <w:rPr>
                <w:noProof/>
                <w:webHidden/>
              </w:rPr>
              <w:fldChar w:fldCharType="separate"/>
            </w:r>
            <w:r>
              <w:rPr>
                <w:noProof/>
                <w:webHidden/>
              </w:rPr>
              <w:t>7</w:t>
            </w:r>
            <w:r>
              <w:rPr>
                <w:noProof/>
                <w:webHidden/>
              </w:rPr>
              <w:fldChar w:fldCharType="end"/>
            </w:r>
          </w:hyperlink>
        </w:p>
        <w:p w:rsidR="00E86A00" w:rsidRDefault="00E86A00">
          <w:pPr>
            <w:pStyle w:val="TDC2"/>
            <w:tabs>
              <w:tab w:val="left" w:pos="880"/>
              <w:tab w:val="right" w:leader="dot" w:pos="8494"/>
            </w:tabs>
            <w:rPr>
              <w:noProof/>
            </w:rPr>
          </w:pPr>
          <w:hyperlink w:anchor="_Toc413264971" w:history="1">
            <w:r w:rsidRPr="003A088D">
              <w:rPr>
                <w:rStyle w:val="Hipervnculo"/>
                <w:noProof/>
              </w:rPr>
              <w:t>1.2</w:t>
            </w:r>
            <w:r>
              <w:rPr>
                <w:noProof/>
              </w:rPr>
              <w:tab/>
            </w:r>
            <w:r w:rsidRPr="003A088D">
              <w:rPr>
                <w:rStyle w:val="Hipervnculo"/>
                <w:noProof/>
              </w:rPr>
              <w:t>Objetivos</w:t>
            </w:r>
            <w:r>
              <w:rPr>
                <w:noProof/>
                <w:webHidden/>
              </w:rPr>
              <w:tab/>
            </w:r>
            <w:r>
              <w:rPr>
                <w:noProof/>
                <w:webHidden/>
              </w:rPr>
              <w:fldChar w:fldCharType="begin"/>
            </w:r>
            <w:r>
              <w:rPr>
                <w:noProof/>
                <w:webHidden/>
              </w:rPr>
              <w:instrText xml:space="preserve"> PAGEREF _Toc413264971 \h </w:instrText>
            </w:r>
            <w:r>
              <w:rPr>
                <w:noProof/>
                <w:webHidden/>
              </w:rPr>
            </w:r>
            <w:r>
              <w:rPr>
                <w:noProof/>
                <w:webHidden/>
              </w:rPr>
              <w:fldChar w:fldCharType="separate"/>
            </w:r>
            <w:r>
              <w:rPr>
                <w:noProof/>
                <w:webHidden/>
              </w:rPr>
              <w:t>7</w:t>
            </w:r>
            <w:r>
              <w:rPr>
                <w:noProof/>
                <w:webHidden/>
              </w:rPr>
              <w:fldChar w:fldCharType="end"/>
            </w:r>
          </w:hyperlink>
        </w:p>
        <w:p w:rsidR="00E86A00" w:rsidRDefault="00E86A00">
          <w:pPr>
            <w:pStyle w:val="TDC2"/>
            <w:tabs>
              <w:tab w:val="left" w:pos="880"/>
              <w:tab w:val="right" w:leader="dot" w:pos="8494"/>
            </w:tabs>
            <w:rPr>
              <w:noProof/>
            </w:rPr>
          </w:pPr>
          <w:hyperlink w:anchor="_Toc413264972" w:history="1">
            <w:r w:rsidRPr="003A088D">
              <w:rPr>
                <w:rStyle w:val="Hipervnculo"/>
                <w:noProof/>
              </w:rPr>
              <w:t>1.3</w:t>
            </w:r>
            <w:r>
              <w:rPr>
                <w:noProof/>
              </w:rPr>
              <w:tab/>
            </w:r>
            <w:r w:rsidRPr="003A088D">
              <w:rPr>
                <w:rStyle w:val="Hipervnculo"/>
                <w:noProof/>
              </w:rPr>
              <w:t>Resultados esperados</w:t>
            </w:r>
            <w:r>
              <w:rPr>
                <w:noProof/>
                <w:webHidden/>
              </w:rPr>
              <w:tab/>
            </w:r>
            <w:r>
              <w:rPr>
                <w:noProof/>
                <w:webHidden/>
              </w:rPr>
              <w:fldChar w:fldCharType="begin"/>
            </w:r>
            <w:r>
              <w:rPr>
                <w:noProof/>
                <w:webHidden/>
              </w:rPr>
              <w:instrText xml:space="preserve"> PAGEREF _Toc413264972 \h </w:instrText>
            </w:r>
            <w:r>
              <w:rPr>
                <w:noProof/>
                <w:webHidden/>
              </w:rPr>
            </w:r>
            <w:r>
              <w:rPr>
                <w:noProof/>
                <w:webHidden/>
              </w:rPr>
              <w:fldChar w:fldCharType="separate"/>
            </w:r>
            <w:r>
              <w:rPr>
                <w:noProof/>
                <w:webHidden/>
              </w:rPr>
              <w:t>8</w:t>
            </w:r>
            <w:r>
              <w:rPr>
                <w:noProof/>
                <w:webHidden/>
              </w:rPr>
              <w:fldChar w:fldCharType="end"/>
            </w:r>
          </w:hyperlink>
        </w:p>
        <w:p w:rsidR="00E86A00" w:rsidRDefault="00E86A00">
          <w:pPr>
            <w:pStyle w:val="TDC2"/>
            <w:tabs>
              <w:tab w:val="left" w:pos="880"/>
              <w:tab w:val="right" w:leader="dot" w:pos="8494"/>
            </w:tabs>
            <w:rPr>
              <w:noProof/>
            </w:rPr>
          </w:pPr>
          <w:hyperlink w:anchor="_Toc413264973" w:history="1">
            <w:r w:rsidRPr="003A088D">
              <w:rPr>
                <w:rStyle w:val="Hipervnculo"/>
                <w:noProof/>
              </w:rPr>
              <w:t>1.4</w:t>
            </w:r>
            <w:r>
              <w:rPr>
                <w:noProof/>
              </w:rPr>
              <w:tab/>
            </w:r>
            <w:r w:rsidRPr="003A088D">
              <w:rPr>
                <w:rStyle w:val="Hipervnculo"/>
                <w:noProof/>
              </w:rPr>
              <w:t>Resultados alcanzados</w:t>
            </w:r>
            <w:r>
              <w:rPr>
                <w:noProof/>
                <w:webHidden/>
              </w:rPr>
              <w:tab/>
            </w:r>
            <w:r>
              <w:rPr>
                <w:noProof/>
                <w:webHidden/>
              </w:rPr>
              <w:fldChar w:fldCharType="begin"/>
            </w:r>
            <w:r>
              <w:rPr>
                <w:noProof/>
                <w:webHidden/>
              </w:rPr>
              <w:instrText xml:space="preserve"> PAGEREF _Toc413264973 \h </w:instrText>
            </w:r>
            <w:r>
              <w:rPr>
                <w:noProof/>
                <w:webHidden/>
              </w:rPr>
            </w:r>
            <w:r>
              <w:rPr>
                <w:noProof/>
                <w:webHidden/>
              </w:rPr>
              <w:fldChar w:fldCharType="separate"/>
            </w:r>
            <w:r>
              <w:rPr>
                <w:noProof/>
                <w:webHidden/>
              </w:rPr>
              <w:t>8</w:t>
            </w:r>
            <w:r>
              <w:rPr>
                <w:noProof/>
                <w:webHidden/>
              </w:rPr>
              <w:fldChar w:fldCharType="end"/>
            </w:r>
          </w:hyperlink>
        </w:p>
        <w:p w:rsidR="00E86A00" w:rsidRDefault="00E86A00">
          <w:pPr>
            <w:pStyle w:val="TDC2"/>
            <w:tabs>
              <w:tab w:val="left" w:pos="880"/>
              <w:tab w:val="right" w:leader="dot" w:pos="8494"/>
            </w:tabs>
            <w:rPr>
              <w:noProof/>
            </w:rPr>
          </w:pPr>
          <w:hyperlink w:anchor="_Toc413264974" w:history="1">
            <w:r w:rsidRPr="003A088D">
              <w:rPr>
                <w:rStyle w:val="Hipervnculo"/>
                <w:noProof/>
              </w:rPr>
              <w:t>1.5</w:t>
            </w:r>
            <w:r>
              <w:rPr>
                <w:noProof/>
              </w:rPr>
              <w:tab/>
            </w:r>
            <w:r w:rsidRPr="003A088D">
              <w:rPr>
                <w:rStyle w:val="Hipervnculo"/>
                <w:noProof/>
              </w:rPr>
              <w:t>Gestión del proyecto</w:t>
            </w:r>
            <w:r>
              <w:rPr>
                <w:noProof/>
                <w:webHidden/>
              </w:rPr>
              <w:tab/>
            </w:r>
            <w:r>
              <w:rPr>
                <w:noProof/>
                <w:webHidden/>
              </w:rPr>
              <w:fldChar w:fldCharType="begin"/>
            </w:r>
            <w:r>
              <w:rPr>
                <w:noProof/>
                <w:webHidden/>
              </w:rPr>
              <w:instrText xml:space="preserve"> PAGEREF _Toc413264974 \h </w:instrText>
            </w:r>
            <w:r>
              <w:rPr>
                <w:noProof/>
                <w:webHidden/>
              </w:rPr>
            </w:r>
            <w:r>
              <w:rPr>
                <w:noProof/>
                <w:webHidden/>
              </w:rPr>
              <w:fldChar w:fldCharType="separate"/>
            </w:r>
            <w:r>
              <w:rPr>
                <w:noProof/>
                <w:webHidden/>
              </w:rPr>
              <w:t>8</w:t>
            </w:r>
            <w:r>
              <w:rPr>
                <w:noProof/>
                <w:webHidden/>
              </w:rPr>
              <w:fldChar w:fldCharType="end"/>
            </w:r>
          </w:hyperlink>
        </w:p>
        <w:p w:rsidR="00E86A00" w:rsidRDefault="00E86A00">
          <w:pPr>
            <w:pStyle w:val="TDC2"/>
            <w:tabs>
              <w:tab w:val="left" w:pos="880"/>
              <w:tab w:val="right" w:leader="dot" w:pos="8494"/>
            </w:tabs>
            <w:rPr>
              <w:noProof/>
            </w:rPr>
          </w:pPr>
          <w:hyperlink w:anchor="_Toc413264975" w:history="1">
            <w:r w:rsidRPr="003A088D">
              <w:rPr>
                <w:rStyle w:val="Hipervnculo"/>
                <w:noProof/>
              </w:rPr>
              <w:t>1.6</w:t>
            </w:r>
            <w:r>
              <w:rPr>
                <w:noProof/>
              </w:rPr>
              <w:tab/>
            </w:r>
            <w:r w:rsidRPr="003A088D">
              <w:rPr>
                <w:rStyle w:val="Hipervnculo"/>
                <w:noProof/>
              </w:rPr>
              <w:t>Organización del documento</w:t>
            </w:r>
            <w:r>
              <w:rPr>
                <w:noProof/>
                <w:webHidden/>
              </w:rPr>
              <w:tab/>
            </w:r>
            <w:r>
              <w:rPr>
                <w:noProof/>
                <w:webHidden/>
              </w:rPr>
              <w:fldChar w:fldCharType="begin"/>
            </w:r>
            <w:r>
              <w:rPr>
                <w:noProof/>
                <w:webHidden/>
              </w:rPr>
              <w:instrText xml:space="preserve"> PAGEREF _Toc413264975 \h </w:instrText>
            </w:r>
            <w:r>
              <w:rPr>
                <w:noProof/>
                <w:webHidden/>
              </w:rPr>
            </w:r>
            <w:r>
              <w:rPr>
                <w:noProof/>
                <w:webHidden/>
              </w:rPr>
              <w:fldChar w:fldCharType="separate"/>
            </w:r>
            <w:r>
              <w:rPr>
                <w:noProof/>
                <w:webHidden/>
              </w:rPr>
              <w:t>9</w:t>
            </w:r>
            <w:r>
              <w:rPr>
                <w:noProof/>
                <w:webHidden/>
              </w:rPr>
              <w:fldChar w:fldCharType="end"/>
            </w:r>
          </w:hyperlink>
        </w:p>
        <w:p w:rsidR="00E86A00" w:rsidRDefault="00E86A00">
          <w:pPr>
            <w:pStyle w:val="TDC1"/>
            <w:tabs>
              <w:tab w:val="left" w:pos="440"/>
            </w:tabs>
            <w:rPr>
              <w:b w:val="0"/>
              <w:noProof/>
            </w:rPr>
          </w:pPr>
          <w:hyperlink w:anchor="_Toc413264976" w:history="1">
            <w:r w:rsidRPr="003A088D">
              <w:rPr>
                <w:rStyle w:val="Hipervnculo"/>
                <w:noProof/>
              </w:rPr>
              <w:t>2</w:t>
            </w:r>
            <w:r>
              <w:rPr>
                <w:b w:val="0"/>
                <w:noProof/>
              </w:rPr>
              <w:tab/>
            </w:r>
            <w:r w:rsidRPr="003A088D">
              <w:rPr>
                <w:rStyle w:val="Hipervnculo"/>
                <w:noProof/>
              </w:rPr>
              <w:t>Marco de trabajo.</w:t>
            </w:r>
            <w:r>
              <w:rPr>
                <w:noProof/>
                <w:webHidden/>
              </w:rPr>
              <w:tab/>
            </w:r>
            <w:r>
              <w:rPr>
                <w:noProof/>
                <w:webHidden/>
              </w:rPr>
              <w:fldChar w:fldCharType="begin"/>
            </w:r>
            <w:r>
              <w:rPr>
                <w:noProof/>
                <w:webHidden/>
              </w:rPr>
              <w:instrText xml:space="preserve"> PAGEREF _Toc413264976 \h </w:instrText>
            </w:r>
            <w:r>
              <w:rPr>
                <w:noProof/>
                <w:webHidden/>
              </w:rPr>
            </w:r>
            <w:r>
              <w:rPr>
                <w:noProof/>
                <w:webHidden/>
              </w:rPr>
              <w:fldChar w:fldCharType="separate"/>
            </w:r>
            <w:r>
              <w:rPr>
                <w:noProof/>
                <w:webHidden/>
              </w:rPr>
              <w:t>10</w:t>
            </w:r>
            <w:r>
              <w:rPr>
                <w:noProof/>
                <w:webHidden/>
              </w:rPr>
              <w:fldChar w:fldCharType="end"/>
            </w:r>
          </w:hyperlink>
        </w:p>
        <w:p w:rsidR="00E86A00" w:rsidRDefault="00E86A00">
          <w:pPr>
            <w:pStyle w:val="TDC2"/>
            <w:tabs>
              <w:tab w:val="left" w:pos="880"/>
              <w:tab w:val="right" w:leader="dot" w:pos="8494"/>
            </w:tabs>
            <w:rPr>
              <w:noProof/>
            </w:rPr>
          </w:pPr>
          <w:hyperlink w:anchor="_Toc413264977" w:history="1">
            <w:r w:rsidRPr="003A088D">
              <w:rPr>
                <w:rStyle w:val="Hipervnculo"/>
                <w:noProof/>
              </w:rPr>
              <w:t>2.1</w:t>
            </w:r>
            <w:r>
              <w:rPr>
                <w:noProof/>
              </w:rPr>
              <w:tab/>
            </w:r>
            <w:r w:rsidRPr="003A088D">
              <w:rPr>
                <w:rStyle w:val="Hipervnculo"/>
                <w:noProof/>
              </w:rPr>
              <w:t>Web Services Geográficos</w:t>
            </w:r>
            <w:r>
              <w:rPr>
                <w:noProof/>
                <w:webHidden/>
              </w:rPr>
              <w:tab/>
            </w:r>
            <w:r>
              <w:rPr>
                <w:noProof/>
                <w:webHidden/>
              </w:rPr>
              <w:fldChar w:fldCharType="begin"/>
            </w:r>
            <w:r>
              <w:rPr>
                <w:noProof/>
                <w:webHidden/>
              </w:rPr>
              <w:instrText xml:space="preserve"> PAGEREF _Toc413264977 \h </w:instrText>
            </w:r>
            <w:r>
              <w:rPr>
                <w:noProof/>
                <w:webHidden/>
              </w:rPr>
            </w:r>
            <w:r>
              <w:rPr>
                <w:noProof/>
                <w:webHidden/>
              </w:rPr>
              <w:fldChar w:fldCharType="separate"/>
            </w:r>
            <w:r>
              <w:rPr>
                <w:noProof/>
                <w:webHidden/>
              </w:rPr>
              <w:t>10</w:t>
            </w:r>
            <w:r>
              <w:rPr>
                <w:noProof/>
                <w:webHidden/>
              </w:rPr>
              <w:fldChar w:fldCharType="end"/>
            </w:r>
          </w:hyperlink>
        </w:p>
        <w:p w:rsidR="00E86A00" w:rsidRDefault="00E86A00">
          <w:pPr>
            <w:pStyle w:val="TDC3"/>
            <w:tabs>
              <w:tab w:val="left" w:pos="1320"/>
              <w:tab w:val="right" w:leader="dot" w:pos="8494"/>
            </w:tabs>
            <w:rPr>
              <w:noProof/>
            </w:rPr>
          </w:pPr>
          <w:hyperlink w:anchor="_Toc413264978" w:history="1">
            <w:r w:rsidRPr="003A088D">
              <w:rPr>
                <w:rStyle w:val="Hipervnculo"/>
                <w:noProof/>
              </w:rPr>
              <w:t>2.1.1</w:t>
            </w:r>
            <w:r>
              <w:rPr>
                <w:noProof/>
              </w:rPr>
              <w:tab/>
            </w:r>
            <w:r w:rsidRPr="003A088D">
              <w:rPr>
                <w:rStyle w:val="Hipervnculo"/>
                <w:noProof/>
              </w:rPr>
              <w:t>WMS</w:t>
            </w:r>
            <w:r>
              <w:rPr>
                <w:noProof/>
                <w:webHidden/>
              </w:rPr>
              <w:tab/>
            </w:r>
            <w:r>
              <w:rPr>
                <w:noProof/>
                <w:webHidden/>
              </w:rPr>
              <w:fldChar w:fldCharType="begin"/>
            </w:r>
            <w:r>
              <w:rPr>
                <w:noProof/>
                <w:webHidden/>
              </w:rPr>
              <w:instrText xml:space="preserve"> PAGEREF _Toc413264978 \h </w:instrText>
            </w:r>
            <w:r>
              <w:rPr>
                <w:noProof/>
                <w:webHidden/>
              </w:rPr>
            </w:r>
            <w:r>
              <w:rPr>
                <w:noProof/>
                <w:webHidden/>
              </w:rPr>
              <w:fldChar w:fldCharType="separate"/>
            </w:r>
            <w:r>
              <w:rPr>
                <w:noProof/>
                <w:webHidden/>
              </w:rPr>
              <w:t>10</w:t>
            </w:r>
            <w:r>
              <w:rPr>
                <w:noProof/>
                <w:webHidden/>
              </w:rPr>
              <w:fldChar w:fldCharType="end"/>
            </w:r>
          </w:hyperlink>
        </w:p>
        <w:p w:rsidR="00E86A00" w:rsidRDefault="00E86A00">
          <w:pPr>
            <w:pStyle w:val="TDC3"/>
            <w:tabs>
              <w:tab w:val="left" w:pos="1320"/>
              <w:tab w:val="right" w:leader="dot" w:pos="8494"/>
            </w:tabs>
            <w:rPr>
              <w:noProof/>
            </w:rPr>
          </w:pPr>
          <w:hyperlink w:anchor="_Toc413264979" w:history="1">
            <w:r w:rsidRPr="003A088D">
              <w:rPr>
                <w:rStyle w:val="Hipervnculo"/>
                <w:noProof/>
              </w:rPr>
              <w:t>2.1.2</w:t>
            </w:r>
            <w:r>
              <w:rPr>
                <w:noProof/>
              </w:rPr>
              <w:tab/>
            </w:r>
            <w:r w:rsidRPr="003A088D">
              <w:rPr>
                <w:rStyle w:val="Hipervnculo"/>
                <w:noProof/>
              </w:rPr>
              <w:t>WFS</w:t>
            </w:r>
            <w:r>
              <w:rPr>
                <w:noProof/>
                <w:webHidden/>
              </w:rPr>
              <w:tab/>
            </w:r>
            <w:r>
              <w:rPr>
                <w:noProof/>
                <w:webHidden/>
              </w:rPr>
              <w:fldChar w:fldCharType="begin"/>
            </w:r>
            <w:r>
              <w:rPr>
                <w:noProof/>
                <w:webHidden/>
              </w:rPr>
              <w:instrText xml:space="preserve"> PAGEREF _Toc413264979 \h </w:instrText>
            </w:r>
            <w:r>
              <w:rPr>
                <w:noProof/>
                <w:webHidden/>
              </w:rPr>
            </w:r>
            <w:r>
              <w:rPr>
                <w:noProof/>
                <w:webHidden/>
              </w:rPr>
              <w:fldChar w:fldCharType="separate"/>
            </w:r>
            <w:r>
              <w:rPr>
                <w:noProof/>
                <w:webHidden/>
              </w:rPr>
              <w:t>10</w:t>
            </w:r>
            <w:r>
              <w:rPr>
                <w:noProof/>
                <w:webHidden/>
              </w:rPr>
              <w:fldChar w:fldCharType="end"/>
            </w:r>
          </w:hyperlink>
        </w:p>
        <w:p w:rsidR="00E86A00" w:rsidRDefault="00E86A00">
          <w:pPr>
            <w:pStyle w:val="TDC2"/>
            <w:tabs>
              <w:tab w:val="left" w:pos="880"/>
              <w:tab w:val="right" w:leader="dot" w:pos="8494"/>
            </w:tabs>
            <w:rPr>
              <w:noProof/>
            </w:rPr>
          </w:pPr>
          <w:hyperlink w:anchor="_Toc413264980" w:history="1">
            <w:r w:rsidRPr="003A088D">
              <w:rPr>
                <w:rStyle w:val="Hipervnculo"/>
                <w:noProof/>
              </w:rPr>
              <w:t>2.2</w:t>
            </w:r>
            <w:r>
              <w:rPr>
                <w:noProof/>
              </w:rPr>
              <w:tab/>
            </w:r>
            <w:r w:rsidRPr="003A088D">
              <w:rPr>
                <w:rStyle w:val="Hipervnculo"/>
                <w:noProof/>
              </w:rPr>
              <w:t>Estándares SOAP</w:t>
            </w:r>
            <w:r>
              <w:rPr>
                <w:noProof/>
                <w:webHidden/>
              </w:rPr>
              <w:tab/>
            </w:r>
            <w:r>
              <w:rPr>
                <w:noProof/>
                <w:webHidden/>
              </w:rPr>
              <w:fldChar w:fldCharType="begin"/>
            </w:r>
            <w:r>
              <w:rPr>
                <w:noProof/>
                <w:webHidden/>
              </w:rPr>
              <w:instrText xml:space="preserve"> PAGEREF _Toc413264980 \h </w:instrText>
            </w:r>
            <w:r>
              <w:rPr>
                <w:noProof/>
                <w:webHidden/>
              </w:rPr>
            </w:r>
            <w:r>
              <w:rPr>
                <w:noProof/>
                <w:webHidden/>
              </w:rPr>
              <w:fldChar w:fldCharType="separate"/>
            </w:r>
            <w:r>
              <w:rPr>
                <w:noProof/>
                <w:webHidden/>
              </w:rPr>
              <w:t>11</w:t>
            </w:r>
            <w:r>
              <w:rPr>
                <w:noProof/>
                <w:webHidden/>
              </w:rPr>
              <w:fldChar w:fldCharType="end"/>
            </w:r>
          </w:hyperlink>
        </w:p>
        <w:p w:rsidR="00E86A00" w:rsidRDefault="00E86A00">
          <w:pPr>
            <w:pStyle w:val="TDC3"/>
            <w:tabs>
              <w:tab w:val="left" w:pos="1320"/>
              <w:tab w:val="right" w:leader="dot" w:pos="8494"/>
            </w:tabs>
            <w:rPr>
              <w:noProof/>
            </w:rPr>
          </w:pPr>
          <w:hyperlink w:anchor="_Toc413264981" w:history="1">
            <w:r w:rsidRPr="003A088D">
              <w:rPr>
                <w:rStyle w:val="Hipervnculo"/>
                <w:noProof/>
              </w:rPr>
              <w:t>2.2.1</w:t>
            </w:r>
            <w:r>
              <w:rPr>
                <w:noProof/>
              </w:rPr>
              <w:tab/>
            </w:r>
            <w:r w:rsidRPr="003A088D">
              <w:rPr>
                <w:rStyle w:val="Hipervnculo"/>
                <w:noProof/>
              </w:rPr>
              <w:t>SOAP</w:t>
            </w:r>
            <w:r>
              <w:rPr>
                <w:noProof/>
                <w:webHidden/>
              </w:rPr>
              <w:tab/>
            </w:r>
            <w:r>
              <w:rPr>
                <w:noProof/>
                <w:webHidden/>
              </w:rPr>
              <w:fldChar w:fldCharType="begin"/>
            </w:r>
            <w:r>
              <w:rPr>
                <w:noProof/>
                <w:webHidden/>
              </w:rPr>
              <w:instrText xml:space="preserve"> PAGEREF _Toc413264981 \h </w:instrText>
            </w:r>
            <w:r>
              <w:rPr>
                <w:noProof/>
                <w:webHidden/>
              </w:rPr>
            </w:r>
            <w:r>
              <w:rPr>
                <w:noProof/>
                <w:webHidden/>
              </w:rPr>
              <w:fldChar w:fldCharType="separate"/>
            </w:r>
            <w:r>
              <w:rPr>
                <w:noProof/>
                <w:webHidden/>
              </w:rPr>
              <w:t>11</w:t>
            </w:r>
            <w:r>
              <w:rPr>
                <w:noProof/>
                <w:webHidden/>
              </w:rPr>
              <w:fldChar w:fldCharType="end"/>
            </w:r>
          </w:hyperlink>
        </w:p>
        <w:p w:rsidR="00E86A00" w:rsidRDefault="00E86A00">
          <w:pPr>
            <w:pStyle w:val="TDC3"/>
            <w:tabs>
              <w:tab w:val="left" w:pos="1320"/>
              <w:tab w:val="right" w:leader="dot" w:pos="8494"/>
            </w:tabs>
            <w:rPr>
              <w:noProof/>
            </w:rPr>
          </w:pPr>
          <w:hyperlink w:anchor="_Toc413264982" w:history="1">
            <w:r w:rsidRPr="003A088D">
              <w:rPr>
                <w:rStyle w:val="Hipervnculo"/>
                <w:noProof/>
              </w:rPr>
              <w:t>2.2.2</w:t>
            </w:r>
            <w:r>
              <w:rPr>
                <w:noProof/>
              </w:rPr>
              <w:tab/>
            </w:r>
            <w:r w:rsidRPr="003A088D">
              <w:rPr>
                <w:rStyle w:val="Hipervnculo"/>
                <w:noProof/>
              </w:rPr>
              <w:t>REST</w:t>
            </w:r>
            <w:r>
              <w:rPr>
                <w:noProof/>
                <w:webHidden/>
              </w:rPr>
              <w:tab/>
            </w:r>
            <w:r>
              <w:rPr>
                <w:noProof/>
                <w:webHidden/>
              </w:rPr>
              <w:fldChar w:fldCharType="begin"/>
            </w:r>
            <w:r>
              <w:rPr>
                <w:noProof/>
                <w:webHidden/>
              </w:rPr>
              <w:instrText xml:space="preserve"> PAGEREF _Toc413264982 \h </w:instrText>
            </w:r>
            <w:r>
              <w:rPr>
                <w:noProof/>
                <w:webHidden/>
              </w:rPr>
            </w:r>
            <w:r>
              <w:rPr>
                <w:noProof/>
                <w:webHidden/>
              </w:rPr>
              <w:fldChar w:fldCharType="separate"/>
            </w:r>
            <w:r>
              <w:rPr>
                <w:noProof/>
                <w:webHidden/>
              </w:rPr>
              <w:t>11</w:t>
            </w:r>
            <w:r>
              <w:rPr>
                <w:noProof/>
                <w:webHidden/>
              </w:rPr>
              <w:fldChar w:fldCharType="end"/>
            </w:r>
          </w:hyperlink>
        </w:p>
        <w:p w:rsidR="00E86A00" w:rsidRDefault="00E86A00">
          <w:pPr>
            <w:pStyle w:val="TDC3"/>
            <w:tabs>
              <w:tab w:val="left" w:pos="1320"/>
              <w:tab w:val="right" w:leader="dot" w:pos="8494"/>
            </w:tabs>
            <w:rPr>
              <w:noProof/>
            </w:rPr>
          </w:pPr>
          <w:hyperlink w:anchor="_Toc413264983" w:history="1">
            <w:r w:rsidRPr="003A088D">
              <w:rPr>
                <w:rStyle w:val="Hipervnculo"/>
                <w:noProof/>
              </w:rPr>
              <w:t>2.2.3</w:t>
            </w:r>
            <w:r>
              <w:rPr>
                <w:noProof/>
              </w:rPr>
              <w:tab/>
            </w:r>
            <w:r w:rsidRPr="003A088D">
              <w:rPr>
                <w:rStyle w:val="Hipervnculo"/>
                <w:noProof/>
              </w:rPr>
              <w:t>WS-SECURITY</w:t>
            </w:r>
            <w:r>
              <w:rPr>
                <w:noProof/>
                <w:webHidden/>
              </w:rPr>
              <w:tab/>
            </w:r>
            <w:r>
              <w:rPr>
                <w:noProof/>
                <w:webHidden/>
              </w:rPr>
              <w:fldChar w:fldCharType="begin"/>
            </w:r>
            <w:r>
              <w:rPr>
                <w:noProof/>
                <w:webHidden/>
              </w:rPr>
              <w:instrText xml:space="preserve"> PAGEREF _Toc413264983 \h </w:instrText>
            </w:r>
            <w:r>
              <w:rPr>
                <w:noProof/>
                <w:webHidden/>
              </w:rPr>
            </w:r>
            <w:r>
              <w:rPr>
                <w:noProof/>
                <w:webHidden/>
              </w:rPr>
              <w:fldChar w:fldCharType="separate"/>
            </w:r>
            <w:r>
              <w:rPr>
                <w:noProof/>
                <w:webHidden/>
              </w:rPr>
              <w:t>12</w:t>
            </w:r>
            <w:r>
              <w:rPr>
                <w:noProof/>
                <w:webHidden/>
              </w:rPr>
              <w:fldChar w:fldCharType="end"/>
            </w:r>
          </w:hyperlink>
        </w:p>
        <w:p w:rsidR="00E86A00" w:rsidRDefault="00E86A00">
          <w:pPr>
            <w:pStyle w:val="TDC3"/>
            <w:tabs>
              <w:tab w:val="left" w:pos="1320"/>
              <w:tab w:val="right" w:leader="dot" w:pos="8494"/>
            </w:tabs>
            <w:rPr>
              <w:noProof/>
            </w:rPr>
          </w:pPr>
          <w:hyperlink w:anchor="_Toc413264984" w:history="1">
            <w:r w:rsidRPr="003A088D">
              <w:rPr>
                <w:rStyle w:val="Hipervnculo"/>
                <w:noProof/>
              </w:rPr>
              <w:t>2.2.4</w:t>
            </w:r>
            <w:r>
              <w:rPr>
                <w:noProof/>
              </w:rPr>
              <w:tab/>
            </w:r>
            <w:r w:rsidRPr="003A088D">
              <w:rPr>
                <w:rStyle w:val="Hipervnculo"/>
                <w:noProof/>
              </w:rPr>
              <w:t>WS-ADDRESSING</w:t>
            </w:r>
            <w:r>
              <w:rPr>
                <w:noProof/>
                <w:webHidden/>
              </w:rPr>
              <w:tab/>
            </w:r>
            <w:r>
              <w:rPr>
                <w:noProof/>
                <w:webHidden/>
              </w:rPr>
              <w:fldChar w:fldCharType="begin"/>
            </w:r>
            <w:r>
              <w:rPr>
                <w:noProof/>
                <w:webHidden/>
              </w:rPr>
              <w:instrText xml:space="preserve"> PAGEREF _Toc413264984 \h </w:instrText>
            </w:r>
            <w:r>
              <w:rPr>
                <w:noProof/>
                <w:webHidden/>
              </w:rPr>
            </w:r>
            <w:r>
              <w:rPr>
                <w:noProof/>
                <w:webHidden/>
              </w:rPr>
              <w:fldChar w:fldCharType="separate"/>
            </w:r>
            <w:r>
              <w:rPr>
                <w:noProof/>
                <w:webHidden/>
              </w:rPr>
              <w:t>13</w:t>
            </w:r>
            <w:r>
              <w:rPr>
                <w:noProof/>
                <w:webHidden/>
              </w:rPr>
              <w:fldChar w:fldCharType="end"/>
            </w:r>
          </w:hyperlink>
        </w:p>
        <w:p w:rsidR="00E86A00" w:rsidRDefault="00E86A00">
          <w:pPr>
            <w:pStyle w:val="TDC3"/>
            <w:tabs>
              <w:tab w:val="left" w:pos="1320"/>
              <w:tab w:val="right" w:leader="dot" w:pos="8494"/>
            </w:tabs>
            <w:rPr>
              <w:noProof/>
            </w:rPr>
          </w:pPr>
          <w:hyperlink w:anchor="_Toc413264985" w:history="1">
            <w:r w:rsidRPr="003A088D">
              <w:rPr>
                <w:rStyle w:val="Hipervnculo"/>
                <w:noProof/>
              </w:rPr>
              <w:t>2.2.5</w:t>
            </w:r>
            <w:r>
              <w:rPr>
                <w:noProof/>
              </w:rPr>
              <w:tab/>
            </w:r>
            <w:r w:rsidRPr="003A088D">
              <w:rPr>
                <w:rStyle w:val="Hipervnculo"/>
                <w:noProof/>
              </w:rPr>
              <w:t>MTOM</w:t>
            </w:r>
            <w:r>
              <w:rPr>
                <w:noProof/>
                <w:webHidden/>
              </w:rPr>
              <w:tab/>
            </w:r>
            <w:r>
              <w:rPr>
                <w:noProof/>
                <w:webHidden/>
              </w:rPr>
              <w:fldChar w:fldCharType="begin"/>
            </w:r>
            <w:r>
              <w:rPr>
                <w:noProof/>
                <w:webHidden/>
              </w:rPr>
              <w:instrText xml:space="preserve"> PAGEREF _Toc413264985 \h </w:instrText>
            </w:r>
            <w:r>
              <w:rPr>
                <w:noProof/>
                <w:webHidden/>
              </w:rPr>
            </w:r>
            <w:r>
              <w:rPr>
                <w:noProof/>
                <w:webHidden/>
              </w:rPr>
              <w:fldChar w:fldCharType="separate"/>
            </w:r>
            <w:r>
              <w:rPr>
                <w:noProof/>
                <w:webHidden/>
              </w:rPr>
              <w:t>14</w:t>
            </w:r>
            <w:r>
              <w:rPr>
                <w:noProof/>
                <w:webHidden/>
              </w:rPr>
              <w:fldChar w:fldCharType="end"/>
            </w:r>
          </w:hyperlink>
        </w:p>
        <w:p w:rsidR="00E86A00" w:rsidRDefault="00E86A00">
          <w:pPr>
            <w:pStyle w:val="TDC2"/>
            <w:tabs>
              <w:tab w:val="left" w:pos="880"/>
              <w:tab w:val="right" w:leader="dot" w:pos="8494"/>
            </w:tabs>
            <w:rPr>
              <w:noProof/>
            </w:rPr>
          </w:pPr>
          <w:hyperlink w:anchor="_Toc413264986" w:history="1">
            <w:r w:rsidRPr="003A088D">
              <w:rPr>
                <w:rStyle w:val="Hipervnculo"/>
                <w:noProof/>
              </w:rPr>
              <w:t>2.3</w:t>
            </w:r>
            <w:r>
              <w:rPr>
                <w:noProof/>
              </w:rPr>
              <w:tab/>
            </w:r>
            <w:r w:rsidRPr="003A088D">
              <w:rPr>
                <w:rStyle w:val="Hipervnculo"/>
                <w:noProof/>
              </w:rPr>
              <w:t>Tecnologías y productos estudiados.</w:t>
            </w:r>
            <w:r>
              <w:rPr>
                <w:noProof/>
                <w:webHidden/>
              </w:rPr>
              <w:tab/>
            </w:r>
            <w:r>
              <w:rPr>
                <w:noProof/>
                <w:webHidden/>
              </w:rPr>
              <w:fldChar w:fldCharType="begin"/>
            </w:r>
            <w:r>
              <w:rPr>
                <w:noProof/>
                <w:webHidden/>
              </w:rPr>
              <w:instrText xml:space="preserve"> PAGEREF _Toc413264986 \h </w:instrText>
            </w:r>
            <w:r>
              <w:rPr>
                <w:noProof/>
                <w:webHidden/>
              </w:rPr>
            </w:r>
            <w:r>
              <w:rPr>
                <w:noProof/>
                <w:webHidden/>
              </w:rPr>
              <w:fldChar w:fldCharType="separate"/>
            </w:r>
            <w:r>
              <w:rPr>
                <w:noProof/>
                <w:webHidden/>
              </w:rPr>
              <w:t>14</w:t>
            </w:r>
            <w:r>
              <w:rPr>
                <w:noProof/>
                <w:webHidden/>
              </w:rPr>
              <w:fldChar w:fldCharType="end"/>
            </w:r>
          </w:hyperlink>
        </w:p>
        <w:p w:rsidR="00E86A00" w:rsidRDefault="00E86A00">
          <w:pPr>
            <w:pStyle w:val="TDC3"/>
            <w:tabs>
              <w:tab w:val="left" w:pos="1320"/>
              <w:tab w:val="right" w:leader="dot" w:pos="8494"/>
            </w:tabs>
            <w:rPr>
              <w:noProof/>
            </w:rPr>
          </w:pPr>
          <w:hyperlink w:anchor="_Toc413264987" w:history="1">
            <w:r w:rsidRPr="003A088D">
              <w:rPr>
                <w:rStyle w:val="Hipervnculo"/>
                <w:noProof/>
              </w:rPr>
              <w:t>2.3.1</w:t>
            </w:r>
            <w:r>
              <w:rPr>
                <w:noProof/>
              </w:rPr>
              <w:tab/>
            </w:r>
            <w:r w:rsidRPr="003A088D">
              <w:rPr>
                <w:rStyle w:val="Hipervnculo"/>
                <w:noProof/>
              </w:rPr>
              <w:t>ESB</w:t>
            </w:r>
            <w:r>
              <w:rPr>
                <w:noProof/>
                <w:webHidden/>
              </w:rPr>
              <w:tab/>
            </w:r>
            <w:r>
              <w:rPr>
                <w:noProof/>
                <w:webHidden/>
              </w:rPr>
              <w:fldChar w:fldCharType="begin"/>
            </w:r>
            <w:r>
              <w:rPr>
                <w:noProof/>
                <w:webHidden/>
              </w:rPr>
              <w:instrText xml:space="preserve"> PAGEREF _Toc413264987 \h </w:instrText>
            </w:r>
            <w:r>
              <w:rPr>
                <w:noProof/>
                <w:webHidden/>
              </w:rPr>
            </w:r>
            <w:r>
              <w:rPr>
                <w:noProof/>
                <w:webHidden/>
              </w:rPr>
              <w:fldChar w:fldCharType="separate"/>
            </w:r>
            <w:r>
              <w:rPr>
                <w:noProof/>
                <w:webHidden/>
              </w:rPr>
              <w:t>14</w:t>
            </w:r>
            <w:r>
              <w:rPr>
                <w:noProof/>
                <w:webHidden/>
              </w:rPr>
              <w:fldChar w:fldCharType="end"/>
            </w:r>
          </w:hyperlink>
        </w:p>
        <w:p w:rsidR="00E86A00" w:rsidRDefault="00E86A00">
          <w:pPr>
            <w:pStyle w:val="TDC3"/>
            <w:tabs>
              <w:tab w:val="left" w:pos="1320"/>
              <w:tab w:val="right" w:leader="dot" w:pos="8494"/>
            </w:tabs>
            <w:rPr>
              <w:noProof/>
            </w:rPr>
          </w:pPr>
          <w:hyperlink w:anchor="_Toc413264988" w:history="1">
            <w:r w:rsidRPr="003A088D">
              <w:rPr>
                <w:rStyle w:val="Hipervnculo"/>
                <w:noProof/>
              </w:rPr>
              <w:t>2.3.2</w:t>
            </w:r>
            <w:r>
              <w:rPr>
                <w:noProof/>
              </w:rPr>
              <w:tab/>
            </w:r>
            <w:r w:rsidRPr="003A088D">
              <w:rPr>
                <w:rStyle w:val="Hipervnculo"/>
                <w:noProof/>
              </w:rPr>
              <w:t>Servidores de mapas</w:t>
            </w:r>
            <w:r>
              <w:rPr>
                <w:noProof/>
                <w:webHidden/>
              </w:rPr>
              <w:tab/>
            </w:r>
            <w:r>
              <w:rPr>
                <w:noProof/>
                <w:webHidden/>
              </w:rPr>
              <w:fldChar w:fldCharType="begin"/>
            </w:r>
            <w:r>
              <w:rPr>
                <w:noProof/>
                <w:webHidden/>
              </w:rPr>
              <w:instrText xml:space="preserve"> PAGEREF _Toc413264988 \h </w:instrText>
            </w:r>
            <w:r>
              <w:rPr>
                <w:noProof/>
                <w:webHidden/>
              </w:rPr>
            </w:r>
            <w:r>
              <w:rPr>
                <w:noProof/>
                <w:webHidden/>
              </w:rPr>
              <w:fldChar w:fldCharType="separate"/>
            </w:r>
            <w:r>
              <w:rPr>
                <w:noProof/>
                <w:webHidden/>
              </w:rPr>
              <w:t>16</w:t>
            </w:r>
            <w:r>
              <w:rPr>
                <w:noProof/>
                <w:webHidden/>
              </w:rPr>
              <w:fldChar w:fldCharType="end"/>
            </w:r>
          </w:hyperlink>
        </w:p>
        <w:p w:rsidR="00E86A00" w:rsidRDefault="00E86A00">
          <w:pPr>
            <w:pStyle w:val="TDC2"/>
            <w:tabs>
              <w:tab w:val="left" w:pos="880"/>
              <w:tab w:val="right" w:leader="dot" w:pos="8494"/>
            </w:tabs>
            <w:rPr>
              <w:noProof/>
            </w:rPr>
          </w:pPr>
          <w:hyperlink w:anchor="_Toc413264989" w:history="1">
            <w:r w:rsidRPr="003A088D">
              <w:rPr>
                <w:rStyle w:val="Hipervnculo"/>
                <w:noProof/>
              </w:rPr>
              <w:t>2.4</w:t>
            </w:r>
            <w:r>
              <w:rPr>
                <w:noProof/>
              </w:rPr>
              <w:tab/>
            </w:r>
            <w:r w:rsidRPr="003A088D">
              <w:rPr>
                <w:rStyle w:val="Hipervnculo"/>
                <w:noProof/>
              </w:rPr>
              <w:t>Plataforma de eGob de Uruguay</w:t>
            </w:r>
            <w:r>
              <w:rPr>
                <w:noProof/>
                <w:webHidden/>
              </w:rPr>
              <w:tab/>
            </w:r>
            <w:r>
              <w:rPr>
                <w:noProof/>
                <w:webHidden/>
              </w:rPr>
              <w:fldChar w:fldCharType="begin"/>
            </w:r>
            <w:r>
              <w:rPr>
                <w:noProof/>
                <w:webHidden/>
              </w:rPr>
              <w:instrText xml:space="preserve"> PAGEREF _Toc413264989 \h </w:instrText>
            </w:r>
            <w:r>
              <w:rPr>
                <w:noProof/>
                <w:webHidden/>
              </w:rPr>
            </w:r>
            <w:r>
              <w:rPr>
                <w:noProof/>
                <w:webHidden/>
              </w:rPr>
              <w:fldChar w:fldCharType="separate"/>
            </w:r>
            <w:r>
              <w:rPr>
                <w:noProof/>
                <w:webHidden/>
              </w:rPr>
              <w:t>17</w:t>
            </w:r>
            <w:r>
              <w:rPr>
                <w:noProof/>
                <w:webHidden/>
              </w:rPr>
              <w:fldChar w:fldCharType="end"/>
            </w:r>
          </w:hyperlink>
        </w:p>
        <w:p w:rsidR="00E86A00" w:rsidRDefault="00E86A00">
          <w:pPr>
            <w:pStyle w:val="TDC3"/>
            <w:tabs>
              <w:tab w:val="left" w:pos="1320"/>
              <w:tab w:val="right" w:leader="dot" w:pos="8494"/>
            </w:tabs>
            <w:rPr>
              <w:noProof/>
            </w:rPr>
          </w:pPr>
          <w:hyperlink w:anchor="_Toc413264990" w:history="1">
            <w:r w:rsidRPr="003A088D">
              <w:rPr>
                <w:rStyle w:val="Hipervnculo"/>
                <w:noProof/>
              </w:rPr>
              <w:t>2.4.1</w:t>
            </w:r>
            <w:r>
              <w:rPr>
                <w:noProof/>
              </w:rPr>
              <w:tab/>
            </w:r>
            <w:r w:rsidRPr="003A088D">
              <w:rPr>
                <w:rStyle w:val="Hipervnculo"/>
                <w:noProof/>
              </w:rPr>
              <w:t>Plataforma de Interoperabilidad</w:t>
            </w:r>
            <w:r>
              <w:rPr>
                <w:noProof/>
                <w:webHidden/>
              </w:rPr>
              <w:tab/>
            </w:r>
            <w:r>
              <w:rPr>
                <w:noProof/>
                <w:webHidden/>
              </w:rPr>
              <w:fldChar w:fldCharType="begin"/>
            </w:r>
            <w:r>
              <w:rPr>
                <w:noProof/>
                <w:webHidden/>
              </w:rPr>
              <w:instrText xml:space="preserve"> PAGEREF _Toc413264990 \h </w:instrText>
            </w:r>
            <w:r>
              <w:rPr>
                <w:noProof/>
                <w:webHidden/>
              </w:rPr>
            </w:r>
            <w:r>
              <w:rPr>
                <w:noProof/>
                <w:webHidden/>
              </w:rPr>
              <w:fldChar w:fldCharType="separate"/>
            </w:r>
            <w:r>
              <w:rPr>
                <w:noProof/>
                <w:webHidden/>
              </w:rPr>
              <w:t>18</w:t>
            </w:r>
            <w:r>
              <w:rPr>
                <w:noProof/>
                <w:webHidden/>
              </w:rPr>
              <w:fldChar w:fldCharType="end"/>
            </w:r>
          </w:hyperlink>
        </w:p>
        <w:p w:rsidR="00E86A00" w:rsidRDefault="00E86A00">
          <w:pPr>
            <w:pStyle w:val="TDC1"/>
            <w:tabs>
              <w:tab w:val="left" w:pos="440"/>
            </w:tabs>
            <w:rPr>
              <w:b w:val="0"/>
              <w:noProof/>
            </w:rPr>
          </w:pPr>
          <w:hyperlink w:anchor="_Toc413264991" w:history="1">
            <w:r w:rsidRPr="003A088D">
              <w:rPr>
                <w:rStyle w:val="Hipervnculo"/>
                <w:noProof/>
              </w:rPr>
              <w:t>3</w:t>
            </w:r>
            <w:r>
              <w:rPr>
                <w:b w:val="0"/>
                <w:noProof/>
              </w:rPr>
              <w:tab/>
            </w:r>
            <w:r w:rsidRPr="003A088D">
              <w:rPr>
                <w:rStyle w:val="Hipervnculo"/>
                <w:noProof/>
              </w:rPr>
              <w:t>Análisis y arquitectura</w:t>
            </w:r>
            <w:r>
              <w:rPr>
                <w:noProof/>
                <w:webHidden/>
              </w:rPr>
              <w:tab/>
            </w:r>
            <w:r>
              <w:rPr>
                <w:noProof/>
                <w:webHidden/>
              </w:rPr>
              <w:fldChar w:fldCharType="begin"/>
            </w:r>
            <w:r>
              <w:rPr>
                <w:noProof/>
                <w:webHidden/>
              </w:rPr>
              <w:instrText xml:space="preserve"> PAGEREF _Toc413264991 \h </w:instrText>
            </w:r>
            <w:r>
              <w:rPr>
                <w:noProof/>
                <w:webHidden/>
              </w:rPr>
            </w:r>
            <w:r>
              <w:rPr>
                <w:noProof/>
                <w:webHidden/>
              </w:rPr>
              <w:fldChar w:fldCharType="separate"/>
            </w:r>
            <w:r>
              <w:rPr>
                <w:noProof/>
                <w:webHidden/>
              </w:rPr>
              <w:t>24</w:t>
            </w:r>
            <w:r>
              <w:rPr>
                <w:noProof/>
                <w:webHidden/>
              </w:rPr>
              <w:fldChar w:fldCharType="end"/>
            </w:r>
          </w:hyperlink>
        </w:p>
        <w:p w:rsidR="00E86A00" w:rsidRDefault="00E86A00">
          <w:pPr>
            <w:pStyle w:val="TDC2"/>
            <w:tabs>
              <w:tab w:val="left" w:pos="880"/>
              <w:tab w:val="right" w:leader="dot" w:pos="8494"/>
            </w:tabs>
            <w:rPr>
              <w:noProof/>
            </w:rPr>
          </w:pPr>
          <w:hyperlink w:anchor="_Toc413264992" w:history="1">
            <w:r w:rsidRPr="003A088D">
              <w:rPr>
                <w:rStyle w:val="Hipervnculo"/>
                <w:noProof/>
                <w:lang w:val="es-ES"/>
              </w:rPr>
              <w:t>3.1</w:t>
            </w:r>
            <w:r>
              <w:rPr>
                <w:noProof/>
              </w:rPr>
              <w:tab/>
            </w:r>
            <w:r w:rsidRPr="003A088D">
              <w:rPr>
                <w:rStyle w:val="Hipervnculo"/>
                <w:noProof/>
                <w:lang w:val="es-ES"/>
              </w:rPr>
              <w:t>Escenarios propuestos en la tesis</w:t>
            </w:r>
            <w:r>
              <w:rPr>
                <w:noProof/>
                <w:webHidden/>
              </w:rPr>
              <w:tab/>
            </w:r>
            <w:r>
              <w:rPr>
                <w:noProof/>
                <w:webHidden/>
              </w:rPr>
              <w:fldChar w:fldCharType="begin"/>
            </w:r>
            <w:r>
              <w:rPr>
                <w:noProof/>
                <w:webHidden/>
              </w:rPr>
              <w:instrText xml:space="preserve"> PAGEREF _Toc413264992 \h </w:instrText>
            </w:r>
            <w:r>
              <w:rPr>
                <w:noProof/>
                <w:webHidden/>
              </w:rPr>
            </w:r>
            <w:r>
              <w:rPr>
                <w:noProof/>
                <w:webHidden/>
              </w:rPr>
              <w:fldChar w:fldCharType="separate"/>
            </w:r>
            <w:r>
              <w:rPr>
                <w:noProof/>
                <w:webHidden/>
              </w:rPr>
              <w:t>24</w:t>
            </w:r>
            <w:r>
              <w:rPr>
                <w:noProof/>
                <w:webHidden/>
              </w:rPr>
              <w:fldChar w:fldCharType="end"/>
            </w:r>
          </w:hyperlink>
        </w:p>
        <w:p w:rsidR="00E86A00" w:rsidRDefault="00E86A00">
          <w:pPr>
            <w:pStyle w:val="TDC3"/>
            <w:tabs>
              <w:tab w:val="left" w:pos="1320"/>
              <w:tab w:val="right" w:leader="dot" w:pos="8494"/>
            </w:tabs>
            <w:rPr>
              <w:noProof/>
            </w:rPr>
          </w:pPr>
          <w:hyperlink w:anchor="_Toc413264993" w:history="1">
            <w:r w:rsidRPr="003A088D">
              <w:rPr>
                <w:rStyle w:val="Hipervnculo"/>
                <w:noProof/>
                <w:lang w:val="es-ES"/>
              </w:rPr>
              <w:t>3.1.1</w:t>
            </w:r>
            <w:r>
              <w:rPr>
                <w:noProof/>
              </w:rPr>
              <w:tab/>
            </w:r>
            <w:r w:rsidRPr="003A088D">
              <w:rPr>
                <w:rStyle w:val="Hipervnculo"/>
                <w:noProof/>
                <w:lang w:val="es-ES"/>
              </w:rPr>
              <w:t>Público general accediendo a información geográfica</w:t>
            </w:r>
            <w:r>
              <w:rPr>
                <w:noProof/>
                <w:webHidden/>
              </w:rPr>
              <w:tab/>
            </w:r>
            <w:r>
              <w:rPr>
                <w:noProof/>
                <w:webHidden/>
              </w:rPr>
              <w:fldChar w:fldCharType="begin"/>
            </w:r>
            <w:r>
              <w:rPr>
                <w:noProof/>
                <w:webHidden/>
              </w:rPr>
              <w:instrText xml:space="preserve"> PAGEREF _Toc413264993 \h </w:instrText>
            </w:r>
            <w:r>
              <w:rPr>
                <w:noProof/>
                <w:webHidden/>
              </w:rPr>
            </w:r>
            <w:r>
              <w:rPr>
                <w:noProof/>
                <w:webHidden/>
              </w:rPr>
              <w:fldChar w:fldCharType="separate"/>
            </w:r>
            <w:r>
              <w:rPr>
                <w:noProof/>
                <w:webHidden/>
              </w:rPr>
              <w:t>24</w:t>
            </w:r>
            <w:r>
              <w:rPr>
                <w:noProof/>
                <w:webHidden/>
              </w:rPr>
              <w:fldChar w:fldCharType="end"/>
            </w:r>
          </w:hyperlink>
        </w:p>
        <w:p w:rsidR="00E86A00" w:rsidRDefault="00E86A00">
          <w:pPr>
            <w:pStyle w:val="TDC3"/>
            <w:tabs>
              <w:tab w:val="left" w:pos="1320"/>
              <w:tab w:val="right" w:leader="dot" w:pos="8494"/>
            </w:tabs>
            <w:rPr>
              <w:noProof/>
            </w:rPr>
          </w:pPr>
          <w:hyperlink w:anchor="_Toc413264994" w:history="1">
            <w:r w:rsidRPr="003A088D">
              <w:rPr>
                <w:rStyle w:val="Hipervnculo"/>
                <w:noProof/>
                <w:lang w:val="es-ES"/>
              </w:rPr>
              <w:t>3.1.2</w:t>
            </w:r>
            <w:r>
              <w:rPr>
                <w:noProof/>
              </w:rPr>
              <w:tab/>
            </w:r>
            <w:r w:rsidRPr="003A088D">
              <w:rPr>
                <w:rStyle w:val="Hipervnculo"/>
                <w:noProof/>
                <w:lang w:val="es-ES"/>
              </w:rPr>
              <w:t>Público especializado consultando información</w:t>
            </w:r>
            <w:r>
              <w:rPr>
                <w:noProof/>
                <w:webHidden/>
              </w:rPr>
              <w:tab/>
            </w:r>
            <w:r>
              <w:rPr>
                <w:noProof/>
                <w:webHidden/>
              </w:rPr>
              <w:fldChar w:fldCharType="begin"/>
            </w:r>
            <w:r>
              <w:rPr>
                <w:noProof/>
                <w:webHidden/>
              </w:rPr>
              <w:instrText xml:space="preserve"> PAGEREF _Toc413264994 \h </w:instrText>
            </w:r>
            <w:r>
              <w:rPr>
                <w:noProof/>
                <w:webHidden/>
              </w:rPr>
            </w:r>
            <w:r>
              <w:rPr>
                <w:noProof/>
                <w:webHidden/>
              </w:rPr>
              <w:fldChar w:fldCharType="separate"/>
            </w:r>
            <w:r>
              <w:rPr>
                <w:noProof/>
                <w:webHidden/>
              </w:rPr>
              <w:t>24</w:t>
            </w:r>
            <w:r>
              <w:rPr>
                <w:noProof/>
                <w:webHidden/>
              </w:rPr>
              <w:fldChar w:fldCharType="end"/>
            </w:r>
          </w:hyperlink>
        </w:p>
        <w:p w:rsidR="00E86A00" w:rsidRDefault="00E86A00">
          <w:pPr>
            <w:pStyle w:val="TDC3"/>
            <w:tabs>
              <w:tab w:val="left" w:pos="1320"/>
              <w:tab w:val="right" w:leader="dot" w:pos="8494"/>
            </w:tabs>
            <w:rPr>
              <w:noProof/>
            </w:rPr>
          </w:pPr>
          <w:hyperlink w:anchor="_Toc413264995" w:history="1">
            <w:r w:rsidRPr="003A088D">
              <w:rPr>
                <w:rStyle w:val="Hipervnculo"/>
                <w:noProof/>
                <w:lang w:val="es-ES"/>
              </w:rPr>
              <w:t>3.1.3</w:t>
            </w:r>
            <w:r>
              <w:rPr>
                <w:noProof/>
              </w:rPr>
              <w:tab/>
            </w:r>
            <w:r w:rsidRPr="003A088D">
              <w:rPr>
                <w:rStyle w:val="Hipervnculo"/>
                <w:noProof/>
                <w:lang w:val="es-ES"/>
              </w:rPr>
              <w:t>Instituciones colaborando en la creación de información geográfica</w:t>
            </w:r>
            <w:r>
              <w:rPr>
                <w:noProof/>
                <w:webHidden/>
              </w:rPr>
              <w:tab/>
            </w:r>
            <w:r>
              <w:rPr>
                <w:noProof/>
                <w:webHidden/>
              </w:rPr>
              <w:fldChar w:fldCharType="begin"/>
            </w:r>
            <w:r>
              <w:rPr>
                <w:noProof/>
                <w:webHidden/>
              </w:rPr>
              <w:instrText xml:space="preserve"> PAGEREF _Toc413264995 \h </w:instrText>
            </w:r>
            <w:r>
              <w:rPr>
                <w:noProof/>
                <w:webHidden/>
              </w:rPr>
            </w:r>
            <w:r>
              <w:rPr>
                <w:noProof/>
                <w:webHidden/>
              </w:rPr>
              <w:fldChar w:fldCharType="separate"/>
            </w:r>
            <w:r>
              <w:rPr>
                <w:noProof/>
                <w:webHidden/>
              </w:rPr>
              <w:t>24</w:t>
            </w:r>
            <w:r>
              <w:rPr>
                <w:noProof/>
                <w:webHidden/>
              </w:rPr>
              <w:fldChar w:fldCharType="end"/>
            </w:r>
          </w:hyperlink>
        </w:p>
        <w:p w:rsidR="00E86A00" w:rsidRDefault="00E86A00">
          <w:pPr>
            <w:pStyle w:val="TDC3"/>
            <w:tabs>
              <w:tab w:val="left" w:pos="1320"/>
              <w:tab w:val="right" w:leader="dot" w:pos="8494"/>
            </w:tabs>
            <w:rPr>
              <w:noProof/>
            </w:rPr>
          </w:pPr>
          <w:hyperlink w:anchor="_Toc413264996" w:history="1">
            <w:r w:rsidRPr="003A088D">
              <w:rPr>
                <w:rStyle w:val="Hipervnculo"/>
                <w:noProof/>
                <w:lang w:val="es-ES"/>
              </w:rPr>
              <w:t>3.1.4</w:t>
            </w:r>
            <w:r>
              <w:rPr>
                <w:noProof/>
              </w:rPr>
              <w:tab/>
            </w:r>
            <w:r w:rsidRPr="003A088D">
              <w:rPr>
                <w:rStyle w:val="Hipervnculo"/>
                <w:noProof/>
                <w:lang w:val="es-ES"/>
              </w:rPr>
              <w:t>Instituciones colaborando en trámites</w:t>
            </w:r>
            <w:r>
              <w:rPr>
                <w:noProof/>
                <w:webHidden/>
              </w:rPr>
              <w:tab/>
            </w:r>
            <w:r>
              <w:rPr>
                <w:noProof/>
                <w:webHidden/>
              </w:rPr>
              <w:fldChar w:fldCharType="begin"/>
            </w:r>
            <w:r>
              <w:rPr>
                <w:noProof/>
                <w:webHidden/>
              </w:rPr>
              <w:instrText xml:space="preserve"> PAGEREF _Toc413264996 \h </w:instrText>
            </w:r>
            <w:r>
              <w:rPr>
                <w:noProof/>
                <w:webHidden/>
              </w:rPr>
            </w:r>
            <w:r>
              <w:rPr>
                <w:noProof/>
                <w:webHidden/>
              </w:rPr>
              <w:fldChar w:fldCharType="separate"/>
            </w:r>
            <w:r>
              <w:rPr>
                <w:noProof/>
                <w:webHidden/>
              </w:rPr>
              <w:t>24</w:t>
            </w:r>
            <w:r>
              <w:rPr>
                <w:noProof/>
                <w:webHidden/>
              </w:rPr>
              <w:fldChar w:fldCharType="end"/>
            </w:r>
          </w:hyperlink>
        </w:p>
        <w:p w:rsidR="00E86A00" w:rsidRDefault="00E86A00">
          <w:pPr>
            <w:pStyle w:val="TDC3"/>
            <w:tabs>
              <w:tab w:val="left" w:pos="1320"/>
              <w:tab w:val="right" w:leader="dot" w:pos="8494"/>
            </w:tabs>
            <w:rPr>
              <w:noProof/>
            </w:rPr>
          </w:pPr>
          <w:hyperlink w:anchor="_Toc413264997" w:history="1">
            <w:r w:rsidRPr="003A088D">
              <w:rPr>
                <w:rStyle w:val="Hipervnculo"/>
                <w:noProof/>
                <w:lang w:val="es-ES"/>
              </w:rPr>
              <w:t>3.1.5</w:t>
            </w:r>
            <w:r>
              <w:rPr>
                <w:noProof/>
              </w:rPr>
              <w:tab/>
            </w:r>
            <w:r w:rsidRPr="003A088D">
              <w:rPr>
                <w:rStyle w:val="Hipervnculo"/>
                <w:noProof/>
                <w:lang w:val="es-ES"/>
              </w:rPr>
              <w:t>Público generando información geográfica</w:t>
            </w:r>
            <w:r>
              <w:rPr>
                <w:noProof/>
                <w:webHidden/>
              </w:rPr>
              <w:tab/>
            </w:r>
            <w:r>
              <w:rPr>
                <w:noProof/>
                <w:webHidden/>
              </w:rPr>
              <w:fldChar w:fldCharType="begin"/>
            </w:r>
            <w:r>
              <w:rPr>
                <w:noProof/>
                <w:webHidden/>
              </w:rPr>
              <w:instrText xml:space="preserve"> PAGEREF _Toc413264997 \h </w:instrText>
            </w:r>
            <w:r>
              <w:rPr>
                <w:noProof/>
                <w:webHidden/>
              </w:rPr>
            </w:r>
            <w:r>
              <w:rPr>
                <w:noProof/>
                <w:webHidden/>
              </w:rPr>
              <w:fldChar w:fldCharType="separate"/>
            </w:r>
            <w:r>
              <w:rPr>
                <w:noProof/>
                <w:webHidden/>
              </w:rPr>
              <w:t>25</w:t>
            </w:r>
            <w:r>
              <w:rPr>
                <w:noProof/>
                <w:webHidden/>
              </w:rPr>
              <w:fldChar w:fldCharType="end"/>
            </w:r>
          </w:hyperlink>
        </w:p>
        <w:p w:rsidR="00E86A00" w:rsidRDefault="00E86A00">
          <w:pPr>
            <w:pStyle w:val="TDC3"/>
            <w:tabs>
              <w:tab w:val="left" w:pos="1320"/>
              <w:tab w:val="right" w:leader="dot" w:pos="8494"/>
            </w:tabs>
            <w:rPr>
              <w:noProof/>
            </w:rPr>
          </w:pPr>
          <w:hyperlink w:anchor="_Toc413264998" w:history="1">
            <w:r w:rsidRPr="003A088D">
              <w:rPr>
                <w:rStyle w:val="Hipervnculo"/>
                <w:noProof/>
                <w:lang w:val="es-ES"/>
              </w:rPr>
              <w:t>3.1.6</w:t>
            </w:r>
            <w:r>
              <w:rPr>
                <w:noProof/>
              </w:rPr>
              <w:tab/>
            </w:r>
            <w:r w:rsidRPr="003A088D">
              <w:rPr>
                <w:rStyle w:val="Hipervnculo"/>
                <w:noProof/>
                <w:lang w:val="es-ES"/>
              </w:rPr>
              <w:t>Resumen análisis de escenarios</w:t>
            </w:r>
            <w:r>
              <w:rPr>
                <w:noProof/>
                <w:webHidden/>
              </w:rPr>
              <w:tab/>
            </w:r>
            <w:r>
              <w:rPr>
                <w:noProof/>
                <w:webHidden/>
              </w:rPr>
              <w:fldChar w:fldCharType="begin"/>
            </w:r>
            <w:r>
              <w:rPr>
                <w:noProof/>
                <w:webHidden/>
              </w:rPr>
              <w:instrText xml:space="preserve"> PAGEREF _Toc413264998 \h </w:instrText>
            </w:r>
            <w:r>
              <w:rPr>
                <w:noProof/>
                <w:webHidden/>
              </w:rPr>
            </w:r>
            <w:r>
              <w:rPr>
                <w:noProof/>
                <w:webHidden/>
              </w:rPr>
              <w:fldChar w:fldCharType="separate"/>
            </w:r>
            <w:r>
              <w:rPr>
                <w:noProof/>
                <w:webHidden/>
              </w:rPr>
              <w:t>25</w:t>
            </w:r>
            <w:r>
              <w:rPr>
                <w:noProof/>
                <w:webHidden/>
              </w:rPr>
              <w:fldChar w:fldCharType="end"/>
            </w:r>
          </w:hyperlink>
        </w:p>
        <w:p w:rsidR="00E86A00" w:rsidRDefault="00E86A00">
          <w:pPr>
            <w:pStyle w:val="TDC2"/>
            <w:tabs>
              <w:tab w:val="left" w:pos="880"/>
              <w:tab w:val="right" w:leader="dot" w:pos="8494"/>
            </w:tabs>
            <w:rPr>
              <w:noProof/>
            </w:rPr>
          </w:pPr>
          <w:hyperlink w:anchor="_Toc413264999" w:history="1">
            <w:r w:rsidRPr="003A088D">
              <w:rPr>
                <w:rStyle w:val="Hipervnculo"/>
                <w:noProof/>
                <w:lang w:val="es-ES"/>
              </w:rPr>
              <w:t>3.2</w:t>
            </w:r>
            <w:r>
              <w:rPr>
                <w:noProof/>
              </w:rPr>
              <w:tab/>
            </w:r>
            <w:r w:rsidRPr="003A088D">
              <w:rPr>
                <w:rStyle w:val="Hipervnculo"/>
                <w:noProof/>
                <w:lang w:val="es-ES"/>
              </w:rPr>
              <w:t>Solución propuesta en la tesis</w:t>
            </w:r>
            <w:r>
              <w:rPr>
                <w:noProof/>
                <w:webHidden/>
              </w:rPr>
              <w:tab/>
            </w:r>
            <w:r>
              <w:rPr>
                <w:noProof/>
                <w:webHidden/>
              </w:rPr>
              <w:fldChar w:fldCharType="begin"/>
            </w:r>
            <w:r>
              <w:rPr>
                <w:noProof/>
                <w:webHidden/>
              </w:rPr>
              <w:instrText xml:space="preserve"> PAGEREF _Toc413264999 \h </w:instrText>
            </w:r>
            <w:r>
              <w:rPr>
                <w:noProof/>
                <w:webHidden/>
              </w:rPr>
            </w:r>
            <w:r>
              <w:rPr>
                <w:noProof/>
                <w:webHidden/>
              </w:rPr>
              <w:fldChar w:fldCharType="separate"/>
            </w:r>
            <w:r>
              <w:rPr>
                <w:noProof/>
                <w:webHidden/>
              </w:rPr>
              <w:t>26</w:t>
            </w:r>
            <w:r>
              <w:rPr>
                <w:noProof/>
                <w:webHidden/>
              </w:rPr>
              <w:fldChar w:fldCharType="end"/>
            </w:r>
          </w:hyperlink>
        </w:p>
        <w:p w:rsidR="00E86A00" w:rsidRDefault="00E86A00">
          <w:pPr>
            <w:pStyle w:val="TDC2"/>
            <w:tabs>
              <w:tab w:val="left" w:pos="880"/>
              <w:tab w:val="right" w:leader="dot" w:pos="8494"/>
            </w:tabs>
            <w:rPr>
              <w:noProof/>
            </w:rPr>
          </w:pPr>
          <w:hyperlink w:anchor="_Toc413265000" w:history="1">
            <w:r w:rsidRPr="003A088D">
              <w:rPr>
                <w:rStyle w:val="Hipervnculo"/>
                <w:noProof/>
                <w:lang w:val="es-ES"/>
              </w:rPr>
              <w:t>3.3</w:t>
            </w:r>
            <w:r>
              <w:rPr>
                <w:noProof/>
              </w:rPr>
              <w:tab/>
            </w:r>
            <w:r w:rsidRPr="003A088D">
              <w:rPr>
                <w:rStyle w:val="Hipervnculo"/>
                <w:noProof/>
                <w:lang w:val="es-ES"/>
              </w:rPr>
              <w:t>Casos de uso</w:t>
            </w:r>
            <w:r>
              <w:rPr>
                <w:noProof/>
                <w:webHidden/>
              </w:rPr>
              <w:tab/>
            </w:r>
            <w:r>
              <w:rPr>
                <w:noProof/>
                <w:webHidden/>
              </w:rPr>
              <w:fldChar w:fldCharType="begin"/>
            </w:r>
            <w:r>
              <w:rPr>
                <w:noProof/>
                <w:webHidden/>
              </w:rPr>
              <w:instrText xml:space="preserve"> PAGEREF _Toc413265000 \h </w:instrText>
            </w:r>
            <w:r>
              <w:rPr>
                <w:noProof/>
                <w:webHidden/>
              </w:rPr>
            </w:r>
            <w:r>
              <w:rPr>
                <w:noProof/>
                <w:webHidden/>
              </w:rPr>
              <w:fldChar w:fldCharType="separate"/>
            </w:r>
            <w:r>
              <w:rPr>
                <w:noProof/>
                <w:webHidden/>
              </w:rPr>
              <w:t>26</w:t>
            </w:r>
            <w:r>
              <w:rPr>
                <w:noProof/>
                <w:webHidden/>
              </w:rPr>
              <w:fldChar w:fldCharType="end"/>
            </w:r>
          </w:hyperlink>
        </w:p>
        <w:p w:rsidR="00E86A00" w:rsidRDefault="00E86A00">
          <w:pPr>
            <w:pStyle w:val="TDC3"/>
            <w:tabs>
              <w:tab w:val="left" w:pos="1320"/>
              <w:tab w:val="right" w:leader="dot" w:pos="8494"/>
            </w:tabs>
            <w:rPr>
              <w:noProof/>
            </w:rPr>
          </w:pPr>
          <w:hyperlink w:anchor="_Toc413265001" w:history="1">
            <w:r w:rsidRPr="003A088D">
              <w:rPr>
                <w:rStyle w:val="Hipervnculo"/>
                <w:noProof/>
                <w:lang w:val="es-ES"/>
              </w:rPr>
              <w:t>3.3.1</w:t>
            </w:r>
            <w:r>
              <w:rPr>
                <w:noProof/>
              </w:rPr>
              <w:tab/>
            </w:r>
            <w:r w:rsidRPr="003A088D">
              <w:rPr>
                <w:rStyle w:val="Hipervnculo"/>
                <w:noProof/>
                <w:lang w:val="es-ES"/>
              </w:rPr>
              <w:t>Actores</w:t>
            </w:r>
            <w:r>
              <w:rPr>
                <w:noProof/>
                <w:webHidden/>
              </w:rPr>
              <w:tab/>
            </w:r>
            <w:r>
              <w:rPr>
                <w:noProof/>
                <w:webHidden/>
              </w:rPr>
              <w:fldChar w:fldCharType="begin"/>
            </w:r>
            <w:r>
              <w:rPr>
                <w:noProof/>
                <w:webHidden/>
              </w:rPr>
              <w:instrText xml:space="preserve"> PAGEREF _Toc413265001 \h </w:instrText>
            </w:r>
            <w:r>
              <w:rPr>
                <w:noProof/>
                <w:webHidden/>
              </w:rPr>
            </w:r>
            <w:r>
              <w:rPr>
                <w:noProof/>
                <w:webHidden/>
              </w:rPr>
              <w:fldChar w:fldCharType="separate"/>
            </w:r>
            <w:r>
              <w:rPr>
                <w:noProof/>
                <w:webHidden/>
              </w:rPr>
              <w:t>26</w:t>
            </w:r>
            <w:r>
              <w:rPr>
                <w:noProof/>
                <w:webHidden/>
              </w:rPr>
              <w:fldChar w:fldCharType="end"/>
            </w:r>
          </w:hyperlink>
        </w:p>
        <w:p w:rsidR="00E86A00" w:rsidRDefault="00E86A00">
          <w:pPr>
            <w:pStyle w:val="TDC3"/>
            <w:tabs>
              <w:tab w:val="left" w:pos="1320"/>
              <w:tab w:val="right" w:leader="dot" w:pos="8494"/>
            </w:tabs>
            <w:rPr>
              <w:noProof/>
            </w:rPr>
          </w:pPr>
          <w:hyperlink w:anchor="_Toc413265002" w:history="1">
            <w:r w:rsidRPr="003A088D">
              <w:rPr>
                <w:rStyle w:val="Hipervnculo"/>
                <w:noProof/>
                <w:lang w:val="es-ES"/>
              </w:rPr>
              <w:t>3.3.2</w:t>
            </w:r>
            <w:r>
              <w:rPr>
                <w:noProof/>
              </w:rPr>
              <w:tab/>
            </w:r>
            <w:r w:rsidRPr="003A088D">
              <w:rPr>
                <w:rStyle w:val="Hipervnculo"/>
                <w:noProof/>
                <w:lang w:val="es-ES"/>
              </w:rPr>
              <w:t>CU: Público general consultando información.</w:t>
            </w:r>
            <w:r>
              <w:rPr>
                <w:noProof/>
                <w:webHidden/>
              </w:rPr>
              <w:tab/>
            </w:r>
            <w:r>
              <w:rPr>
                <w:noProof/>
                <w:webHidden/>
              </w:rPr>
              <w:fldChar w:fldCharType="begin"/>
            </w:r>
            <w:r>
              <w:rPr>
                <w:noProof/>
                <w:webHidden/>
              </w:rPr>
              <w:instrText xml:space="preserve"> PAGEREF _Toc413265002 \h </w:instrText>
            </w:r>
            <w:r>
              <w:rPr>
                <w:noProof/>
                <w:webHidden/>
              </w:rPr>
            </w:r>
            <w:r>
              <w:rPr>
                <w:noProof/>
                <w:webHidden/>
              </w:rPr>
              <w:fldChar w:fldCharType="separate"/>
            </w:r>
            <w:r>
              <w:rPr>
                <w:noProof/>
                <w:webHidden/>
              </w:rPr>
              <w:t>27</w:t>
            </w:r>
            <w:r>
              <w:rPr>
                <w:noProof/>
                <w:webHidden/>
              </w:rPr>
              <w:fldChar w:fldCharType="end"/>
            </w:r>
          </w:hyperlink>
        </w:p>
        <w:p w:rsidR="00E86A00" w:rsidRDefault="00E86A00">
          <w:pPr>
            <w:pStyle w:val="TDC3"/>
            <w:tabs>
              <w:tab w:val="left" w:pos="1320"/>
              <w:tab w:val="right" w:leader="dot" w:pos="8494"/>
            </w:tabs>
            <w:rPr>
              <w:noProof/>
            </w:rPr>
          </w:pPr>
          <w:hyperlink w:anchor="_Toc413265003" w:history="1">
            <w:r w:rsidRPr="003A088D">
              <w:rPr>
                <w:rStyle w:val="Hipervnculo"/>
                <w:noProof/>
                <w:lang w:val="es-ES"/>
              </w:rPr>
              <w:t>3.3.3</w:t>
            </w:r>
            <w:r>
              <w:rPr>
                <w:noProof/>
              </w:rPr>
              <w:tab/>
            </w:r>
            <w:r w:rsidRPr="003A088D">
              <w:rPr>
                <w:rStyle w:val="Hipervnculo"/>
                <w:noProof/>
                <w:lang w:val="es-ES"/>
              </w:rPr>
              <w:t>CU: Instituciones colaborando en trámites</w:t>
            </w:r>
            <w:r>
              <w:rPr>
                <w:noProof/>
                <w:webHidden/>
              </w:rPr>
              <w:tab/>
            </w:r>
            <w:r>
              <w:rPr>
                <w:noProof/>
                <w:webHidden/>
              </w:rPr>
              <w:fldChar w:fldCharType="begin"/>
            </w:r>
            <w:r>
              <w:rPr>
                <w:noProof/>
                <w:webHidden/>
              </w:rPr>
              <w:instrText xml:space="preserve"> PAGEREF _Toc413265003 \h </w:instrText>
            </w:r>
            <w:r>
              <w:rPr>
                <w:noProof/>
                <w:webHidden/>
              </w:rPr>
            </w:r>
            <w:r>
              <w:rPr>
                <w:noProof/>
                <w:webHidden/>
              </w:rPr>
              <w:fldChar w:fldCharType="separate"/>
            </w:r>
            <w:r>
              <w:rPr>
                <w:noProof/>
                <w:webHidden/>
              </w:rPr>
              <w:t>27</w:t>
            </w:r>
            <w:r>
              <w:rPr>
                <w:noProof/>
                <w:webHidden/>
              </w:rPr>
              <w:fldChar w:fldCharType="end"/>
            </w:r>
          </w:hyperlink>
        </w:p>
        <w:p w:rsidR="00E86A00" w:rsidRDefault="00E86A00">
          <w:pPr>
            <w:pStyle w:val="TDC2"/>
            <w:tabs>
              <w:tab w:val="left" w:pos="880"/>
              <w:tab w:val="right" w:leader="dot" w:pos="8494"/>
            </w:tabs>
            <w:rPr>
              <w:noProof/>
            </w:rPr>
          </w:pPr>
          <w:hyperlink w:anchor="_Toc413265004" w:history="1">
            <w:r w:rsidRPr="003A088D">
              <w:rPr>
                <w:rStyle w:val="Hipervnculo"/>
                <w:noProof/>
                <w:lang w:val="es-ES"/>
              </w:rPr>
              <w:t>3.4</w:t>
            </w:r>
            <w:r>
              <w:rPr>
                <w:noProof/>
              </w:rPr>
              <w:tab/>
            </w:r>
            <w:r w:rsidRPr="003A088D">
              <w:rPr>
                <w:rStyle w:val="Hipervnculo"/>
                <w:noProof/>
                <w:lang w:val="es-ES"/>
              </w:rPr>
              <w:t>Problemas técnicos encontrados.</w:t>
            </w:r>
            <w:r>
              <w:rPr>
                <w:noProof/>
                <w:webHidden/>
              </w:rPr>
              <w:tab/>
            </w:r>
            <w:r>
              <w:rPr>
                <w:noProof/>
                <w:webHidden/>
              </w:rPr>
              <w:fldChar w:fldCharType="begin"/>
            </w:r>
            <w:r>
              <w:rPr>
                <w:noProof/>
                <w:webHidden/>
              </w:rPr>
              <w:instrText xml:space="preserve"> PAGEREF _Toc413265004 \h </w:instrText>
            </w:r>
            <w:r>
              <w:rPr>
                <w:noProof/>
                <w:webHidden/>
              </w:rPr>
            </w:r>
            <w:r>
              <w:rPr>
                <w:noProof/>
                <w:webHidden/>
              </w:rPr>
              <w:fldChar w:fldCharType="separate"/>
            </w:r>
            <w:r>
              <w:rPr>
                <w:noProof/>
                <w:webHidden/>
              </w:rPr>
              <w:t>28</w:t>
            </w:r>
            <w:r>
              <w:rPr>
                <w:noProof/>
                <w:webHidden/>
              </w:rPr>
              <w:fldChar w:fldCharType="end"/>
            </w:r>
          </w:hyperlink>
        </w:p>
        <w:p w:rsidR="00E86A00" w:rsidRDefault="00E86A00">
          <w:pPr>
            <w:pStyle w:val="TDC2"/>
            <w:tabs>
              <w:tab w:val="left" w:pos="880"/>
              <w:tab w:val="right" w:leader="dot" w:pos="8494"/>
            </w:tabs>
            <w:rPr>
              <w:noProof/>
            </w:rPr>
          </w:pPr>
          <w:hyperlink w:anchor="_Toc413265005" w:history="1">
            <w:r w:rsidRPr="003A088D">
              <w:rPr>
                <w:rStyle w:val="Hipervnculo"/>
                <w:noProof/>
                <w:lang w:val="es-ES"/>
              </w:rPr>
              <w:t>3.5</w:t>
            </w:r>
            <w:r>
              <w:rPr>
                <w:noProof/>
              </w:rPr>
              <w:tab/>
            </w:r>
            <w:r w:rsidRPr="003A088D">
              <w:rPr>
                <w:rStyle w:val="Hipervnculo"/>
                <w:noProof/>
                <w:lang w:val="es-ES"/>
              </w:rPr>
              <w:t>Decisiones de arquitectura</w:t>
            </w:r>
            <w:r>
              <w:rPr>
                <w:noProof/>
                <w:webHidden/>
              </w:rPr>
              <w:tab/>
            </w:r>
            <w:r>
              <w:rPr>
                <w:noProof/>
                <w:webHidden/>
              </w:rPr>
              <w:fldChar w:fldCharType="begin"/>
            </w:r>
            <w:r>
              <w:rPr>
                <w:noProof/>
                <w:webHidden/>
              </w:rPr>
              <w:instrText xml:space="preserve"> PAGEREF _Toc413265005 \h </w:instrText>
            </w:r>
            <w:r>
              <w:rPr>
                <w:noProof/>
                <w:webHidden/>
              </w:rPr>
            </w:r>
            <w:r>
              <w:rPr>
                <w:noProof/>
                <w:webHidden/>
              </w:rPr>
              <w:fldChar w:fldCharType="separate"/>
            </w:r>
            <w:r>
              <w:rPr>
                <w:noProof/>
                <w:webHidden/>
              </w:rPr>
              <w:t>28</w:t>
            </w:r>
            <w:r>
              <w:rPr>
                <w:noProof/>
                <w:webHidden/>
              </w:rPr>
              <w:fldChar w:fldCharType="end"/>
            </w:r>
          </w:hyperlink>
        </w:p>
        <w:p w:rsidR="00E86A00" w:rsidRDefault="00E86A00">
          <w:pPr>
            <w:pStyle w:val="TDC3"/>
            <w:tabs>
              <w:tab w:val="left" w:pos="1320"/>
              <w:tab w:val="right" w:leader="dot" w:pos="8494"/>
            </w:tabs>
            <w:rPr>
              <w:noProof/>
            </w:rPr>
          </w:pPr>
          <w:hyperlink w:anchor="_Toc413265006" w:history="1">
            <w:r w:rsidRPr="003A088D">
              <w:rPr>
                <w:rStyle w:val="Hipervnculo"/>
                <w:noProof/>
              </w:rPr>
              <w:t>3.5.1</w:t>
            </w:r>
            <w:r>
              <w:rPr>
                <w:noProof/>
              </w:rPr>
              <w:tab/>
            </w:r>
            <w:r w:rsidRPr="003A088D">
              <w:rPr>
                <w:rStyle w:val="Hipervnculo"/>
                <w:noProof/>
              </w:rPr>
              <w:t>Mapeo de las direcciones del servicio</w:t>
            </w:r>
            <w:r>
              <w:rPr>
                <w:noProof/>
                <w:webHidden/>
              </w:rPr>
              <w:tab/>
            </w:r>
            <w:r>
              <w:rPr>
                <w:noProof/>
                <w:webHidden/>
              </w:rPr>
              <w:fldChar w:fldCharType="begin"/>
            </w:r>
            <w:r>
              <w:rPr>
                <w:noProof/>
                <w:webHidden/>
              </w:rPr>
              <w:instrText xml:space="preserve"> PAGEREF _Toc413265006 \h </w:instrText>
            </w:r>
            <w:r>
              <w:rPr>
                <w:noProof/>
                <w:webHidden/>
              </w:rPr>
            </w:r>
            <w:r>
              <w:rPr>
                <w:noProof/>
                <w:webHidden/>
              </w:rPr>
              <w:fldChar w:fldCharType="separate"/>
            </w:r>
            <w:r>
              <w:rPr>
                <w:noProof/>
                <w:webHidden/>
              </w:rPr>
              <w:t>28</w:t>
            </w:r>
            <w:r>
              <w:rPr>
                <w:noProof/>
                <w:webHidden/>
              </w:rPr>
              <w:fldChar w:fldCharType="end"/>
            </w:r>
          </w:hyperlink>
        </w:p>
        <w:p w:rsidR="00E86A00" w:rsidRDefault="00E86A00">
          <w:pPr>
            <w:pStyle w:val="TDC3"/>
            <w:tabs>
              <w:tab w:val="left" w:pos="1320"/>
              <w:tab w:val="right" w:leader="dot" w:pos="8494"/>
            </w:tabs>
            <w:rPr>
              <w:noProof/>
            </w:rPr>
          </w:pPr>
          <w:hyperlink w:anchor="_Toc413265007" w:history="1">
            <w:r w:rsidRPr="003A088D">
              <w:rPr>
                <w:rStyle w:val="Hipervnculo"/>
                <w:noProof/>
              </w:rPr>
              <w:t>3.5.2</w:t>
            </w:r>
            <w:r>
              <w:rPr>
                <w:noProof/>
              </w:rPr>
              <w:tab/>
            </w:r>
            <w:r w:rsidRPr="003A088D">
              <w:rPr>
                <w:rStyle w:val="Hipervnculo"/>
                <w:noProof/>
              </w:rPr>
              <w:t>Opciones de despliegue</w:t>
            </w:r>
            <w:r>
              <w:rPr>
                <w:noProof/>
                <w:webHidden/>
              </w:rPr>
              <w:tab/>
            </w:r>
            <w:r>
              <w:rPr>
                <w:noProof/>
                <w:webHidden/>
              </w:rPr>
              <w:fldChar w:fldCharType="begin"/>
            </w:r>
            <w:r>
              <w:rPr>
                <w:noProof/>
                <w:webHidden/>
              </w:rPr>
              <w:instrText xml:space="preserve"> PAGEREF _Toc413265007 \h </w:instrText>
            </w:r>
            <w:r>
              <w:rPr>
                <w:noProof/>
                <w:webHidden/>
              </w:rPr>
            </w:r>
            <w:r>
              <w:rPr>
                <w:noProof/>
                <w:webHidden/>
              </w:rPr>
              <w:fldChar w:fldCharType="separate"/>
            </w:r>
            <w:r>
              <w:rPr>
                <w:noProof/>
                <w:webHidden/>
              </w:rPr>
              <w:t>29</w:t>
            </w:r>
            <w:r>
              <w:rPr>
                <w:noProof/>
                <w:webHidden/>
              </w:rPr>
              <w:fldChar w:fldCharType="end"/>
            </w:r>
          </w:hyperlink>
        </w:p>
        <w:p w:rsidR="00E86A00" w:rsidRDefault="00E86A00">
          <w:pPr>
            <w:pStyle w:val="TDC1"/>
            <w:tabs>
              <w:tab w:val="left" w:pos="440"/>
            </w:tabs>
            <w:rPr>
              <w:b w:val="0"/>
              <w:noProof/>
            </w:rPr>
          </w:pPr>
          <w:hyperlink w:anchor="_Toc413265008" w:history="1">
            <w:r w:rsidRPr="003A088D">
              <w:rPr>
                <w:rStyle w:val="Hipervnculo"/>
                <w:noProof/>
              </w:rPr>
              <w:t>4</w:t>
            </w:r>
            <w:r>
              <w:rPr>
                <w:b w:val="0"/>
                <w:noProof/>
              </w:rPr>
              <w:tab/>
            </w:r>
            <w:r w:rsidRPr="003A088D">
              <w:rPr>
                <w:rStyle w:val="Hipervnculo"/>
                <w:noProof/>
              </w:rPr>
              <w:t>Diseño e implementación</w:t>
            </w:r>
            <w:r>
              <w:rPr>
                <w:noProof/>
                <w:webHidden/>
              </w:rPr>
              <w:tab/>
            </w:r>
            <w:r>
              <w:rPr>
                <w:noProof/>
                <w:webHidden/>
              </w:rPr>
              <w:fldChar w:fldCharType="begin"/>
            </w:r>
            <w:r>
              <w:rPr>
                <w:noProof/>
                <w:webHidden/>
              </w:rPr>
              <w:instrText xml:space="preserve"> PAGEREF _Toc413265008 \h </w:instrText>
            </w:r>
            <w:r>
              <w:rPr>
                <w:noProof/>
                <w:webHidden/>
              </w:rPr>
            </w:r>
            <w:r>
              <w:rPr>
                <w:noProof/>
                <w:webHidden/>
              </w:rPr>
              <w:fldChar w:fldCharType="separate"/>
            </w:r>
            <w:r>
              <w:rPr>
                <w:noProof/>
                <w:webHidden/>
              </w:rPr>
              <w:t>34</w:t>
            </w:r>
            <w:r>
              <w:rPr>
                <w:noProof/>
                <w:webHidden/>
              </w:rPr>
              <w:fldChar w:fldCharType="end"/>
            </w:r>
          </w:hyperlink>
        </w:p>
        <w:p w:rsidR="00E86A00" w:rsidRDefault="00E86A00">
          <w:pPr>
            <w:pStyle w:val="TDC2"/>
            <w:tabs>
              <w:tab w:val="left" w:pos="880"/>
              <w:tab w:val="right" w:leader="dot" w:pos="8494"/>
            </w:tabs>
            <w:rPr>
              <w:noProof/>
            </w:rPr>
          </w:pPr>
          <w:hyperlink w:anchor="_Toc413265009" w:history="1">
            <w:r w:rsidRPr="003A088D">
              <w:rPr>
                <w:rStyle w:val="Hipervnculo"/>
                <w:noProof/>
              </w:rPr>
              <w:t>4.1</w:t>
            </w:r>
            <w:r>
              <w:rPr>
                <w:noProof/>
              </w:rPr>
              <w:tab/>
            </w:r>
            <w:r w:rsidRPr="003A088D">
              <w:rPr>
                <w:rStyle w:val="Hipervnculo"/>
                <w:noProof/>
              </w:rPr>
              <w:t>Arquitectura</w:t>
            </w:r>
            <w:r>
              <w:rPr>
                <w:noProof/>
                <w:webHidden/>
              </w:rPr>
              <w:tab/>
            </w:r>
            <w:r>
              <w:rPr>
                <w:noProof/>
                <w:webHidden/>
              </w:rPr>
              <w:fldChar w:fldCharType="begin"/>
            </w:r>
            <w:r>
              <w:rPr>
                <w:noProof/>
                <w:webHidden/>
              </w:rPr>
              <w:instrText xml:space="preserve"> PAGEREF _Toc413265009 \h </w:instrText>
            </w:r>
            <w:r>
              <w:rPr>
                <w:noProof/>
                <w:webHidden/>
              </w:rPr>
            </w:r>
            <w:r>
              <w:rPr>
                <w:noProof/>
                <w:webHidden/>
              </w:rPr>
              <w:fldChar w:fldCharType="separate"/>
            </w:r>
            <w:r>
              <w:rPr>
                <w:noProof/>
                <w:webHidden/>
              </w:rPr>
              <w:t>34</w:t>
            </w:r>
            <w:r>
              <w:rPr>
                <w:noProof/>
                <w:webHidden/>
              </w:rPr>
              <w:fldChar w:fldCharType="end"/>
            </w:r>
          </w:hyperlink>
        </w:p>
        <w:p w:rsidR="00E86A00" w:rsidRDefault="00E86A00">
          <w:pPr>
            <w:pStyle w:val="TDC3"/>
            <w:tabs>
              <w:tab w:val="left" w:pos="1320"/>
              <w:tab w:val="right" w:leader="dot" w:pos="8494"/>
            </w:tabs>
            <w:rPr>
              <w:noProof/>
            </w:rPr>
          </w:pPr>
          <w:hyperlink w:anchor="_Toc413265010" w:history="1">
            <w:r w:rsidRPr="003A088D">
              <w:rPr>
                <w:rStyle w:val="Hipervnculo"/>
                <w:noProof/>
              </w:rPr>
              <w:t>4.1.1</w:t>
            </w:r>
            <w:r>
              <w:rPr>
                <w:noProof/>
              </w:rPr>
              <w:tab/>
            </w:r>
            <w:r w:rsidRPr="003A088D">
              <w:rPr>
                <w:rStyle w:val="Hipervnculo"/>
                <w:noProof/>
              </w:rPr>
              <w:t>Diagramas de actividad</w:t>
            </w:r>
            <w:r>
              <w:rPr>
                <w:noProof/>
                <w:webHidden/>
              </w:rPr>
              <w:tab/>
            </w:r>
            <w:r>
              <w:rPr>
                <w:noProof/>
                <w:webHidden/>
              </w:rPr>
              <w:fldChar w:fldCharType="begin"/>
            </w:r>
            <w:r>
              <w:rPr>
                <w:noProof/>
                <w:webHidden/>
              </w:rPr>
              <w:instrText xml:space="preserve"> PAGEREF _Toc413265010 \h </w:instrText>
            </w:r>
            <w:r>
              <w:rPr>
                <w:noProof/>
                <w:webHidden/>
              </w:rPr>
            </w:r>
            <w:r>
              <w:rPr>
                <w:noProof/>
                <w:webHidden/>
              </w:rPr>
              <w:fldChar w:fldCharType="separate"/>
            </w:r>
            <w:r>
              <w:rPr>
                <w:noProof/>
                <w:webHidden/>
              </w:rPr>
              <w:t>34</w:t>
            </w:r>
            <w:r>
              <w:rPr>
                <w:noProof/>
                <w:webHidden/>
              </w:rPr>
              <w:fldChar w:fldCharType="end"/>
            </w:r>
          </w:hyperlink>
        </w:p>
        <w:p w:rsidR="00E86A00" w:rsidRDefault="00E86A00">
          <w:pPr>
            <w:pStyle w:val="TDC2"/>
            <w:tabs>
              <w:tab w:val="left" w:pos="880"/>
              <w:tab w:val="right" w:leader="dot" w:pos="8494"/>
            </w:tabs>
            <w:rPr>
              <w:noProof/>
            </w:rPr>
          </w:pPr>
          <w:hyperlink w:anchor="_Toc413265011" w:history="1">
            <w:r w:rsidRPr="003A088D">
              <w:rPr>
                <w:rStyle w:val="Hipervnculo"/>
                <w:noProof/>
              </w:rPr>
              <w:t>4.2</w:t>
            </w:r>
            <w:r>
              <w:rPr>
                <w:noProof/>
              </w:rPr>
              <w:tab/>
            </w:r>
            <w:r w:rsidRPr="003A088D">
              <w:rPr>
                <w:rStyle w:val="Hipervnculo"/>
                <w:noProof/>
              </w:rPr>
              <w:t>Implementación, diagrama de componentes, productos utilizados</w:t>
            </w:r>
            <w:r>
              <w:rPr>
                <w:noProof/>
                <w:webHidden/>
              </w:rPr>
              <w:tab/>
            </w:r>
            <w:r>
              <w:rPr>
                <w:noProof/>
                <w:webHidden/>
              </w:rPr>
              <w:fldChar w:fldCharType="begin"/>
            </w:r>
            <w:r>
              <w:rPr>
                <w:noProof/>
                <w:webHidden/>
              </w:rPr>
              <w:instrText xml:space="preserve"> PAGEREF _Toc413265011 \h </w:instrText>
            </w:r>
            <w:r>
              <w:rPr>
                <w:noProof/>
                <w:webHidden/>
              </w:rPr>
            </w:r>
            <w:r>
              <w:rPr>
                <w:noProof/>
                <w:webHidden/>
              </w:rPr>
              <w:fldChar w:fldCharType="separate"/>
            </w:r>
            <w:r>
              <w:rPr>
                <w:noProof/>
                <w:webHidden/>
              </w:rPr>
              <w:t>35</w:t>
            </w:r>
            <w:r>
              <w:rPr>
                <w:noProof/>
                <w:webHidden/>
              </w:rPr>
              <w:fldChar w:fldCharType="end"/>
            </w:r>
          </w:hyperlink>
        </w:p>
        <w:p w:rsidR="00E86A00" w:rsidRDefault="00E86A00">
          <w:pPr>
            <w:pStyle w:val="TDC3"/>
            <w:tabs>
              <w:tab w:val="left" w:pos="1320"/>
              <w:tab w:val="right" w:leader="dot" w:pos="8494"/>
            </w:tabs>
            <w:rPr>
              <w:noProof/>
            </w:rPr>
          </w:pPr>
          <w:hyperlink w:anchor="_Toc413265012" w:history="1">
            <w:r w:rsidRPr="003A088D">
              <w:rPr>
                <w:rStyle w:val="Hipervnculo"/>
                <w:noProof/>
              </w:rPr>
              <w:t>4.2.2</w:t>
            </w:r>
            <w:r>
              <w:rPr>
                <w:noProof/>
              </w:rPr>
              <w:tab/>
            </w:r>
            <w:r w:rsidRPr="003A088D">
              <w:rPr>
                <w:rStyle w:val="Hipervnculo"/>
                <w:noProof/>
              </w:rPr>
              <w:t>Configuración de los ctps y pge</w:t>
            </w:r>
            <w:r>
              <w:rPr>
                <w:noProof/>
                <w:webHidden/>
              </w:rPr>
              <w:tab/>
            </w:r>
            <w:r>
              <w:rPr>
                <w:noProof/>
                <w:webHidden/>
              </w:rPr>
              <w:fldChar w:fldCharType="begin"/>
            </w:r>
            <w:r>
              <w:rPr>
                <w:noProof/>
                <w:webHidden/>
              </w:rPr>
              <w:instrText xml:space="preserve"> PAGEREF _Toc413265012 \h </w:instrText>
            </w:r>
            <w:r>
              <w:rPr>
                <w:noProof/>
                <w:webHidden/>
              </w:rPr>
            </w:r>
            <w:r>
              <w:rPr>
                <w:noProof/>
                <w:webHidden/>
              </w:rPr>
              <w:fldChar w:fldCharType="separate"/>
            </w:r>
            <w:r>
              <w:rPr>
                <w:noProof/>
                <w:webHidden/>
              </w:rPr>
              <w:t>38</w:t>
            </w:r>
            <w:r>
              <w:rPr>
                <w:noProof/>
                <w:webHidden/>
              </w:rPr>
              <w:fldChar w:fldCharType="end"/>
            </w:r>
          </w:hyperlink>
        </w:p>
        <w:p w:rsidR="00E86A00" w:rsidRDefault="00E86A00">
          <w:pPr>
            <w:pStyle w:val="TDC1"/>
            <w:tabs>
              <w:tab w:val="left" w:pos="440"/>
            </w:tabs>
            <w:rPr>
              <w:b w:val="0"/>
              <w:noProof/>
            </w:rPr>
          </w:pPr>
          <w:hyperlink w:anchor="_Toc413265013" w:history="1">
            <w:r w:rsidRPr="003A088D">
              <w:rPr>
                <w:rStyle w:val="Hipervnculo"/>
                <w:noProof/>
              </w:rPr>
              <w:t>5</w:t>
            </w:r>
            <w:r>
              <w:rPr>
                <w:b w:val="0"/>
                <w:noProof/>
              </w:rPr>
              <w:tab/>
            </w:r>
            <w:r w:rsidRPr="003A088D">
              <w:rPr>
                <w:rStyle w:val="Hipervnculo"/>
                <w:noProof/>
              </w:rPr>
              <w:t>Caso de Estudio</w:t>
            </w:r>
            <w:r>
              <w:rPr>
                <w:noProof/>
                <w:webHidden/>
              </w:rPr>
              <w:tab/>
            </w:r>
            <w:r>
              <w:rPr>
                <w:noProof/>
                <w:webHidden/>
              </w:rPr>
              <w:fldChar w:fldCharType="begin"/>
            </w:r>
            <w:r>
              <w:rPr>
                <w:noProof/>
                <w:webHidden/>
              </w:rPr>
              <w:instrText xml:space="preserve"> PAGEREF _Toc413265013 \h </w:instrText>
            </w:r>
            <w:r>
              <w:rPr>
                <w:noProof/>
                <w:webHidden/>
              </w:rPr>
            </w:r>
            <w:r>
              <w:rPr>
                <w:noProof/>
                <w:webHidden/>
              </w:rPr>
              <w:fldChar w:fldCharType="separate"/>
            </w:r>
            <w:r>
              <w:rPr>
                <w:noProof/>
                <w:webHidden/>
              </w:rPr>
              <w:t>41</w:t>
            </w:r>
            <w:r>
              <w:rPr>
                <w:noProof/>
                <w:webHidden/>
              </w:rPr>
              <w:fldChar w:fldCharType="end"/>
            </w:r>
          </w:hyperlink>
        </w:p>
        <w:p w:rsidR="00E86A00" w:rsidRDefault="00E86A00">
          <w:pPr>
            <w:pStyle w:val="TDC2"/>
            <w:tabs>
              <w:tab w:val="left" w:pos="880"/>
              <w:tab w:val="right" w:leader="dot" w:pos="8494"/>
            </w:tabs>
            <w:rPr>
              <w:noProof/>
            </w:rPr>
          </w:pPr>
          <w:hyperlink w:anchor="_Toc413265014" w:history="1">
            <w:r w:rsidRPr="003A088D">
              <w:rPr>
                <w:rStyle w:val="Hipervnculo"/>
                <w:noProof/>
              </w:rPr>
              <w:t>5.1</w:t>
            </w:r>
            <w:r>
              <w:rPr>
                <w:noProof/>
              </w:rPr>
              <w:tab/>
            </w:r>
            <w:r w:rsidRPr="003A088D">
              <w:rPr>
                <w:rStyle w:val="Hipervnculo"/>
                <w:noProof/>
              </w:rPr>
              <w:t>Descripción</w:t>
            </w:r>
            <w:r>
              <w:rPr>
                <w:noProof/>
                <w:webHidden/>
              </w:rPr>
              <w:tab/>
            </w:r>
            <w:r>
              <w:rPr>
                <w:noProof/>
                <w:webHidden/>
              </w:rPr>
              <w:fldChar w:fldCharType="begin"/>
            </w:r>
            <w:r>
              <w:rPr>
                <w:noProof/>
                <w:webHidden/>
              </w:rPr>
              <w:instrText xml:space="preserve"> PAGEREF _Toc413265014 \h </w:instrText>
            </w:r>
            <w:r>
              <w:rPr>
                <w:noProof/>
                <w:webHidden/>
              </w:rPr>
            </w:r>
            <w:r>
              <w:rPr>
                <w:noProof/>
                <w:webHidden/>
              </w:rPr>
              <w:fldChar w:fldCharType="separate"/>
            </w:r>
            <w:r>
              <w:rPr>
                <w:noProof/>
                <w:webHidden/>
              </w:rPr>
              <w:t>41</w:t>
            </w:r>
            <w:r>
              <w:rPr>
                <w:noProof/>
                <w:webHidden/>
              </w:rPr>
              <w:fldChar w:fldCharType="end"/>
            </w:r>
          </w:hyperlink>
        </w:p>
        <w:p w:rsidR="00E86A00" w:rsidRDefault="00E86A00">
          <w:pPr>
            <w:pStyle w:val="TDC1"/>
            <w:tabs>
              <w:tab w:val="left" w:pos="440"/>
            </w:tabs>
            <w:rPr>
              <w:b w:val="0"/>
              <w:noProof/>
            </w:rPr>
          </w:pPr>
          <w:hyperlink w:anchor="_Toc413265015" w:history="1">
            <w:r w:rsidRPr="003A088D">
              <w:rPr>
                <w:rStyle w:val="Hipervnculo"/>
                <w:noProof/>
              </w:rPr>
              <w:t>6</w:t>
            </w:r>
            <w:r>
              <w:rPr>
                <w:b w:val="0"/>
                <w:noProof/>
              </w:rPr>
              <w:tab/>
            </w:r>
            <w:r w:rsidRPr="003A088D">
              <w:rPr>
                <w:rStyle w:val="Hipervnculo"/>
                <w:noProof/>
              </w:rPr>
              <w:t>Conclusiones</w:t>
            </w:r>
            <w:r>
              <w:rPr>
                <w:noProof/>
                <w:webHidden/>
              </w:rPr>
              <w:tab/>
            </w:r>
            <w:r>
              <w:rPr>
                <w:noProof/>
                <w:webHidden/>
              </w:rPr>
              <w:fldChar w:fldCharType="begin"/>
            </w:r>
            <w:r>
              <w:rPr>
                <w:noProof/>
                <w:webHidden/>
              </w:rPr>
              <w:instrText xml:space="preserve"> PAGEREF _Toc413265015 \h </w:instrText>
            </w:r>
            <w:r>
              <w:rPr>
                <w:noProof/>
                <w:webHidden/>
              </w:rPr>
            </w:r>
            <w:r>
              <w:rPr>
                <w:noProof/>
                <w:webHidden/>
              </w:rPr>
              <w:fldChar w:fldCharType="separate"/>
            </w:r>
            <w:r>
              <w:rPr>
                <w:noProof/>
                <w:webHidden/>
              </w:rPr>
              <w:t>41</w:t>
            </w:r>
            <w:r>
              <w:rPr>
                <w:noProof/>
                <w:webHidden/>
              </w:rPr>
              <w:fldChar w:fldCharType="end"/>
            </w:r>
          </w:hyperlink>
        </w:p>
        <w:p w:rsidR="00E86A00" w:rsidRDefault="00E86A00">
          <w:pPr>
            <w:pStyle w:val="TDC1"/>
            <w:tabs>
              <w:tab w:val="left" w:pos="440"/>
            </w:tabs>
            <w:rPr>
              <w:b w:val="0"/>
              <w:noProof/>
            </w:rPr>
          </w:pPr>
          <w:hyperlink w:anchor="_Toc413265016" w:history="1">
            <w:r w:rsidRPr="003A088D">
              <w:rPr>
                <w:rStyle w:val="Hipervnculo"/>
                <w:noProof/>
              </w:rPr>
              <w:t>7</w:t>
            </w:r>
            <w:r>
              <w:rPr>
                <w:b w:val="0"/>
                <w:noProof/>
              </w:rPr>
              <w:tab/>
            </w:r>
            <w:r w:rsidRPr="003A088D">
              <w:rPr>
                <w:rStyle w:val="Hipervnculo"/>
                <w:noProof/>
              </w:rPr>
              <w:t>Trabajo a Futuro</w:t>
            </w:r>
            <w:r>
              <w:rPr>
                <w:noProof/>
                <w:webHidden/>
              </w:rPr>
              <w:tab/>
            </w:r>
            <w:r>
              <w:rPr>
                <w:noProof/>
                <w:webHidden/>
              </w:rPr>
              <w:fldChar w:fldCharType="begin"/>
            </w:r>
            <w:r>
              <w:rPr>
                <w:noProof/>
                <w:webHidden/>
              </w:rPr>
              <w:instrText xml:space="preserve"> PAGEREF _Toc413265016 \h </w:instrText>
            </w:r>
            <w:r>
              <w:rPr>
                <w:noProof/>
                <w:webHidden/>
              </w:rPr>
            </w:r>
            <w:r>
              <w:rPr>
                <w:noProof/>
                <w:webHidden/>
              </w:rPr>
              <w:fldChar w:fldCharType="separate"/>
            </w:r>
            <w:r>
              <w:rPr>
                <w:noProof/>
                <w:webHidden/>
              </w:rPr>
              <w:t>41</w:t>
            </w:r>
            <w:r>
              <w:rPr>
                <w:noProof/>
                <w:webHidden/>
              </w:rPr>
              <w:fldChar w:fldCharType="end"/>
            </w:r>
          </w:hyperlink>
        </w:p>
        <w:p w:rsidR="00E86A00" w:rsidRDefault="00E86A00">
          <w:pPr>
            <w:pStyle w:val="TDC1"/>
            <w:tabs>
              <w:tab w:val="left" w:pos="440"/>
            </w:tabs>
            <w:rPr>
              <w:b w:val="0"/>
              <w:noProof/>
            </w:rPr>
          </w:pPr>
          <w:hyperlink w:anchor="_Toc413265017" w:history="1">
            <w:r w:rsidRPr="003A088D">
              <w:rPr>
                <w:rStyle w:val="Hipervnculo"/>
                <w:noProof/>
              </w:rPr>
              <w:t>8</w:t>
            </w:r>
            <w:r>
              <w:rPr>
                <w:b w:val="0"/>
                <w:noProof/>
              </w:rPr>
              <w:tab/>
            </w:r>
            <w:r w:rsidRPr="003A088D">
              <w:rPr>
                <w:rStyle w:val="Hipervnculo"/>
                <w:noProof/>
              </w:rPr>
              <w:t>Referencias</w:t>
            </w:r>
            <w:r>
              <w:rPr>
                <w:noProof/>
                <w:webHidden/>
              </w:rPr>
              <w:tab/>
            </w:r>
            <w:r>
              <w:rPr>
                <w:noProof/>
                <w:webHidden/>
              </w:rPr>
              <w:fldChar w:fldCharType="begin"/>
            </w:r>
            <w:r>
              <w:rPr>
                <w:noProof/>
                <w:webHidden/>
              </w:rPr>
              <w:instrText xml:space="preserve"> PAGEREF _Toc413265017 \h </w:instrText>
            </w:r>
            <w:r>
              <w:rPr>
                <w:noProof/>
                <w:webHidden/>
              </w:rPr>
            </w:r>
            <w:r>
              <w:rPr>
                <w:noProof/>
                <w:webHidden/>
              </w:rPr>
              <w:fldChar w:fldCharType="separate"/>
            </w:r>
            <w:r>
              <w:rPr>
                <w:noProof/>
                <w:webHidden/>
              </w:rPr>
              <w:t>42</w:t>
            </w:r>
            <w:r>
              <w:rPr>
                <w:noProof/>
                <w:webHidden/>
              </w:rPr>
              <w:fldChar w:fldCharType="end"/>
            </w:r>
          </w:hyperlink>
        </w:p>
        <w:p w:rsidR="00656B7E" w:rsidRDefault="00121F98">
          <w:pPr>
            <w:rPr>
              <w:lang w:val="es-ES"/>
            </w:rPr>
          </w:pPr>
          <w:r>
            <w:rPr>
              <w:lang w:val="es-ES"/>
            </w:rPr>
            <w:fldChar w:fldCharType="end"/>
          </w:r>
        </w:p>
      </w:sdtContent>
    </w:sdt>
    <w:p w:rsidR="00312928" w:rsidRDefault="00312928" w:rsidP="00312928">
      <w:pPr>
        <w:rPr>
          <w:rFonts w:asciiTheme="majorHAnsi" w:eastAsiaTheme="majorEastAsia" w:hAnsiTheme="majorHAnsi" w:cstheme="majorBidi"/>
          <w:color w:val="365F91" w:themeColor="accent1" w:themeShade="BF"/>
          <w:sz w:val="28"/>
          <w:szCs w:val="28"/>
        </w:rPr>
      </w:pPr>
      <w:r>
        <w:br w:type="page"/>
      </w:r>
    </w:p>
    <w:p w:rsidR="00D02BA0" w:rsidRDefault="00D02BA0" w:rsidP="00B21801">
      <w:pPr>
        <w:pStyle w:val="Ttulo1"/>
      </w:pPr>
      <w:bookmarkStart w:id="0" w:name="_Toc386832128"/>
      <w:bookmarkStart w:id="1" w:name="_Toc413264969"/>
      <w:r>
        <w:lastRenderedPageBreak/>
        <w:t>Introducción</w:t>
      </w:r>
      <w:bookmarkEnd w:id="1"/>
    </w:p>
    <w:p w:rsidR="002A607D" w:rsidRPr="002A607D" w:rsidRDefault="002A607D" w:rsidP="002A607D"/>
    <w:p w:rsidR="0051257B" w:rsidRPr="0051257B" w:rsidRDefault="00346ED4" w:rsidP="0051257B">
      <w:pPr>
        <w:pStyle w:val="Ttulo2"/>
      </w:pPr>
      <w:bookmarkStart w:id="2" w:name="_Toc413264970"/>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(TIC’s), particularmente la Internet, como una herramienta para alcanzar un mejor gobierno"</w:t>
      </w:r>
      <w:r w:rsidR="0051257B">
        <w:rPr>
          <w:i/>
        </w:rPr>
        <w:t xml:space="preserve"> </w:t>
      </w:r>
      <w:r w:rsidR="0051257B" w:rsidRPr="00EE631C">
        <w:t>[14]</w:t>
      </w:r>
      <w:r w:rsidR="002A607D">
        <w:t xml:space="preserve"> </w:t>
      </w:r>
      <w:r>
        <w:t>.</w:t>
      </w:r>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TIC's la integración entre los servicios de información geográfica y las plataformas de gobierno electrónico presentan algunas </w:t>
      </w:r>
      <w:r w:rsidR="0047409C">
        <w:t>dificultades</w:t>
      </w:r>
      <w:r>
        <w:t xml:space="preserve"> debido a que las plataformas se basan generalmente en Web Services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Ttulo2"/>
        <w:jc w:val="both"/>
      </w:pPr>
      <w:bookmarkStart w:id="3" w:name="_Toc413264971"/>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Services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Prrafodelista"/>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ntegración de Web Services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Prrafodelista"/>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Prrafodelista"/>
        <w:numPr>
          <w:ilvl w:val="0"/>
          <w:numId w:val="5"/>
        </w:numPr>
        <w:jc w:val="both"/>
      </w:pPr>
      <w:r>
        <w:t>D</w:t>
      </w:r>
      <w:r w:rsidRPr="000D5EF7">
        <w:t>esarrollar un caso de ejemplo que muestre los mecanismos implementados.</w:t>
      </w:r>
    </w:p>
    <w:p w:rsidR="004B458D" w:rsidRDefault="004B458D" w:rsidP="004B458D">
      <w:pPr>
        <w:pStyle w:val="Prrafodelista"/>
        <w:jc w:val="both"/>
      </w:pPr>
    </w:p>
    <w:p w:rsidR="00403ED0" w:rsidRDefault="00403ED0" w:rsidP="00B17B5A">
      <w:pPr>
        <w:pStyle w:val="Ttulo2"/>
        <w:jc w:val="both"/>
      </w:pPr>
      <w:bookmarkStart w:id="4" w:name="_Toc413264972"/>
      <w:r>
        <w:t>Resultados esperados</w:t>
      </w:r>
      <w:bookmarkEnd w:id="4"/>
    </w:p>
    <w:p w:rsidR="00946872" w:rsidRDefault="00946872" w:rsidP="00946872">
      <w:pPr>
        <w:jc w:val="both"/>
      </w:pPr>
      <w:r w:rsidRPr="003C1BDD">
        <w:t>Se espera que al finalizar el proyecto, se tenga un prototipo de la arquitectura para Integración de Web Services Geográficos en Plataformas de Gobierno Electrónico</w:t>
      </w:r>
      <w:r>
        <w:t>. El mismo contará</w:t>
      </w:r>
      <w:r w:rsidRPr="003C1BDD">
        <w:t xml:space="preserve"> con los mecanismos de transformaciones implementados para cubrir la mayor cantidad de escenarios de aplicación posibles</w:t>
      </w:r>
      <w:r>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403ED0" w:rsidRDefault="00403ED0" w:rsidP="00B17B5A">
      <w:pPr>
        <w:pStyle w:val="Ttulo2"/>
        <w:jc w:val="both"/>
      </w:pPr>
      <w:bookmarkStart w:id="5" w:name="_Toc413264973"/>
      <w:r>
        <w:t>Resultados alcanzados</w:t>
      </w:r>
      <w:bookmarkEnd w:id="5"/>
    </w:p>
    <w:p w:rsidR="005019FD" w:rsidRDefault="005019FD" w:rsidP="00B17B5A">
      <w:pPr>
        <w:jc w:val="both"/>
      </w:pPr>
    </w:p>
    <w:p w:rsidR="004B458D" w:rsidRPr="00D17DB8" w:rsidRDefault="00D17DB8" w:rsidP="00B17B5A">
      <w:pPr>
        <w:jc w:val="both"/>
        <w:rPr>
          <w:b/>
          <w:color w:val="FF0000"/>
        </w:rPr>
      </w:pPr>
      <w:r w:rsidRPr="00D17DB8">
        <w:rPr>
          <w:b/>
          <w:color w:val="FF0000"/>
        </w:rPr>
        <w:t>TERMINAR!!!!!!!!</w:t>
      </w:r>
    </w:p>
    <w:p w:rsidR="00D17DB8" w:rsidRDefault="00D17DB8" w:rsidP="00B17B5A">
      <w:pPr>
        <w:jc w:val="both"/>
      </w:pPr>
    </w:p>
    <w:p w:rsidR="005019FD" w:rsidRPr="005019FD" w:rsidRDefault="005019FD" w:rsidP="00B17B5A">
      <w:pPr>
        <w:pStyle w:val="Ttulo2"/>
        <w:jc w:val="both"/>
      </w:pPr>
      <w:bookmarkStart w:id="6" w:name="_Toc413264974"/>
      <w:r>
        <w:t>Gestión del proyecto</w:t>
      </w:r>
      <w:bookmarkEnd w:id="6"/>
    </w:p>
    <w:p w:rsidR="00403ED0" w:rsidRDefault="00946013" w:rsidP="00B17B5A">
      <w:pPr>
        <w:jc w:val="both"/>
      </w:pPr>
      <w:r>
        <w:t xml:space="preserve">La gestión del proyecto se divide en cuatro etapas y una </w:t>
      </w:r>
      <w:r w:rsidR="006848FE">
        <w:t xml:space="preserve">quinta </w:t>
      </w:r>
      <w:r>
        <w:t xml:space="preserve">etapa transversal a las anteriores: </w:t>
      </w:r>
    </w:p>
    <w:p w:rsidR="00946013" w:rsidRPr="006848FE" w:rsidRDefault="00946013" w:rsidP="00B17B5A">
      <w:pPr>
        <w:jc w:val="both"/>
        <w:rPr>
          <w:b/>
        </w:rPr>
      </w:pPr>
      <w:r w:rsidRPr="006848FE">
        <w:rPr>
          <w:b/>
        </w:rPr>
        <w:t>Estado del arte:</w:t>
      </w:r>
      <w:r w:rsidR="00EE5901">
        <w:rPr>
          <w:b/>
        </w:rPr>
        <w:t xml:space="preserve"> </w:t>
      </w:r>
      <w:r w:rsidR="00EE5901" w:rsidRPr="00EE5901">
        <w:t>E</w:t>
      </w:r>
      <w:r w:rsidR="00EE5901">
        <w:t>n e</w:t>
      </w:r>
      <w:r w:rsidR="00EE5901" w:rsidRPr="00EE5901">
        <w:t xml:space="preserve">sta etapa </w:t>
      </w:r>
      <w:r w:rsidR="00EE5901">
        <w:t>se realiza el estudio de la tesis de maestría de Raquel Sosa</w:t>
      </w:r>
      <w:r w:rsidR="00C13F4B">
        <w:t xml:space="preserve">. El estudio de la PGE y de los estándares y tecnologías necesarios para el desarrollo del proyecto.   </w:t>
      </w:r>
      <w:r w:rsidR="00EE5901">
        <w:t xml:space="preserve"> </w:t>
      </w:r>
      <w:r w:rsidR="00EE5901">
        <w:rPr>
          <w:b/>
        </w:rPr>
        <w:t xml:space="preserve">  </w:t>
      </w:r>
    </w:p>
    <w:p w:rsidR="00946013" w:rsidRPr="006848FE" w:rsidRDefault="00946013" w:rsidP="00B17B5A">
      <w:pPr>
        <w:jc w:val="both"/>
        <w:rPr>
          <w:b/>
        </w:rPr>
      </w:pPr>
      <w:r w:rsidRPr="006848FE">
        <w:rPr>
          <w:b/>
        </w:rPr>
        <w:t xml:space="preserve"> Análisis:</w:t>
      </w:r>
      <w:r w:rsidR="00F829EB">
        <w:rPr>
          <w:b/>
        </w:rPr>
        <w:t xml:space="preserve"> </w:t>
      </w:r>
      <w:r w:rsidR="00F829EB" w:rsidRPr="00EE5901">
        <w:t>E</w:t>
      </w:r>
      <w:r w:rsidR="00F829EB">
        <w:t>n e</w:t>
      </w:r>
      <w:r w:rsidR="00F829EB" w:rsidRPr="00EE5901">
        <w:t xml:space="preserve">sta etapa </w:t>
      </w:r>
      <w:r w:rsidR="00F829EB">
        <w:t xml:space="preserve">se analiza la integración de la PGE con los servicios GIS mediante los escenarios de integración definidos en la tesis de maestría y la aplicación de los CTPs.  </w:t>
      </w:r>
    </w:p>
    <w:p w:rsidR="00946013" w:rsidRPr="006848FE" w:rsidRDefault="00946013" w:rsidP="00B17B5A">
      <w:pPr>
        <w:jc w:val="both"/>
        <w:rPr>
          <w:b/>
        </w:rPr>
      </w:pPr>
      <w:r w:rsidRPr="006848FE">
        <w:rPr>
          <w:b/>
        </w:rPr>
        <w:t>Diseño:</w:t>
      </w:r>
      <w:r w:rsidR="00974CB5">
        <w:rPr>
          <w:b/>
        </w:rPr>
        <w:t xml:space="preserve"> </w:t>
      </w:r>
      <w:r w:rsidR="00974CB5" w:rsidRPr="00974CB5">
        <w:t xml:space="preserve">Diseño de la arquitectura propuesta </w:t>
      </w:r>
      <w:r w:rsidR="00C705E8">
        <w:t xml:space="preserve">e implementación de un </w:t>
      </w:r>
      <w:r w:rsidR="00974CB5" w:rsidRPr="00974CB5">
        <w:t xml:space="preserve">prototipo para evaluar su viabilidad. Diseño de un caso de estudio </w:t>
      </w:r>
      <w:r w:rsidR="00C705E8">
        <w:t xml:space="preserve">que aplica los escenarios sobre el desarrollo a implementar. </w:t>
      </w:r>
    </w:p>
    <w:p w:rsidR="00946013" w:rsidRPr="006848FE" w:rsidRDefault="00946013" w:rsidP="00B17B5A">
      <w:pPr>
        <w:jc w:val="both"/>
        <w:rPr>
          <w:b/>
        </w:rPr>
      </w:pPr>
      <w:r w:rsidRPr="006848FE">
        <w:rPr>
          <w:b/>
        </w:rPr>
        <w:t xml:space="preserve"> Implementación: </w:t>
      </w:r>
      <w:r w:rsidR="009E5585" w:rsidRPr="009E5585">
        <w:t>Implementación de los CTPs</w:t>
      </w:r>
      <w:r w:rsidR="009E5585">
        <w:t xml:space="preserve"> y de </w:t>
      </w:r>
      <w:r w:rsidR="009E5585" w:rsidRPr="009E5585">
        <w:t>un simulador de PGE</w:t>
      </w:r>
      <w:r w:rsidR="009E5585">
        <w:t xml:space="preserve">, necesario para la integración. Implementación del caso de estudio. </w:t>
      </w:r>
    </w:p>
    <w:p w:rsidR="006848FE" w:rsidRPr="009E5585" w:rsidRDefault="006848FE" w:rsidP="00B17B5A">
      <w:pPr>
        <w:jc w:val="both"/>
      </w:pPr>
      <w:r w:rsidRPr="006848FE">
        <w:rPr>
          <w:b/>
        </w:rPr>
        <w:t xml:space="preserve"> Documentación:</w:t>
      </w:r>
      <w:r w:rsidR="00C705E8">
        <w:rPr>
          <w:b/>
        </w:rPr>
        <w:t xml:space="preserve"> </w:t>
      </w:r>
      <w:r w:rsidR="00C705E8" w:rsidRPr="009E5585">
        <w:t xml:space="preserve">Esta etapa trata de la documentación </w:t>
      </w:r>
      <w:r w:rsidR="001514B0">
        <w:t xml:space="preserve">generada durante todo el proyecto. </w:t>
      </w:r>
      <w:r w:rsidR="00C705E8" w:rsidRPr="009E5585">
        <w:t xml:space="preserve"> </w:t>
      </w:r>
    </w:p>
    <w:p w:rsidR="004B458D" w:rsidRDefault="009E5585" w:rsidP="00B17B5A">
      <w:pPr>
        <w:jc w:val="both"/>
      </w:pPr>
      <w:r>
        <w:rPr>
          <w:noProof/>
        </w:rPr>
        <w:lastRenderedPageBreak/>
        <w:drawing>
          <wp:inline distT="0" distB="0" distL="0" distR="0">
            <wp:extent cx="5400040" cy="3272790"/>
            <wp:effectExtent l="19050" t="0" r="0" b="0"/>
            <wp:docPr id="11" name="10 Imagen" descr="DiagramaGestion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estionProyecto.jpg"/>
                    <pic:cNvPicPr/>
                  </pic:nvPicPr>
                  <pic:blipFill>
                    <a:blip r:embed="rId8" cstate="print"/>
                    <a:stretch>
                      <a:fillRect/>
                    </a:stretch>
                  </pic:blipFill>
                  <pic:spPr>
                    <a:xfrm>
                      <a:off x="0" y="0"/>
                      <a:ext cx="5400040" cy="3272790"/>
                    </a:xfrm>
                    <a:prstGeom prst="rect">
                      <a:avLst/>
                    </a:prstGeom>
                  </pic:spPr>
                </pic:pic>
              </a:graphicData>
            </a:graphic>
          </wp:inline>
        </w:drawing>
      </w:r>
    </w:p>
    <w:p w:rsidR="00AE5578" w:rsidRDefault="00AE5578" w:rsidP="00AE5578">
      <w:pPr>
        <w:jc w:val="center"/>
        <w:rPr>
          <w:b/>
          <w:sz w:val="20"/>
          <w:szCs w:val="20"/>
        </w:rPr>
      </w:pPr>
      <w:r w:rsidRPr="004C1B6E">
        <w:rPr>
          <w:b/>
          <w:sz w:val="20"/>
          <w:szCs w:val="20"/>
        </w:rPr>
        <w:t xml:space="preserve">Figura </w:t>
      </w:r>
      <w:r w:rsidR="00B341BE" w:rsidRPr="00B341BE">
        <w:rPr>
          <w:b/>
          <w:sz w:val="20"/>
          <w:szCs w:val="20"/>
        </w:rPr>
        <w:t>1</w:t>
      </w:r>
      <w:r w:rsidR="00B60237">
        <w:rPr>
          <w:b/>
          <w:sz w:val="20"/>
          <w:szCs w:val="20"/>
        </w:rPr>
        <w:t>.1</w:t>
      </w:r>
      <w:r w:rsidRPr="004C1B6E">
        <w:rPr>
          <w:b/>
          <w:sz w:val="20"/>
          <w:szCs w:val="20"/>
        </w:rPr>
        <w:t xml:space="preserve"> </w:t>
      </w:r>
      <w:r>
        <w:rPr>
          <w:b/>
          <w:sz w:val="20"/>
          <w:szCs w:val="20"/>
        </w:rPr>
        <w:t>–</w:t>
      </w:r>
      <w:r w:rsidRPr="004C1B6E">
        <w:rPr>
          <w:b/>
          <w:sz w:val="20"/>
          <w:szCs w:val="20"/>
        </w:rPr>
        <w:t xml:space="preserve"> </w:t>
      </w:r>
      <w:r>
        <w:rPr>
          <w:b/>
          <w:sz w:val="20"/>
          <w:szCs w:val="20"/>
        </w:rPr>
        <w:t>Diagrama de Gestión de Proyecto</w:t>
      </w:r>
    </w:p>
    <w:p w:rsidR="00AE5578" w:rsidRPr="00403ED0" w:rsidRDefault="00AE5578" w:rsidP="00AE5578">
      <w:pPr>
        <w:jc w:val="center"/>
      </w:pPr>
    </w:p>
    <w:p w:rsidR="00403ED0" w:rsidRDefault="00071958" w:rsidP="00B17B5A">
      <w:pPr>
        <w:pStyle w:val="Ttulo2"/>
        <w:jc w:val="both"/>
      </w:pPr>
      <w:bookmarkStart w:id="7" w:name="_Toc413264975"/>
      <w:r>
        <w:t>Organización</w:t>
      </w:r>
      <w:r w:rsidR="00403ED0">
        <w:t xml:space="preserve"> del documento</w:t>
      </w:r>
      <w:bookmarkEnd w:id="7"/>
    </w:p>
    <w:p w:rsidR="00C64910" w:rsidRDefault="00C64910" w:rsidP="00C64910">
      <w:pPr>
        <w:jc w:val="both"/>
      </w:pPr>
      <w:r>
        <w:t xml:space="preserve">El presente documento se estructura en seis secciones más la sección de referencias. </w:t>
      </w:r>
    </w:p>
    <w:p w:rsidR="002A607D" w:rsidRPr="000D5EF7" w:rsidRDefault="00C64910" w:rsidP="00C64910">
      <w:pPr>
        <w:jc w:val="both"/>
      </w:pPr>
      <w:r>
        <w:t>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Y por último, en la sección seis se concluye sobre el todo el proceso de desarrollo del proyecto y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015D40" w:rsidRDefault="00C238AB" w:rsidP="00B17B5A">
      <w:pPr>
        <w:pStyle w:val="Ttulo1"/>
        <w:jc w:val="both"/>
      </w:pPr>
      <w:bookmarkStart w:id="8" w:name="_Toc413264976"/>
      <w:r>
        <w:lastRenderedPageBreak/>
        <w:t>Marco de trabajo.</w:t>
      </w:r>
      <w:bookmarkEnd w:id="0"/>
      <w:bookmarkEnd w:id="8"/>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Ttulo2"/>
        <w:jc w:val="both"/>
      </w:pPr>
      <w:bookmarkStart w:id="9" w:name="_Toc413264977"/>
      <w:r>
        <w:t>Web Services Geográficos</w:t>
      </w:r>
      <w:bookmarkEnd w:id="9"/>
    </w:p>
    <w:p w:rsidR="00DA6314" w:rsidRDefault="00DA6314" w:rsidP="00B17B5A">
      <w:pPr>
        <w:jc w:val="both"/>
      </w:pPr>
      <w:r>
        <w:t xml:space="preserve">Open Geospatial Consortium (OGC) [3] es la organización que propone los estándares de Web Services Geográficos, los cuales están agrupados bajo el nombre </w:t>
      </w:r>
      <w:r w:rsidR="000911A8" w:rsidRPr="000911A8">
        <w:t>OpenGIS Web Services</w:t>
      </w:r>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Map Service </w:t>
      </w:r>
      <w:r>
        <w:t xml:space="preserve">(WMS) y </w:t>
      </w:r>
      <w:r w:rsidRPr="00E8446F">
        <w:t>Web Feature Service</w:t>
      </w:r>
      <w:r>
        <w:t xml:space="preserve"> (WFS) se arman a partir de la conjunción de [4], [5], [6], y [7].</w:t>
      </w:r>
    </w:p>
    <w:p w:rsidR="002A607D" w:rsidRDefault="002A607D" w:rsidP="00B17B5A">
      <w:pPr>
        <w:jc w:val="both"/>
      </w:pPr>
    </w:p>
    <w:p w:rsidR="00DA6314" w:rsidRDefault="00DA6314" w:rsidP="00B17B5A">
      <w:pPr>
        <w:pStyle w:val="Ttulo3"/>
        <w:jc w:val="both"/>
      </w:pPr>
      <w:bookmarkStart w:id="10" w:name="_Toc413264978"/>
      <w:r>
        <w:t>WMS</w:t>
      </w:r>
      <w:bookmarkEnd w:id="10"/>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r w:rsidRPr="008116A9">
        <w:t>Scalable Vector Graphics</w:t>
      </w:r>
      <w:r>
        <w:t xml:space="preserve"> (SVG) o </w:t>
      </w:r>
      <w:r w:rsidRPr="008116A9">
        <w:t>Web Computer Graphics Metafile</w:t>
      </w:r>
      <w:r>
        <w:t xml:space="preserve"> (</w:t>
      </w:r>
      <w:r w:rsidRPr="001C4C47">
        <w:t>WebCGM</w:t>
      </w:r>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r w:rsidRPr="005441C0">
        <w:rPr>
          <w:b/>
        </w:rPr>
        <w:t>getCapabilities:</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r w:rsidRPr="005441C0">
        <w:rPr>
          <w:b/>
        </w:rPr>
        <w:t>getMap:</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r w:rsidRPr="005441C0">
        <w:rPr>
          <w:b/>
        </w:rPr>
        <w:t>getFeatureInfo:</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Ttulo3"/>
        <w:jc w:val="both"/>
      </w:pPr>
      <w:bookmarkStart w:id="11" w:name="_Toc386832131"/>
      <w:bookmarkStart w:id="12" w:name="_Toc413264979"/>
      <w:r w:rsidRPr="00015D40">
        <w:t>W</w:t>
      </w:r>
      <w:r>
        <w:t>FS</w:t>
      </w:r>
      <w:bookmarkEnd w:id="11"/>
      <w:bookmarkEnd w:id="12"/>
    </w:p>
    <w:p w:rsidR="00DA6314" w:rsidRDefault="00DA6314" w:rsidP="00B17B5A">
      <w:pPr>
        <w:jc w:val="both"/>
      </w:pPr>
      <w:r>
        <w:t xml:space="preserve">WFS [5] es un estándar que define un protocolo para consultar y modificar información geográfica codificada en </w:t>
      </w:r>
      <w:r w:rsidRPr="00805012">
        <w:t>Geography Markup Language</w:t>
      </w:r>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r>
        <w:rPr>
          <w:b/>
        </w:rPr>
        <w:t>g</w:t>
      </w:r>
      <w:r w:rsidR="00DA6314" w:rsidRPr="009C76C6">
        <w:rPr>
          <w:b/>
        </w:rPr>
        <w:t>etCapabilities:</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r>
        <w:rPr>
          <w:b/>
        </w:rPr>
        <w:t>d</w:t>
      </w:r>
      <w:r w:rsidR="00DA6314" w:rsidRPr="009C76C6">
        <w:rPr>
          <w:b/>
        </w:rPr>
        <w:t>escribeFeatureType:</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r>
        <w:rPr>
          <w:b/>
        </w:rPr>
        <w:t>g</w:t>
      </w:r>
      <w:r w:rsidR="00DA6314" w:rsidRPr="009C76C6">
        <w:rPr>
          <w:b/>
        </w:rPr>
        <w:t>etFeature:</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r>
        <w:rPr>
          <w:rFonts w:cs="HIACML+TimesNewRoman"/>
          <w:b/>
          <w:color w:val="000000"/>
          <w:sz w:val="23"/>
          <w:szCs w:val="23"/>
        </w:rPr>
        <w:t>g</w:t>
      </w:r>
      <w:r w:rsidR="00DA6314" w:rsidRPr="009C76C6">
        <w:rPr>
          <w:rFonts w:cs="HIACML+TimesNewRoman"/>
          <w:b/>
          <w:color w:val="000000"/>
          <w:sz w:val="23"/>
          <w:szCs w:val="23"/>
        </w:rPr>
        <w:t>etGmlObject: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r>
        <w:rPr>
          <w:rFonts w:cs="HIAFIB+TimesNewRoman,Italic"/>
          <w:b/>
          <w:color w:val="000000"/>
          <w:sz w:val="23"/>
          <w:szCs w:val="23"/>
        </w:rPr>
        <w:lastRenderedPageBreak/>
        <w:t>t</w:t>
      </w:r>
      <w:r w:rsidR="00DA6314" w:rsidRPr="009C76C6">
        <w:rPr>
          <w:rFonts w:cs="HIAFIB+TimesNewRoman,Italic"/>
          <w:b/>
          <w:color w:val="000000"/>
          <w:sz w:val="23"/>
          <w:szCs w:val="23"/>
        </w:rPr>
        <w:t>ransaction:</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r>
        <w:rPr>
          <w:rFonts w:cs="HIAFIB+TimesNewRoman,Italic"/>
          <w:b/>
          <w:color w:val="000000"/>
          <w:sz w:val="23"/>
          <w:szCs w:val="23"/>
        </w:rPr>
        <w:t>l</w:t>
      </w:r>
      <w:r w:rsidR="00DA6314" w:rsidRPr="009C76C6">
        <w:rPr>
          <w:rFonts w:cs="HIAFIB+TimesNewRoman,Italic"/>
          <w:b/>
          <w:color w:val="000000"/>
          <w:sz w:val="23"/>
          <w:szCs w:val="23"/>
        </w:rPr>
        <w:t>ockFeature:</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GetCapabilities, DescribeFeatureType </w:t>
      </w:r>
      <w:r>
        <w:t>y</w:t>
      </w:r>
      <w:r w:rsidRPr="00932427">
        <w:t xml:space="preserve"> GetFeature.</w:t>
      </w:r>
    </w:p>
    <w:p w:rsidR="00DA6314" w:rsidRPr="0030360F" w:rsidRDefault="00DA6314" w:rsidP="00B17B5A">
      <w:pPr>
        <w:jc w:val="both"/>
        <w:rPr>
          <w:b/>
        </w:rPr>
      </w:pPr>
      <w:r w:rsidRPr="0030360F">
        <w:rPr>
          <w:b/>
        </w:rPr>
        <w:t>WFS con XLink</w:t>
      </w:r>
      <w:r>
        <w:rPr>
          <w:b/>
        </w:rPr>
        <w:t xml:space="preserve">: </w:t>
      </w:r>
      <w:r w:rsidRPr="00932427">
        <w:t xml:space="preserve">Ofrecen las operaciones de un WFS básico más la operación </w:t>
      </w:r>
      <w:r w:rsidRPr="00932427">
        <w:rPr>
          <w:rFonts w:cs="HIACML+TimesNewRoman"/>
          <w:color w:val="000000"/>
          <w:sz w:val="23"/>
          <w:szCs w:val="23"/>
        </w:rPr>
        <w:t>Ge</w:t>
      </w:r>
      <w:r>
        <w:rPr>
          <w:rFonts w:cs="HIACML+TimesNewRoman"/>
          <w:color w:val="000000"/>
          <w:sz w:val="23"/>
          <w:szCs w:val="23"/>
        </w:rPr>
        <w:t xml:space="preserve">tGmlObject. Con XLink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Transaction.</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XLink: </w:t>
      </w:r>
      <w:r w:rsidRPr="00F93919">
        <w:t xml:space="preserve">Ofrecen las operaciones de un servicio WFS Transaccional más la operación </w:t>
      </w:r>
      <w:r w:rsidRPr="00F93919">
        <w:rPr>
          <w:rFonts w:cs="HIACML+TimesNewRoman"/>
          <w:color w:val="000000"/>
          <w:sz w:val="23"/>
          <w:szCs w:val="23"/>
        </w:rPr>
        <w:t>GetGmlObject.</w:t>
      </w:r>
    </w:p>
    <w:p w:rsidR="00DA6314" w:rsidRDefault="00DA6314" w:rsidP="00B17B5A">
      <w:pPr>
        <w:jc w:val="both"/>
      </w:pPr>
    </w:p>
    <w:p w:rsidR="00DA6314" w:rsidRDefault="00DA6314" w:rsidP="00B17B5A">
      <w:pPr>
        <w:pStyle w:val="Ttulo2"/>
        <w:jc w:val="both"/>
      </w:pPr>
      <w:bookmarkStart w:id="13" w:name="_Toc413264980"/>
      <w:r>
        <w:t>Estándares SOA</w:t>
      </w:r>
      <w:r w:rsidR="009D2824">
        <w:t>P</w:t>
      </w:r>
      <w:bookmarkEnd w:id="13"/>
    </w:p>
    <w:p w:rsidR="002A607D" w:rsidRPr="002A607D" w:rsidRDefault="002A607D" w:rsidP="002A607D"/>
    <w:p w:rsidR="00F9786F" w:rsidRDefault="00F9786F" w:rsidP="00B17B5A">
      <w:pPr>
        <w:pStyle w:val="Ttulo3"/>
        <w:jc w:val="both"/>
      </w:pPr>
      <w:bookmarkStart w:id="14" w:name="_Toc413264981"/>
      <w:r>
        <w:t>SOAP</w:t>
      </w:r>
      <w:bookmarkEnd w:id="14"/>
    </w:p>
    <w:p w:rsidR="00F9786F" w:rsidRPr="00EF56DE" w:rsidRDefault="00F9786F" w:rsidP="00B17B5A">
      <w:pPr>
        <w:jc w:val="both"/>
      </w:pPr>
      <w:r w:rsidRPr="00EF56DE">
        <w:t>SOAP(Simple Object Access Protocol)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(remote call procedure) y la comunicación funciona por medio de un request enviado por el cliente a lo que se devuelve una respuesta del servidor.</w:t>
      </w:r>
    </w:p>
    <w:p w:rsidR="00F9786F" w:rsidRDefault="00F9786F" w:rsidP="00B17B5A">
      <w:pPr>
        <w:jc w:val="both"/>
      </w:pPr>
      <w:r w:rsidRPr="00EF56DE">
        <w:t>Se utiliza el lenguaje WSDL (Web Service Description Language) para describir los servicios que se ofrecen, así como el formato de la entrada y la salida de cada servicio. Un web service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Ttulo3"/>
        <w:jc w:val="both"/>
      </w:pPr>
      <w:bookmarkStart w:id="15" w:name="_Toc386832129"/>
      <w:bookmarkStart w:id="16" w:name="_Toc413264982"/>
      <w:r>
        <w:t>REST</w:t>
      </w:r>
      <w:bookmarkEnd w:id="15"/>
      <w:bookmarkEnd w:id="16"/>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hypermedia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stateless, cada recurso posee un estado interno, este estado no puede ser accedido desde el exterior. Cada pedido hecho del cliente al servidor debe tener toda la información necesaria para que el request pueda ser comprendido. Y no se puede sacar ventaja de tener un contexto guardado para cada </w:t>
      </w:r>
      <w:r w:rsidR="00A567C8" w:rsidRPr="007303E7">
        <w:t>sesión</w:t>
      </w:r>
      <w:r w:rsidRPr="007303E7">
        <w:t>. La información de las sesiones son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recurso : </w:t>
      </w:r>
    </w:p>
    <w:p w:rsidR="00AE6E8C" w:rsidRPr="007303E7" w:rsidRDefault="00812089" w:rsidP="00B17B5A">
      <w:pPr>
        <w:jc w:val="both"/>
      </w:pPr>
      <w:r>
        <w:rPr>
          <w:b/>
        </w:rPr>
        <w:t>g</w:t>
      </w:r>
      <w:r w:rsidR="002A607D">
        <w:rPr>
          <w:b/>
        </w:rPr>
        <w:t>et</w:t>
      </w:r>
      <w:r w:rsidR="00AE6E8C" w:rsidRPr="007303E7">
        <w:rPr>
          <w:b/>
        </w:rPr>
        <w:t>:</w:t>
      </w:r>
      <w:r w:rsidR="00AE6E8C" w:rsidRPr="007303E7">
        <w:t xml:space="preserve"> Para obtener información sobre un recurso. </w:t>
      </w:r>
    </w:p>
    <w:p w:rsidR="00AE6E8C" w:rsidRPr="007303E7" w:rsidRDefault="00812089" w:rsidP="00B17B5A">
      <w:pPr>
        <w:jc w:val="both"/>
      </w:pPr>
      <w:r>
        <w:rPr>
          <w:b/>
        </w:rPr>
        <w:t>p</w:t>
      </w:r>
      <w:r w:rsidR="002A607D">
        <w:rPr>
          <w:b/>
        </w:rPr>
        <w:t>ost</w:t>
      </w:r>
      <w:r w:rsidR="00AE6E8C" w:rsidRPr="007303E7">
        <w:rPr>
          <w:b/>
        </w:rPr>
        <w:t>:</w:t>
      </w:r>
      <w:r w:rsidR="00AE6E8C" w:rsidRPr="007303E7">
        <w:t xml:space="preserve"> Para crear una nueva instancia del recurso.</w:t>
      </w:r>
    </w:p>
    <w:p w:rsidR="00AE6E8C" w:rsidRPr="007303E7" w:rsidRDefault="00812089" w:rsidP="00B17B5A">
      <w:pPr>
        <w:jc w:val="both"/>
      </w:pPr>
      <w:r>
        <w:rPr>
          <w:b/>
        </w:rPr>
        <w:t>p</w:t>
      </w:r>
      <w:r w:rsidR="002A607D">
        <w:rPr>
          <w:b/>
        </w:rPr>
        <w:t>ut</w:t>
      </w:r>
      <w:r w:rsidR="00AE6E8C" w:rsidRPr="007303E7">
        <w:rPr>
          <w:b/>
        </w:rPr>
        <w:t>:</w:t>
      </w:r>
      <w:r w:rsidR="00AE6E8C" w:rsidRPr="007303E7">
        <w:t xml:space="preserve"> Para modificar un recurso existente.</w:t>
      </w:r>
    </w:p>
    <w:p w:rsidR="00AE6E8C" w:rsidRPr="007303E7" w:rsidRDefault="00812089" w:rsidP="00B17B5A">
      <w:pPr>
        <w:jc w:val="both"/>
      </w:pPr>
      <w:r>
        <w:rPr>
          <w:b/>
        </w:rPr>
        <w:t>d</w:t>
      </w:r>
      <w:r w:rsidR="002A607D">
        <w:rPr>
          <w:b/>
        </w:rPr>
        <w:t>elete</w:t>
      </w:r>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(Create, Read, Update and Delete),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Ttulo3"/>
        <w:jc w:val="both"/>
      </w:pPr>
      <w:bookmarkStart w:id="17" w:name="_Toc413264983"/>
      <w:r>
        <w:t>WS-SECURITY</w:t>
      </w:r>
      <w:bookmarkEnd w:id="17"/>
    </w:p>
    <w:p w:rsidR="00B22448" w:rsidRDefault="00B22448" w:rsidP="00B17B5A">
      <w:pPr>
        <w:jc w:val="both"/>
      </w:pPr>
      <w:r>
        <w:t>Es una extensión de los estándares de Web Services</w:t>
      </w:r>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encripta todo el mensaje http. </w:t>
      </w:r>
    </w:p>
    <w:p w:rsidR="00B22448" w:rsidRDefault="00B22448" w:rsidP="00B17B5A">
      <w:pPr>
        <w:jc w:val="both"/>
      </w:pPr>
      <w:r>
        <w:t>WSS brinda dos servicios básicos, confidencialidad e integridad. Los cuales pueden alcanzarse utilizando diferentes métodos, XML Signature y XML Encription. Estos se basan e integran con diferentes tecnologías de seguridad, como tokens de seguridad, certificados X.509 y Kerberos,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WS-SecureConversation y WS-Trust.</w:t>
      </w:r>
    </w:p>
    <w:p w:rsidR="002A607D" w:rsidRDefault="00B22448" w:rsidP="00BC46E4">
      <w:pPr>
        <w:jc w:val="both"/>
      </w:pPr>
      <w:r>
        <w:t xml:space="preserve">También soporta la integración con SAML utilizado para proveer SingleSign on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Ttulo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Prrafodelista"/>
        <w:numPr>
          <w:ilvl w:val="0"/>
          <w:numId w:val="5"/>
        </w:numPr>
        <w:jc w:val="both"/>
      </w:pPr>
      <w:r w:rsidRPr="00324D3D">
        <w:t>Métodos para emisión, renovación y validación de tokens de seguridad.</w:t>
      </w:r>
    </w:p>
    <w:p w:rsidR="00324D3D" w:rsidRPr="00324D3D" w:rsidRDefault="00324D3D" w:rsidP="00AD64E4">
      <w:pPr>
        <w:pStyle w:val="Prrafodelista"/>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Esta especificación define el modelo Web Services Trust Model. Esto define un proceso que permite restringir a que las peticiones que llegan a un servicio cumplan con una serie de especificaciones. Si quien hace la solicitud no cumple con todos los requerimientos necesarios, entonces debe pedir el acceso a un servidor STS (Security Token Service).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Services Trust Model define los siguientes mecanismos para verificar relaciones de confianza </w:t>
      </w:r>
      <w:r w:rsidR="00604F9F">
        <w:t>[18]</w:t>
      </w:r>
      <w:r w:rsidRPr="00324D3D">
        <w:t xml:space="preserve">: </w:t>
      </w:r>
    </w:p>
    <w:p w:rsidR="00324D3D" w:rsidRPr="00324D3D" w:rsidRDefault="00324D3D" w:rsidP="00B17B5A">
      <w:pPr>
        <w:pStyle w:val="Prrafodelista"/>
        <w:numPr>
          <w:ilvl w:val="0"/>
          <w:numId w:val="5"/>
        </w:numPr>
        <w:jc w:val="both"/>
      </w:pPr>
      <w:r w:rsidRPr="00324D3D">
        <w:t>Fixed trust roots: El destinatario tiene definido un set fijo de relaciones de confianza. Cuando lleguen pedidos va a evaluar si contiene tokens emitidos por alguna de esas relaciones.</w:t>
      </w:r>
    </w:p>
    <w:p w:rsidR="00324D3D" w:rsidRPr="00324D3D" w:rsidRDefault="00324D3D" w:rsidP="00B17B5A">
      <w:pPr>
        <w:pStyle w:val="Prrafodelista"/>
        <w:numPr>
          <w:ilvl w:val="0"/>
          <w:numId w:val="5"/>
        </w:numPr>
        <w:spacing w:after="0" w:line="240" w:lineRule="auto"/>
        <w:jc w:val="both"/>
      </w:pPr>
      <w:r w:rsidRPr="00324D3D">
        <w:t xml:space="preserve">Trust hierarchies:  Existe una jerarquía de confianza y el servicio destinatario solo tiene el root de esa jerarquía. Por lo tanto cuando llegue una petición, este deberá verificar que pertenece a la jerarquía de confianza. </w:t>
      </w:r>
    </w:p>
    <w:p w:rsidR="00324D3D" w:rsidRPr="00324D3D" w:rsidRDefault="00324D3D" w:rsidP="00B17B5A">
      <w:pPr>
        <w:pStyle w:val="Prrafodelista"/>
        <w:numPr>
          <w:ilvl w:val="0"/>
          <w:numId w:val="5"/>
        </w:numPr>
        <w:spacing w:after="0" w:line="240" w:lineRule="auto"/>
        <w:jc w:val="both"/>
      </w:pPr>
      <w:r w:rsidRPr="00324D3D">
        <w:t>Authentication service: Existe un servicio de autenticación con el cual el destinatario mantiene una relación de confianza. Cuando llega un token,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Ttulo3"/>
      </w:pPr>
      <w:bookmarkStart w:id="18" w:name="_Toc413264984"/>
      <w:r>
        <w:t>WS-ADDRESSING</w:t>
      </w:r>
      <w:bookmarkEnd w:id="18"/>
    </w:p>
    <w:p w:rsidR="00372445" w:rsidRDefault="00C050A0" w:rsidP="00B17B5A">
      <w:pPr>
        <w:jc w:val="both"/>
      </w:pPr>
      <w:r>
        <w:t xml:space="preserve">WS-Addressing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endpoints y s</w:t>
      </w:r>
      <w:r w:rsidR="005945E8">
        <w:t xml:space="preserve">egurizar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r w:rsidRPr="00E009CD">
        <w:rPr>
          <w:b/>
        </w:rPr>
        <w:t>Endpoint References</w:t>
      </w:r>
      <w:r>
        <w:rPr>
          <w:b/>
        </w:rPr>
        <w:t xml:space="preserve"> [16]</w:t>
      </w:r>
      <w:r w:rsidR="00941628" w:rsidRPr="00E009CD">
        <w:rPr>
          <w:b/>
        </w:rPr>
        <w:t>:</w:t>
      </w:r>
      <w:r w:rsidR="00941628">
        <w:t xml:space="preserve"> </w:t>
      </w:r>
      <w:r w:rsidR="00CC255F">
        <w:t xml:space="preserve"> Identifican el punto donde son dirigidos los mensajes</w:t>
      </w:r>
      <w:r>
        <w:t xml:space="preserve"> y especifica las siguientes propiedades: </w:t>
      </w:r>
    </w:p>
    <w:p w:rsidR="00E009CD" w:rsidRPr="0052499E" w:rsidRDefault="00E009CD" w:rsidP="00E009CD">
      <w:pPr>
        <w:tabs>
          <w:tab w:val="left" w:pos="2550"/>
        </w:tabs>
        <w:jc w:val="both"/>
      </w:pPr>
      <w:r w:rsidRPr="0052499E">
        <w:rPr>
          <w:color w:val="1F497D" w:themeColor="text2"/>
        </w:rPr>
        <w:t>wsa:Address</w:t>
      </w:r>
      <w:r w:rsidRPr="0052499E">
        <w:t xml:space="preserve"> : Una dirección (URI) que identifica el endpoint. Puede ser una dirección de red o una dirección lógica.</w:t>
      </w:r>
    </w:p>
    <w:p w:rsidR="00E009CD" w:rsidRPr="0052499E" w:rsidRDefault="00E009CD" w:rsidP="00E009CD">
      <w:pPr>
        <w:tabs>
          <w:tab w:val="left" w:pos="2550"/>
        </w:tabs>
        <w:jc w:val="both"/>
      </w:pPr>
      <w:r w:rsidRPr="0052499E">
        <w:rPr>
          <w:color w:val="1F497D" w:themeColor="text2"/>
        </w:rPr>
        <w:t>wsa:ReferenceProperties</w:t>
      </w:r>
      <w:r w:rsidRPr="0052499E">
        <w:t xml:space="preserve"> : Propiedades que identifican al recurso transportado. </w:t>
      </w:r>
    </w:p>
    <w:p w:rsidR="00E009CD" w:rsidRPr="0052499E" w:rsidRDefault="00E009CD" w:rsidP="00E009CD">
      <w:pPr>
        <w:tabs>
          <w:tab w:val="left" w:pos="2550"/>
        </w:tabs>
        <w:jc w:val="both"/>
      </w:pPr>
      <w:r w:rsidRPr="0052499E">
        <w:rPr>
          <w:color w:val="1F497D" w:themeColor="text2"/>
        </w:rPr>
        <w:t>wsa:ReferenceParameters</w:t>
      </w:r>
      <w:r w:rsidRPr="0052499E">
        <w:t xml:space="preserve"> : Parámetros asociados al endpoint para facilitar la interacción.</w:t>
      </w:r>
    </w:p>
    <w:p w:rsidR="00E009CD" w:rsidRPr="0052499E" w:rsidRDefault="00E009CD" w:rsidP="00E009CD">
      <w:pPr>
        <w:tabs>
          <w:tab w:val="left" w:pos="2550"/>
        </w:tabs>
        <w:jc w:val="both"/>
      </w:pPr>
      <w:r w:rsidRPr="0052499E">
        <w:rPr>
          <w:color w:val="1F497D" w:themeColor="text2"/>
        </w:rPr>
        <w:t>wsa:PortType</w:t>
      </w:r>
      <w:r w:rsidRPr="0052499E">
        <w:t xml:space="preserve"> : Identificador (en formato QName) para el portType  del recurso transportado.</w:t>
      </w:r>
    </w:p>
    <w:p w:rsidR="00E009CD" w:rsidRDefault="00E009CD" w:rsidP="00E009CD">
      <w:pPr>
        <w:tabs>
          <w:tab w:val="left" w:pos="2550"/>
        </w:tabs>
        <w:jc w:val="both"/>
      </w:pPr>
      <w:r w:rsidRPr="0052499E">
        <w:rPr>
          <w:color w:val="1F497D" w:themeColor="text2"/>
        </w:rPr>
        <w:t>wsa:ServiceName</w:t>
      </w:r>
      <w:r w:rsidRPr="0052499E">
        <w:t xml:space="preserve"> : Es opcional e identifica la descripción del servicio que contiene un WSDL con la descripción del endpoint que se hace referencia.</w:t>
      </w:r>
    </w:p>
    <w:p w:rsidR="00E009CD" w:rsidRDefault="00E009CD" w:rsidP="00E009CD">
      <w:pPr>
        <w:jc w:val="both"/>
      </w:pPr>
      <w:r w:rsidRPr="0052499E">
        <w:rPr>
          <w:color w:val="1F497D" w:themeColor="text2"/>
        </w:rPr>
        <w:t>wsa:Policiy</w:t>
      </w:r>
      <w:r w:rsidRPr="0052499E">
        <w:t xml:space="preserve"> : Especifica una política (policy) que es relevante para la interacción con el endpoint.</w:t>
      </w:r>
    </w:p>
    <w:p w:rsidR="00941628" w:rsidRDefault="00CC255F" w:rsidP="00E009CD">
      <w:pPr>
        <w:jc w:val="both"/>
      </w:pPr>
      <w:r>
        <w:t xml:space="preserve"> </w:t>
      </w:r>
      <w:r w:rsidR="0052499E">
        <w:t xml:space="preserve"> </w:t>
      </w:r>
    </w:p>
    <w:p w:rsidR="0052499E" w:rsidRPr="0052499E" w:rsidRDefault="00941628" w:rsidP="00E009CD">
      <w:pPr>
        <w:jc w:val="both"/>
      </w:pPr>
      <w:r w:rsidRPr="00E009CD">
        <w:rPr>
          <w:b/>
        </w:rPr>
        <w:lastRenderedPageBreak/>
        <w:t>Message Information Headers</w:t>
      </w:r>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52499E" w:rsidRDefault="0052499E" w:rsidP="0052499E">
      <w:pPr>
        <w:tabs>
          <w:tab w:val="left" w:pos="2550"/>
        </w:tabs>
        <w:jc w:val="both"/>
      </w:pPr>
      <w:r w:rsidRPr="0052499E">
        <w:rPr>
          <w:color w:val="1F497D" w:themeColor="text2"/>
        </w:rPr>
        <w:t>wsa:to</w:t>
      </w:r>
      <w:r w:rsidRPr="0052499E">
        <w:t xml:space="preserve">   : destino del mensaje</w:t>
      </w:r>
    </w:p>
    <w:p w:rsidR="0052499E" w:rsidRPr="0052499E" w:rsidRDefault="0052499E" w:rsidP="0052499E">
      <w:pPr>
        <w:tabs>
          <w:tab w:val="left" w:pos="2550"/>
        </w:tabs>
        <w:jc w:val="both"/>
      </w:pPr>
      <w:r w:rsidRPr="0052499E">
        <w:rPr>
          <w:color w:val="1F497D" w:themeColor="text2"/>
        </w:rPr>
        <w:t>wsa:from</w:t>
      </w:r>
      <w:r w:rsidRPr="0052499E">
        <w:t xml:space="preserve">  : origen del mensaje (emisor)</w:t>
      </w:r>
    </w:p>
    <w:p w:rsidR="0052499E" w:rsidRPr="0052499E" w:rsidRDefault="0052499E" w:rsidP="0052499E">
      <w:pPr>
        <w:tabs>
          <w:tab w:val="left" w:pos="2550"/>
        </w:tabs>
        <w:jc w:val="both"/>
      </w:pPr>
      <w:r w:rsidRPr="0052499E">
        <w:rPr>
          <w:color w:val="1F497D" w:themeColor="text2"/>
        </w:rPr>
        <w:t>wsa:replyTo</w:t>
      </w:r>
      <w:r w:rsidRPr="0052499E">
        <w:t xml:space="preserve"> : contiene el endpoint al cual dirigir una respuesta.</w:t>
      </w:r>
    </w:p>
    <w:p w:rsidR="0052499E" w:rsidRPr="0052499E" w:rsidRDefault="0052499E" w:rsidP="0052499E">
      <w:pPr>
        <w:tabs>
          <w:tab w:val="left" w:pos="2550"/>
        </w:tabs>
        <w:jc w:val="both"/>
      </w:pPr>
      <w:r w:rsidRPr="0052499E">
        <w:rPr>
          <w:color w:val="1F497D" w:themeColor="text2"/>
        </w:rPr>
        <w:t>wsa:faultTo</w:t>
      </w:r>
      <w:r w:rsidRPr="0052499E">
        <w:t xml:space="preserve"> : especifica el endpoint al cual se dirigen los fallos.</w:t>
      </w:r>
    </w:p>
    <w:p w:rsidR="0052499E" w:rsidRPr="0052499E" w:rsidRDefault="0052499E" w:rsidP="0052499E">
      <w:pPr>
        <w:tabs>
          <w:tab w:val="left" w:pos="2550"/>
        </w:tabs>
        <w:jc w:val="both"/>
      </w:pPr>
      <w:r w:rsidRPr="0052499E">
        <w:rPr>
          <w:color w:val="1F497D" w:themeColor="text2"/>
        </w:rPr>
        <w:t>wsa:action</w:t>
      </w:r>
      <w:r w:rsidRPr="0052499E">
        <w:t xml:space="preserve">  :  Contiene un identificador para las </w:t>
      </w:r>
      <w:r w:rsidR="00FD6A94" w:rsidRPr="0052499E">
        <w:t>semánticas</w:t>
      </w:r>
      <w:r w:rsidRPr="0052499E">
        <w:t xml:space="preserve"> implicadas en el mensaje. (una </w:t>
      </w:r>
      <w:r w:rsidR="00FD6A94">
        <w:t>URI</w:t>
      </w:r>
      <w:r w:rsidRPr="0052499E">
        <w:t xml:space="preserve"> indicando una entrada, salida o mensaje de error)</w:t>
      </w:r>
    </w:p>
    <w:p w:rsidR="0052499E" w:rsidRPr="0052499E" w:rsidRDefault="0052499E" w:rsidP="0052499E">
      <w:pPr>
        <w:tabs>
          <w:tab w:val="left" w:pos="2550"/>
        </w:tabs>
        <w:jc w:val="both"/>
      </w:pPr>
      <w:r w:rsidRPr="0052499E">
        <w:rPr>
          <w:color w:val="1F497D" w:themeColor="text2"/>
        </w:rPr>
        <w:t>wsa:messageID</w:t>
      </w:r>
      <w:r w:rsidRPr="0052499E">
        <w:t xml:space="preserve"> : Contiene una URI que identifica el mensaje en espacio y tiempo. No </w:t>
      </w:r>
      <w:r w:rsidR="00FD6A94" w:rsidRPr="0052499E">
        <w:t>debe</w:t>
      </w:r>
      <w:r w:rsidRPr="0052499E">
        <w:t xml:space="preserve"> haber dos mensajes con el mismo identificador.</w:t>
      </w:r>
    </w:p>
    <w:p w:rsidR="005734E5" w:rsidRDefault="0052499E" w:rsidP="009625DF">
      <w:pPr>
        <w:tabs>
          <w:tab w:val="left" w:pos="2550"/>
        </w:tabs>
        <w:jc w:val="both"/>
      </w:pPr>
      <w:r w:rsidRPr="0052499E">
        <w:rPr>
          <w:color w:val="1F497D" w:themeColor="text2"/>
        </w:rPr>
        <w:t>wsa:relatesTo</w:t>
      </w:r>
      <w:r w:rsidRPr="0052499E">
        <w:t xml:space="preserve"> :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Ttulo3"/>
        <w:jc w:val="both"/>
      </w:pPr>
      <w:bookmarkStart w:id="19" w:name="_Toc413264985"/>
      <w:r>
        <w:t>MTOM</w:t>
      </w:r>
      <w:bookmarkEnd w:id="19"/>
    </w:p>
    <w:p w:rsidR="005F183E" w:rsidRDefault="00B22448" w:rsidP="00B17B5A">
      <w:pPr>
        <w:jc w:val="both"/>
      </w:pPr>
      <w:r w:rsidRPr="00F3722D">
        <w:t xml:space="preserve">Es un estándar de la W3C para la transmisión de datos binarios de forma </w:t>
      </w:r>
      <w:r w:rsidR="00FD6A94" w:rsidRPr="00F3722D">
        <w:t>óptima</w:t>
      </w:r>
      <w:r w:rsidRPr="00F3722D">
        <w:t>, como lo indica su nombre: Message Tra</w:t>
      </w:r>
      <w:r>
        <w:t>nsmission Optimization Mechanism</w:t>
      </w:r>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MTOM soluciona este problema haciendo uso de los pedidos multi-parte de http. Funciona agregando en el body del mensaje SOAP “punteros” hacia las partes del mensaje http donde vienen los datos binarios sin codificar. De esta manera no agrega el overhead de Base64.</w:t>
      </w:r>
    </w:p>
    <w:p w:rsidR="00F80075" w:rsidRPr="00F3722D" w:rsidRDefault="00F80075" w:rsidP="00B17B5A">
      <w:pPr>
        <w:jc w:val="both"/>
      </w:pPr>
    </w:p>
    <w:p w:rsidR="00F86ED8" w:rsidRPr="00015D40" w:rsidRDefault="00346ED4" w:rsidP="00B17B5A">
      <w:pPr>
        <w:pStyle w:val="Ttulo2"/>
        <w:jc w:val="both"/>
      </w:pPr>
      <w:bookmarkStart w:id="20" w:name="_Toc413264986"/>
      <w:r>
        <w:t>Tecnologías</w:t>
      </w:r>
      <w:r w:rsidR="00F86ED8">
        <w:t xml:space="preserve"> y productos estudiados.</w:t>
      </w:r>
      <w:bookmarkEnd w:id="20"/>
    </w:p>
    <w:p w:rsidR="00B22448" w:rsidRPr="00B21801" w:rsidRDefault="00B22448" w:rsidP="00B17B5A">
      <w:pPr>
        <w:jc w:val="both"/>
      </w:pPr>
    </w:p>
    <w:p w:rsidR="00B22448" w:rsidRPr="00015D40" w:rsidRDefault="00B22448" w:rsidP="00B17B5A">
      <w:pPr>
        <w:pStyle w:val="Ttulo3"/>
        <w:jc w:val="both"/>
      </w:pPr>
      <w:bookmarkStart w:id="21" w:name="_Toc386832132"/>
      <w:bookmarkStart w:id="22" w:name="_Toc413264987"/>
      <w:r>
        <w:t>ESB</w:t>
      </w:r>
      <w:bookmarkEnd w:id="21"/>
      <w:bookmarkEnd w:id="22"/>
    </w:p>
    <w:p w:rsidR="00C404CE" w:rsidRPr="00E91190" w:rsidRDefault="00B22448" w:rsidP="00C404CE">
      <w:pPr>
        <w:jc w:val="both"/>
      </w:pPr>
      <w:r>
        <w:t xml:space="preserve">Enterprise </w:t>
      </w:r>
      <w:r w:rsidR="003C1DEB">
        <w:t>S</w:t>
      </w:r>
      <w:r>
        <w:t xml:space="preserve">ervice </w:t>
      </w:r>
      <w:r w:rsidR="003C1DEB">
        <w:t>B</w:t>
      </w:r>
      <w:r>
        <w:t>us es un modelo de arquitectura de software usado para implementar comunicación entre sistemas orientados a servicios. Generalmente se basa en plataformas que implementan y potencian sistemas de mensajería, definiendo puntos de entrada, principalmente web services</w:t>
      </w:r>
      <w:r w:rsidR="00DA3493">
        <w:t xml:space="preserve"> SOAP.</w:t>
      </w:r>
      <w:r>
        <w:t xml:space="preserve"> </w:t>
      </w:r>
      <w:r w:rsidR="00DA3493">
        <w:t>Además</w:t>
      </w:r>
      <w:r>
        <w:t xml:space="preserve"> agregan servicios dentro del bus como seguridad y </w:t>
      </w:r>
      <w:r>
        <w:lastRenderedPageBreak/>
        <w:t>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404CE" w:rsidRDefault="006071A2" w:rsidP="006071A2">
      <w:pPr>
        <w:jc w:val="center"/>
      </w:pPr>
      <w:r w:rsidRPr="006071A2">
        <w:rPr>
          <w:noProof/>
        </w:rPr>
        <w:drawing>
          <wp:inline distT="0" distB="0" distL="0" distR="0">
            <wp:extent cx="4705350"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705350" cy="3181350"/>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Refdenotaalpie"/>
          <w:b/>
          <w:sz w:val="20"/>
          <w:szCs w:val="20"/>
        </w:rPr>
        <w:footnoteReference w:id="2"/>
      </w:r>
    </w:p>
    <w:p w:rsidR="00F86ED8" w:rsidRDefault="00F86ED8" w:rsidP="00B17B5A">
      <w:pPr>
        <w:jc w:val="both"/>
        <w:rPr>
          <w:b/>
          <w:sz w:val="20"/>
          <w:szCs w:val="20"/>
        </w:rPr>
      </w:pPr>
    </w:p>
    <w:p w:rsidR="00F86ED8" w:rsidRPr="00016B76" w:rsidRDefault="00F86ED8" w:rsidP="00B17B5A">
      <w:pPr>
        <w:pStyle w:val="Ttulo4"/>
        <w:jc w:val="both"/>
      </w:pPr>
      <w:r>
        <w:t>JBOSS ESB</w:t>
      </w:r>
    </w:p>
    <w:p w:rsidR="00F86ED8" w:rsidRDefault="002626E0" w:rsidP="00B17B5A">
      <w:pPr>
        <w:jc w:val="both"/>
      </w:pPr>
      <w:r>
        <w:t>Jboss Esb [21] es</w:t>
      </w:r>
      <w:r w:rsidR="00F86ED8">
        <w:t xml:space="preserve"> un producto de Red Hat y su comunidad, una implementación de la arquitectura ESB en Java, basada también en el servidor de aplicaciones JBoss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10"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Refdenotaalpie"/>
          <w:b/>
          <w:sz w:val="20"/>
          <w:szCs w:val="20"/>
        </w:rPr>
        <w:footnoteReference w:id="3"/>
      </w:r>
    </w:p>
    <w:p w:rsidR="00F86ED8" w:rsidRDefault="00F86ED8" w:rsidP="00B17B5A">
      <w:pPr>
        <w:jc w:val="both"/>
      </w:pPr>
      <w:r>
        <w:t>Básicamente en Jboss ESB un servicio define un conjunto de Listeners de los cuales quiere estar al tanto cuando llegan mensajes, luego el servicio es notificado de que un mensaje ha llegado y define para éste, filtros o procesadores que trabajarán con la información contenida en él. Por último el servicio ruteará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Ttulo3"/>
        <w:jc w:val="both"/>
      </w:pPr>
      <w:bookmarkStart w:id="23" w:name="_Toc413264988"/>
      <w:r>
        <w:t xml:space="preserve">Servidores </w:t>
      </w:r>
      <w:r w:rsidR="009150DD">
        <w:t>de mapas</w:t>
      </w:r>
      <w:bookmarkEnd w:id="23"/>
    </w:p>
    <w:p w:rsidR="00F80075" w:rsidRPr="00F80075" w:rsidRDefault="00F80075" w:rsidP="00F80075"/>
    <w:p w:rsidR="00F86ED8" w:rsidRDefault="00F86ED8" w:rsidP="00B17B5A">
      <w:pPr>
        <w:pStyle w:val="Ttulo4"/>
        <w:jc w:val="both"/>
      </w:pPr>
      <w:r>
        <w:t>GEOSERVER</w:t>
      </w:r>
    </w:p>
    <w:p w:rsidR="00DB0A4D" w:rsidRPr="00434123" w:rsidRDefault="00DB0A4D" w:rsidP="00DB0A4D">
      <w:pPr>
        <w:jc w:val="both"/>
      </w:pPr>
      <w:r w:rsidRPr="00434123">
        <w:t>GeoServer es un servidor de mapas de código abierto que permite a los usuarios compartir y editar datos geoespaciales.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Es la implementación de referencia de los estándares Open Geospatial Consortium (OGC) Web Feature Service (WFS)</w:t>
      </w:r>
      <w:r>
        <w:t xml:space="preserve"> </w:t>
      </w:r>
      <w:r w:rsidRPr="00C702FF">
        <w:t xml:space="preserve"> y Web Coverage Service (WCS). Soporta </w:t>
      </w:r>
      <w:r>
        <w:t xml:space="preserve">WMS, </w:t>
      </w:r>
      <w:r w:rsidRPr="00C702FF">
        <w:t>WFS y WFS-Transaccional</w:t>
      </w:r>
      <w:r>
        <w:t xml:space="preserve"> [9]</w:t>
      </w:r>
      <w:r w:rsidRPr="00C702FF">
        <w:t>.</w:t>
      </w:r>
    </w:p>
    <w:p w:rsidR="00F86ED8" w:rsidRPr="00C702FF" w:rsidRDefault="00274B6C" w:rsidP="00B17B5A">
      <w:pPr>
        <w:jc w:val="both"/>
      </w:pPr>
      <w:r>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Prrafodelista"/>
        <w:numPr>
          <w:ilvl w:val="0"/>
          <w:numId w:val="10"/>
        </w:numPr>
        <w:jc w:val="both"/>
      </w:pPr>
      <w:r w:rsidRPr="00C702FF">
        <w:lastRenderedPageBreak/>
        <w:t xml:space="preserve">Es el más adecuado para los desarrolladores java ya que ofrece facilidad para interoperar con aplicaciones escritas en esa plataforma. </w:t>
      </w:r>
    </w:p>
    <w:p w:rsidR="00F86ED8" w:rsidRPr="00C702FF" w:rsidRDefault="00F86ED8" w:rsidP="00F80075">
      <w:pPr>
        <w:pStyle w:val="Prrafodelista"/>
        <w:numPr>
          <w:ilvl w:val="0"/>
          <w:numId w:val="11"/>
        </w:numPr>
        <w:jc w:val="both"/>
      </w:pPr>
      <w:r w:rsidRPr="00C702FF">
        <w:t>Soporta WFS y WFS-T</w:t>
      </w:r>
      <w:r>
        <w:t>.</w:t>
      </w:r>
      <w:r w:rsidRPr="00C702FF">
        <w:t xml:space="preserve"> </w:t>
      </w:r>
    </w:p>
    <w:p w:rsidR="00F86ED8" w:rsidRPr="00C702FF" w:rsidRDefault="00F86ED8" w:rsidP="00F80075">
      <w:pPr>
        <w:pStyle w:val="Prrafodelista"/>
        <w:numPr>
          <w:ilvl w:val="0"/>
          <w:numId w:val="13"/>
        </w:numPr>
        <w:jc w:val="both"/>
      </w:pPr>
      <w:r w:rsidRPr="00C702FF">
        <w:t>Como servidor soporta una variedad de formatos de almacenamiento (PostGis, Oracle spatial, Mysql,  GeoTiff) tanto vectorial como raster.</w:t>
      </w:r>
    </w:p>
    <w:p w:rsidR="00F86ED8" w:rsidRPr="00C702FF" w:rsidRDefault="00F86ED8" w:rsidP="00F80075">
      <w:pPr>
        <w:pStyle w:val="Prrafodelista"/>
        <w:numPr>
          <w:ilvl w:val="0"/>
          <w:numId w:val="15"/>
        </w:numPr>
        <w:jc w:val="both"/>
      </w:pPr>
      <w:r w:rsidRPr="00C702FF">
        <w:t>Reproyección al vuelo</w:t>
      </w:r>
      <w:r>
        <w:t>.</w:t>
      </w:r>
    </w:p>
    <w:p w:rsidR="00F46B62" w:rsidRDefault="00F86ED8" w:rsidP="00F46B62">
      <w:pPr>
        <w:pStyle w:val="Prrafodelista"/>
        <w:numPr>
          <w:ilvl w:val="0"/>
          <w:numId w:val="17"/>
        </w:numPr>
        <w:jc w:val="both"/>
      </w:pPr>
      <w:r w:rsidRPr="00C702FF">
        <w:t>WMS Tiling cache (Usa GeoWebCache como cliente de tiles WMS)</w:t>
      </w:r>
      <w:r>
        <w:t>.</w:t>
      </w:r>
      <w:r w:rsidRPr="00C702FF">
        <w:t xml:space="preserve"> </w:t>
      </w:r>
    </w:p>
    <w:p w:rsidR="00F46B62" w:rsidRDefault="00F46B62" w:rsidP="00F46B62">
      <w:pPr>
        <w:pStyle w:val="Prrafodelista"/>
        <w:jc w:val="both"/>
      </w:pPr>
    </w:p>
    <w:p w:rsidR="00F86ED8" w:rsidRDefault="00F86ED8" w:rsidP="00B17B5A">
      <w:pPr>
        <w:pStyle w:val="Ttulo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r w:rsidR="00EB11E7" w:rsidRPr="00EB11E7">
        <w:t>MapServer Project Steering Committee (PSC)</w:t>
      </w:r>
      <w:r w:rsidR="00EB11E7">
        <w:t>, el cual está autorizado por OSGeo.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MapServer es una aplicación CGI alojada en un servidor web.  Cuando llega un pedido a MapServer, se usa información que fue </w:t>
      </w:r>
      <w:r w:rsidR="00315421">
        <w:t>enviada en la URL y el archivo de configuración (Map file,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MapServer </w:t>
      </w:r>
      <w:r>
        <w:t>consiste en los siguientes elementos</w:t>
      </w:r>
      <w:r w:rsidR="009D2442">
        <w:t xml:space="preserve"> [17]</w:t>
      </w:r>
      <w:r w:rsidR="0061467C">
        <w:t>.</w:t>
      </w:r>
      <w:r w:rsidR="00E56401">
        <w:t xml:space="preserve"> </w:t>
      </w:r>
    </w:p>
    <w:p w:rsidR="00920B05" w:rsidRDefault="00920B05" w:rsidP="00B17B5A">
      <w:pPr>
        <w:jc w:val="both"/>
      </w:pPr>
      <w:r w:rsidRPr="00920B05">
        <w:rPr>
          <w:b/>
        </w:rPr>
        <w:t xml:space="preserve">Map </w:t>
      </w:r>
      <w:r w:rsidR="00A02566" w:rsidRPr="00920B05">
        <w:rPr>
          <w:b/>
        </w:rPr>
        <w:t>file</w:t>
      </w:r>
      <w:r w:rsidR="00A02566">
        <w:t>:</w:t>
      </w:r>
      <w:r>
        <w:t xml:space="preserve"> </w:t>
      </w:r>
      <w:r w:rsidR="00F46B62">
        <w:t xml:space="preserve"> </w:t>
      </w:r>
      <w:r>
        <w:t xml:space="preserve">Es un archivo de texto que sirve como configuración de una aplicación MapServer. Aquí se define el </w:t>
      </w:r>
      <w:r w:rsidR="00F46B62">
        <w:t>área</w:t>
      </w:r>
      <w:r>
        <w:t xml:space="preserve"> del mapa,  donde están los datos, las capas del mapa incluyendo datasources, proyecciones  y símbolos.</w:t>
      </w:r>
    </w:p>
    <w:p w:rsidR="00920B05" w:rsidRDefault="00920B05" w:rsidP="00B17B5A">
      <w:pPr>
        <w:jc w:val="both"/>
      </w:pPr>
      <w:r w:rsidRPr="00920B05">
        <w:rPr>
          <w:b/>
        </w:rPr>
        <w:t xml:space="preserve">Información </w:t>
      </w:r>
      <w:r w:rsidR="00A02566" w:rsidRPr="00920B05">
        <w:rPr>
          <w:b/>
        </w:rPr>
        <w:t>geográfica</w:t>
      </w:r>
      <w:r w:rsidR="00A02566">
        <w:t>:</w:t>
      </w:r>
      <w:r>
        <w:t xml:space="preserve">  MapServer puede utilizar varios tipos de datasource. Por defecto se utiliza ESRI Shape Format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Son la interface entre el usuario y la aplicación de mapas. MapServer puede ser invocado para colocar un mapa estático en un html.</w:t>
      </w:r>
      <w:r w:rsidR="00315421">
        <w:t xml:space="preserve"> Para que sea interactivo la imagen se debe colocar en un formulario para poder hacer varias invocaciones  MapServer y que este devuelva las distintas imágenes.</w:t>
      </w:r>
    </w:p>
    <w:p w:rsidR="00A02566" w:rsidRDefault="00A02566" w:rsidP="00B17B5A">
      <w:pPr>
        <w:jc w:val="both"/>
      </w:pPr>
      <w:r w:rsidRPr="00A02566">
        <w:rPr>
          <w:b/>
        </w:rPr>
        <w:t xml:space="preserve">MapServer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Puede ser cualquier servidor web que aloje las paginas html con mapas que son solicitadas por el usuario.</w:t>
      </w:r>
    </w:p>
    <w:p w:rsidR="00966BCE" w:rsidRDefault="00966BCE" w:rsidP="00B17B5A">
      <w:pPr>
        <w:jc w:val="both"/>
      </w:pPr>
    </w:p>
    <w:p w:rsidR="00B21801" w:rsidRDefault="00EC2DAB" w:rsidP="00B17B5A">
      <w:pPr>
        <w:pStyle w:val="Ttulo2"/>
        <w:jc w:val="both"/>
      </w:pPr>
      <w:bookmarkStart w:id="24" w:name="_Toc413264989"/>
      <w:r>
        <w:t>Plataforma de eGob de Uruguay</w:t>
      </w:r>
      <w:bookmarkEnd w:id="24"/>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lastRenderedPageBreak/>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Refdenotaalpie"/>
          <w:b/>
          <w:sz w:val="20"/>
          <w:szCs w:val="20"/>
        </w:rPr>
        <w:footnoteReference w:id="4"/>
      </w:r>
    </w:p>
    <w:p w:rsidR="00B07897" w:rsidRDefault="00B07897" w:rsidP="00B17B5A">
      <w:pPr>
        <w:jc w:val="both"/>
        <w:rPr>
          <w:color w:val="595959" w:themeColor="text1" w:themeTint="A6"/>
          <w:sz w:val="20"/>
          <w:szCs w:val="20"/>
        </w:rPr>
      </w:pPr>
    </w:p>
    <w:p w:rsidR="004F7153" w:rsidRDefault="004F7153" w:rsidP="00B17B5A">
      <w:pPr>
        <w:pStyle w:val="Ttulo3"/>
        <w:jc w:val="both"/>
      </w:pPr>
      <w:bookmarkStart w:id="25" w:name="_Toc413264990"/>
      <w:r>
        <w:t>Plataforma de Interoperabilidad</w:t>
      </w:r>
      <w:bookmarkEnd w:id="25"/>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Refdenotaalpie"/>
          <w:i/>
        </w:rPr>
        <w:footnoteReference w:id="5"/>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Refdenotaalpie"/>
          <w:b/>
          <w:sz w:val="20"/>
          <w:szCs w:val="20"/>
        </w:rPr>
        <w:footnoteReference w:id="6"/>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Ttulo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Refdenotaalpie"/>
          <w:b/>
          <w:sz w:val="20"/>
          <w:szCs w:val="20"/>
        </w:rPr>
        <w:footnoteReference w:id="7"/>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incompletas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Refdenotaalpie"/>
        </w:rPr>
        <w:footnoteReference w:id="8"/>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Ttulo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Refdenotaalpie"/>
          <w:b/>
          <w:sz w:val="20"/>
          <w:szCs w:val="20"/>
        </w:rPr>
        <w:footnoteReference w:id="9"/>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"Timestamp"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Edition (Java EE). Esta última se provee a través del JBoss Enterprise SOA Platform.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Refdenotaalpie"/>
          <w:b/>
          <w:sz w:val="20"/>
          <w:szCs w:val="20"/>
        </w:rPr>
        <w:footnoteReference w:id="10"/>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Productos Enterprise Service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JBoss ESB y Microsoft Biztalk Server complementado con Biztalk ESB Toolkit.  </w:t>
      </w:r>
    </w:p>
    <w:p w:rsidR="007B7BF7" w:rsidRDefault="007B7BF7" w:rsidP="007B7BF7">
      <w:pPr>
        <w:jc w:val="both"/>
        <w:rPr>
          <w:b/>
        </w:rPr>
      </w:pPr>
    </w:p>
    <w:p w:rsidR="007B7BF7" w:rsidRDefault="007B7BF7" w:rsidP="00385EF1">
      <w:pPr>
        <w:pStyle w:val="Ttulo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Refdenotaalpie"/>
          <w:b/>
          <w:sz w:val="20"/>
          <w:szCs w:val="20"/>
        </w:rPr>
        <w:footnoteReference w:id="11"/>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getNombre y getFechaNacimiento</w:t>
      </w:r>
      <w:r w:rsidR="008B56DE">
        <w:t xml:space="preserve"> y brinda a los funcionarios del organismo A acceso </w:t>
      </w:r>
      <w:r w:rsidR="00597C24">
        <w:t xml:space="preserve">únicamente </w:t>
      </w:r>
      <w:r w:rsidR="008B56DE">
        <w:t xml:space="preserve">al método getNombre. </w:t>
      </w:r>
      <w:r w:rsidR="00197F9C">
        <w:t>De esta forma si el organismo A intenta acceder al método getFechaNacimiento, este será rechazado por la PGE. Esto permite que el organismo B se olvide de la seguridad delegando el control de acceso al Sistema de Seguridad de la PGE.</w:t>
      </w:r>
    </w:p>
    <w:p w:rsidR="007B7BF7" w:rsidRDefault="007B7BF7" w:rsidP="007B17B6">
      <w:pPr>
        <w:pStyle w:val="Ttulo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Refdenotaalpie"/>
          <w:b/>
          <w:sz w:val="20"/>
          <w:szCs w:val="20"/>
        </w:rPr>
        <w:footnoteReference w:id="12"/>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Ttulo1"/>
        <w:jc w:val="both"/>
      </w:pPr>
      <w:bookmarkStart w:id="26" w:name="_Toc413264991"/>
      <w:r>
        <w:lastRenderedPageBreak/>
        <w:t>Análisis y arquitectura</w:t>
      </w:r>
      <w:bookmarkEnd w:id="26"/>
    </w:p>
    <w:p w:rsidR="00743C2B" w:rsidRPr="00743C2B" w:rsidRDefault="00743C2B" w:rsidP="00743C2B">
      <w:pPr>
        <w:rPr>
          <w:lang w:val="es-ES"/>
        </w:rPr>
      </w:pPr>
    </w:p>
    <w:p w:rsidR="00B17B5A" w:rsidRPr="00660F4C" w:rsidRDefault="00B17B5A" w:rsidP="00B17B5A">
      <w:pPr>
        <w:pStyle w:val="Ttulo2"/>
        <w:rPr>
          <w:lang w:val="es-ES"/>
        </w:rPr>
      </w:pPr>
      <w:bookmarkStart w:id="27" w:name="_Toc413264992"/>
      <w:r w:rsidRPr="00660F4C">
        <w:rPr>
          <w:lang w:val="es-ES"/>
        </w:rPr>
        <w:t>Escenarios propuestos en la tesis</w:t>
      </w:r>
      <w:bookmarkEnd w:id="27"/>
    </w:p>
    <w:p w:rsidR="00B17B5A" w:rsidRDefault="00660F4C" w:rsidP="00660F4C">
      <w:pPr>
        <w:jc w:val="both"/>
        <w:rPr>
          <w:lang w:val="es-ES"/>
        </w:rPr>
      </w:pPr>
      <w:r w:rsidRPr="00660F4C">
        <w:rPr>
          <w:lang w:val="es-ES"/>
        </w:rPr>
        <w:t>En la tesis de Raquel Sosa 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Ttulo3"/>
        <w:rPr>
          <w:lang w:val="es-ES"/>
        </w:rPr>
      </w:pPr>
      <w:bookmarkStart w:id="28" w:name="_Toc413264993"/>
      <w:r>
        <w:rPr>
          <w:lang w:val="es-ES"/>
        </w:rPr>
        <w:t>Pú</w:t>
      </w:r>
      <w:r w:rsidRPr="00660F4C">
        <w:rPr>
          <w:lang w:val="es-ES"/>
        </w:rPr>
        <w:t>blico general accediendo a información geográfica</w:t>
      </w:r>
      <w:bookmarkEnd w:id="28"/>
    </w:p>
    <w:p w:rsidR="0057171F" w:rsidRDefault="0057171F" w:rsidP="0057171F">
      <w:pPr>
        <w:jc w:val="both"/>
        <w:rPr>
          <w:lang w:val="es-ES"/>
        </w:rPr>
      </w:pPr>
      <w:r>
        <w:rPr>
          <w:lang w:val="es-ES"/>
        </w:rPr>
        <w:t xml:space="preserve">Este escenario está pensado 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57171F">
      <w:pPr>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Ttulo3"/>
        <w:rPr>
          <w:lang w:val="es-ES"/>
        </w:rPr>
      </w:pPr>
      <w:bookmarkStart w:id="29" w:name="_Toc413264994"/>
      <w:r>
        <w:rPr>
          <w:lang w:val="es-ES"/>
        </w:rPr>
        <w:t>Público especializado consultando información</w:t>
      </w:r>
      <w:bookmarkEnd w:id="29"/>
    </w:p>
    <w:p w:rsidR="00505881" w:rsidRPr="009B63EB" w:rsidRDefault="00505881" w:rsidP="00505881">
      <w:pPr>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del organismo cliente y no para el público en general. </w:t>
      </w:r>
    </w:p>
    <w:p w:rsidR="00660F4C" w:rsidRDefault="00505881" w:rsidP="00660F4C">
      <w:pPr>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p>
    <w:p w:rsidR="005F0F7A" w:rsidRPr="009B63EB" w:rsidRDefault="005F0F7A" w:rsidP="00660F4C">
      <w:pPr>
        <w:rPr>
          <w:lang w:val="es-ES"/>
        </w:rPr>
      </w:pPr>
    </w:p>
    <w:p w:rsidR="00660F4C" w:rsidRPr="00660F4C" w:rsidRDefault="00660F4C" w:rsidP="00660F4C">
      <w:pPr>
        <w:pStyle w:val="Ttulo3"/>
        <w:rPr>
          <w:lang w:val="es-ES"/>
        </w:rPr>
      </w:pPr>
      <w:bookmarkStart w:id="30" w:name="_Toc413264995"/>
      <w:r>
        <w:rPr>
          <w:lang w:val="es-ES"/>
        </w:rPr>
        <w:t>Instituciones colaborando en la creación de información geográfica</w:t>
      </w:r>
      <w:bookmarkEnd w:id="30"/>
    </w:p>
    <w:p w:rsidR="00505881" w:rsidRPr="009B63EB" w:rsidRDefault="00505881" w:rsidP="00505881">
      <w:pPr>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505881" w:rsidRDefault="00505881" w:rsidP="00660F4C">
      <w:pPr>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1" w:name="_Toc413264996"/>
      <w:r>
        <w:rPr>
          <w:lang w:val="es-ES"/>
        </w:rPr>
        <w:t>Instituciones colaborando en trámites</w:t>
      </w:r>
      <w:bookmarkEnd w:id="31"/>
    </w:p>
    <w:p w:rsidR="00505881" w:rsidRPr="009B63EB" w:rsidRDefault="00505881" w:rsidP="00505881">
      <w:pPr>
        <w:rPr>
          <w:lang w:val="es-ES"/>
        </w:rPr>
      </w:pPr>
      <w:r w:rsidRPr="009B63EB">
        <w:rPr>
          <w:lang w:val="es-ES"/>
        </w:rPr>
        <w:t>En este escenario dos o más organismos colaboran para la generación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660F4C">
      <w:pPr>
        <w:rPr>
          <w:lang w:val="es-ES"/>
        </w:rPr>
      </w:pPr>
      <w:r w:rsidRPr="009B63EB">
        <w:rPr>
          <w:lang w:val="es-ES"/>
        </w:rPr>
        <w:lastRenderedPageBreak/>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2" w:name="_Toc413264997"/>
      <w:r>
        <w:rPr>
          <w:lang w:val="es-ES"/>
        </w:rPr>
        <w:t>Público generando información geográfica</w:t>
      </w:r>
      <w:bookmarkEnd w:id="32"/>
    </w:p>
    <w:p w:rsidR="00505881" w:rsidRPr="009B63EB" w:rsidRDefault="00505881" w:rsidP="00505881">
      <w:pPr>
        <w:rPr>
          <w:lang w:val="es-ES"/>
        </w:rPr>
      </w:pPr>
      <w:r w:rsidRPr="009B63EB">
        <w:rPr>
          <w:lang w:val="es-ES"/>
        </w:rPr>
        <w:t>En este escenario un usuario público puede modificar la información geográfica de un organismo.</w:t>
      </w:r>
    </w:p>
    <w:p w:rsidR="00660F4C" w:rsidRPr="009B63EB" w:rsidRDefault="00505881" w:rsidP="00505881">
      <w:pPr>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Ttulo3"/>
        <w:rPr>
          <w:lang w:val="es-ES"/>
        </w:rPr>
      </w:pPr>
      <w:bookmarkStart w:id="33" w:name="_Toc413264998"/>
      <w:r>
        <w:rPr>
          <w:lang w:val="es-ES"/>
        </w:rPr>
        <w:t>Resumen análisis de escenarios</w:t>
      </w:r>
      <w:bookmarkEnd w:id="33"/>
    </w:p>
    <w:p w:rsidR="004B01C9" w:rsidRPr="004B01C9" w:rsidRDefault="004B01C9" w:rsidP="004B01C9">
      <w:pPr>
        <w:rPr>
          <w:lang w:val="es-ES"/>
        </w:rPr>
      </w:pPr>
      <w:r>
        <w:rPr>
          <w:lang w:val="es-ES"/>
        </w:rPr>
        <w:t xml:space="preserve">En el siguiente cuadro se resumen las características de los escenarios descriptos. </w:t>
      </w:r>
    </w:p>
    <w:p w:rsidR="004B01C9" w:rsidRDefault="004B01C9" w:rsidP="004B01C9">
      <w:pPr>
        <w:pStyle w:val="Sinespaciado"/>
      </w:pPr>
    </w:p>
    <w:p w:rsidR="004B01C9" w:rsidRDefault="004B01C9" w:rsidP="00B074DB">
      <w:pPr>
        <w:pStyle w:val="Sinespaciado"/>
        <w:jc w:val="center"/>
      </w:pPr>
      <w:r>
        <w:rPr>
          <w:noProof/>
          <w:lang w:val="es-UY" w:eastAsia="es-UY"/>
        </w:rPr>
        <w:drawing>
          <wp:inline distT="0" distB="0" distL="0" distR="0">
            <wp:extent cx="5400040" cy="467441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00040" cy="4674410"/>
                    </a:xfrm>
                    <a:prstGeom prst="rect">
                      <a:avLst/>
                    </a:prstGeom>
                    <a:noFill/>
                    <a:ln w="9525">
                      <a:noFill/>
                      <a:miter lim="800000"/>
                      <a:headEnd/>
                      <a:tailEnd/>
                    </a:ln>
                  </pic:spPr>
                </pic:pic>
              </a:graphicData>
            </a:graphic>
          </wp:inline>
        </w:drawing>
      </w:r>
    </w:p>
    <w:p w:rsidR="004B01C9" w:rsidRDefault="004B01C9" w:rsidP="004B01C9">
      <w:pPr>
        <w:jc w:val="center"/>
        <w:rPr>
          <w:b/>
          <w:sz w:val="20"/>
          <w:szCs w:val="20"/>
        </w:rPr>
      </w:pPr>
      <w:r w:rsidRPr="004C1B6E">
        <w:rPr>
          <w:b/>
          <w:sz w:val="20"/>
          <w:szCs w:val="20"/>
        </w:rPr>
        <w:t xml:space="preserve">Figura </w:t>
      </w:r>
      <w:r w:rsidR="00B074DB">
        <w:rPr>
          <w:b/>
          <w:sz w:val="20"/>
          <w:szCs w:val="20"/>
        </w:rPr>
        <w:t>3.1</w:t>
      </w:r>
      <w:r w:rsidRPr="004C1B6E">
        <w:rPr>
          <w:b/>
          <w:sz w:val="20"/>
          <w:szCs w:val="20"/>
        </w:rPr>
        <w:t xml:space="preserve"> </w:t>
      </w:r>
      <w:r>
        <w:rPr>
          <w:b/>
          <w:sz w:val="20"/>
          <w:szCs w:val="20"/>
        </w:rPr>
        <w:t>–</w:t>
      </w:r>
      <w:r w:rsidRPr="004C1B6E">
        <w:rPr>
          <w:b/>
          <w:sz w:val="20"/>
          <w:szCs w:val="20"/>
        </w:rPr>
        <w:t xml:space="preserve"> </w:t>
      </w:r>
      <w:r>
        <w:rPr>
          <w:b/>
          <w:sz w:val="20"/>
          <w:szCs w:val="20"/>
        </w:rPr>
        <w:t>Cuadro resumen de características de los escenarios</w:t>
      </w:r>
      <w:r w:rsidR="00003F84">
        <w:rPr>
          <w:rStyle w:val="Refdenotaalpie"/>
          <w:b/>
          <w:sz w:val="20"/>
          <w:szCs w:val="20"/>
        </w:rPr>
        <w:footnoteReference w:id="13"/>
      </w:r>
    </w:p>
    <w:p w:rsidR="00B17B5A" w:rsidRPr="00660F4C" w:rsidRDefault="00B17B5A" w:rsidP="00B17B5A">
      <w:pPr>
        <w:pStyle w:val="Ttulo2"/>
        <w:rPr>
          <w:lang w:val="es-ES"/>
        </w:rPr>
      </w:pPr>
      <w:bookmarkStart w:id="34" w:name="_Toc413264999"/>
      <w:r w:rsidRPr="00660F4C">
        <w:rPr>
          <w:lang w:val="es-ES"/>
        </w:rPr>
        <w:lastRenderedPageBreak/>
        <w:t>Solución propuesta en la tesis</w:t>
      </w:r>
      <w:bookmarkEnd w:id="34"/>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Se encuentran como puntos críticos el ruteo de los pedidos y el manejo de asincronismo y seguridad. En la PGE se utiliza ws-addressing para el ruteo de pedidos y asincronismo y la seguridad se resuelve mediante mecanismos de ws-security.</w:t>
      </w:r>
    </w:p>
    <w:p w:rsidR="004C5866" w:rsidRPr="004C5866" w:rsidRDefault="004C5866" w:rsidP="004C5866">
      <w:pPr>
        <w:jc w:val="both"/>
        <w:rPr>
          <w:lang w:val="es-ES"/>
        </w:rPr>
      </w:pPr>
      <w:r w:rsidRPr="004C5866">
        <w:rPr>
          <w:lang w:val="es-ES"/>
        </w:rPr>
        <w:t xml:space="preserve">La estrategia se basa en utilizar transformaciones sobre los pedidos de Web Services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B17B5A" w:rsidRPr="004C5866" w:rsidRDefault="004C5866" w:rsidP="004C5866">
      <w:pPr>
        <w:rPr>
          <w:lang w:val="es-ES"/>
        </w:rPr>
      </w:pPr>
      <w:r w:rsidRPr="004C5866">
        <w:rPr>
          <w:lang w:val="es-ES"/>
        </w:rPr>
        <w:t>Los pedidos pueden viajar dentro de la PGE mediante flujos, los cuales usan los mecanismos habituales de la PGE para tratar los pedidos WS-SOAP. Cada escenario seguirá flujos distintos ya que los requerimientos de seguridad o de ruteo de cada uno son distintos.   Dependiendo del flujo también se usarán diferentes mecanismos de transformación. Por esto último es que se definen distintas transformaciones de acuerdo a aspectos particulares de cada flujo.</w:t>
      </w:r>
    </w:p>
    <w:p w:rsidR="00644CA6" w:rsidRPr="00660F4C" w:rsidRDefault="00644CA6" w:rsidP="00B44EFD">
      <w:pPr>
        <w:ind w:left="576"/>
        <w:rPr>
          <w:lang w:val="es-ES"/>
        </w:rPr>
      </w:pPr>
    </w:p>
    <w:p w:rsidR="00B17B5A" w:rsidRPr="00660F4C" w:rsidRDefault="00B17B5A" w:rsidP="00B17B5A">
      <w:pPr>
        <w:pStyle w:val="Ttulo2"/>
        <w:rPr>
          <w:lang w:val="es-ES"/>
        </w:rPr>
      </w:pPr>
      <w:bookmarkStart w:id="35" w:name="_Toc413265000"/>
      <w:r w:rsidRPr="00660F4C">
        <w:rPr>
          <w:lang w:val="es-ES"/>
        </w:rPr>
        <w:t>Casos de uso</w:t>
      </w:r>
      <w:bookmarkEnd w:id="35"/>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550087" w:rsidRDefault="00550087" w:rsidP="00550087">
      <w:pPr>
        <w:pStyle w:val="Ttulo3"/>
        <w:rPr>
          <w:lang w:val="es-ES"/>
        </w:rPr>
      </w:pPr>
      <w:bookmarkStart w:id="36" w:name="_Toc303693283"/>
      <w:bookmarkStart w:id="37" w:name="_Toc413265001"/>
      <w:r w:rsidRPr="000D4CE2">
        <w:rPr>
          <w:lang w:val="es-ES"/>
        </w:rPr>
        <w:t>Actores</w:t>
      </w:r>
      <w:bookmarkEnd w:id="36"/>
      <w:bookmarkEnd w:id="37"/>
    </w:p>
    <w:p w:rsidR="00AE4FA3" w:rsidRPr="00AE4FA3" w:rsidRDefault="00AE4FA3" w:rsidP="00AE4FA3">
      <w:pPr>
        <w:rPr>
          <w:lang w:val="es-ES"/>
        </w:rPr>
      </w:pPr>
    </w:p>
    <w:p w:rsidR="00550087" w:rsidRDefault="00550087" w:rsidP="00550087">
      <w:pPr>
        <w:pStyle w:val="Ttulo4"/>
        <w:jc w:val="both"/>
        <w:rPr>
          <w:lang w:val="es-ES"/>
        </w:rPr>
      </w:pPr>
      <w:r>
        <w:rPr>
          <w:lang w:val="es-ES"/>
        </w:rPr>
        <w:t>Organismo proveedor</w:t>
      </w:r>
    </w:p>
    <w:p w:rsidR="00550087" w:rsidRDefault="00550087" w:rsidP="00550087">
      <w:pPr>
        <w:jc w:val="both"/>
        <w:rPr>
          <w:lang w:val="es-ES"/>
        </w:rPr>
      </w:pPr>
      <w:r w:rsidRPr="0040039F">
        <w:rPr>
          <w:lang w:val="es-ES"/>
        </w:rPr>
        <w:t xml:space="preserve">Es una entidad que contiene datos geográficos y ofrece servicios tanto de </w:t>
      </w:r>
      <w:r w:rsidR="00AE4FA3">
        <w:rPr>
          <w:lang w:val="es-ES"/>
        </w:rPr>
        <w:t>consulta como de actualización.</w:t>
      </w:r>
    </w:p>
    <w:p w:rsidR="00AE4FA3" w:rsidRDefault="00AE4FA3" w:rsidP="00550087">
      <w:pPr>
        <w:jc w:val="both"/>
        <w:rPr>
          <w:lang w:val="es-ES"/>
        </w:rPr>
      </w:pPr>
    </w:p>
    <w:p w:rsidR="00550087" w:rsidRDefault="00550087" w:rsidP="00550087">
      <w:pPr>
        <w:pStyle w:val="Ttulo4"/>
        <w:jc w:val="both"/>
        <w:rPr>
          <w:lang w:val="es-ES"/>
        </w:rPr>
      </w:pPr>
      <w:r>
        <w:rPr>
          <w:lang w:val="es-ES"/>
        </w:rPr>
        <w:t>Organismo cliente</w:t>
      </w:r>
    </w:p>
    <w:p w:rsidR="00550087" w:rsidRDefault="00550087" w:rsidP="00550087">
      <w:pPr>
        <w:jc w:val="both"/>
        <w:rPr>
          <w:lang w:val="es-ES"/>
        </w:rPr>
      </w:pPr>
      <w:r>
        <w:rPr>
          <w:lang w:val="es-ES"/>
        </w:rPr>
        <w:t>Es una entidad que consulta y/o actualiza datos geográficos de un organismo proveedor.</w:t>
      </w:r>
    </w:p>
    <w:p w:rsidR="00AE4FA3" w:rsidRPr="000D4CE2" w:rsidRDefault="00AE4FA3" w:rsidP="00550087">
      <w:pPr>
        <w:jc w:val="both"/>
        <w:rPr>
          <w:lang w:val="es-ES"/>
        </w:rPr>
      </w:pPr>
    </w:p>
    <w:p w:rsidR="00550087" w:rsidRDefault="00550087" w:rsidP="00550087">
      <w:pPr>
        <w:pStyle w:val="Ttulo4"/>
        <w:jc w:val="both"/>
        <w:rPr>
          <w:lang w:val="es-ES"/>
        </w:rPr>
      </w:pPr>
      <w:r w:rsidRPr="0040039F">
        <w:rPr>
          <w:lang w:val="es-ES"/>
        </w:rPr>
        <w:t>Público general</w:t>
      </w:r>
    </w:p>
    <w:p w:rsidR="00550087" w:rsidRDefault="00550087" w:rsidP="00550087">
      <w:pPr>
        <w:jc w:val="both"/>
        <w:rPr>
          <w:lang w:val="es-ES"/>
        </w:rPr>
      </w:pPr>
      <w:r w:rsidRPr="0040039F">
        <w:rPr>
          <w:lang w:val="es-ES"/>
        </w:rPr>
        <w:t>Es una persona con un perfil público que quiere actualizar o consultar información</w:t>
      </w:r>
      <w:r>
        <w:rPr>
          <w:lang w:val="es-ES"/>
        </w:rPr>
        <w:t xml:space="preserve"> geográfica</w:t>
      </w:r>
      <w:r w:rsidRPr="0040039F">
        <w:rPr>
          <w:lang w:val="es-ES"/>
        </w:rPr>
        <w:t>.</w:t>
      </w:r>
    </w:p>
    <w:p w:rsidR="00AE4FA3" w:rsidRDefault="00AE4FA3" w:rsidP="00550087">
      <w:pPr>
        <w:jc w:val="both"/>
        <w:rPr>
          <w:lang w:val="es-ES"/>
        </w:rPr>
      </w:pPr>
    </w:p>
    <w:p w:rsidR="00550087" w:rsidRPr="00550087" w:rsidRDefault="00550087" w:rsidP="00550087">
      <w:pPr>
        <w:pStyle w:val="Ttulo4"/>
        <w:jc w:val="both"/>
        <w:rPr>
          <w:lang w:val="es-ES"/>
        </w:rPr>
      </w:pPr>
      <w:r>
        <w:rPr>
          <w:lang w:val="es-ES"/>
        </w:rPr>
        <w:lastRenderedPageBreak/>
        <w:t>STS</w:t>
      </w:r>
    </w:p>
    <w:p w:rsidR="00550087" w:rsidRDefault="00550087" w:rsidP="00550087">
      <w:pPr>
        <w:jc w:val="both"/>
        <w:rPr>
          <w:lang w:val="es-ES"/>
        </w:rPr>
      </w:pPr>
      <w:r w:rsidRPr="00202B23">
        <w:rPr>
          <w:lang w:val="es-ES"/>
        </w:rPr>
        <w:t>Encargado  de la autenticación. Provee tokens de seguridad que luego la PGE se encarga de verificar.</w:t>
      </w:r>
    </w:p>
    <w:p w:rsidR="00AE4FA3" w:rsidRDefault="00AE4FA3" w:rsidP="00550087">
      <w:pPr>
        <w:jc w:val="both"/>
        <w:rPr>
          <w:lang w:val="es-ES"/>
        </w:rPr>
      </w:pPr>
    </w:p>
    <w:p w:rsidR="00550087" w:rsidRDefault="00550087" w:rsidP="00550087">
      <w:pPr>
        <w:pStyle w:val="Ttulo4"/>
        <w:jc w:val="both"/>
        <w:rPr>
          <w:lang w:val="es-ES"/>
        </w:rPr>
      </w:pPr>
      <w:r>
        <w:rPr>
          <w:lang w:val="es-ES"/>
        </w:rPr>
        <w:t xml:space="preserve">PGE </w:t>
      </w:r>
    </w:p>
    <w:p w:rsidR="00550087" w:rsidRDefault="00550087" w:rsidP="00550087">
      <w:pPr>
        <w:jc w:val="both"/>
        <w:rPr>
          <w:lang w:val="es-ES"/>
        </w:rPr>
      </w:pPr>
      <w:r w:rsidRPr="0040039F">
        <w:rPr>
          <w:lang w:val="es-ES"/>
        </w:rPr>
        <w:t>Es el componente que se encarga de procesar todos los pedidos y controlar que sean correctos así como también maneja los mecanismos de seguridad y de balanceo de carga.</w:t>
      </w:r>
    </w:p>
    <w:p w:rsidR="00B074DB" w:rsidRDefault="00B074DB" w:rsidP="00550087">
      <w:pPr>
        <w:jc w:val="both"/>
        <w:rPr>
          <w:lang w:val="es-ES"/>
        </w:rPr>
      </w:pPr>
    </w:p>
    <w:p w:rsidR="00550087" w:rsidRPr="000D4CE2" w:rsidRDefault="004C5866" w:rsidP="00550087">
      <w:pPr>
        <w:pStyle w:val="Ttulo3"/>
        <w:keepLines w:val="0"/>
        <w:tabs>
          <w:tab w:val="num" w:pos="709"/>
        </w:tabs>
        <w:spacing w:before="240" w:after="60" w:line="240" w:lineRule="auto"/>
        <w:ind w:left="709" w:hanging="709"/>
        <w:jc w:val="both"/>
        <w:rPr>
          <w:lang w:val="es-ES"/>
        </w:rPr>
      </w:pPr>
      <w:bookmarkStart w:id="38" w:name="_Toc413265002"/>
      <w:r>
        <w:rPr>
          <w:lang w:val="es-ES"/>
        </w:rPr>
        <w:t xml:space="preserve">CU: </w:t>
      </w:r>
      <w:r w:rsidR="00550087">
        <w:rPr>
          <w:lang w:val="es-ES"/>
        </w:rPr>
        <w:t>Público general consultando información.</w:t>
      </w:r>
      <w:bookmarkEnd w:id="38"/>
    </w:p>
    <w:p w:rsidR="00E91190" w:rsidRDefault="00E91190" w:rsidP="00550087">
      <w:pPr>
        <w:pStyle w:val="Ttulo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4C5866" w:rsidP="00B074DB">
      <w:pPr>
        <w:jc w:val="center"/>
      </w:pPr>
      <w:r>
        <w:rPr>
          <w:noProof/>
        </w:rPr>
        <w:drawing>
          <wp:inline distT="0" distB="0" distL="0" distR="0">
            <wp:extent cx="4314825" cy="1619250"/>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314825" cy="1619250"/>
                    </a:xfrm>
                    <a:prstGeom prst="rect">
                      <a:avLst/>
                    </a:prstGeom>
                    <a:noFill/>
                    <a:ln w="9525">
                      <a:noFill/>
                      <a:miter lim="800000"/>
                      <a:headEnd/>
                      <a:tailEnd/>
                    </a:ln>
                  </pic:spPr>
                </pic:pic>
              </a:graphicData>
            </a:graphic>
          </wp:inline>
        </w:drawing>
      </w:r>
    </w:p>
    <w:p w:rsidR="00315456" w:rsidRDefault="00315456" w:rsidP="00315456">
      <w:pPr>
        <w:jc w:val="center"/>
        <w:rPr>
          <w:b/>
          <w:sz w:val="20"/>
          <w:szCs w:val="20"/>
        </w:rPr>
      </w:pPr>
      <w:r w:rsidRPr="004C1B6E">
        <w:rPr>
          <w:b/>
          <w:sz w:val="20"/>
          <w:szCs w:val="20"/>
        </w:rPr>
        <w:t xml:space="preserve">Figura </w:t>
      </w:r>
      <w:r w:rsidR="00B074DB">
        <w:rPr>
          <w:b/>
          <w:sz w:val="20"/>
          <w:szCs w:val="20"/>
        </w:rPr>
        <w:t>3.2</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consulta pública</w:t>
      </w:r>
    </w:p>
    <w:p w:rsidR="00B074DB" w:rsidRPr="00AE4FA3" w:rsidRDefault="00B074DB" w:rsidP="00315456">
      <w:pPr>
        <w:jc w:val="center"/>
      </w:pPr>
    </w:p>
    <w:p w:rsidR="0003565F" w:rsidRPr="000D4CE2" w:rsidRDefault="004C5866" w:rsidP="0003565F">
      <w:pPr>
        <w:pStyle w:val="Ttulo3"/>
        <w:keepLines w:val="0"/>
        <w:tabs>
          <w:tab w:val="num" w:pos="709"/>
        </w:tabs>
        <w:spacing w:before="240" w:after="60" w:line="240" w:lineRule="auto"/>
        <w:ind w:left="709" w:hanging="709"/>
        <w:jc w:val="both"/>
        <w:rPr>
          <w:lang w:val="es-ES"/>
        </w:rPr>
      </w:pPr>
      <w:bookmarkStart w:id="39" w:name="_Toc413265003"/>
      <w:r>
        <w:rPr>
          <w:lang w:val="es-ES"/>
        </w:rPr>
        <w:t xml:space="preserve">CU: </w:t>
      </w:r>
      <w:r w:rsidR="0003565F" w:rsidRPr="00E96A1E">
        <w:rPr>
          <w:lang w:val="es-ES"/>
        </w:rPr>
        <w:t>Instituciones colaborando en trámites</w:t>
      </w:r>
      <w:bookmarkEnd w:id="39"/>
    </w:p>
    <w:p w:rsidR="0003565F"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B074DB" w:rsidRPr="000D4CE2" w:rsidRDefault="00B074DB" w:rsidP="0003565F">
      <w:pPr>
        <w:rPr>
          <w:lang w:val="es-ES"/>
        </w:rPr>
      </w:pPr>
    </w:p>
    <w:p w:rsidR="00037155" w:rsidRDefault="004C5866" w:rsidP="00037155">
      <w:pPr>
        <w:rPr>
          <w:lang w:val="es-ES"/>
        </w:rPr>
      </w:pPr>
      <w:r>
        <w:rPr>
          <w:noProof/>
        </w:rPr>
        <w:lastRenderedPageBreak/>
        <w:drawing>
          <wp:inline distT="0" distB="0" distL="0" distR="0">
            <wp:extent cx="5400040" cy="2518153"/>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400040" cy="2518153"/>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w:t>
      </w:r>
      <w:r w:rsidR="00B074DB">
        <w:rPr>
          <w:b/>
          <w:sz w:val="20"/>
          <w:szCs w:val="20"/>
        </w:rPr>
        <w:t>3.3</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315456" w:rsidRPr="00315456" w:rsidRDefault="00315456" w:rsidP="00037155"/>
    <w:p w:rsidR="00037155" w:rsidRPr="00660F4C" w:rsidRDefault="00037155" w:rsidP="00037155">
      <w:pPr>
        <w:pStyle w:val="Ttulo2"/>
        <w:rPr>
          <w:lang w:val="es-ES"/>
        </w:rPr>
      </w:pPr>
      <w:bookmarkStart w:id="40" w:name="_Toc413265004"/>
      <w:r>
        <w:rPr>
          <w:lang w:val="es-ES"/>
        </w:rPr>
        <w:t>Problemas técnicos encontrados.</w:t>
      </w:r>
      <w:bookmarkEnd w:id="40"/>
    </w:p>
    <w:p w:rsidR="00743C2B" w:rsidRDefault="00743C2B" w:rsidP="0003565F">
      <w:pPr>
        <w:rPr>
          <w:lang w:val="es-ES"/>
        </w:rPr>
      </w:pPr>
    </w:p>
    <w:p w:rsidR="000D0644" w:rsidRDefault="000D0644" w:rsidP="0003565F">
      <w:pPr>
        <w:rPr>
          <w:lang w:val="es-ES"/>
        </w:rPr>
      </w:pPr>
      <w:r w:rsidRPr="000D0644">
        <w:rPr>
          <w:highlight w:val="red"/>
          <w:lang w:val="es-ES"/>
        </w:rPr>
        <w:t>Describir problema con la versión de jboss-esb</w:t>
      </w:r>
    </w:p>
    <w:p w:rsidR="000D0644" w:rsidRPr="000D4CE2" w:rsidRDefault="000D0644" w:rsidP="0003565F">
      <w:pPr>
        <w:rPr>
          <w:lang w:val="es-ES"/>
        </w:rPr>
      </w:pPr>
    </w:p>
    <w:p w:rsidR="00B17B5A" w:rsidRPr="00660F4C" w:rsidRDefault="00B17B5A" w:rsidP="00B17B5A">
      <w:pPr>
        <w:pStyle w:val="Ttulo2"/>
        <w:rPr>
          <w:lang w:val="es-ES"/>
        </w:rPr>
      </w:pPr>
      <w:bookmarkStart w:id="41" w:name="_Toc413265005"/>
      <w:r w:rsidRPr="00660F4C">
        <w:rPr>
          <w:lang w:val="es-ES"/>
        </w:rPr>
        <w:t>Decisiones de arquitectura</w:t>
      </w:r>
      <w:bookmarkEnd w:id="41"/>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Ttulo3"/>
      </w:pPr>
      <w:bookmarkStart w:id="42" w:name="_Toc413265006"/>
      <w:r>
        <w:t>Mapeo de las direcciones del servicio</w:t>
      </w:r>
      <w:bookmarkEnd w:id="42"/>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Prrafodelista"/>
        <w:numPr>
          <w:ilvl w:val="0"/>
          <w:numId w:val="6"/>
        </w:numPr>
        <w:tabs>
          <w:tab w:val="left" w:pos="6195"/>
        </w:tabs>
        <w:jc w:val="both"/>
      </w:pPr>
      <w:r w:rsidRPr="00F10B47">
        <w:rPr>
          <w:b/>
        </w:rPr>
        <w:t>Dirección lógica del servicio</w:t>
      </w:r>
      <w:r>
        <w:t>: es una cadena de caracteres en formato URL que identifica al servicio en la PGE, o sea es único.</w:t>
      </w:r>
    </w:p>
    <w:p w:rsidR="00B22E10" w:rsidRDefault="00B22E10" w:rsidP="00B22E10">
      <w:pPr>
        <w:pStyle w:val="Prrafodelista"/>
        <w:numPr>
          <w:ilvl w:val="0"/>
          <w:numId w:val="6"/>
        </w:numPr>
        <w:tabs>
          <w:tab w:val="left" w:pos="6195"/>
        </w:tabs>
        <w:jc w:val="both"/>
      </w:pPr>
      <w:r w:rsidRPr="00F10B47">
        <w:rPr>
          <w:b/>
        </w:rPr>
        <w:t>Dirección física del servicio:</w:t>
      </w:r>
      <w:r>
        <w:t xml:space="preserve"> está dado por la URL, incluyen</w:t>
      </w:r>
      <w:r w:rsidR="00F10B47">
        <w:t>do</w:t>
      </w:r>
      <w:r>
        <w:t xml:space="preserve"> IP y puerto del servidor donde está alojado físicamente el servicio. Esta dirección es por lo general interna a la REDuy y solo conocida por la PGE.</w:t>
      </w:r>
    </w:p>
    <w:p w:rsidR="00B22E10" w:rsidRDefault="00B22E10" w:rsidP="00B22E10">
      <w:pPr>
        <w:pStyle w:val="Prrafodelista"/>
        <w:numPr>
          <w:ilvl w:val="0"/>
          <w:numId w:val="6"/>
        </w:numPr>
        <w:tabs>
          <w:tab w:val="left" w:pos="6195"/>
        </w:tabs>
        <w:jc w:val="both"/>
      </w:pPr>
      <w:r w:rsidRPr="00F10B47">
        <w:rPr>
          <w:b/>
        </w:rPr>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Prrafodelista"/>
        <w:numPr>
          <w:ilvl w:val="0"/>
          <w:numId w:val="7"/>
        </w:numPr>
        <w:tabs>
          <w:tab w:val="left" w:pos="6195"/>
        </w:tabs>
        <w:jc w:val="both"/>
      </w:pPr>
      <w:r w:rsidRPr="00F10B47">
        <w:rPr>
          <w:b/>
        </w:rPr>
        <w:lastRenderedPageBreak/>
        <w:t>Dirección física del CTP de entrada</w:t>
      </w:r>
      <w:r>
        <w:t>: URL donde el cliente GIS hace la invocación REST para pedir la información geográfica.</w:t>
      </w:r>
    </w:p>
    <w:p w:rsidR="00B22E10" w:rsidRDefault="00B22E10" w:rsidP="00B22E10">
      <w:pPr>
        <w:pStyle w:val="Prrafodelista"/>
        <w:numPr>
          <w:ilvl w:val="0"/>
          <w:numId w:val="7"/>
        </w:numPr>
        <w:tabs>
          <w:tab w:val="left" w:pos="6195"/>
        </w:tabs>
        <w:jc w:val="both"/>
      </w:pPr>
      <w:r w:rsidRPr="00F10B47">
        <w:rPr>
          <w:b/>
        </w:rPr>
        <w:t>Dirección física del CTP de salida</w:t>
      </w:r>
      <w:r>
        <w:t>: URL donde la PGE reenvía el pedido SOAP, el cual es transformado a REST y luego enviado al servidor de mapas. Esta dirección en este caso 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Hay varias formas de solucionar este problema, una de ellas es modificar la PGE, lo cual fue descartado por las premisas del proyecto. Las otras opciones son diseñar una arquitectura 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Ttulo3"/>
        <w:jc w:val="both"/>
      </w:pPr>
      <w:bookmarkStart w:id="43" w:name="_Toc413265007"/>
      <w:r>
        <w:t>Opciones de despliegue</w:t>
      </w:r>
      <w:bookmarkEnd w:id="43"/>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Ttulo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t>Las grandes contras por las que fue descartado es que se convierte en un único punto de falla susceptible a ataques  a todos los servicios geográficos. Además necesita una infraestructura importante para no convertirse en un cuello de botella para la performance. Todo esto sumado a que la complejidad que alcanza la configuración de la plataforma la hace costosa de extender y mantener.</w:t>
      </w:r>
    </w:p>
    <w:p w:rsidR="00AE4FA3" w:rsidRDefault="00D372C7" w:rsidP="00857137">
      <w:pPr>
        <w:jc w:val="center"/>
      </w:pPr>
      <w:r>
        <w:rPr>
          <w:noProof/>
        </w:rPr>
        <w:lastRenderedPageBreak/>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857137" w:rsidP="00857137">
      <w:pPr>
        <w:jc w:val="center"/>
        <w:rPr>
          <w:b/>
          <w:sz w:val="20"/>
          <w:szCs w:val="20"/>
        </w:rPr>
      </w:pPr>
      <w:r w:rsidRPr="004C1B6E">
        <w:rPr>
          <w:b/>
          <w:sz w:val="20"/>
          <w:szCs w:val="20"/>
        </w:rPr>
        <w:t xml:space="preserve">Figura </w:t>
      </w:r>
      <w:r>
        <w:rPr>
          <w:b/>
          <w:sz w:val="20"/>
          <w:szCs w:val="20"/>
        </w:rPr>
        <w:t>3.4</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 Monolítico</w:t>
      </w:r>
    </w:p>
    <w:p w:rsidR="00857137" w:rsidRDefault="00857137" w:rsidP="00340293">
      <w:pPr>
        <w:jc w:val="both"/>
      </w:pPr>
    </w:p>
    <w:p w:rsidR="00422867" w:rsidRDefault="00422867" w:rsidP="00340293">
      <w:pPr>
        <w:pStyle w:val="Ttulo4"/>
        <w:jc w:val="both"/>
      </w:pPr>
      <w:r>
        <w:t>CTPs externos</w:t>
      </w:r>
    </w:p>
    <w:p w:rsidR="00422867" w:rsidRDefault="00422867" w:rsidP="00340293">
      <w:pPr>
        <w:jc w:val="both"/>
      </w:pPr>
      <w:r>
        <w:t>Surge la necesidad de separar las tareas de los traductores, naciendo así el CTP RestConne</w:t>
      </w:r>
      <w:r w:rsidR="00806EE0">
        <w:t>ctor, el cual recibe los pedidos de los clientes y los encamina a la PGE. Y el CTP SoapConnector que enmascara el servidor de mapas recibiendo los pedidos SOAP provenientes de la PGE y los transforma a un pedido REST nuevamente.</w:t>
      </w:r>
    </w:p>
    <w:p w:rsidR="00806EE0" w:rsidRDefault="00806EE0" w:rsidP="00340293">
      <w:pPr>
        <w:jc w:val="both"/>
      </w:pPr>
      <w:r>
        <w:t>No hay restricciones donde podría estar alojado el CTP RestConnector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os CTP SoapConnector</w:t>
      </w:r>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2B0E30">
      <w:pPr>
        <w:jc w:val="center"/>
      </w:pPr>
      <w:r>
        <w:rPr>
          <w:noProof/>
        </w:rPr>
        <w:lastRenderedPageBreak/>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9917F7" w:rsidRDefault="009917F7" w:rsidP="009917F7">
      <w:pPr>
        <w:jc w:val="center"/>
        <w:rPr>
          <w:b/>
          <w:sz w:val="20"/>
          <w:szCs w:val="20"/>
        </w:rPr>
      </w:pPr>
      <w:r w:rsidRPr="004C1B6E">
        <w:rPr>
          <w:b/>
          <w:sz w:val="20"/>
          <w:szCs w:val="20"/>
        </w:rPr>
        <w:t xml:space="preserve">Figura </w:t>
      </w:r>
      <w:r>
        <w:rPr>
          <w:b/>
          <w:sz w:val="20"/>
          <w:szCs w:val="20"/>
        </w:rPr>
        <w:t>3.5</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Externos</w:t>
      </w:r>
    </w:p>
    <w:p w:rsidR="00AE4FA3" w:rsidRDefault="00AE4FA3" w:rsidP="00340293">
      <w:pPr>
        <w:jc w:val="both"/>
      </w:pPr>
    </w:p>
    <w:p w:rsidR="00A7290A" w:rsidRDefault="00A7290A" w:rsidP="00340293">
      <w:pPr>
        <w:pStyle w:val="Ttulo4"/>
        <w:jc w:val="both"/>
      </w:pPr>
      <w:r>
        <w:t>CTPs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2B0E30" w:rsidRDefault="002B0E30" w:rsidP="00340293">
      <w:pPr>
        <w:jc w:val="both"/>
      </w:pPr>
    </w:p>
    <w:p w:rsidR="00B77506" w:rsidRDefault="00B77506" w:rsidP="004B5AFC">
      <w:pPr>
        <w:jc w:val="center"/>
      </w:pPr>
      <w:r>
        <w:rPr>
          <w:noProof/>
        </w:rPr>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2B0E30" w:rsidRDefault="002B0E30" w:rsidP="002B0E30">
      <w:pPr>
        <w:jc w:val="center"/>
        <w:rPr>
          <w:b/>
          <w:sz w:val="20"/>
          <w:szCs w:val="20"/>
        </w:rPr>
      </w:pPr>
      <w:r w:rsidRPr="004C1B6E">
        <w:rPr>
          <w:b/>
          <w:sz w:val="20"/>
          <w:szCs w:val="20"/>
        </w:rPr>
        <w:t xml:space="preserve">Figura </w:t>
      </w:r>
      <w:r>
        <w:rPr>
          <w:b/>
          <w:sz w:val="20"/>
          <w:szCs w:val="20"/>
        </w:rPr>
        <w:t>3.6</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dentro de la PGE</w:t>
      </w:r>
    </w:p>
    <w:p w:rsidR="00AE4FA3" w:rsidRDefault="00AE4FA3" w:rsidP="00340293">
      <w:pPr>
        <w:jc w:val="both"/>
      </w:pPr>
    </w:p>
    <w:p w:rsidR="00A7290A" w:rsidRDefault="00A7290A" w:rsidP="00340293">
      <w:pPr>
        <w:pStyle w:val="Ttulo4"/>
        <w:jc w:val="both"/>
      </w:pPr>
      <w:r>
        <w:lastRenderedPageBreak/>
        <w:t>CTPs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a proteger en la PGE. Esto elimina uno de los mapeos de direcciones del servicio, lo que evita modificar la PGE. Además estos CTP SC estarán hosteados en los Execution Environment provistos por la PGE, lo cual elimina el problema de infraestructuras pobres en los entes.</w:t>
      </w:r>
    </w:p>
    <w:p w:rsidR="00E06932" w:rsidRDefault="00C50DA2" w:rsidP="00340293">
      <w:pPr>
        <w:jc w:val="both"/>
      </w:pPr>
      <w:r>
        <w:t xml:space="preserve">Segundo, cada organismo que quiera consumir servicios geográficos deberá hostear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Por último para aquellos organismos proveedores, que deseen exponer información pública, deberán hostear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283F1B" w:rsidRDefault="00283F1B" w:rsidP="00340293">
      <w:pPr>
        <w:jc w:val="both"/>
      </w:pPr>
    </w:p>
    <w:p w:rsidR="00283F1B" w:rsidRDefault="00283F1B" w:rsidP="00340293">
      <w:pPr>
        <w:jc w:val="both"/>
      </w:pPr>
    </w:p>
    <w:p w:rsidR="00283F1B" w:rsidRDefault="00283F1B" w:rsidP="00340293">
      <w:pPr>
        <w:jc w:val="both"/>
      </w:pPr>
    </w:p>
    <w:p w:rsidR="00E862C3" w:rsidRDefault="00E862C3" w:rsidP="00E862C3">
      <w:pPr>
        <w:pStyle w:val="Ttulo5"/>
      </w:pPr>
      <w:r>
        <w:lastRenderedPageBreak/>
        <w:t>Escenario: servicio expuesto a organismos clientes</w:t>
      </w:r>
    </w:p>
    <w:p w:rsidR="00E862C3" w:rsidRDefault="00E862C3" w:rsidP="00283F1B">
      <w:pPr>
        <w:jc w:val="center"/>
      </w:pPr>
      <w:r w:rsidRPr="00E862C3">
        <w:rPr>
          <w:noProof/>
        </w:rPr>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3.7</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organismos clientes</w:t>
      </w:r>
    </w:p>
    <w:p w:rsidR="00283F1B" w:rsidRPr="00E862C3" w:rsidRDefault="00283F1B" w:rsidP="00E862C3"/>
    <w:p w:rsidR="00B17B5A" w:rsidRDefault="00E862C3" w:rsidP="00E862C3">
      <w:pPr>
        <w:pStyle w:val="Ttulo5"/>
      </w:pPr>
      <w:r>
        <w:t>Escenario: servicio expuesto a público general</w:t>
      </w:r>
    </w:p>
    <w:p w:rsidR="00283F1B" w:rsidRPr="00283F1B" w:rsidRDefault="00283F1B" w:rsidP="00283F1B"/>
    <w:p w:rsidR="00E862C3" w:rsidRDefault="00E862C3" w:rsidP="00283F1B">
      <w:pPr>
        <w:jc w:val="center"/>
      </w:pPr>
      <w:r w:rsidRPr="00E862C3">
        <w:rPr>
          <w:noProof/>
        </w:rPr>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3.8</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público general</w:t>
      </w:r>
    </w:p>
    <w:p w:rsidR="00283F1B" w:rsidRDefault="00283F1B" w:rsidP="00E862C3"/>
    <w:p w:rsidR="00E862C3" w:rsidRPr="00E862C3" w:rsidRDefault="00E862C3" w:rsidP="00E862C3">
      <w:r>
        <w:t>Para una descripción detallada ver documento anexo de arquitectura.</w:t>
      </w:r>
    </w:p>
    <w:p w:rsidR="00E862C3" w:rsidRDefault="00E862C3">
      <w:pPr>
        <w:rPr>
          <w:rFonts w:asciiTheme="majorHAnsi" w:eastAsiaTheme="majorEastAsia" w:hAnsiTheme="majorHAnsi" w:cstheme="majorBidi"/>
          <w:b/>
          <w:bCs/>
          <w:color w:val="365F91" w:themeColor="accent1" w:themeShade="BF"/>
          <w:sz w:val="28"/>
          <w:szCs w:val="28"/>
        </w:rPr>
      </w:pPr>
      <w:r>
        <w:br w:type="page"/>
      </w:r>
    </w:p>
    <w:p w:rsidR="00FC2064" w:rsidRDefault="00B17B5A" w:rsidP="00B17B5A">
      <w:pPr>
        <w:pStyle w:val="Ttulo1"/>
        <w:jc w:val="both"/>
      </w:pPr>
      <w:bookmarkStart w:id="44" w:name="_Toc413265008"/>
      <w:r>
        <w:lastRenderedPageBreak/>
        <w:t>Diseño e implementación</w:t>
      </w:r>
      <w:bookmarkEnd w:id="44"/>
    </w:p>
    <w:p w:rsidR="007B7BF7" w:rsidRPr="007B7BF7" w:rsidRDefault="007B7BF7" w:rsidP="007B7BF7"/>
    <w:p w:rsidR="00B17B5A" w:rsidRDefault="00B17B5A" w:rsidP="00B17B5A">
      <w:pPr>
        <w:pStyle w:val="Ttulo2"/>
      </w:pPr>
      <w:bookmarkStart w:id="45" w:name="_Toc413265009"/>
      <w:r>
        <w:t>Arquitectura</w:t>
      </w:r>
      <w:bookmarkEnd w:id="45"/>
    </w:p>
    <w:p w:rsidR="00B17B5A" w:rsidRPr="000A2F6D" w:rsidRDefault="00B17B5A" w:rsidP="00272505">
      <w:pPr>
        <w:jc w:val="both"/>
      </w:pPr>
      <w:r w:rsidRPr="000A2F6D">
        <w:t>Tomando en cuenta la solución propuesta por Raquel Sosa en su tesis de maestría [4] se  tiene un conjunto de 5 subsistemas independientes que interactúan para resolver los casos de uso. Con respecto a la figura 6, de izquierda a derecha se tiene: El cliente GIS, el CTP de entrada llamado RestConnector, la PGE propiamente dicha, el CTP de salida llamado SoapConnector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EB20DB" w:rsidRDefault="00EB20DB" w:rsidP="00EB20DB">
      <w:pPr>
        <w:jc w:val="center"/>
        <w:rPr>
          <w:b/>
          <w:sz w:val="20"/>
          <w:szCs w:val="20"/>
        </w:rPr>
      </w:pPr>
      <w:r w:rsidRPr="004C1B6E">
        <w:rPr>
          <w:b/>
          <w:sz w:val="20"/>
          <w:szCs w:val="20"/>
        </w:rPr>
        <w:t xml:space="preserve">Figura </w:t>
      </w:r>
      <w:r>
        <w:rPr>
          <w:b/>
          <w:sz w:val="20"/>
          <w:szCs w:val="20"/>
        </w:rPr>
        <w:t>4.1</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w:t>
      </w:r>
    </w:p>
    <w:p w:rsidR="00EB20DB" w:rsidRDefault="00EB20DB" w:rsidP="00B17B5A">
      <w:pPr>
        <w:jc w:val="both"/>
        <w:rPr>
          <w:lang w:val="es-ES"/>
        </w:rPr>
      </w:pPr>
    </w:p>
    <w:p w:rsidR="00B17B5A" w:rsidRDefault="00B17B5A" w:rsidP="00B17B5A">
      <w:pPr>
        <w:jc w:val="both"/>
        <w:rPr>
          <w:lang w:val="es-ES"/>
        </w:rPr>
      </w:pPr>
      <w:r>
        <w:rPr>
          <w:lang w:val="es-ES"/>
        </w:rPr>
        <w:t>Cliente GIS: Cualquier programa utilizado para consumir datos geográficos utilizando protocolos WMS y WFS. Puede ser desde una aplicación web usando OpenLayers hasta Gvsig.</w:t>
      </w:r>
    </w:p>
    <w:p w:rsidR="00B17B5A" w:rsidRDefault="00B17B5A" w:rsidP="00B17B5A">
      <w:pPr>
        <w:jc w:val="both"/>
        <w:rPr>
          <w:lang w:val="es-ES"/>
        </w:rPr>
      </w:pPr>
      <w:r>
        <w:rPr>
          <w:lang w:val="es-ES"/>
        </w:rPr>
        <w:t>CTP RestConnector: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Pr>
          <w:lang w:val="es-ES"/>
        </w:rPr>
        <w:t>CTP SoapConnector: Este sistema estará registrado en la PGE como un proveedor de servicios, al cual se encaminarán los pedidos WMS y WFS previamente transformados por el CTP RestConnector. Su función es volver a componer el pedido REST para enviarlo al servidor de mapas configurado, y transformar la respuesta del mismo en un mensaje SOAP para que recorra el camino inverso. La idea es que exista un SoapConnector por cada servicio GIS expuesto a través de la PGE.</w:t>
      </w:r>
    </w:p>
    <w:p w:rsidR="00B17B5A" w:rsidRDefault="00B17B5A" w:rsidP="00B17B5A">
      <w:pPr>
        <w:jc w:val="both"/>
        <w:rPr>
          <w:lang w:val="es-ES"/>
        </w:rPr>
      </w:pPr>
      <w:r>
        <w:rPr>
          <w:lang w:val="es-ES"/>
        </w:rPr>
        <w:t>Servidor de mapas: Es un servidor que soporte los protocolos WMS y WFS. En principio habrá soporte para GeoServer [5] y MapServer [6].</w:t>
      </w:r>
    </w:p>
    <w:p w:rsidR="000A2F6D" w:rsidRDefault="000A2F6D" w:rsidP="00B17B5A">
      <w:pPr>
        <w:jc w:val="both"/>
        <w:rPr>
          <w:lang w:val="es-ES"/>
        </w:rPr>
      </w:pPr>
    </w:p>
    <w:p w:rsidR="00B17B5A" w:rsidRDefault="00B17B5A" w:rsidP="00B17B5A">
      <w:pPr>
        <w:pStyle w:val="Ttulo3"/>
      </w:pPr>
      <w:bookmarkStart w:id="46" w:name="_Toc413265010"/>
      <w:r>
        <w:t>Diagramas de actividad</w:t>
      </w:r>
      <w:bookmarkEnd w:id="46"/>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8654E5" w:rsidRDefault="008654E5" w:rsidP="008654E5">
      <w:pPr>
        <w:jc w:val="center"/>
        <w:rPr>
          <w:b/>
          <w:sz w:val="20"/>
          <w:szCs w:val="20"/>
        </w:rPr>
      </w:pPr>
      <w:r w:rsidRPr="004C1B6E">
        <w:rPr>
          <w:b/>
          <w:sz w:val="20"/>
          <w:szCs w:val="20"/>
        </w:rPr>
        <w:t xml:space="preserve">Figura </w:t>
      </w:r>
      <w:r>
        <w:rPr>
          <w:b/>
          <w:sz w:val="20"/>
          <w:szCs w:val="20"/>
        </w:rPr>
        <w:t>4.2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w:t>
      </w:r>
      <w:r w:rsidR="00000932">
        <w:rPr>
          <w:b/>
          <w:sz w:val="20"/>
          <w:szCs w:val="20"/>
        </w:rPr>
        <w:t>actividad</w:t>
      </w:r>
    </w:p>
    <w:p w:rsidR="008654E5" w:rsidRDefault="008654E5" w:rsidP="00B17B5A"/>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Ttulo2"/>
      </w:pPr>
      <w:bookmarkStart w:id="47" w:name="_Toc413265011"/>
      <w:r>
        <w:t>Implementación, diagrama de componentes, productos utilizados</w:t>
      </w:r>
      <w:bookmarkEnd w:id="47"/>
    </w:p>
    <w:p w:rsidR="00B17B5A" w:rsidRPr="000A2F6D" w:rsidRDefault="00B17B5A" w:rsidP="00272505">
      <w:pPr>
        <w:jc w:val="both"/>
      </w:pPr>
      <w:r w:rsidRPr="000A2F6D">
        <w:t>En esta sección se describe cada uno de los subsistemas, debido a que son el objeto de ese proyecto se describen los CTPs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B17B5A">
      <w:pPr>
        <w:pStyle w:val="Ttulo4"/>
        <w:jc w:val="both"/>
        <w:rPr>
          <w:lang w:val="es-ES"/>
        </w:rPr>
      </w:pPr>
      <w:r>
        <w:rPr>
          <w:lang w:val="es-ES"/>
        </w:rPr>
        <w:lastRenderedPageBreak/>
        <w:t>CTP RestConnector</w:t>
      </w:r>
      <w:r w:rsidRPr="000D4CE2">
        <w:rPr>
          <w:lang w:val="es-ES"/>
        </w:rPr>
        <w:t>.</w:t>
      </w:r>
    </w:p>
    <w:p w:rsidR="00B17B5A" w:rsidRPr="000D4CE2" w:rsidRDefault="00B17B5A" w:rsidP="00B17B5A">
      <w:pPr>
        <w:pStyle w:val="Ttulo5"/>
        <w:numPr>
          <w:ilvl w:val="0"/>
          <w:numId w:val="0"/>
        </w:numPr>
        <w:ind w:left="1008" w:hanging="1008"/>
        <w:jc w:val="both"/>
      </w:pPr>
      <w:r w:rsidRPr="000D4CE2">
        <w:t>Diagrama de Componentes.</w:t>
      </w:r>
    </w:p>
    <w:p w:rsidR="00B17B5A" w:rsidRPr="000D4CE2" w:rsidRDefault="00B17B5A" w:rsidP="00551F1F">
      <w:pPr>
        <w:jc w:val="center"/>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4.3</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RestConnector está compuesto de tres filtros con responsabilidades bien separadas que van agregando información al mensaje ESB para finalmente transformar el pedido de REST en un mensaje SOAP y un cliente de web service SOAP generado en algún framework de web services[7] que lo envía hacia la PGE.</w:t>
      </w:r>
    </w:p>
    <w:p w:rsidR="00B17B5A" w:rsidRDefault="00B17B5A" w:rsidP="00B17B5A">
      <w:pPr>
        <w:jc w:val="both"/>
        <w:rPr>
          <w:lang w:val="es-ES"/>
        </w:rPr>
      </w:pPr>
      <w:r>
        <w:rPr>
          <w:lang w:val="es-ES"/>
        </w:rPr>
        <w:t>El punto de entrada es un Getway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El primer filtro es el GisRestService, este se encarga de parsear el pedido WMS o WFS para averiguar que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El SecurityAggregator es el encargado de resolver las necesidades de autenticación y autorización que el servicio de la PGE requiera. Con la información proporcionada por el filtro anterior conformará el token de seguridad SAML que se requiere para atravesar la PGE.</w:t>
      </w:r>
    </w:p>
    <w:p w:rsidR="00B17B5A" w:rsidRDefault="00B17B5A" w:rsidP="00B17B5A">
      <w:pPr>
        <w:jc w:val="both"/>
        <w:rPr>
          <w:lang w:val="es-ES"/>
        </w:rPr>
      </w:pPr>
      <w:r>
        <w:rPr>
          <w:lang w:val="es-ES"/>
        </w:rPr>
        <w:t>Finalmente el SOAPClient utiliza un cliente de webservice generado a partir del webservice SOAP que provee el CTP SOAPConnector, para invocar el servicio geográfico con los datos necesarios incluyendo los parámetros del pedido original y los agregados por la PGE. Con la diferencia de que el endpoint invocado no es el propio SoapConnnector sino el proxy del servicio expuesto por la PGE.</w:t>
      </w:r>
    </w:p>
    <w:p w:rsidR="00B17B5A" w:rsidRDefault="00B17B5A" w:rsidP="00B17B5A">
      <w:pPr>
        <w:jc w:val="both"/>
        <w:rPr>
          <w:lang w:val="es-ES"/>
        </w:rPr>
      </w:pPr>
      <w:r>
        <w:rPr>
          <w:lang w:val="es-ES"/>
        </w:rPr>
        <w:lastRenderedPageBreak/>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Pr="000D4CE2" w:rsidRDefault="00B17B5A" w:rsidP="00B17B5A">
      <w:pPr>
        <w:jc w:val="both"/>
        <w:rPr>
          <w:lang w:val="es-ES"/>
        </w:rPr>
      </w:pPr>
      <w:r>
        <w:rPr>
          <w:lang w:val="es-ES"/>
        </w:rPr>
        <w:tab/>
      </w:r>
    </w:p>
    <w:p w:rsidR="00B17B5A" w:rsidRDefault="00B17B5A" w:rsidP="00B17B5A">
      <w:pPr>
        <w:jc w:val="both"/>
        <w:rPr>
          <w:lang w:val="es-ES"/>
        </w:rPr>
      </w:pPr>
      <w:r>
        <w:rPr>
          <w:lang w:val="es-ES"/>
        </w:rPr>
        <w:t>Por otro lado se proyecta una aplicación web llamada ctp-config que será implementada en Grails.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B17B5A">
      <w:pPr>
        <w:pStyle w:val="Ttulo4"/>
        <w:jc w:val="both"/>
        <w:rPr>
          <w:lang w:val="es-ES"/>
        </w:rPr>
      </w:pPr>
      <w:r>
        <w:rPr>
          <w:lang w:val="es-ES"/>
        </w:rPr>
        <w:t>CTP SoapConnector</w:t>
      </w:r>
      <w:r w:rsidRPr="000D4CE2">
        <w:rPr>
          <w:lang w:val="es-ES"/>
        </w:rPr>
        <w:t>.</w:t>
      </w:r>
    </w:p>
    <w:p w:rsidR="00B17B5A" w:rsidRPr="000D4CE2" w:rsidRDefault="00B17B5A" w:rsidP="00B17B5A">
      <w:pPr>
        <w:pStyle w:val="Ttulo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551F1F" w:rsidRPr="00551F1F" w:rsidRDefault="00551F1F" w:rsidP="00551F1F">
      <w:pPr>
        <w:jc w:val="center"/>
        <w:rPr>
          <w:b/>
          <w:sz w:val="20"/>
          <w:szCs w:val="20"/>
        </w:rPr>
      </w:pPr>
      <w:r w:rsidRPr="004C1B6E">
        <w:rPr>
          <w:b/>
          <w:sz w:val="20"/>
          <w:szCs w:val="20"/>
        </w:rPr>
        <w:t xml:space="preserve">Figura </w:t>
      </w:r>
      <w:r>
        <w:rPr>
          <w:b/>
          <w:sz w:val="20"/>
          <w:szCs w:val="20"/>
        </w:rPr>
        <w:t>4.4</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SoapConnector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GisSoapService,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GeoServer y MapServer.</w:t>
      </w:r>
    </w:p>
    <w:p w:rsidR="00B17B5A" w:rsidRDefault="00B17B5A" w:rsidP="00E32E94">
      <w:pPr>
        <w:jc w:val="both"/>
        <w:rPr>
          <w:lang w:val="es-ES"/>
        </w:rPr>
      </w:pPr>
      <w:r>
        <w:rPr>
          <w:lang w:val="es-ES"/>
        </w:rPr>
        <w:t>El componente RestInvoker es el encargado de armar el pedido HTTP correspondiente, basado en los parámetros del pedido original y la URL provista por GisSoapService.</w:t>
      </w:r>
    </w:p>
    <w:p w:rsidR="00B17B5A" w:rsidRPr="00B17B5A" w:rsidRDefault="00B17B5A" w:rsidP="00E32E94">
      <w:pPr>
        <w:jc w:val="both"/>
      </w:pPr>
      <w:r>
        <w:rPr>
          <w:lang w:val="es-ES"/>
        </w:rPr>
        <w:lastRenderedPageBreak/>
        <w:t>Para la respuesta, simplemente se retorna lo enviado por el servidor de mapas, los componentes provistos por ESB que implementan el webservice se encargan de convertirlo en un mensaje SOAP Response. Solo se debe tener en cuenta que para el método GetMap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Ttulo3"/>
        <w:jc w:val="both"/>
      </w:pPr>
      <w:bookmarkStart w:id="48" w:name="_Toc413265012"/>
      <w:r>
        <w:t>Configuración de los ctps y pge</w:t>
      </w:r>
      <w:bookmarkEnd w:id="48"/>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propiedades de seguridad. También se describe un modelo básico que se utilizó para el simulador de la PGE creado en el proyecto. </w:t>
      </w:r>
    </w:p>
    <w:p w:rsidR="00551F1F" w:rsidRDefault="00551F1F" w:rsidP="00E06932">
      <w:pPr>
        <w:jc w:val="both"/>
      </w:pPr>
    </w:p>
    <w:p w:rsidR="00E06932" w:rsidRDefault="00E06932" w:rsidP="00E06932">
      <w:pPr>
        <w:pStyle w:val="Ttulo4"/>
      </w:pPr>
      <w:r>
        <w:t>CTP RestConnector</w:t>
      </w:r>
    </w:p>
    <w:p w:rsidR="00E06932" w:rsidRDefault="00E06932" w:rsidP="00E06932">
      <w:r>
        <w:t>El modelo de datos a continuación permite configurar servicios y sus propiedades de seguridad para que las peticiones puedan atravesar la plataforma en la forma debida.</w:t>
      </w:r>
    </w:p>
    <w:p w:rsidR="00E06932" w:rsidRPr="00F10B47" w:rsidRDefault="00E06932" w:rsidP="00551F1F">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0" cstate="print"/>
                    <a:stretch>
                      <a:fillRect/>
                    </a:stretch>
                  </pic:blipFill>
                  <pic:spPr>
                    <a:xfrm>
                      <a:off x="0" y="0"/>
                      <a:ext cx="5400040" cy="315912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4.5</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del CTP RestConnector</w:t>
      </w:r>
    </w:p>
    <w:p w:rsidR="00551F1F" w:rsidRDefault="00551F1F" w:rsidP="00551F1F">
      <w:pPr>
        <w:jc w:val="center"/>
      </w:pP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E06932" w:rsidRDefault="00E06932" w:rsidP="00E06932">
      <w:pPr>
        <w:pStyle w:val="Ttulo4"/>
      </w:pPr>
      <w:r>
        <w:lastRenderedPageBreak/>
        <w:t>CTP SoapConnector</w:t>
      </w:r>
    </w:p>
    <w:p w:rsidR="00E06932" w:rsidRDefault="00E06932" w:rsidP="00E06932">
      <w:pPr>
        <w:jc w:val="both"/>
      </w:pPr>
      <w:r>
        <w:t>Este caso es mucho más sencillo, ya que cada instancia del CTP SC invoca un único servidor de mapas, existe un archivo de configuración donde se definirán los datos de conexión.</w:t>
      </w:r>
    </w:p>
    <w:tbl>
      <w:tblPr>
        <w:tblStyle w:val="Tablaconcuadrcula"/>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r>
              <w:t>url</w:t>
            </w:r>
          </w:p>
        </w:tc>
        <w:tc>
          <w:tcPr>
            <w:tcW w:w="4322" w:type="dxa"/>
          </w:tcPr>
          <w:p w:rsidR="00E06932" w:rsidRDefault="00121F98" w:rsidP="00A44207">
            <w:pPr>
              <w:jc w:val="center"/>
            </w:pPr>
            <w:hyperlink r:id="rId31" w:history="1">
              <w:r w:rsidR="00E06932" w:rsidRPr="006F4FD2">
                <w:rPr>
                  <w:rStyle w:val="Hipervnculo"/>
                </w:rPr>
                <w:t>http://localhost:8081/geoserver</w:t>
              </w:r>
            </w:hyperlink>
          </w:p>
        </w:tc>
      </w:tr>
      <w:tr w:rsidR="00E06932" w:rsidTr="00A44207">
        <w:tc>
          <w:tcPr>
            <w:tcW w:w="4322" w:type="dxa"/>
          </w:tcPr>
          <w:p w:rsidR="00E06932" w:rsidRDefault="00E06932" w:rsidP="00A44207">
            <w:pPr>
              <w:jc w:val="center"/>
            </w:pPr>
            <w:r>
              <w:t>Propwms</w:t>
            </w:r>
          </w:p>
        </w:tc>
        <w:tc>
          <w:tcPr>
            <w:tcW w:w="4322" w:type="dxa"/>
          </w:tcPr>
          <w:p w:rsidR="00E06932" w:rsidRDefault="00E06932" w:rsidP="00A44207">
            <w:pPr>
              <w:jc w:val="center"/>
            </w:pPr>
            <w:r>
              <w:t>/integraciongispge/wms?</w:t>
            </w:r>
          </w:p>
        </w:tc>
      </w:tr>
      <w:tr w:rsidR="00E06932" w:rsidTr="00A44207">
        <w:tc>
          <w:tcPr>
            <w:tcW w:w="4322" w:type="dxa"/>
          </w:tcPr>
          <w:p w:rsidR="00E06932" w:rsidRDefault="00E06932" w:rsidP="00A44207">
            <w:pPr>
              <w:jc w:val="center"/>
            </w:pPr>
            <w:r>
              <w:t>Propows</w:t>
            </w:r>
          </w:p>
        </w:tc>
        <w:tc>
          <w:tcPr>
            <w:tcW w:w="4322" w:type="dxa"/>
          </w:tcPr>
          <w:p w:rsidR="00E06932" w:rsidRDefault="00E06932" w:rsidP="00A44207">
            <w:pPr>
              <w:jc w:val="center"/>
            </w:pPr>
            <w:r>
              <w:t>/integraciongispge/ows?</w:t>
            </w:r>
          </w:p>
        </w:tc>
      </w:tr>
      <w:tr w:rsidR="00E06932" w:rsidTr="00A44207">
        <w:tc>
          <w:tcPr>
            <w:tcW w:w="4322" w:type="dxa"/>
          </w:tcPr>
          <w:p w:rsidR="00E06932" w:rsidRDefault="00E06932" w:rsidP="00A44207">
            <w:pPr>
              <w:jc w:val="center"/>
            </w:pPr>
            <w:r>
              <w:t>Propwfs</w:t>
            </w:r>
          </w:p>
        </w:tc>
        <w:tc>
          <w:tcPr>
            <w:tcW w:w="4322" w:type="dxa"/>
          </w:tcPr>
          <w:p w:rsidR="00E06932" w:rsidRDefault="00E06932" w:rsidP="00A44207">
            <w:pPr>
              <w:jc w:val="center"/>
            </w:pPr>
            <w:r>
              <w:t>/integraciongispge/wfs?</w:t>
            </w:r>
          </w:p>
        </w:tc>
      </w:tr>
    </w:tbl>
    <w:p w:rsidR="00E06932" w:rsidRDefault="00E06932" w:rsidP="00E06932"/>
    <w:p w:rsidR="00E06932" w:rsidRDefault="00E06932" w:rsidP="00E06932">
      <w:pPr>
        <w:jc w:val="both"/>
      </w:pPr>
      <w:r>
        <w:t>La propiedad “url” indica la ubicación del servidor, y luego es concatenada con una de las otras propiedades para completar la URL a donde se enviará el pedido.</w:t>
      </w:r>
    </w:p>
    <w:p w:rsidR="00E06932" w:rsidRDefault="00E06932" w:rsidP="00E06932">
      <w:pPr>
        <w:jc w:val="both"/>
      </w:pPr>
      <w:r>
        <w:t>Nótese que el ejemplo es para Geoserver, para Mapserver, las propiedades son las mismas, pero cambia el valor debido a la forma de las URLs en este servidor.</w:t>
      </w:r>
    </w:p>
    <w:p w:rsidR="00551F1F" w:rsidRDefault="00551F1F" w:rsidP="00E06932">
      <w:pPr>
        <w:jc w:val="both"/>
      </w:pPr>
    </w:p>
    <w:p w:rsidR="00E06932" w:rsidRDefault="00E06932" w:rsidP="00E06932">
      <w:pPr>
        <w:pStyle w:val="Ttulo4"/>
        <w:jc w:val="both"/>
      </w:pPr>
      <w:r>
        <w:t>PGE</w:t>
      </w:r>
    </w:p>
    <w:p w:rsidR="00E06932" w:rsidRDefault="00E06932" w:rsidP="00E06932">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2" cstate="print"/>
                    <a:stretch>
                      <a:fillRect/>
                    </a:stretch>
                  </pic:blipFill>
                  <pic:spPr>
                    <a:xfrm>
                      <a:off x="0" y="0"/>
                      <a:ext cx="3581900" cy="343900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4.6</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w:t>
      </w:r>
      <w:r w:rsidR="0076509B">
        <w:rPr>
          <w:b/>
          <w:sz w:val="20"/>
          <w:szCs w:val="20"/>
        </w:rPr>
        <w:t xml:space="preserve"> la PGE</w:t>
      </w:r>
    </w:p>
    <w:p w:rsidR="00551F1F" w:rsidRDefault="00551F1F" w:rsidP="00E06932"/>
    <w:p w:rsidR="00E06932" w:rsidRPr="009309AA" w:rsidRDefault="00E06932" w:rsidP="00E06932">
      <w:r>
        <w:t>También es guardado en una base relacional, pero en este caso es solo por simplicidad. No se pretende usabilidad a futuro como en el CTP ya que es solo un simulador.</w:t>
      </w:r>
    </w:p>
    <w:p w:rsidR="00B17B5A" w:rsidRDefault="00E06932" w:rsidP="00E06932">
      <w:pPr>
        <w:jc w:val="both"/>
      </w:pPr>
      <w:r>
        <w:lastRenderedPageBreak/>
        <w:br w:type="page"/>
      </w:r>
    </w:p>
    <w:p w:rsidR="00B17B5A" w:rsidRDefault="00B17B5A" w:rsidP="00B17B5A">
      <w:pPr>
        <w:pStyle w:val="Ttulo1"/>
        <w:jc w:val="both"/>
      </w:pPr>
      <w:bookmarkStart w:id="49" w:name="_Toc413265013"/>
      <w:r>
        <w:lastRenderedPageBreak/>
        <w:t>Caso de Estudio</w:t>
      </w:r>
      <w:bookmarkEnd w:id="49"/>
    </w:p>
    <w:p w:rsidR="001853F6" w:rsidRDefault="001853F6" w:rsidP="001853F6">
      <w:pPr>
        <w:pStyle w:val="Ttulo2"/>
      </w:pPr>
      <w:bookmarkStart w:id="50" w:name="_Toc413265014"/>
      <w:r w:rsidRPr="0088468E">
        <w:t>Descripción</w:t>
      </w:r>
      <w:bookmarkEnd w:id="50"/>
    </w:p>
    <w:p w:rsidR="001853F6" w:rsidRPr="0088468E" w:rsidRDefault="001853F6" w:rsidP="001853F6">
      <w:r>
        <w:t>La Dirección Nacional de Catastro [2</w:t>
      </w:r>
      <w:r w:rsidR="00243C77">
        <w:t>2</w:t>
      </w:r>
      <w:r>
        <w:t xml:space="preserve">] brinda información oficial de los bienes inmuebles de Uruguay. Su misión es </w:t>
      </w:r>
      <w:r w:rsidRPr="00A53104">
        <w:rPr>
          <w:i/>
        </w:rPr>
        <w:t>"</w:t>
      </w:r>
      <w:r w:rsidRPr="00A53104">
        <w:rPr>
          <w:rFonts w:ascii="Arial" w:hAnsi="Arial" w:cs="Arial"/>
          <w:i/>
          <w:color w:val="000000"/>
          <w:shd w:val="clear" w:color="auto" w:fill="FFFFFF"/>
        </w:rPr>
        <w:t>Diseñar, realizar, conservar y administrar el catastro de los bienes inmuebles, atendiendo a sus características  geométricas, físicas, económicas y jurídicas orientado a un uso multifinalitario y sirviendo de instrumento para la planificación económica y social del territorio nacional.</w:t>
      </w:r>
      <w:r w:rsidRPr="00A53104">
        <w:rPr>
          <w:i/>
        </w:rPr>
        <w:t>"</w:t>
      </w:r>
    </w:p>
    <w:p w:rsidR="00B17B5A" w:rsidRDefault="00B17B5A" w:rsidP="00B17B5A">
      <w:pPr>
        <w:jc w:val="both"/>
        <w:rPr>
          <w:b/>
          <w:sz w:val="20"/>
          <w:szCs w:val="20"/>
        </w:rPr>
      </w:pPr>
    </w:p>
    <w:p w:rsidR="00DF2FDB" w:rsidRDefault="008B084D" w:rsidP="008B084D">
      <w:pPr>
        <w:pStyle w:val="Ttulo1"/>
        <w:rPr>
          <w:rFonts w:eastAsiaTheme="minorEastAsia"/>
        </w:rPr>
      </w:pPr>
      <w:bookmarkStart w:id="51" w:name="_Toc413265015"/>
      <w:r>
        <w:rPr>
          <w:rFonts w:eastAsiaTheme="minorEastAsia"/>
        </w:rPr>
        <w:t>Conclusiones</w:t>
      </w:r>
      <w:bookmarkEnd w:id="51"/>
      <w:r>
        <w:rPr>
          <w:rFonts w:eastAsiaTheme="minorEastAsia"/>
        </w:rPr>
        <w:t xml:space="preserve"> </w:t>
      </w:r>
    </w:p>
    <w:p w:rsidR="00DF2FDB" w:rsidRPr="00DF2FDB" w:rsidRDefault="00DF2FDB" w:rsidP="00DF2FDB"/>
    <w:p w:rsidR="008B084D" w:rsidRDefault="00DF2FDB" w:rsidP="008B084D">
      <w:pPr>
        <w:pStyle w:val="Ttulo1"/>
      </w:pPr>
      <w:bookmarkStart w:id="52" w:name="_Toc413265016"/>
      <w:r>
        <w:rPr>
          <w:rFonts w:eastAsiaTheme="minorEastAsia"/>
        </w:rPr>
        <w:t>T</w:t>
      </w:r>
      <w:r w:rsidR="008B084D">
        <w:rPr>
          <w:rFonts w:eastAsiaTheme="minorEastAsia"/>
        </w:rPr>
        <w:t xml:space="preserve">rabajo a </w:t>
      </w:r>
      <w:r>
        <w:rPr>
          <w:rFonts w:eastAsiaTheme="minorEastAsia"/>
        </w:rPr>
        <w:t>F</w:t>
      </w:r>
      <w:r w:rsidR="008B084D">
        <w:rPr>
          <w:rFonts w:eastAsiaTheme="minorEastAsia"/>
        </w:rPr>
        <w:t>uturo</w:t>
      </w:r>
      <w:bookmarkEnd w:id="52"/>
      <w:r w:rsidR="008B084D">
        <w:rPr>
          <w:rFonts w:eastAsiaTheme="minorEastAsia"/>
        </w:rPr>
        <w:br w:type="page"/>
      </w:r>
    </w:p>
    <w:sdt>
      <w:sdtPr>
        <w:rPr>
          <w:rFonts w:asciiTheme="minorHAnsi" w:eastAsiaTheme="minorEastAsia" w:hAnsiTheme="minorHAnsi" w:cstheme="minorBidi"/>
          <w:b w:val="0"/>
          <w:bCs w:val="0"/>
          <w:color w:val="auto"/>
          <w:sz w:val="22"/>
          <w:szCs w:val="22"/>
        </w:rPr>
        <w:id w:val="2135860"/>
        <w:docPartObj>
          <w:docPartGallery w:val="Bibliographies"/>
          <w:docPartUnique/>
        </w:docPartObj>
      </w:sdtPr>
      <w:sdtEndPr>
        <w:rPr>
          <w:lang w:val="es-ES"/>
        </w:rPr>
      </w:sdtEndPr>
      <w:sdtContent>
        <w:bookmarkStart w:id="53" w:name="_Toc413265017" w:displacedByCustomXml="prev"/>
        <w:p w:rsidR="00FA2981" w:rsidRDefault="00A05C08" w:rsidP="00B17B5A">
          <w:pPr>
            <w:pStyle w:val="Ttulo1"/>
            <w:jc w:val="both"/>
          </w:pPr>
          <w:r>
            <w:t>Referencias</w:t>
          </w:r>
          <w:bookmarkEnd w:id="53"/>
        </w:p>
        <w:sdt>
          <w:sdtPr>
            <w:rPr>
              <w:lang w:val="es-ES"/>
            </w:rPr>
            <w:id w:val="111145805"/>
            <w:bibliography/>
          </w:sdtPr>
          <w:sdtContent>
            <w:p w:rsidR="00982955" w:rsidRDefault="00121F98" w:rsidP="00982955">
              <w:pPr>
                <w:pStyle w:val="Bibliografa"/>
                <w:rPr>
                  <w:noProof/>
                </w:rPr>
              </w:pPr>
              <w:r>
                <w:rPr>
                  <w:lang w:val="es-ES"/>
                </w:rPr>
                <w:fldChar w:fldCharType="begin"/>
              </w:r>
              <w:r w:rsidR="00FA2981">
                <w:rPr>
                  <w:lang w:val="es-ES"/>
                </w:rPr>
                <w:instrText xml:space="preserve"> BIBLIOGRAPHY </w:instrText>
              </w:r>
              <w:r>
                <w:rPr>
                  <w:lang w:val="es-ES"/>
                </w:rPr>
                <w:fldChar w:fldCharType="separate"/>
              </w:r>
              <w:r w:rsidR="00982955">
                <w:rPr>
                  <w:noProof/>
                </w:rPr>
                <w:t xml:space="preserve">1. Plataforma de Gobierno Electrónico. </w:t>
              </w:r>
              <w:r w:rsidR="00982955">
                <w:rPr>
                  <w:i/>
                  <w:iCs/>
                  <w:noProof/>
                </w:rPr>
                <w:t xml:space="preserve">AGSIC. </w:t>
              </w:r>
              <w:r w:rsidR="00982955">
                <w:rPr>
                  <w:noProof/>
                </w:rPr>
                <w:t>[En línea] [Citado el: 05 de 05 de 2014.] http://www.agesic.gub.uy/innovaportal/v/452/1/agesic/plataforma_de_gobierno_electronico.html?menuderecho=5.</w:t>
              </w:r>
            </w:p>
            <w:p w:rsidR="00982955" w:rsidRDefault="00982955" w:rsidP="00982955">
              <w:pPr>
                <w:pStyle w:val="Bibliografa"/>
                <w:rPr>
                  <w:noProof/>
                </w:rPr>
              </w:pPr>
              <w:r>
                <w:rPr>
                  <w:noProof/>
                </w:rPr>
                <w:t xml:space="preserve">2. Plataforma de Interoperabilidad. </w:t>
              </w:r>
              <w:r>
                <w:rPr>
                  <w:i/>
                  <w:iCs/>
                  <w:noProof/>
                </w:rPr>
                <w:t xml:space="preserve">AGSIC. </w:t>
              </w:r>
              <w:r>
                <w:rPr>
                  <w:noProof/>
                </w:rPr>
                <w:t>[En línea] [Citado el: 05 de 05 de 2014.] http://agesic.gub.uy/innovaportal/v/1710/1/agesic/plataforma_de_interoperabilidad.html?menuderecho=5.</w:t>
              </w:r>
            </w:p>
            <w:p w:rsidR="00982955" w:rsidRDefault="00982955" w:rsidP="00982955">
              <w:pPr>
                <w:pStyle w:val="Bibliografa"/>
                <w:rPr>
                  <w:noProof/>
                </w:rPr>
              </w:pPr>
              <w:r>
                <w:rPr>
                  <w:noProof/>
                </w:rPr>
                <w:t xml:space="preserve">3. Open Geospatial Consortium. </w:t>
              </w:r>
              <w:r>
                <w:rPr>
                  <w:i/>
                  <w:iCs/>
                  <w:noProof/>
                </w:rPr>
                <w:t xml:space="preserve">OGC. </w:t>
              </w:r>
              <w:r>
                <w:rPr>
                  <w:noProof/>
                </w:rPr>
                <w:t>[En línea] [Citado el: 02 de 05 de 2014.] http://www.opengeospatial.org/.</w:t>
              </w:r>
            </w:p>
            <w:p w:rsidR="00982955" w:rsidRDefault="00982955" w:rsidP="00982955">
              <w:pPr>
                <w:pStyle w:val="Bibliografa"/>
                <w:rPr>
                  <w:noProof/>
                </w:rPr>
              </w:pPr>
              <w:r>
                <w:rPr>
                  <w:noProof/>
                </w:rPr>
                <w:t xml:space="preserve">4. Estándar WMS. </w:t>
              </w:r>
              <w:r>
                <w:rPr>
                  <w:i/>
                  <w:iCs/>
                  <w:noProof/>
                </w:rPr>
                <w:t xml:space="preserve">OGC. </w:t>
              </w:r>
              <w:r>
                <w:rPr>
                  <w:noProof/>
                </w:rPr>
                <w:t>[En línea] [Citado el: 02 de 05 de 2014.] http://www.opengeospatial.org/standards/wms.</w:t>
              </w:r>
            </w:p>
            <w:p w:rsidR="00982955" w:rsidRDefault="00982955" w:rsidP="00982955">
              <w:pPr>
                <w:pStyle w:val="Bibliografa"/>
                <w:rPr>
                  <w:noProof/>
                </w:rPr>
              </w:pPr>
              <w:r>
                <w:rPr>
                  <w:noProof/>
                </w:rPr>
                <w:t xml:space="preserve">5. Estándar WFS. </w:t>
              </w:r>
              <w:r>
                <w:rPr>
                  <w:i/>
                  <w:iCs/>
                  <w:noProof/>
                </w:rPr>
                <w:t xml:space="preserve">OGC. </w:t>
              </w:r>
              <w:r>
                <w:rPr>
                  <w:noProof/>
                </w:rPr>
                <w:t>[En línea] [Citado el: 02 de 05 de 2014.] http://www.opengeospatial.org/standards/wfs.</w:t>
              </w:r>
            </w:p>
            <w:p w:rsidR="00982955" w:rsidRDefault="00982955" w:rsidP="00982955">
              <w:pPr>
                <w:pStyle w:val="Bibliografa"/>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[Citado el: 02 de 05 de 2014.] http://www.fing.edu.uy/inco/cursos/tsi/TSIG/clases2012/WebServicesGeograficos2012.pdf.</w:t>
              </w:r>
            </w:p>
            <w:p w:rsidR="00982955" w:rsidRDefault="00982955" w:rsidP="00982955">
              <w:pPr>
                <w:pStyle w:val="Bibliografa"/>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[Citado el: 02 de 05 de 2014.] http://www.fing.edu.uy/~raquels/TesisRaquelSosa_vf_1.2.pdf.</w:t>
              </w:r>
            </w:p>
            <w:p w:rsidR="00982955" w:rsidRDefault="00982955" w:rsidP="00982955">
              <w:pPr>
                <w:pStyle w:val="Bibliografa"/>
                <w:rPr>
                  <w:noProof/>
                </w:rPr>
              </w:pPr>
              <w:r>
                <w:rPr>
                  <w:noProof/>
                </w:rPr>
                <w:t xml:space="preserve">8. </w:t>
              </w:r>
              <w:r>
                <w:rPr>
                  <w:b/>
                  <w:bCs/>
                  <w:noProof/>
                </w:rPr>
                <w:t>Fielding, Roy Thomas.</w:t>
              </w:r>
              <w:r>
                <w:rPr>
                  <w:noProof/>
                </w:rPr>
                <w:t xml:space="preserve"> DISSERTATION. [En línea] [Citado el: 09 de 05 de 2014.] http://www.ics.uci.edu/~fielding/pubs/dissertation/rest_arch_style.htm.</w:t>
              </w:r>
            </w:p>
            <w:p w:rsidR="00982955" w:rsidRDefault="00982955" w:rsidP="00982955">
              <w:pPr>
                <w:pStyle w:val="Bibliografa"/>
                <w:rPr>
                  <w:noProof/>
                </w:rPr>
              </w:pPr>
              <w:r>
                <w:rPr>
                  <w:noProof/>
                </w:rPr>
                <w:t>9. GeoServer. [En línea] [Citado el: 09 de 05 de 2014.] http://geoserver.org/display/GEOS/Welcome.</w:t>
              </w:r>
            </w:p>
            <w:p w:rsidR="00982955" w:rsidRDefault="00982955" w:rsidP="00982955">
              <w:pPr>
                <w:pStyle w:val="Bibliografa"/>
                <w:rPr>
                  <w:noProof/>
                </w:rPr>
              </w:pPr>
              <w:r>
                <w:rPr>
                  <w:noProof/>
                </w:rPr>
                <w:t>10. OSGeo Live. [En línea] [Citado el: 09 de 05 de 2014.] http://live.osgeo.org/es/overview/geoserver_overview.html.</w:t>
              </w:r>
            </w:p>
            <w:p w:rsidR="00982955" w:rsidRDefault="00982955" w:rsidP="00982955">
              <w:pPr>
                <w:pStyle w:val="Bibliografa"/>
                <w:rPr>
                  <w:noProof/>
                </w:rPr>
              </w:pPr>
              <w:r>
                <w:rPr>
                  <w:noProof/>
                </w:rPr>
                <w:t xml:space="preserve">11. SOAP Introduction. </w:t>
              </w:r>
              <w:r>
                <w:rPr>
                  <w:i/>
                  <w:iCs/>
                  <w:noProof/>
                </w:rPr>
                <w:t xml:space="preserve">W3Schools. </w:t>
              </w:r>
              <w:r>
                <w:rPr>
                  <w:noProof/>
                </w:rPr>
                <w:t>[En línea] [Citado el: 09 de 05 de 2014.] http://www.w3schools.com/webservices/ws_soap_intro.asp.</w:t>
              </w:r>
            </w:p>
            <w:p w:rsidR="00982955" w:rsidRDefault="00982955" w:rsidP="00982955">
              <w:pPr>
                <w:pStyle w:val="Bibliografa"/>
                <w:rPr>
                  <w:noProof/>
                </w:rPr>
              </w:pPr>
              <w:r>
                <w:rPr>
                  <w:noProof/>
                </w:rPr>
                <w:t xml:space="preserve">12. Introduction to WSDL. </w:t>
              </w:r>
              <w:r>
                <w:rPr>
                  <w:i/>
                  <w:iCs/>
                  <w:noProof/>
                </w:rPr>
                <w:t xml:space="preserve">W3Schools. </w:t>
              </w:r>
              <w:r>
                <w:rPr>
                  <w:noProof/>
                </w:rPr>
                <w:t>[En línea] [Citado el: 09 de 05 de 2014.] http://www.w3schools.com/webservices/ws_wsdl_intro.asp.</w:t>
              </w:r>
            </w:p>
            <w:p w:rsidR="00982955" w:rsidRDefault="00982955" w:rsidP="00982955">
              <w:pPr>
                <w:pStyle w:val="Bibliografa"/>
                <w:rPr>
                  <w:noProof/>
                </w:rPr>
              </w:pPr>
              <w:r>
                <w:rPr>
                  <w:noProof/>
                </w:rPr>
                <w:t xml:space="preserve">13. AGESIC. </w:t>
              </w:r>
              <w:r>
                <w:rPr>
                  <w:i/>
                  <w:iCs/>
                  <w:noProof/>
                </w:rPr>
                <w:t xml:space="preserve">Agencia de Gobierno Electrónico y Sociedad de la Información. </w:t>
              </w:r>
              <w:r>
                <w:rPr>
                  <w:noProof/>
                </w:rPr>
                <w:t>[En línea] [Citado el: 05 de 05 de 2014.] http://www.agesic.gub.uy/.</w:t>
              </w:r>
            </w:p>
            <w:p w:rsidR="00982955" w:rsidRDefault="00982955" w:rsidP="00982955">
              <w:pPr>
                <w:pStyle w:val="Bibliografa"/>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[Citado el: 28 de 09 de 2014.] http://www.cepal.org/ilpes/noticias/paginas/5/39255/gobierno_electronico_anaser.pdf..</w:t>
              </w:r>
            </w:p>
            <w:p w:rsidR="00982955" w:rsidRDefault="00982955" w:rsidP="00982955">
              <w:pPr>
                <w:pStyle w:val="Bibliografa"/>
                <w:rPr>
                  <w:noProof/>
                </w:rPr>
              </w:pPr>
              <w:r>
                <w:rPr>
                  <w:noProof/>
                </w:rPr>
                <w:lastRenderedPageBreak/>
                <w:t xml:space="preserve">15. </w:t>
              </w:r>
              <w:r>
                <w:rPr>
                  <w:b/>
                  <w:bCs/>
                  <w:noProof/>
                </w:rPr>
                <w:t>POLICY BRIEF, OECD.</w:t>
              </w:r>
              <w:r>
                <w:rPr>
                  <w:noProof/>
                </w:rPr>
                <w:t xml:space="preserve"> The e-government imperative: main findings. Marzo 2003. [En línea] [Citado el: 20 de 10 de 2014.] http://unpan1.un.org/intradoc/groups/public/documents/APCITY/UNPAN015120.pdf.</w:t>
              </w:r>
            </w:p>
            <w:p w:rsidR="00982955" w:rsidRDefault="00982955" w:rsidP="00982955">
              <w:pPr>
                <w:pStyle w:val="Bibliografa"/>
                <w:rPr>
                  <w:noProof/>
                </w:rPr>
              </w:pPr>
              <w:r>
                <w:rPr>
                  <w:noProof/>
                </w:rPr>
                <w:t xml:space="preserve">16. W3Schools. </w:t>
              </w:r>
              <w:r>
                <w:rPr>
                  <w:i/>
                  <w:iCs/>
                  <w:noProof/>
                </w:rPr>
                <w:t xml:space="preserve">Web Services Addressing. </w:t>
              </w:r>
              <w:r>
                <w:rPr>
                  <w:noProof/>
                </w:rPr>
                <w:t>[En línea] 10 de 08 de 2004. [Citado el: 23 de 10 de 2014.] http://www.w3.org/Submission/ws-addressing.</w:t>
              </w:r>
            </w:p>
            <w:p w:rsidR="00982955" w:rsidRDefault="00982955" w:rsidP="00982955">
              <w:pPr>
                <w:pStyle w:val="Bibliografa"/>
                <w:rPr>
                  <w:noProof/>
                </w:rPr>
              </w:pPr>
              <w:r>
                <w:rPr>
                  <w:noProof/>
                </w:rPr>
                <w:t>17. MapServer. [En línea] [Citado el: 15 de 08 de 2014.] http://mapserver.org/.</w:t>
              </w:r>
            </w:p>
            <w:p w:rsidR="00982955" w:rsidRDefault="00982955" w:rsidP="00982955">
              <w:pPr>
                <w:pStyle w:val="Bibliografa"/>
                <w:rPr>
                  <w:noProof/>
                </w:rPr>
              </w:pPr>
              <w:r>
                <w:rPr>
                  <w:noProof/>
                </w:rPr>
                <w:t xml:space="preserve">18. OASIS. </w:t>
              </w:r>
              <w:r>
                <w:rPr>
                  <w:i/>
                  <w:iCs/>
                  <w:noProof/>
                </w:rPr>
                <w:t xml:space="preserve">WS-Trust 1.4. </w:t>
              </w:r>
              <w:r>
                <w:rPr>
                  <w:noProof/>
                </w:rPr>
                <w:t>[En línea] http://docs.oasis-open.org/ws-sx/ws-trust/v1.4/ws-trust.html.</w:t>
              </w:r>
            </w:p>
            <w:p w:rsidR="00982955" w:rsidRDefault="00982955" w:rsidP="00982955">
              <w:pPr>
                <w:pStyle w:val="Bibliografa"/>
                <w:rPr>
                  <w:noProof/>
                </w:rPr>
              </w:pPr>
              <w:r>
                <w:rPr>
                  <w:noProof/>
                </w:rPr>
                <w:t xml:space="preserve">19. Marco de Desarrollo de la Junta de Andalucía. </w:t>
              </w:r>
              <w:r>
                <w:rPr>
                  <w:i/>
                  <w:iCs/>
                  <w:noProof/>
                </w:rPr>
                <w:t xml:space="preserve">Conceptos de seguridad en los servicios WEB. </w:t>
              </w:r>
              <w:r>
                <w:rPr>
                  <w:noProof/>
                </w:rPr>
                <w:t>[En línea] http://www.juntadeandalucia.es/servicios/madeja/contenido/recurso/211#WS-Trust.</w:t>
              </w:r>
            </w:p>
            <w:p w:rsidR="00982955" w:rsidRDefault="00982955" w:rsidP="00982955">
              <w:pPr>
                <w:pStyle w:val="Bibliografa"/>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[Citado el: 27 de 02 de 2015.] http://www.agesic.gub.uy/innovaportal/file/1454/1/capitulo_3.pdf.</w:t>
              </w:r>
            </w:p>
            <w:p w:rsidR="00982955" w:rsidRDefault="00982955" w:rsidP="00982955">
              <w:pPr>
                <w:pStyle w:val="Bibliografa"/>
                <w:rPr>
                  <w:noProof/>
                </w:rPr>
              </w:pPr>
              <w:r>
                <w:rPr>
                  <w:noProof/>
                </w:rPr>
                <w:t>21. JBoss ESB. [En línea] [Citado el: 10 de 05 de 2014.] http://jbossesb.jboss.org/.</w:t>
              </w:r>
            </w:p>
            <w:p w:rsidR="00982955" w:rsidRDefault="00982955" w:rsidP="00982955">
              <w:pPr>
                <w:pStyle w:val="Bibliografa"/>
                <w:rPr>
                  <w:noProof/>
                </w:rPr>
              </w:pPr>
              <w:r>
                <w:rPr>
                  <w:noProof/>
                </w:rPr>
                <w:t>22. Dirección Nacional de Catastro. [En línea] [Citado el: 04 de 03 de 2015.] http://catastro.mef.gub.uy/.</w:t>
              </w:r>
            </w:p>
            <w:p w:rsidR="00B21801" w:rsidRPr="00015D40" w:rsidRDefault="00121F98" w:rsidP="00B074DB">
              <w:r>
                <w:rPr>
                  <w:lang w:val="es-ES"/>
                </w:rPr>
                <w:fldChar w:fldCharType="end"/>
              </w:r>
            </w:p>
          </w:sdtContent>
        </w:sdt>
      </w:sdtContent>
    </w:sdt>
    <w:sectPr w:rsidR="00B21801" w:rsidRPr="00015D40" w:rsidSect="00037973">
      <w:footerReference w:type="default" r:id="rId33"/>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2C82" w:rsidRDefault="00E22C82" w:rsidP="004C1B6E">
      <w:pPr>
        <w:spacing w:after="0" w:line="240" w:lineRule="auto"/>
      </w:pPr>
      <w:r>
        <w:separator/>
      </w:r>
    </w:p>
  </w:endnote>
  <w:endnote w:type="continuationSeparator" w:id="1">
    <w:p w:rsidR="00E22C82" w:rsidRDefault="00E22C82"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6344C8" w:rsidTr="00037973">
      <w:trPr>
        <w:trHeight w:val="151"/>
      </w:trPr>
      <w:tc>
        <w:tcPr>
          <w:tcW w:w="2291" w:type="pct"/>
          <w:tcBorders>
            <w:bottom w:val="single" w:sz="4" w:space="0" w:color="4F81BD" w:themeColor="accent1"/>
          </w:tcBorders>
        </w:tcPr>
        <w:p w:rsidR="006344C8" w:rsidRDefault="006344C8">
          <w:pPr>
            <w:pStyle w:val="Encabezado"/>
            <w:rPr>
              <w:rFonts w:asciiTheme="majorHAnsi" w:eastAsiaTheme="majorEastAsia" w:hAnsiTheme="majorHAnsi" w:cstheme="majorBidi"/>
              <w:b/>
              <w:bCs/>
            </w:rPr>
          </w:pPr>
        </w:p>
      </w:tc>
      <w:tc>
        <w:tcPr>
          <w:tcW w:w="417" w:type="pct"/>
          <w:vMerge w:val="restart"/>
          <w:noWrap/>
          <w:vAlign w:val="center"/>
        </w:tcPr>
        <w:p w:rsidR="006344C8" w:rsidRDefault="006344C8">
          <w:pPr>
            <w:pStyle w:val="Sinespaciado"/>
            <w:rPr>
              <w:rFonts w:asciiTheme="majorHAnsi" w:hAnsiTheme="majorHAnsi"/>
            </w:rPr>
          </w:pPr>
          <w:r>
            <w:t xml:space="preserve">    </w:t>
          </w:r>
          <w:fldSimple w:instr=" PAGE  \* MERGEFORMAT ">
            <w:r w:rsidR="00E86A00" w:rsidRPr="00E86A00">
              <w:rPr>
                <w:rFonts w:asciiTheme="majorHAnsi" w:hAnsiTheme="majorHAnsi"/>
                <w:b/>
                <w:noProof/>
              </w:rPr>
              <w:t>5</w:t>
            </w:r>
          </w:fldSimple>
        </w:p>
      </w:tc>
      <w:tc>
        <w:tcPr>
          <w:tcW w:w="2291" w:type="pct"/>
          <w:tcBorders>
            <w:bottom w:val="single" w:sz="4" w:space="0" w:color="4F81BD" w:themeColor="accent1"/>
          </w:tcBorders>
        </w:tcPr>
        <w:p w:rsidR="006344C8" w:rsidRDefault="006344C8">
          <w:pPr>
            <w:pStyle w:val="Encabezado"/>
            <w:rPr>
              <w:rFonts w:asciiTheme="majorHAnsi" w:eastAsiaTheme="majorEastAsia" w:hAnsiTheme="majorHAnsi" w:cstheme="majorBidi"/>
              <w:b/>
              <w:bCs/>
            </w:rPr>
          </w:pPr>
        </w:p>
      </w:tc>
    </w:tr>
    <w:tr w:rsidR="006344C8" w:rsidTr="00037973">
      <w:trPr>
        <w:trHeight w:val="150"/>
      </w:trPr>
      <w:tc>
        <w:tcPr>
          <w:tcW w:w="2291" w:type="pct"/>
          <w:tcBorders>
            <w:top w:val="single" w:sz="4" w:space="0" w:color="4F81BD" w:themeColor="accent1"/>
          </w:tcBorders>
        </w:tcPr>
        <w:p w:rsidR="006344C8" w:rsidRDefault="006344C8">
          <w:pPr>
            <w:pStyle w:val="Encabezado"/>
            <w:rPr>
              <w:rFonts w:asciiTheme="majorHAnsi" w:eastAsiaTheme="majorEastAsia" w:hAnsiTheme="majorHAnsi" w:cstheme="majorBidi"/>
              <w:b/>
              <w:bCs/>
            </w:rPr>
          </w:pPr>
        </w:p>
      </w:tc>
      <w:tc>
        <w:tcPr>
          <w:tcW w:w="417" w:type="pct"/>
          <w:vMerge/>
        </w:tcPr>
        <w:p w:rsidR="006344C8" w:rsidRDefault="006344C8">
          <w:pPr>
            <w:pStyle w:val="Encabezado"/>
            <w:jc w:val="center"/>
            <w:rPr>
              <w:rFonts w:asciiTheme="majorHAnsi" w:eastAsiaTheme="majorEastAsia" w:hAnsiTheme="majorHAnsi" w:cstheme="majorBidi"/>
              <w:b/>
              <w:bCs/>
            </w:rPr>
          </w:pPr>
        </w:p>
      </w:tc>
      <w:tc>
        <w:tcPr>
          <w:tcW w:w="2291" w:type="pct"/>
          <w:tcBorders>
            <w:top w:val="single" w:sz="4" w:space="0" w:color="4F81BD" w:themeColor="accent1"/>
          </w:tcBorders>
        </w:tcPr>
        <w:p w:rsidR="006344C8" w:rsidRDefault="006344C8">
          <w:pPr>
            <w:pStyle w:val="Encabezado"/>
            <w:rPr>
              <w:rFonts w:asciiTheme="majorHAnsi" w:eastAsiaTheme="majorEastAsia" w:hAnsiTheme="majorHAnsi" w:cstheme="majorBidi"/>
              <w:b/>
              <w:bCs/>
            </w:rPr>
          </w:pPr>
        </w:p>
      </w:tc>
    </w:tr>
  </w:tbl>
  <w:p w:rsidR="006344C8" w:rsidRDefault="006344C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2C82" w:rsidRDefault="00E22C82" w:rsidP="004C1B6E">
      <w:pPr>
        <w:spacing w:after="0" w:line="240" w:lineRule="auto"/>
      </w:pPr>
      <w:r>
        <w:separator/>
      </w:r>
    </w:p>
  </w:footnote>
  <w:footnote w:type="continuationSeparator" w:id="1">
    <w:p w:rsidR="00E22C82" w:rsidRDefault="00E22C82" w:rsidP="004C1B6E">
      <w:pPr>
        <w:spacing w:after="0" w:line="240" w:lineRule="auto"/>
      </w:pPr>
      <w:r>
        <w:continuationSeparator/>
      </w:r>
    </w:p>
  </w:footnote>
  <w:footnote w:id="2">
    <w:p w:rsidR="006344C8" w:rsidRDefault="006344C8" w:rsidP="00B22448">
      <w:pPr>
        <w:pStyle w:val="Textonotapie"/>
      </w:pPr>
      <w:r>
        <w:rPr>
          <w:rStyle w:val="Refdenotaalpie"/>
        </w:rPr>
        <w:footnoteRef/>
      </w:r>
      <w:r>
        <w:t xml:space="preserve"> Imagen tomada de [21]. </w:t>
      </w:r>
    </w:p>
  </w:footnote>
  <w:footnote w:id="3">
    <w:p w:rsidR="006344C8" w:rsidRDefault="006344C8" w:rsidP="00F86ED8">
      <w:pPr>
        <w:pStyle w:val="Textonotapie"/>
      </w:pPr>
      <w:r>
        <w:rPr>
          <w:rStyle w:val="Refdenotaalpie"/>
        </w:rPr>
        <w:footnoteRef/>
      </w:r>
      <w:r>
        <w:t xml:space="preserve"> Imagen tomada de [21]. </w:t>
      </w:r>
    </w:p>
  </w:footnote>
  <w:footnote w:id="4">
    <w:p w:rsidR="006344C8" w:rsidRDefault="006344C8">
      <w:pPr>
        <w:pStyle w:val="Textonotapie"/>
      </w:pPr>
      <w:r>
        <w:rPr>
          <w:rStyle w:val="Refdenotaalpie"/>
        </w:rPr>
        <w:footnoteRef/>
      </w:r>
      <w:r>
        <w:t xml:space="preserve"> Imagen tomada de [1]. </w:t>
      </w:r>
    </w:p>
  </w:footnote>
  <w:footnote w:id="5">
    <w:p w:rsidR="006344C8" w:rsidRDefault="006344C8">
      <w:pPr>
        <w:pStyle w:val="Textonotapie"/>
      </w:pPr>
      <w:r>
        <w:rPr>
          <w:rStyle w:val="Refdenotaalpie"/>
        </w:rPr>
        <w:footnoteRef/>
      </w:r>
      <w:r>
        <w:t xml:space="preserve"> Cita tomada de [2].</w:t>
      </w:r>
    </w:p>
  </w:footnote>
  <w:footnote w:id="6">
    <w:p w:rsidR="006344C8" w:rsidRDefault="006344C8">
      <w:pPr>
        <w:pStyle w:val="Textonotapie"/>
      </w:pPr>
      <w:r>
        <w:rPr>
          <w:rStyle w:val="Refdenotaalpie"/>
        </w:rPr>
        <w:footnoteRef/>
      </w:r>
      <w:r>
        <w:t xml:space="preserve"> Imagen tomada de [2]. </w:t>
      </w:r>
    </w:p>
  </w:footnote>
  <w:footnote w:id="7">
    <w:p w:rsidR="006344C8" w:rsidRDefault="006344C8">
      <w:pPr>
        <w:pStyle w:val="Textonotapie"/>
      </w:pPr>
      <w:r>
        <w:rPr>
          <w:rStyle w:val="Refdenotaalpie"/>
        </w:rPr>
        <w:footnoteRef/>
      </w:r>
      <w:r>
        <w:t xml:space="preserve"> Imagen tomada de [20].</w:t>
      </w:r>
    </w:p>
  </w:footnote>
  <w:footnote w:id="8">
    <w:p w:rsidR="006344C8" w:rsidRDefault="006344C8">
      <w:pPr>
        <w:pStyle w:val="Textonotapie"/>
      </w:pPr>
      <w:r>
        <w:rPr>
          <w:rStyle w:val="Refdenotaalpie"/>
        </w:rPr>
        <w:footnoteRef/>
      </w:r>
      <w:r>
        <w:t xml:space="preserve"> Cita tomada de [20].</w:t>
      </w:r>
    </w:p>
  </w:footnote>
  <w:footnote w:id="9">
    <w:p w:rsidR="006344C8" w:rsidRDefault="006344C8">
      <w:pPr>
        <w:pStyle w:val="Textonotapie"/>
      </w:pPr>
      <w:r>
        <w:rPr>
          <w:rStyle w:val="Refdenotaalpie"/>
        </w:rPr>
        <w:footnoteRef/>
      </w:r>
      <w:r>
        <w:t xml:space="preserve"> Imagen tomada de [20].</w:t>
      </w:r>
    </w:p>
  </w:footnote>
  <w:footnote w:id="10">
    <w:p w:rsidR="006344C8" w:rsidRDefault="006344C8">
      <w:pPr>
        <w:pStyle w:val="Textonotapie"/>
      </w:pPr>
      <w:r>
        <w:rPr>
          <w:rStyle w:val="Refdenotaalpie"/>
        </w:rPr>
        <w:footnoteRef/>
      </w:r>
      <w:r>
        <w:t xml:space="preserve"> Imagen tomada de [20].</w:t>
      </w:r>
    </w:p>
  </w:footnote>
  <w:footnote w:id="11">
    <w:p w:rsidR="006344C8" w:rsidRDefault="006344C8">
      <w:pPr>
        <w:pStyle w:val="Textonotapie"/>
      </w:pPr>
      <w:r>
        <w:rPr>
          <w:rStyle w:val="Refdenotaalpie"/>
        </w:rPr>
        <w:footnoteRef/>
      </w:r>
      <w:r>
        <w:t xml:space="preserve"> Imagen tomada de [20].</w:t>
      </w:r>
    </w:p>
  </w:footnote>
  <w:footnote w:id="12">
    <w:p w:rsidR="006344C8" w:rsidRDefault="006344C8">
      <w:pPr>
        <w:pStyle w:val="Textonotapie"/>
      </w:pPr>
      <w:r>
        <w:rPr>
          <w:rStyle w:val="Refdenotaalpie"/>
        </w:rPr>
        <w:footnoteRef/>
      </w:r>
      <w:r>
        <w:t xml:space="preserve"> Imagen tomada de [20].</w:t>
      </w:r>
    </w:p>
  </w:footnote>
  <w:footnote w:id="13">
    <w:p w:rsidR="006344C8" w:rsidRDefault="006344C8">
      <w:pPr>
        <w:pStyle w:val="Textonotapie"/>
      </w:pPr>
      <w:r>
        <w:rPr>
          <w:rStyle w:val="Refdenotaalpi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982E07"/>
    <w:multiLevelType w:val="multilevel"/>
    <w:tmpl w:val="264A31C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7">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0">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3">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14">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0"/>
  </w:num>
  <w:num w:numId="3">
    <w:abstractNumId w:val="4"/>
  </w:num>
  <w:num w:numId="4">
    <w:abstractNumId w:val="9"/>
  </w:num>
  <w:num w:numId="5">
    <w:abstractNumId w:val="7"/>
  </w:num>
  <w:num w:numId="6">
    <w:abstractNumId w:val="13"/>
  </w:num>
  <w:num w:numId="7">
    <w:abstractNumId w:val="3"/>
  </w:num>
  <w:num w:numId="8">
    <w:abstractNumId w:val="2"/>
  </w:num>
  <w:num w:numId="9">
    <w:abstractNumId w:val="17"/>
  </w:num>
  <w:num w:numId="10">
    <w:abstractNumId w:val="12"/>
  </w:num>
  <w:num w:numId="11">
    <w:abstractNumId w:val="11"/>
  </w:num>
  <w:num w:numId="12">
    <w:abstractNumId w:val="6"/>
  </w:num>
  <w:num w:numId="13">
    <w:abstractNumId w:val="14"/>
  </w:num>
  <w:num w:numId="14">
    <w:abstractNumId w:val="15"/>
  </w:num>
  <w:num w:numId="15">
    <w:abstractNumId w:val="8"/>
  </w:num>
  <w:num w:numId="16">
    <w:abstractNumId w:val="16"/>
  </w:num>
  <w:num w:numId="17">
    <w:abstractNumId w:val="10"/>
  </w:num>
  <w:num w:numId="18">
    <w:abstractNumId w:val="1"/>
  </w:num>
  <w:num w:numId="19">
    <w:abstractNumId w:val="5"/>
  </w:num>
  <w:num w:numId="20">
    <w:abstractNumId w:val="5"/>
  </w:num>
  <w:num w:numId="2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00CCB"/>
    <w:rsid w:val="00000932"/>
    <w:rsid w:val="00003F84"/>
    <w:rsid w:val="00006DE5"/>
    <w:rsid w:val="00007D44"/>
    <w:rsid w:val="0001343A"/>
    <w:rsid w:val="00015D40"/>
    <w:rsid w:val="00016B76"/>
    <w:rsid w:val="000238D3"/>
    <w:rsid w:val="00031DAE"/>
    <w:rsid w:val="00033154"/>
    <w:rsid w:val="00033D2C"/>
    <w:rsid w:val="0003565F"/>
    <w:rsid w:val="00037155"/>
    <w:rsid w:val="00037973"/>
    <w:rsid w:val="00057818"/>
    <w:rsid w:val="00057CEC"/>
    <w:rsid w:val="00061DC4"/>
    <w:rsid w:val="00071958"/>
    <w:rsid w:val="000821B4"/>
    <w:rsid w:val="000822BB"/>
    <w:rsid w:val="00087370"/>
    <w:rsid w:val="000911A8"/>
    <w:rsid w:val="00092D69"/>
    <w:rsid w:val="00096C8A"/>
    <w:rsid w:val="000A22DD"/>
    <w:rsid w:val="000A2F6D"/>
    <w:rsid w:val="000B5D0F"/>
    <w:rsid w:val="000C15C6"/>
    <w:rsid w:val="000C1A67"/>
    <w:rsid w:val="000C7C70"/>
    <w:rsid w:val="000D0644"/>
    <w:rsid w:val="000D18A5"/>
    <w:rsid w:val="000D5C82"/>
    <w:rsid w:val="000D5EF7"/>
    <w:rsid w:val="000F3BB4"/>
    <w:rsid w:val="000F5AD5"/>
    <w:rsid w:val="000F6E1F"/>
    <w:rsid w:val="00102017"/>
    <w:rsid w:val="001074C4"/>
    <w:rsid w:val="00111EBF"/>
    <w:rsid w:val="001121DB"/>
    <w:rsid w:val="001150AD"/>
    <w:rsid w:val="0011636E"/>
    <w:rsid w:val="00116ED7"/>
    <w:rsid w:val="00121F98"/>
    <w:rsid w:val="00132E44"/>
    <w:rsid w:val="001352C6"/>
    <w:rsid w:val="00140CE2"/>
    <w:rsid w:val="001514B0"/>
    <w:rsid w:val="001515F4"/>
    <w:rsid w:val="00162839"/>
    <w:rsid w:val="00162DED"/>
    <w:rsid w:val="001717C4"/>
    <w:rsid w:val="00176C1D"/>
    <w:rsid w:val="001853F6"/>
    <w:rsid w:val="0019758B"/>
    <w:rsid w:val="00197F9C"/>
    <w:rsid w:val="001A3B63"/>
    <w:rsid w:val="001A7B98"/>
    <w:rsid w:val="001D1D46"/>
    <w:rsid w:val="001D5F1D"/>
    <w:rsid w:val="001D699F"/>
    <w:rsid w:val="001D6AC8"/>
    <w:rsid w:val="001E357D"/>
    <w:rsid w:val="001F279D"/>
    <w:rsid w:val="001F3185"/>
    <w:rsid w:val="001F32AE"/>
    <w:rsid w:val="00220713"/>
    <w:rsid w:val="00243C77"/>
    <w:rsid w:val="002440C9"/>
    <w:rsid w:val="00244810"/>
    <w:rsid w:val="00260323"/>
    <w:rsid w:val="002626E0"/>
    <w:rsid w:val="00272505"/>
    <w:rsid w:val="00274B6C"/>
    <w:rsid w:val="002766F2"/>
    <w:rsid w:val="00276915"/>
    <w:rsid w:val="00282D15"/>
    <w:rsid w:val="0028338D"/>
    <w:rsid w:val="00283F1B"/>
    <w:rsid w:val="00284A2A"/>
    <w:rsid w:val="00284CE9"/>
    <w:rsid w:val="00285AE3"/>
    <w:rsid w:val="002A607D"/>
    <w:rsid w:val="002B0E30"/>
    <w:rsid w:val="002C443F"/>
    <w:rsid w:val="0031078E"/>
    <w:rsid w:val="00312928"/>
    <w:rsid w:val="00315421"/>
    <w:rsid w:val="00315456"/>
    <w:rsid w:val="00324D3D"/>
    <w:rsid w:val="00330240"/>
    <w:rsid w:val="00331F72"/>
    <w:rsid w:val="00332A3A"/>
    <w:rsid w:val="00333D98"/>
    <w:rsid w:val="00337A17"/>
    <w:rsid w:val="00340293"/>
    <w:rsid w:val="00346ED4"/>
    <w:rsid w:val="00353DAB"/>
    <w:rsid w:val="003641F6"/>
    <w:rsid w:val="003700ED"/>
    <w:rsid w:val="00372445"/>
    <w:rsid w:val="00385C21"/>
    <w:rsid w:val="00385EF1"/>
    <w:rsid w:val="00390E83"/>
    <w:rsid w:val="003A6068"/>
    <w:rsid w:val="003B1EF8"/>
    <w:rsid w:val="003C1BDD"/>
    <w:rsid w:val="003C1DEB"/>
    <w:rsid w:val="003C773C"/>
    <w:rsid w:val="003D22AB"/>
    <w:rsid w:val="003D7BB1"/>
    <w:rsid w:val="003E285C"/>
    <w:rsid w:val="003E4DB6"/>
    <w:rsid w:val="003E4F30"/>
    <w:rsid w:val="003E68B0"/>
    <w:rsid w:val="003F0755"/>
    <w:rsid w:val="00403ED0"/>
    <w:rsid w:val="00411A22"/>
    <w:rsid w:val="004133E1"/>
    <w:rsid w:val="00413737"/>
    <w:rsid w:val="0041607E"/>
    <w:rsid w:val="00422867"/>
    <w:rsid w:val="00427C55"/>
    <w:rsid w:val="00431E4D"/>
    <w:rsid w:val="004338AF"/>
    <w:rsid w:val="00434B8E"/>
    <w:rsid w:val="00435F43"/>
    <w:rsid w:val="00436087"/>
    <w:rsid w:val="00457B89"/>
    <w:rsid w:val="00463412"/>
    <w:rsid w:val="0047409C"/>
    <w:rsid w:val="004741D2"/>
    <w:rsid w:val="004747D7"/>
    <w:rsid w:val="00477FA0"/>
    <w:rsid w:val="00482BD5"/>
    <w:rsid w:val="0048364B"/>
    <w:rsid w:val="004903C3"/>
    <w:rsid w:val="00490ED2"/>
    <w:rsid w:val="004A3F77"/>
    <w:rsid w:val="004A55AA"/>
    <w:rsid w:val="004A5D51"/>
    <w:rsid w:val="004B01C9"/>
    <w:rsid w:val="004B458D"/>
    <w:rsid w:val="004B52AB"/>
    <w:rsid w:val="004B5AFC"/>
    <w:rsid w:val="004B629D"/>
    <w:rsid w:val="004B70A6"/>
    <w:rsid w:val="004C1B6E"/>
    <w:rsid w:val="004C5866"/>
    <w:rsid w:val="004D3EE4"/>
    <w:rsid w:val="004F7153"/>
    <w:rsid w:val="004F7FC7"/>
    <w:rsid w:val="0050142C"/>
    <w:rsid w:val="005019FD"/>
    <w:rsid w:val="005023C3"/>
    <w:rsid w:val="00505881"/>
    <w:rsid w:val="0051257B"/>
    <w:rsid w:val="0052499E"/>
    <w:rsid w:val="00526A3F"/>
    <w:rsid w:val="00530E2C"/>
    <w:rsid w:val="00530FFB"/>
    <w:rsid w:val="0053135B"/>
    <w:rsid w:val="00531FA5"/>
    <w:rsid w:val="00534C14"/>
    <w:rsid w:val="005358AF"/>
    <w:rsid w:val="00536C72"/>
    <w:rsid w:val="0054010D"/>
    <w:rsid w:val="005415C9"/>
    <w:rsid w:val="00547364"/>
    <w:rsid w:val="00550087"/>
    <w:rsid w:val="00550D8F"/>
    <w:rsid w:val="00551D9E"/>
    <w:rsid w:val="00551F1F"/>
    <w:rsid w:val="00552207"/>
    <w:rsid w:val="00557499"/>
    <w:rsid w:val="005703CB"/>
    <w:rsid w:val="0057090D"/>
    <w:rsid w:val="0057171F"/>
    <w:rsid w:val="005734E5"/>
    <w:rsid w:val="005742DD"/>
    <w:rsid w:val="00581215"/>
    <w:rsid w:val="0058760C"/>
    <w:rsid w:val="00587CE7"/>
    <w:rsid w:val="005903BD"/>
    <w:rsid w:val="005906B3"/>
    <w:rsid w:val="00592DCF"/>
    <w:rsid w:val="005945E8"/>
    <w:rsid w:val="00597C24"/>
    <w:rsid w:val="005A0F70"/>
    <w:rsid w:val="005A14FB"/>
    <w:rsid w:val="005A2CD0"/>
    <w:rsid w:val="005A6586"/>
    <w:rsid w:val="005B0B31"/>
    <w:rsid w:val="005B2D84"/>
    <w:rsid w:val="005C64C8"/>
    <w:rsid w:val="005C7B78"/>
    <w:rsid w:val="005D0A3D"/>
    <w:rsid w:val="005D224C"/>
    <w:rsid w:val="005F0F7A"/>
    <w:rsid w:val="005F183E"/>
    <w:rsid w:val="005F6CDC"/>
    <w:rsid w:val="0060011B"/>
    <w:rsid w:val="006001AC"/>
    <w:rsid w:val="00602482"/>
    <w:rsid w:val="00604F9F"/>
    <w:rsid w:val="006071A2"/>
    <w:rsid w:val="006071F7"/>
    <w:rsid w:val="0061467C"/>
    <w:rsid w:val="00615B5E"/>
    <w:rsid w:val="0061624E"/>
    <w:rsid w:val="00622C63"/>
    <w:rsid w:val="00623450"/>
    <w:rsid w:val="006242FA"/>
    <w:rsid w:val="00627E5D"/>
    <w:rsid w:val="006344C8"/>
    <w:rsid w:val="00640558"/>
    <w:rsid w:val="00644CA6"/>
    <w:rsid w:val="00646FD6"/>
    <w:rsid w:val="00647D90"/>
    <w:rsid w:val="00656B7E"/>
    <w:rsid w:val="00660267"/>
    <w:rsid w:val="00660F4C"/>
    <w:rsid w:val="00665CCB"/>
    <w:rsid w:val="006734CA"/>
    <w:rsid w:val="00674CA3"/>
    <w:rsid w:val="0067507B"/>
    <w:rsid w:val="0067538F"/>
    <w:rsid w:val="006835F5"/>
    <w:rsid w:val="006848FE"/>
    <w:rsid w:val="006B4B20"/>
    <w:rsid w:val="006B7205"/>
    <w:rsid w:val="006C6D4A"/>
    <w:rsid w:val="006C6FA8"/>
    <w:rsid w:val="006D1667"/>
    <w:rsid w:val="00711EE1"/>
    <w:rsid w:val="00712D4D"/>
    <w:rsid w:val="0071306D"/>
    <w:rsid w:val="00713DCE"/>
    <w:rsid w:val="00721E0B"/>
    <w:rsid w:val="007243C9"/>
    <w:rsid w:val="007303E7"/>
    <w:rsid w:val="00736F3B"/>
    <w:rsid w:val="00737C47"/>
    <w:rsid w:val="00743C2B"/>
    <w:rsid w:val="00753FA9"/>
    <w:rsid w:val="00755625"/>
    <w:rsid w:val="00756E89"/>
    <w:rsid w:val="0076509B"/>
    <w:rsid w:val="0077050B"/>
    <w:rsid w:val="007905C0"/>
    <w:rsid w:val="007A5D4D"/>
    <w:rsid w:val="007B17B6"/>
    <w:rsid w:val="007B693B"/>
    <w:rsid w:val="007B7BF7"/>
    <w:rsid w:val="007C13E3"/>
    <w:rsid w:val="007D1DB8"/>
    <w:rsid w:val="007D4800"/>
    <w:rsid w:val="007E4D43"/>
    <w:rsid w:val="007F25D5"/>
    <w:rsid w:val="007F3817"/>
    <w:rsid w:val="007F55D1"/>
    <w:rsid w:val="008004AA"/>
    <w:rsid w:val="00800565"/>
    <w:rsid w:val="0080229A"/>
    <w:rsid w:val="00804C41"/>
    <w:rsid w:val="00806EE0"/>
    <w:rsid w:val="00810E5A"/>
    <w:rsid w:val="00812089"/>
    <w:rsid w:val="00831632"/>
    <w:rsid w:val="00841B7E"/>
    <w:rsid w:val="00844B3C"/>
    <w:rsid w:val="00845D66"/>
    <w:rsid w:val="008550B7"/>
    <w:rsid w:val="00855FA5"/>
    <w:rsid w:val="00856028"/>
    <w:rsid w:val="00857137"/>
    <w:rsid w:val="008654E5"/>
    <w:rsid w:val="0087496B"/>
    <w:rsid w:val="00877456"/>
    <w:rsid w:val="00883326"/>
    <w:rsid w:val="008902BD"/>
    <w:rsid w:val="008979D8"/>
    <w:rsid w:val="008A2B97"/>
    <w:rsid w:val="008A3E48"/>
    <w:rsid w:val="008A5EA0"/>
    <w:rsid w:val="008B084D"/>
    <w:rsid w:val="008B56DE"/>
    <w:rsid w:val="008C23FC"/>
    <w:rsid w:val="008C7D64"/>
    <w:rsid w:val="008D0A04"/>
    <w:rsid w:val="008D283C"/>
    <w:rsid w:val="008D5243"/>
    <w:rsid w:val="008D52AC"/>
    <w:rsid w:val="008E3DCB"/>
    <w:rsid w:val="00900CCB"/>
    <w:rsid w:val="009121F2"/>
    <w:rsid w:val="00912757"/>
    <w:rsid w:val="00913621"/>
    <w:rsid w:val="009150DD"/>
    <w:rsid w:val="00920B05"/>
    <w:rsid w:val="0092681B"/>
    <w:rsid w:val="00926826"/>
    <w:rsid w:val="00926F83"/>
    <w:rsid w:val="009309AA"/>
    <w:rsid w:val="00937C04"/>
    <w:rsid w:val="00941628"/>
    <w:rsid w:val="009437EA"/>
    <w:rsid w:val="009441E7"/>
    <w:rsid w:val="00946013"/>
    <w:rsid w:val="00946872"/>
    <w:rsid w:val="009625DF"/>
    <w:rsid w:val="00966BCE"/>
    <w:rsid w:val="00967383"/>
    <w:rsid w:val="00967C2A"/>
    <w:rsid w:val="009717F3"/>
    <w:rsid w:val="00974CB5"/>
    <w:rsid w:val="00977E3E"/>
    <w:rsid w:val="00982955"/>
    <w:rsid w:val="00987C25"/>
    <w:rsid w:val="009917F7"/>
    <w:rsid w:val="009A0E29"/>
    <w:rsid w:val="009B4D97"/>
    <w:rsid w:val="009B63EB"/>
    <w:rsid w:val="009C087C"/>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31A0C"/>
    <w:rsid w:val="00A44207"/>
    <w:rsid w:val="00A52470"/>
    <w:rsid w:val="00A54342"/>
    <w:rsid w:val="00A567C8"/>
    <w:rsid w:val="00A574F5"/>
    <w:rsid w:val="00A7290A"/>
    <w:rsid w:val="00A8358C"/>
    <w:rsid w:val="00A852E0"/>
    <w:rsid w:val="00A9016F"/>
    <w:rsid w:val="00A949AE"/>
    <w:rsid w:val="00AA7F86"/>
    <w:rsid w:val="00AB2CE8"/>
    <w:rsid w:val="00AB5886"/>
    <w:rsid w:val="00AB5F8B"/>
    <w:rsid w:val="00AC5E2D"/>
    <w:rsid w:val="00AD16B2"/>
    <w:rsid w:val="00AD64E4"/>
    <w:rsid w:val="00AE1C52"/>
    <w:rsid w:val="00AE4FA3"/>
    <w:rsid w:val="00AE5578"/>
    <w:rsid w:val="00AE6E8C"/>
    <w:rsid w:val="00B0157F"/>
    <w:rsid w:val="00B065AE"/>
    <w:rsid w:val="00B0735C"/>
    <w:rsid w:val="00B074DB"/>
    <w:rsid w:val="00B07897"/>
    <w:rsid w:val="00B13744"/>
    <w:rsid w:val="00B17B5A"/>
    <w:rsid w:val="00B17C43"/>
    <w:rsid w:val="00B2020A"/>
    <w:rsid w:val="00B21801"/>
    <w:rsid w:val="00B22448"/>
    <w:rsid w:val="00B22E10"/>
    <w:rsid w:val="00B2444D"/>
    <w:rsid w:val="00B341BE"/>
    <w:rsid w:val="00B40C8A"/>
    <w:rsid w:val="00B40CF8"/>
    <w:rsid w:val="00B43993"/>
    <w:rsid w:val="00B43E04"/>
    <w:rsid w:val="00B44EFD"/>
    <w:rsid w:val="00B60237"/>
    <w:rsid w:val="00B61DA0"/>
    <w:rsid w:val="00B71E22"/>
    <w:rsid w:val="00B77506"/>
    <w:rsid w:val="00B77B29"/>
    <w:rsid w:val="00B9437F"/>
    <w:rsid w:val="00B95285"/>
    <w:rsid w:val="00B975EA"/>
    <w:rsid w:val="00BA3F07"/>
    <w:rsid w:val="00BA7134"/>
    <w:rsid w:val="00BB2070"/>
    <w:rsid w:val="00BC0544"/>
    <w:rsid w:val="00BC46E4"/>
    <w:rsid w:val="00BD1BDF"/>
    <w:rsid w:val="00BD4A36"/>
    <w:rsid w:val="00BE6F6C"/>
    <w:rsid w:val="00BE755D"/>
    <w:rsid w:val="00BF12CC"/>
    <w:rsid w:val="00BF32BB"/>
    <w:rsid w:val="00C04B52"/>
    <w:rsid w:val="00C050A0"/>
    <w:rsid w:val="00C05ABF"/>
    <w:rsid w:val="00C05DC0"/>
    <w:rsid w:val="00C07DDD"/>
    <w:rsid w:val="00C13F4B"/>
    <w:rsid w:val="00C17660"/>
    <w:rsid w:val="00C238AB"/>
    <w:rsid w:val="00C300A1"/>
    <w:rsid w:val="00C3095D"/>
    <w:rsid w:val="00C404CE"/>
    <w:rsid w:val="00C42574"/>
    <w:rsid w:val="00C45F63"/>
    <w:rsid w:val="00C50702"/>
    <w:rsid w:val="00C50DA2"/>
    <w:rsid w:val="00C52346"/>
    <w:rsid w:val="00C60CBC"/>
    <w:rsid w:val="00C61F78"/>
    <w:rsid w:val="00C64910"/>
    <w:rsid w:val="00C702FF"/>
    <w:rsid w:val="00C705E8"/>
    <w:rsid w:val="00C72E63"/>
    <w:rsid w:val="00C77BE1"/>
    <w:rsid w:val="00C8375E"/>
    <w:rsid w:val="00CB4D78"/>
    <w:rsid w:val="00CC1CD8"/>
    <w:rsid w:val="00CC255F"/>
    <w:rsid w:val="00CC659E"/>
    <w:rsid w:val="00CD4196"/>
    <w:rsid w:val="00CD489B"/>
    <w:rsid w:val="00CD4BD4"/>
    <w:rsid w:val="00CD7254"/>
    <w:rsid w:val="00CE1E4B"/>
    <w:rsid w:val="00CE2FCD"/>
    <w:rsid w:val="00CF65F1"/>
    <w:rsid w:val="00CF758C"/>
    <w:rsid w:val="00D0087F"/>
    <w:rsid w:val="00D01234"/>
    <w:rsid w:val="00D014F2"/>
    <w:rsid w:val="00D01A40"/>
    <w:rsid w:val="00D02BA0"/>
    <w:rsid w:val="00D12A51"/>
    <w:rsid w:val="00D17DB8"/>
    <w:rsid w:val="00D21AA9"/>
    <w:rsid w:val="00D3280F"/>
    <w:rsid w:val="00D33270"/>
    <w:rsid w:val="00D3392F"/>
    <w:rsid w:val="00D369EF"/>
    <w:rsid w:val="00D372C7"/>
    <w:rsid w:val="00D37F82"/>
    <w:rsid w:val="00D4191E"/>
    <w:rsid w:val="00D46F84"/>
    <w:rsid w:val="00D55778"/>
    <w:rsid w:val="00D55D94"/>
    <w:rsid w:val="00D60F20"/>
    <w:rsid w:val="00D71008"/>
    <w:rsid w:val="00D73FF6"/>
    <w:rsid w:val="00D74802"/>
    <w:rsid w:val="00D74A3A"/>
    <w:rsid w:val="00D76DD3"/>
    <w:rsid w:val="00D77037"/>
    <w:rsid w:val="00D82B67"/>
    <w:rsid w:val="00D90195"/>
    <w:rsid w:val="00D95AE3"/>
    <w:rsid w:val="00D97BFC"/>
    <w:rsid w:val="00DA0CDE"/>
    <w:rsid w:val="00DA3493"/>
    <w:rsid w:val="00DA6314"/>
    <w:rsid w:val="00DB0A4D"/>
    <w:rsid w:val="00DB718E"/>
    <w:rsid w:val="00DC7327"/>
    <w:rsid w:val="00DC7FD7"/>
    <w:rsid w:val="00DD7075"/>
    <w:rsid w:val="00DE2AE1"/>
    <w:rsid w:val="00DF2FDB"/>
    <w:rsid w:val="00E009CD"/>
    <w:rsid w:val="00E04AB5"/>
    <w:rsid w:val="00E06932"/>
    <w:rsid w:val="00E10206"/>
    <w:rsid w:val="00E205F8"/>
    <w:rsid w:val="00E22C82"/>
    <w:rsid w:val="00E23796"/>
    <w:rsid w:val="00E276A7"/>
    <w:rsid w:val="00E32D04"/>
    <w:rsid w:val="00E32E94"/>
    <w:rsid w:val="00E3337C"/>
    <w:rsid w:val="00E3548B"/>
    <w:rsid w:val="00E47943"/>
    <w:rsid w:val="00E56401"/>
    <w:rsid w:val="00E56DA3"/>
    <w:rsid w:val="00E63371"/>
    <w:rsid w:val="00E64EB8"/>
    <w:rsid w:val="00E725A4"/>
    <w:rsid w:val="00E85087"/>
    <w:rsid w:val="00E862C3"/>
    <w:rsid w:val="00E86A00"/>
    <w:rsid w:val="00E87D64"/>
    <w:rsid w:val="00E91190"/>
    <w:rsid w:val="00E9267C"/>
    <w:rsid w:val="00E97295"/>
    <w:rsid w:val="00EA201C"/>
    <w:rsid w:val="00EA2B59"/>
    <w:rsid w:val="00EA41D4"/>
    <w:rsid w:val="00EB10E5"/>
    <w:rsid w:val="00EB11E7"/>
    <w:rsid w:val="00EB20DB"/>
    <w:rsid w:val="00EC2DAB"/>
    <w:rsid w:val="00EC50AD"/>
    <w:rsid w:val="00ED1895"/>
    <w:rsid w:val="00ED1A10"/>
    <w:rsid w:val="00EE4D68"/>
    <w:rsid w:val="00EE5901"/>
    <w:rsid w:val="00EE631C"/>
    <w:rsid w:val="00EF03E8"/>
    <w:rsid w:val="00EF456E"/>
    <w:rsid w:val="00EF525C"/>
    <w:rsid w:val="00EF56DE"/>
    <w:rsid w:val="00F03560"/>
    <w:rsid w:val="00F10B47"/>
    <w:rsid w:val="00F11E0B"/>
    <w:rsid w:val="00F130D7"/>
    <w:rsid w:val="00F2673F"/>
    <w:rsid w:val="00F3459D"/>
    <w:rsid w:val="00F42DB0"/>
    <w:rsid w:val="00F46922"/>
    <w:rsid w:val="00F46B62"/>
    <w:rsid w:val="00F5595B"/>
    <w:rsid w:val="00F60DDD"/>
    <w:rsid w:val="00F618D8"/>
    <w:rsid w:val="00F646C8"/>
    <w:rsid w:val="00F6551E"/>
    <w:rsid w:val="00F72691"/>
    <w:rsid w:val="00F772FD"/>
    <w:rsid w:val="00F80075"/>
    <w:rsid w:val="00F829EB"/>
    <w:rsid w:val="00F84D7F"/>
    <w:rsid w:val="00F85335"/>
    <w:rsid w:val="00F86ED8"/>
    <w:rsid w:val="00F87897"/>
    <w:rsid w:val="00F9786F"/>
    <w:rsid w:val="00FA0F41"/>
    <w:rsid w:val="00FA2981"/>
    <w:rsid w:val="00FA40E2"/>
    <w:rsid w:val="00FA6467"/>
    <w:rsid w:val="00FC2064"/>
    <w:rsid w:val="00FD0010"/>
    <w:rsid w:val="00FD16A1"/>
    <w:rsid w:val="00FD1A60"/>
    <w:rsid w:val="00FD3B51"/>
    <w:rsid w:val="00FD6A94"/>
    <w:rsid w:val="00FE0C38"/>
    <w:rsid w:val="00FF00A0"/>
    <w:rsid w:val="00FF08DB"/>
    <w:rsid w:val="00FF144E"/>
    <w:rsid w:val="00FF1499"/>
    <w:rsid w:val="00FF1A65"/>
    <w:rsid w:val="00FF2017"/>
    <w:rsid w:val="00FF6DE2"/>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675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Ttulo1">
    <w:name w:val="heading 1"/>
    <w:basedOn w:val="Normal"/>
    <w:next w:val="Normal"/>
    <w:link w:val="Ttulo1C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15D40"/>
    <w:rPr>
      <w:color w:val="0000FF"/>
      <w:u w:val="single"/>
    </w:rPr>
  </w:style>
  <w:style w:type="character" w:styleId="Hipervnculovisitado">
    <w:name w:val="FollowedHyperlink"/>
    <w:basedOn w:val="Fuentedeprrafopredeter"/>
    <w:uiPriority w:val="99"/>
    <w:semiHidden/>
    <w:unhideWhenUsed/>
    <w:rsid w:val="00015D40"/>
    <w:rPr>
      <w:color w:val="800080" w:themeColor="followedHyperlink"/>
      <w:u w:val="single"/>
    </w:rPr>
  </w:style>
  <w:style w:type="character" w:customStyle="1" w:styleId="Ttulo1Car">
    <w:name w:val="Título 1 Car"/>
    <w:basedOn w:val="Fuentedeprrafopredeter"/>
    <w:link w:val="Ttulo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9"/>
    <w:rsid w:val="00015D40"/>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656B7E"/>
    <w:pPr>
      <w:tabs>
        <w:tab w:val="right" w:leader="dot" w:pos="8494"/>
      </w:tabs>
      <w:spacing w:after="100"/>
    </w:pPr>
    <w:rPr>
      <w:b/>
    </w:rPr>
  </w:style>
  <w:style w:type="paragraph" w:styleId="TDC2">
    <w:name w:val="toc 2"/>
    <w:basedOn w:val="Normal"/>
    <w:next w:val="Normal"/>
    <w:autoRedefine/>
    <w:uiPriority w:val="39"/>
    <w:unhideWhenUsed/>
    <w:rsid w:val="00312928"/>
    <w:pPr>
      <w:spacing w:after="100"/>
      <w:ind w:left="220"/>
    </w:pPr>
  </w:style>
  <w:style w:type="paragraph" w:styleId="TtulodeTDC">
    <w:name w:val="TOC Heading"/>
    <w:basedOn w:val="Ttulo1"/>
    <w:next w:val="Normal"/>
    <w:uiPriority w:val="39"/>
    <w:unhideWhenUsed/>
    <w:qFormat/>
    <w:rsid w:val="00656B7E"/>
    <w:pPr>
      <w:outlineLvl w:val="9"/>
    </w:pPr>
    <w:rPr>
      <w:lang w:val="es-ES" w:eastAsia="en-US"/>
    </w:rPr>
  </w:style>
  <w:style w:type="paragraph" w:styleId="Textodeglobo">
    <w:name w:val="Balloon Text"/>
    <w:basedOn w:val="Normal"/>
    <w:link w:val="TextodegloboCar"/>
    <w:uiPriority w:val="99"/>
    <w:semiHidden/>
    <w:unhideWhenUsed/>
    <w:rsid w:val="00656B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6B7E"/>
    <w:rPr>
      <w:rFonts w:ascii="Tahoma" w:hAnsi="Tahoma" w:cs="Tahoma"/>
      <w:sz w:val="16"/>
      <w:szCs w:val="16"/>
    </w:rPr>
  </w:style>
  <w:style w:type="character" w:customStyle="1" w:styleId="Ttulo3Car">
    <w:name w:val="Título 3 Car"/>
    <w:basedOn w:val="Fuentedeprrafopredeter"/>
    <w:link w:val="Ttulo3"/>
    <w:uiPriority w:val="99"/>
    <w:rsid w:val="00B21801"/>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9"/>
    <w:rsid w:val="00B2180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B2180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B2180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B2180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DC3">
    <w:name w:val="toc 3"/>
    <w:basedOn w:val="Normal"/>
    <w:next w:val="Normal"/>
    <w:autoRedefine/>
    <w:uiPriority w:val="39"/>
    <w:unhideWhenUsed/>
    <w:rsid w:val="00883326"/>
    <w:pPr>
      <w:spacing w:after="100"/>
      <w:ind w:left="440"/>
    </w:pPr>
  </w:style>
  <w:style w:type="paragraph" w:styleId="Bibliografa">
    <w:name w:val="Bibliography"/>
    <w:basedOn w:val="Normal"/>
    <w:next w:val="Normal"/>
    <w:uiPriority w:val="37"/>
    <w:unhideWhenUsed/>
    <w:rsid w:val="008D0A04"/>
  </w:style>
  <w:style w:type="paragraph" w:styleId="Textonotaalfinal">
    <w:name w:val="endnote text"/>
    <w:basedOn w:val="Normal"/>
    <w:link w:val="TextonotaalfinalCar"/>
    <w:uiPriority w:val="99"/>
    <w:semiHidden/>
    <w:unhideWhenUsed/>
    <w:rsid w:val="004C1B6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C1B6E"/>
    <w:rPr>
      <w:sz w:val="20"/>
      <w:szCs w:val="20"/>
    </w:rPr>
  </w:style>
  <w:style w:type="character" w:styleId="Refdenotaalfinal">
    <w:name w:val="endnote reference"/>
    <w:basedOn w:val="Fuentedeprrafopredeter"/>
    <w:uiPriority w:val="99"/>
    <w:semiHidden/>
    <w:unhideWhenUsed/>
    <w:rsid w:val="004C1B6E"/>
    <w:rPr>
      <w:vertAlign w:val="superscript"/>
    </w:rPr>
  </w:style>
  <w:style w:type="paragraph" w:styleId="Textonotapie">
    <w:name w:val="footnote text"/>
    <w:basedOn w:val="Normal"/>
    <w:link w:val="TextonotapieCar"/>
    <w:uiPriority w:val="99"/>
    <w:semiHidden/>
    <w:unhideWhenUsed/>
    <w:rsid w:val="004C1B6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C1B6E"/>
    <w:rPr>
      <w:sz w:val="20"/>
      <w:szCs w:val="20"/>
    </w:rPr>
  </w:style>
  <w:style w:type="character" w:styleId="Refdenotaalpie">
    <w:name w:val="footnote reference"/>
    <w:basedOn w:val="Fuentedeprrafopredeter"/>
    <w:uiPriority w:val="99"/>
    <w:semiHidden/>
    <w:unhideWhenUsed/>
    <w:rsid w:val="004C1B6E"/>
    <w:rPr>
      <w:vertAlign w:val="superscript"/>
    </w:rPr>
  </w:style>
  <w:style w:type="paragraph" w:styleId="Encabezado">
    <w:name w:val="header"/>
    <w:basedOn w:val="Normal"/>
    <w:link w:val="EncabezadoCar"/>
    <w:uiPriority w:val="99"/>
    <w:unhideWhenUsed/>
    <w:rsid w:val="00A227C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227C5"/>
  </w:style>
  <w:style w:type="paragraph" w:styleId="Piedepgina">
    <w:name w:val="footer"/>
    <w:basedOn w:val="Normal"/>
    <w:link w:val="PiedepginaCar"/>
    <w:uiPriority w:val="99"/>
    <w:semiHidden/>
    <w:unhideWhenUsed/>
    <w:rsid w:val="00A227C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A227C5"/>
  </w:style>
  <w:style w:type="paragraph" w:styleId="Sinespaciado">
    <w:name w:val="No Spacing"/>
    <w:link w:val="SinespaciadoCar"/>
    <w:uiPriority w:val="1"/>
    <w:qFormat/>
    <w:rsid w:val="00A227C5"/>
    <w:pPr>
      <w:spacing w:after="0" w:line="240" w:lineRule="auto"/>
    </w:pPr>
    <w:rPr>
      <w:lang w:val="es-ES" w:eastAsia="en-US"/>
    </w:rPr>
  </w:style>
  <w:style w:type="character" w:customStyle="1" w:styleId="SinespaciadoCar">
    <w:name w:val="Sin espaciado Car"/>
    <w:basedOn w:val="Fuentedeprrafopredeter"/>
    <w:link w:val="Sinespaciado"/>
    <w:uiPriority w:val="1"/>
    <w:rsid w:val="00A227C5"/>
    <w:rPr>
      <w:lang w:val="es-ES" w:eastAsia="en-US"/>
    </w:rPr>
  </w:style>
  <w:style w:type="paragraph" w:styleId="Prrafodelista">
    <w:name w:val="List Paragraph"/>
    <w:basedOn w:val="Normal"/>
    <w:uiPriority w:val="34"/>
    <w:qFormat/>
    <w:rsid w:val="00324D3D"/>
    <w:pPr>
      <w:ind w:left="720"/>
      <w:contextualSpacing/>
    </w:pPr>
  </w:style>
  <w:style w:type="table" w:styleId="Tablaconcuadrcula">
    <w:name w:val="Table Grid"/>
    <w:basedOn w:val="Tabla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85EF1"/>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localhost:8081/geoserv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
    <b:Tag>JBo141</b:Tag>
    <b:SourceType>InternetSite</b:SourceType>
    <b:Guid>{218C753D-EAAC-418E-8EBE-E6B59481681F}</b:Guid>
    <b:LCID>0</b:LCID>
    <b:Title>JBoss ESB</b:Title>
    <b:YearAccessed>2014</b:YearAccessed>
    <b:MonthAccessed>05</b:MonthAccessed>
    <b:DayAccessed>10</b:DayAccessed>
    <b:URL>http://jbossesb.jboss.org/</b:URL>
    <b:RefOrder>21</b:RefOrder>
  </b:Source>
  <b:Source>
    <b:Tag>JBo14</b:Tag>
    <b:SourceType>InternetSite</b:SourceType>
    <b:Guid>{D103B8F0-ED6B-4929-9C91-A3945FCF39DD}</b:Guid>
    <b:LCID>0</b:LCID>
    <b:Title>JBoss ESB</b:Title>
    <b:YearAccessed>2014</b:YearAccessed>
    <b:MonthAccessed>05</b:MonthAccessed>
    <b:DayAccessed>10</b:DayAccessed>
    <b:URL>http://jbossesb.jboss.org/</b:URL>
    <b:RefOrder>22</b:RefOrder>
  </b:Source>
  <b:Source>
    <b:Tag>Dir15</b:Tag>
    <b:SourceType>InternetSite</b:SourceType>
    <b:Guid>{E5156420-0086-4353-883F-4FA18288DB26}</b:Guid>
    <b:LCID>0</b:LCID>
    <b:Title>Dirección Nacional de Catastro</b:Title>
    <b:YearAccessed>2015</b:YearAccessed>
    <b:MonthAccessed>03</b:MonthAccessed>
    <b:DayAccessed>04</b:DayAccessed>
    <b:URL>http://catastro.mef.gub.uy/</b:URL>
    <b:RefOrder>23</b:RefOrder>
  </b:Source>
  <b:Source>
    <b:Tag>Dir151</b:Tag>
    <b:SourceType>InternetSite</b:SourceType>
    <b:Guid>{9DE0029B-0F06-4816-9C54-093803B8902D}</b:Guid>
    <b:LCID>0</b:LCID>
    <b:Title> Dirección Nacional de Catastro</b:Title>
    <b:YearAccessed>2015</b:YearAccessed>
    <b:MonthAccessed>03</b:MonthAccessed>
    <b:DayAccessed>04</b:DayAccessed>
    <b:URL>http://catastro.mef.gub.uy/</b:URL>
    <b:RefOrder>24</b:RefOrder>
  </b:Source>
</b:Sources>
</file>

<file path=customXml/itemProps1.xml><?xml version="1.0" encoding="utf-8"?>
<ds:datastoreItem xmlns:ds="http://schemas.openxmlformats.org/officeDocument/2006/customXml" ds:itemID="{C8453165-635B-4325-8C7B-7F859EEFE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6140</TotalTime>
  <Pages>43</Pages>
  <Words>9040</Words>
  <Characters>49722</Characters>
  <Application>Microsoft Office Word</Application>
  <DocSecurity>0</DocSecurity>
  <Lines>414</Lines>
  <Paragraphs>117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Integración GIS-PGE </vt:lpstr>
      <vt:lpstr>Integración GIS-PGE </vt:lpstr>
    </vt:vector>
  </TitlesOfParts>
  <Company/>
  <LinksUpToDate>false</LinksUpToDate>
  <CharactersWithSpaces>58645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 </dc:title>
  <dc:subject> Proyecto de grado</dc:subject>
  <dc:creator>EstebanC</dc:creator>
  <cp:keywords/>
  <dc:description/>
  <cp:lastModifiedBy>EstebanC</cp:lastModifiedBy>
  <cp:revision>392</cp:revision>
  <dcterms:created xsi:type="dcterms:W3CDTF">2014-04-28T20:10:00Z</dcterms:created>
  <dcterms:modified xsi:type="dcterms:W3CDTF">2015-03-04T22:40:00Z</dcterms:modified>
</cp:coreProperties>
</file>