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437EA" w:rsidRDefault="000B5D0F">
          <w:pPr>
            <w:pStyle w:val="TDC1"/>
            <w:tabs>
              <w:tab w:val="left" w:pos="440"/>
            </w:tabs>
            <w:rPr>
              <w:b w:val="0"/>
              <w:noProof/>
            </w:rPr>
          </w:pPr>
          <w:r w:rsidRPr="000B5D0F">
            <w:rPr>
              <w:lang w:val="es-ES"/>
            </w:rPr>
            <w:fldChar w:fldCharType="begin"/>
          </w:r>
          <w:r w:rsidR="00656B7E">
            <w:rPr>
              <w:lang w:val="es-ES"/>
            </w:rPr>
            <w:instrText xml:space="preserve"> TOC \o "1-3" \h \z \u </w:instrText>
          </w:r>
          <w:r w:rsidRPr="000B5D0F">
            <w:rPr>
              <w:lang w:val="es-ES"/>
            </w:rPr>
            <w:fldChar w:fldCharType="separate"/>
          </w:r>
          <w:hyperlink w:anchor="_Toc401609041" w:history="1">
            <w:r w:rsidR="009437EA" w:rsidRPr="00AA19F1">
              <w:rPr>
                <w:rStyle w:val="Hipervnculo"/>
                <w:noProof/>
              </w:rPr>
              <w:t>1</w:t>
            </w:r>
            <w:r w:rsidR="009437EA">
              <w:rPr>
                <w:b w:val="0"/>
                <w:noProof/>
              </w:rPr>
              <w:tab/>
            </w:r>
            <w:r w:rsidR="009437EA" w:rsidRPr="00AA19F1">
              <w:rPr>
                <w:rStyle w:val="Hipervnculo"/>
                <w:noProof/>
              </w:rPr>
              <w:t>Introducción</w:t>
            </w:r>
            <w:r w:rsidR="009437EA">
              <w:rPr>
                <w:noProof/>
                <w:webHidden/>
              </w:rPr>
              <w:tab/>
            </w:r>
            <w:r w:rsidR="009437EA">
              <w:rPr>
                <w:noProof/>
                <w:webHidden/>
              </w:rPr>
              <w:fldChar w:fldCharType="begin"/>
            </w:r>
            <w:r w:rsidR="009437EA">
              <w:rPr>
                <w:noProof/>
                <w:webHidden/>
              </w:rPr>
              <w:instrText xml:space="preserve"> PAGEREF _Toc401609041 \h </w:instrText>
            </w:r>
            <w:r w:rsidR="009437EA">
              <w:rPr>
                <w:noProof/>
                <w:webHidden/>
              </w:rPr>
            </w:r>
            <w:r w:rsidR="009437EA">
              <w:rPr>
                <w:noProof/>
                <w:webHidden/>
              </w:rPr>
              <w:fldChar w:fldCharType="separate"/>
            </w:r>
            <w:r w:rsidR="009437EA">
              <w:rPr>
                <w:noProof/>
                <w:webHidden/>
              </w:rPr>
              <w:t>6</w:t>
            </w:r>
            <w:r w:rsidR="009437EA">
              <w:rPr>
                <w:noProof/>
                <w:webHidden/>
              </w:rPr>
              <w:fldChar w:fldCharType="end"/>
            </w:r>
          </w:hyperlink>
        </w:p>
        <w:p w:rsidR="009437EA" w:rsidRDefault="009437EA">
          <w:pPr>
            <w:pStyle w:val="TDC2"/>
            <w:tabs>
              <w:tab w:val="left" w:pos="880"/>
              <w:tab w:val="right" w:leader="dot" w:pos="8494"/>
            </w:tabs>
            <w:rPr>
              <w:noProof/>
            </w:rPr>
          </w:pPr>
          <w:hyperlink w:anchor="_Toc401609042" w:history="1">
            <w:r w:rsidRPr="00AA19F1">
              <w:rPr>
                <w:rStyle w:val="Hipervnculo"/>
                <w:noProof/>
              </w:rPr>
              <w:t>1.1</w:t>
            </w:r>
            <w:r>
              <w:rPr>
                <w:noProof/>
              </w:rPr>
              <w:tab/>
            </w:r>
            <w:r w:rsidRPr="00AA19F1">
              <w:rPr>
                <w:rStyle w:val="Hipervnculo"/>
                <w:noProof/>
              </w:rPr>
              <w:t>Contexto</w:t>
            </w:r>
            <w:r>
              <w:rPr>
                <w:noProof/>
                <w:webHidden/>
              </w:rPr>
              <w:tab/>
            </w:r>
            <w:r>
              <w:rPr>
                <w:noProof/>
                <w:webHidden/>
              </w:rPr>
              <w:fldChar w:fldCharType="begin"/>
            </w:r>
            <w:r>
              <w:rPr>
                <w:noProof/>
                <w:webHidden/>
              </w:rPr>
              <w:instrText xml:space="preserve"> PAGEREF _Toc401609042 \h </w:instrText>
            </w:r>
            <w:r>
              <w:rPr>
                <w:noProof/>
                <w:webHidden/>
              </w:rPr>
            </w:r>
            <w:r>
              <w:rPr>
                <w:noProof/>
                <w:webHidden/>
              </w:rPr>
              <w:fldChar w:fldCharType="separate"/>
            </w:r>
            <w:r>
              <w:rPr>
                <w:noProof/>
                <w:webHidden/>
              </w:rPr>
              <w:t>6</w:t>
            </w:r>
            <w:r>
              <w:rPr>
                <w:noProof/>
                <w:webHidden/>
              </w:rPr>
              <w:fldChar w:fldCharType="end"/>
            </w:r>
          </w:hyperlink>
        </w:p>
        <w:p w:rsidR="009437EA" w:rsidRDefault="009437EA">
          <w:pPr>
            <w:pStyle w:val="TDC2"/>
            <w:tabs>
              <w:tab w:val="left" w:pos="880"/>
              <w:tab w:val="right" w:leader="dot" w:pos="8494"/>
            </w:tabs>
            <w:rPr>
              <w:noProof/>
            </w:rPr>
          </w:pPr>
          <w:hyperlink w:anchor="_Toc401609043" w:history="1">
            <w:r w:rsidRPr="00AA19F1">
              <w:rPr>
                <w:rStyle w:val="Hipervnculo"/>
                <w:noProof/>
              </w:rPr>
              <w:t>1.2</w:t>
            </w:r>
            <w:r>
              <w:rPr>
                <w:noProof/>
              </w:rPr>
              <w:tab/>
            </w:r>
            <w:r w:rsidRPr="00AA19F1">
              <w:rPr>
                <w:rStyle w:val="Hipervnculo"/>
                <w:noProof/>
              </w:rPr>
              <w:t>Objetivos</w:t>
            </w:r>
            <w:r>
              <w:rPr>
                <w:noProof/>
                <w:webHidden/>
              </w:rPr>
              <w:tab/>
            </w:r>
            <w:r>
              <w:rPr>
                <w:noProof/>
                <w:webHidden/>
              </w:rPr>
              <w:fldChar w:fldCharType="begin"/>
            </w:r>
            <w:r>
              <w:rPr>
                <w:noProof/>
                <w:webHidden/>
              </w:rPr>
              <w:instrText xml:space="preserve"> PAGEREF _Toc401609043 \h </w:instrText>
            </w:r>
            <w:r>
              <w:rPr>
                <w:noProof/>
                <w:webHidden/>
              </w:rPr>
            </w:r>
            <w:r>
              <w:rPr>
                <w:noProof/>
                <w:webHidden/>
              </w:rPr>
              <w:fldChar w:fldCharType="separate"/>
            </w:r>
            <w:r>
              <w:rPr>
                <w:noProof/>
                <w:webHidden/>
              </w:rPr>
              <w:t>6</w:t>
            </w:r>
            <w:r>
              <w:rPr>
                <w:noProof/>
                <w:webHidden/>
              </w:rPr>
              <w:fldChar w:fldCharType="end"/>
            </w:r>
          </w:hyperlink>
        </w:p>
        <w:p w:rsidR="009437EA" w:rsidRDefault="009437EA">
          <w:pPr>
            <w:pStyle w:val="TDC2"/>
            <w:tabs>
              <w:tab w:val="left" w:pos="880"/>
              <w:tab w:val="right" w:leader="dot" w:pos="8494"/>
            </w:tabs>
            <w:rPr>
              <w:noProof/>
            </w:rPr>
          </w:pPr>
          <w:hyperlink w:anchor="_Toc401609044" w:history="1">
            <w:r w:rsidRPr="00AA19F1">
              <w:rPr>
                <w:rStyle w:val="Hipervnculo"/>
                <w:noProof/>
              </w:rPr>
              <w:t>1.3</w:t>
            </w:r>
            <w:r>
              <w:rPr>
                <w:noProof/>
              </w:rPr>
              <w:tab/>
            </w:r>
            <w:r w:rsidRPr="00AA19F1">
              <w:rPr>
                <w:rStyle w:val="Hipervnculo"/>
                <w:noProof/>
              </w:rPr>
              <w:t>Resultados esperados</w:t>
            </w:r>
            <w:r>
              <w:rPr>
                <w:noProof/>
                <w:webHidden/>
              </w:rPr>
              <w:tab/>
            </w:r>
            <w:r>
              <w:rPr>
                <w:noProof/>
                <w:webHidden/>
              </w:rPr>
              <w:fldChar w:fldCharType="begin"/>
            </w:r>
            <w:r>
              <w:rPr>
                <w:noProof/>
                <w:webHidden/>
              </w:rPr>
              <w:instrText xml:space="preserve"> PAGEREF _Toc401609044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2"/>
            <w:tabs>
              <w:tab w:val="left" w:pos="880"/>
              <w:tab w:val="right" w:leader="dot" w:pos="8494"/>
            </w:tabs>
            <w:rPr>
              <w:noProof/>
            </w:rPr>
          </w:pPr>
          <w:hyperlink w:anchor="_Toc401609045" w:history="1">
            <w:r w:rsidRPr="00AA19F1">
              <w:rPr>
                <w:rStyle w:val="Hipervnculo"/>
                <w:noProof/>
              </w:rPr>
              <w:t>1.4</w:t>
            </w:r>
            <w:r>
              <w:rPr>
                <w:noProof/>
              </w:rPr>
              <w:tab/>
            </w:r>
            <w:r w:rsidRPr="00AA19F1">
              <w:rPr>
                <w:rStyle w:val="Hipervnculo"/>
                <w:noProof/>
              </w:rPr>
              <w:t>Resultados alcanzados</w:t>
            </w:r>
            <w:r>
              <w:rPr>
                <w:noProof/>
                <w:webHidden/>
              </w:rPr>
              <w:tab/>
            </w:r>
            <w:r>
              <w:rPr>
                <w:noProof/>
                <w:webHidden/>
              </w:rPr>
              <w:fldChar w:fldCharType="begin"/>
            </w:r>
            <w:r>
              <w:rPr>
                <w:noProof/>
                <w:webHidden/>
              </w:rPr>
              <w:instrText xml:space="preserve"> PAGEREF _Toc401609045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2"/>
            <w:tabs>
              <w:tab w:val="left" w:pos="880"/>
              <w:tab w:val="right" w:leader="dot" w:pos="8494"/>
            </w:tabs>
            <w:rPr>
              <w:noProof/>
            </w:rPr>
          </w:pPr>
          <w:hyperlink w:anchor="_Toc401609046" w:history="1">
            <w:r w:rsidRPr="00AA19F1">
              <w:rPr>
                <w:rStyle w:val="Hipervnculo"/>
                <w:noProof/>
              </w:rPr>
              <w:t>1.5</w:t>
            </w:r>
            <w:r>
              <w:rPr>
                <w:noProof/>
              </w:rPr>
              <w:tab/>
            </w:r>
            <w:r w:rsidRPr="00AA19F1">
              <w:rPr>
                <w:rStyle w:val="Hipervnculo"/>
                <w:noProof/>
              </w:rPr>
              <w:t>Gestión del proyecto</w:t>
            </w:r>
            <w:r>
              <w:rPr>
                <w:noProof/>
                <w:webHidden/>
              </w:rPr>
              <w:tab/>
            </w:r>
            <w:r>
              <w:rPr>
                <w:noProof/>
                <w:webHidden/>
              </w:rPr>
              <w:fldChar w:fldCharType="begin"/>
            </w:r>
            <w:r>
              <w:rPr>
                <w:noProof/>
                <w:webHidden/>
              </w:rPr>
              <w:instrText xml:space="preserve"> PAGEREF _Toc401609046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2"/>
            <w:tabs>
              <w:tab w:val="left" w:pos="880"/>
              <w:tab w:val="right" w:leader="dot" w:pos="8494"/>
            </w:tabs>
            <w:rPr>
              <w:noProof/>
            </w:rPr>
          </w:pPr>
          <w:hyperlink w:anchor="_Toc401609047" w:history="1">
            <w:r w:rsidRPr="00AA19F1">
              <w:rPr>
                <w:rStyle w:val="Hipervnculo"/>
                <w:noProof/>
              </w:rPr>
              <w:t>1.6</w:t>
            </w:r>
            <w:r>
              <w:rPr>
                <w:noProof/>
              </w:rPr>
              <w:tab/>
            </w:r>
            <w:r w:rsidRPr="00AA19F1">
              <w:rPr>
                <w:rStyle w:val="Hipervnculo"/>
                <w:noProof/>
              </w:rPr>
              <w:t>Estructura del documento</w:t>
            </w:r>
            <w:r>
              <w:rPr>
                <w:noProof/>
                <w:webHidden/>
              </w:rPr>
              <w:tab/>
            </w:r>
            <w:r>
              <w:rPr>
                <w:noProof/>
                <w:webHidden/>
              </w:rPr>
              <w:fldChar w:fldCharType="begin"/>
            </w:r>
            <w:r>
              <w:rPr>
                <w:noProof/>
                <w:webHidden/>
              </w:rPr>
              <w:instrText xml:space="preserve"> PAGEREF _Toc401609047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1"/>
            <w:tabs>
              <w:tab w:val="left" w:pos="440"/>
            </w:tabs>
            <w:rPr>
              <w:b w:val="0"/>
              <w:noProof/>
            </w:rPr>
          </w:pPr>
          <w:hyperlink w:anchor="_Toc401609048" w:history="1">
            <w:r w:rsidRPr="00AA19F1">
              <w:rPr>
                <w:rStyle w:val="Hipervnculo"/>
                <w:noProof/>
              </w:rPr>
              <w:t>2</w:t>
            </w:r>
            <w:r>
              <w:rPr>
                <w:b w:val="0"/>
                <w:noProof/>
              </w:rPr>
              <w:tab/>
            </w:r>
            <w:r w:rsidRPr="00AA19F1">
              <w:rPr>
                <w:rStyle w:val="Hipervnculo"/>
                <w:noProof/>
              </w:rPr>
              <w:t>Marco de trabajo.</w:t>
            </w:r>
            <w:r>
              <w:rPr>
                <w:noProof/>
                <w:webHidden/>
              </w:rPr>
              <w:tab/>
            </w:r>
            <w:r>
              <w:rPr>
                <w:noProof/>
                <w:webHidden/>
              </w:rPr>
              <w:fldChar w:fldCharType="begin"/>
            </w:r>
            <w:r>
              <w:rPr>
                <w:noProof/>
                <w:webHidden/>
              </w:rPr>
              <w:instrText xml:space="preserve"> PAGEREF _Toc401609048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2"/>
            <w:tabs>
              <w:tab w:val="left" w:pos="880"/>
              <w:tab w:val="right" w:leader="dot" w:pos="8494"/>
            </w:tabs>
            <w:rPr>
              <w:noProof/>
            </w:rPr>
          </w:pPr>
          <w:hyperlink w:anchor="_Toc401609049" w:history="1">
            <w:r w:rsidRPr="00AA19F1">
              <w:rPr>
                <w:rStyle w:val="Hipervnculo"/>
                <w:noProof/>
              </w:rPr>
              <w:t>2.1</w:t>
            </w:r>
            <w:r>
              <w:rPr>
                <w:noProof/>
              </w:rPr>
              <w:tab/>
            </w:r>
            <w:r w:rsidRPr="00AA19F1">
              <w:rPr>
                <w:rStyle w:val="Hipervnculo"/>
                <w:noProof/>
              </w:rPr>
              <w:t>Estudio inicial.</w:t>
            </w:r>
            <w:r>
              <w:rPr>
                <w:noProof/>
                <w:webHidden/>
              </w:rPr>
              <w:tab/>
            </w:r>
            <w:r>
              <w:rPr>
                <w:noProof/>
                <w:webHidden/>
              </w:rPr>
              <w:fldChar w:fldCharType="begin"/>
            </w:r>
            <w:r>
              <w:rPr>
                <w:noProof/>
                <w:webHidden/>
              </w:rPr>
              <w:instrText xml:space="preserve"> PAGEREF _Toc401609049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2"/>
            <w:tabs>
              <w:tab w:val="left" w:pos="880"/>
              <w:tab w:val="right" w:leader="dot" w:pos="8494"/>
            </w:tabs>
            <w:rPr>
              <w:noProof/>
            </w:rPr>
          </w:pPr>
          <w:hyperlink w:anchor="_Toc401609050" w:history="1">
            <w:r w:rsidRPr="00AA19F1">
              <w:rPr>
                <w:rStyle w:val="Hipervnculo"/>
                <w:noProof/>
              </w:rPr>
              <w:t>2.2</w:t>
            </w:r>
            <w:r>
              <w:rPr>
                <w:noProof/>
              </w:rPr>
              <w:tab/>
            </w:r>
            <w:r w:rsidRPr="00AA19F1">
              <w:rPr>
                <w:rStyle w:val="Hipervnculo"/>
                <w:noProof/>
              </w:rPr>
              <w:t>Web Services Geográficos</w:t>
            </w:r>
            <w:r>
              <w:rPr>
                <w:noProof/>
                <w:webHidden/>
              </w:rPr>
              <w:tab/>
            </w:r>
            <w:r>
              <w:rPr>
                <w:noProof/>
                <w:webHidden/>
              </w:rPr>
              <w:fldChar w:fldCharType="begin"/>
            </w:r>
            <w:r>
              <w:rPr>
                <w:noProof/>
                <w:webHidden/>
              </w:rPr>
              <w:instrText xml:space="preserve"> PAGEREF _Toc401609050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3"/>
            <w:tabs>
              <w:tab w:val="left" w:pos="1320"/>
              <w:tab w:val="right" w:leader="dot" w:pos="8494"/>
            </w:tabs>
            <w:rPr>
              <w:noProof/>
            </w:rPr>
          </w:pPr>
          <w:hyperlink w:anchor="_Toc401609051" w:history="1">
            <w:r w:rsidRPr="00AA19F1">
              <w:rPr>
                <w:rStyle w:val="Hipervnculo"/>
                <w:noProof/>
              </w:rPr>
              <w:t>2.2.1</w:t>
            </w:r>
            <w:r>
              <w:rPr>
                <w:noProof/>
              </w:rPr>
              <w:tab/>
            </w:r>
            <w:r w:rsidRPr="00AA19F1">
              <w:rPr>
                <w:rStyle w:val="Hipervnculo"/>
                <w:noProof/>
              </w:rPr>
              <w:t>WMS</w:t>
            </w:r>
            <w:r>
              <w:rPr>
                <w:noProof/>
                <w:webHidden/>
              </w:rPr>
              <w:tab/>
            </w:r>
            <w:r>
              <w:rPr>
                <w:noProof/>
                <w:webHidden/>
              </w:rPr>
              <w:fldChar w:fldCharType="begin"/>
            </w:r>
            <w:r>
              <w:rPr>
                <w:noProof/>
                <w:webHidden/>
              </w:rPr>
              <w:instrText xml:space="preserve"> PAGEREF _Toc401609051 \h </w:instrText>
            </w:r>
            <w:r>
              <w:rPr>
                <w:noProof/>
                <w:webHidden/>
              </w:rPr>
            </w:r>
            <w:r>
              <w:rPr>
                <w:noProof/>
                <w:webHidden/>
              </w:rPr>
              <w:fldChar w:fldCharType="separate"/>
            </w:r>
            <w:r>
              <w:rPr>
                <w:noProof/>
                <w:webHidden/>
              </w:rPr>
              <w:t>7</w:t>
            </w:r>
            <w:r>
              <w:rPr>
                <w:noProof/>
                <w:webHidden/>
              </w:rPr>
              <w:fldChar w:fldCharType="end"/>
            </w:r>
          </w:hyperlink>
        </w:p>
        <w:p w:rsidR="009437EA" w:rsidRDefault="009437EA">
          <w:pPr>
            <w:pStyle w:val="TDC3"/>
            <w:tabs>
              <w:tab w:val="left" w:pos="1320"/>
              <w:tab w:val="right" w:leader="dot" w:pos="8494"/>
            </w:tabs>
            <w:rPr>
              <w:noProof/>
            </w:rPr>
          </w:pPr>
          <w:hyperlink w:anchor="_Toc401609052" w:history="1">
            <w:r w:rsidRPr="00AA19F1">
              <w:rPr>
                <w:rStyle w:val="Hipervnculo"/>
                <w:noProof/>
              </w:rPr>
              <w:t>2.2.2</w:t>
            </w:r>
            <w:r>
              <w:rPr>
                <w:noProof/>
              </w:rPr>
              <w:tab/>
            </w:r>
            <w:r w:rsidRPr="00AA19F1">
              <w:rPr>
                <w:rStyle w:val="Hipervnculo"/>
                <w:noProof/>
              </w:rPr>
              <w:t>WFS</w:t>
            </w:r>
            <w:r>
              <w:rPr>
                <w:noProof/>
                <w:webHidden/>
              </w:rPr>
              <w:tab/>
            </w:r>
            <w:r>
              <w:rPr>
                <w:noProof/>
                <w:webHidden/>
              </w:rPr>
              <w:fldChar w:fldCharType="begin"/>
            </w:r>
            <w:r>
              <w:rPr>
                <w:noProof/>
                <w:webHidden/>
              </w:rPr>
              <w:instrText xml:space="preserve"> PAGEREF _Toc401609052 \h </w:instrText>
            </w:r>
            <w:r>
              <w:rPr>
                <w:noProof/>
                <w:webHidden/>
              </w:rPr>
            </w:r>
            <w:r>
              <w:rPr>
                <w:noProof/>
                <w:webHidden/>
              </w:rPr>
              <w:fldChar w:fldCharType="separate"/>
            </w:r>
            <w:r>
              <w:rPr>
                <w:noProof/>
                <w:webHidden/>
              </w:rPr>
              <w:t>8</w:t>
            </w:r>
            <w:r>
              <w:rPr>
                <w:noProof/>
                <w:webHidden/>
              </w:rPr>
              <w:fldChar w:fldCharType="end"/>
            </w:r>
          </w:hyperlink>
        </w:p>
        <w:p w:rsidR="009437EA" w:rsidRDefault="009437EA">
          <w:pPr>
            <w:pStyle w:val="TDC2"/>
            <w:tabs>
              <w:tab w:val="left" w:pos="880"/>
              <w:tab w:val="right" w:leader="dot" w:pos="8494"/>
            </w:tabs>
            <w:rPr>
              <w:noProof/>
            </w:rPr>
          </w:pPr>
          <w:hyperlink w:anchor="_Toc401609053" w:history="1">
            <w:r w:rsidRPr="00AA19F1">
              <w:rPr>
                <w:rStyle w:val="Hipervnculo"/>
                <w:noProof/>
              </w:rPr>
              <w:t>2.3</w:t>
            </w:r>
            <w:r>
              <w:rPr>
                <w:noProof/>
              </w:rPr>
              <w:tab/>
            </w:r>
            <w:r w:rsidRPr="00AA19F1">
              <w:rPr>
                <w:rStyle w:val="Hipervnculo"/>
                <w:noProof/>
              </w:rPr>
              <w:t>Estándares SOA</w:t>
            </w:r>
            <w:r>
              <w:rPr>
                <w:noProof/>
                <w:webHidden/>
              </w:rPr>
              <w:tab/>
            </w:r>
            <w:r>
              <w:rPr>
                <w:noProof/>
                <w:webHidden/>
              </w:rPr>
              <w:fldChar w:fldCharType="begin"/>
            </w:r>
            <w:r>
              <w:rPr>
                <w:noProof/>
                <w:webHidden/>
              </w:rPr>
              <w:instrText xml:space="preserve"> PAGEREF _Toc401609053 \h </w:instrText>
            </w:r>
            <w:r>
              <w:rPr>
                <w:noProof/>
                <w:webHidden/>
              </w:rPr>
            </w:r>
            <w:r>
              <w:rPr>
                <w:noProof/>
                <w:webHidden/>
              </w:rPr>
              <w:fldChar w:fldCharType="separate"/>
            </w:r>
            <w:r>
              <w:rPr>
                <w:noProof/>
                <w:webHidden/>
              </w:rPr>
              <w:t>9</w:t>
            </w:r>
            <w:r>
              <w:rPr>
                <w:noProof/>
                <w:webHidden/>
              </w:rPr>
              <w:fldChar w:fldCharType="end"/>
            </w:r>
          </w:hyperlink>
        </w:p>
        <w:p w:rsidR="009437EA" w:rsidRDefault="009437EA">
          <w:pPr>
            <w:pStyle w:val="TDC3"/>
            <w:tabs>
              <w:tab w:val="left" w:pos="1320"/>
              <w:tab w:val="right" w:leader="dot" w:pos="8494"/>
            </w:tabs>
            <w:rPr>
              <w:noProof/>
            </w:rPr>
          </w:pPr>
          <w:hyperlink w:anchor="_Toc401609054" w:history="1">
            <w:r w:rsidRPr="00AA19F1">
              <w:rPr>
                <w:rStyle w:val="Hipervnculo"/>
                <w:noProof/>
              </w:rPr>
              <w:t>2.3.1</w:t>
            </w:r>
            <w:r>
              <w:rPr>
                <w:noProof/>
              </w:rPr>
              <w:tab/>
            </w:r>
            <w:r w:rsidRPr="00AA19F1">
              <w:rPr>
                <w:rStyle w:val="Hipervnculo"/>
                <w:noProof/>
              </w:rPr>
              <w:t>SOAP</w:t>
            </w:r>
            <w:r>
              <w:rPr>
                <w:noProof/>
                <w:webHidden/>
              </w:rPr>
              <w:tab/>
            </w:r>
            <w:r>
              <w:rPr>
                <w:noProof/>
                <w:webHidden/>
              </w:rPr>
              <w:fldChar w:fldCharType="begin"/>
            </w:r>
            <w:r>
              <w:rPr>
                <w:noProof/>
                <w:webHidden/>
              </w:rPr>
              <w:instrText xml:space="preserve"> PAGEREF _Toc401609054 \h </w:instrText>
            </w:r>
            <w:r>
              <w:rPr>
                <w:noProof/>
                <w:webHidden/>
              </w:rPr>
            </w:r>
            <w:r>
              <w:rPr>
                <w:noProof/>
                <w:webHidden/>
              </w:rPr>
              <w:fldChar w:fldCharType="separate"/>
            </w:r>
            <w:r>
              <w:rPr>
                <w:noProof/>
                <w:webHidden/>
              </w:rPr>
              <w:t>9</w:t>
            </w:r>
            <w:r>
              <w:rPr>
                <w:noProof/>
                <w:webHidden/>
              </w:rPr>
              <w:fldChar w:fldCharType="end"/>
            </w:r>
          </w:hyperlink>
        </w:p>
        <w:p w:rsidR="009437EA" w:rsidRDefault="009437EA">
          <w:pPr>
            <w:pStyle w:val="TDC3"/>
            <w:tabs>
              <w:tab w:val="left" w:pos="1320"/>
              <w:tab w:val="right" w:leader="dot" w:pos="8494"/>
            </w:tabs>
            <w:rPr>
              <w:noProof/>
            </w:rPr>
          </w:pPr>
          <w:hyperlink w:anchor="_Toc401609055" w:history="1">
            <w:r w:rsidRPr="00AA19F1">
              <w:rPr>
                <w:rStyle w:val="Hipervnculo"/>
                <w:noProof/>
              </w:rPr>
              <w:t>2.3.2</w:t>
            </w:r>
            <w:r>
              <w:rPr>
                <w:noProof/>
              </w:rPr>
              <w:tab/>
            </w:r>
            <w:r w:rsidRPr="00AA19F1">
              <w:rPr>
                <w:rStyle w:val="Hipervnculo"/>
                <w:noProof/>
              </w:rPr>
              <w:t>REST</w:t>
            </w:r>
            <w:r>
              <w:rPr>
                <w:noProof/>
                <w:webHidden/>
              </w:rPr>
              <w:tab/>
            </w:r>
            <w:r>
              <w:rPr>
                <w:noProof/>
                <w:webHidden/>
              </w:rPr>
              <w:fldChar w:fldCharType="begin"/>
            </w:r>
            <w:r>
              <w:rPr>
                <w:noProof/>
                <w:webHidden/>
              </w:rPr>
              <w:instrText xml:space="preserve"> PAGEREF _Toc401609055 \h </w:instrText>
            </w:r>
            <w:r>
              <w:rPr>
                <w:noProof/>
                <w:webHidden/>
              </w:rPr>
            </w:r>
            <w:r>
              <w:rPr>
                <w:noProof/>
                <w:webHidden/>
              </w:rPr>
              <w:fldChar w:fldCharType="separate"/>
            </w:r>
            <w:r>
              <w:rPr>
                <w:noProof/>
                <w:webHidden/>
              </w:rPr>
              <w:t>9</w:t>
            </w:r>
            <w:r>
              <w:rPr>
                <w:noProof/>
                <w:webHidden/>
              </w:rPr>
              <w:fldChar w:fldCharType="end"/>
            </w:r>
          </w:hyperlink>
        </w:p>
        <w:p w:rsidR="009437EA" w:rsidRDefault="009437EA">
          <w:pPr>
            <w:pStyle w:val="TDC3"/>
            <w:tabs>
              <w:tab w:val="left" w:pos="1320"/>
              <w:tab w:val="right" w:leader="dot" w:pos="8494"/>
            </w:tabs>
            <w:rPr>
              <w:noProof/>
            </w:rPr>
          </w:pPr>
          <w:hyperlink w:anchor="_Toc401609056" w:history="1">
            <w:r w:rsidRPr="00AA19F1">
              <w:rPr>
                <w:rStyle w:val="Hipervnculo"/>
                <w:noProof/>
              </w:rPr>
              <w:t>2.3.3</w:t>
            </w:r>
            <w:r>
              <w:rPr>
                <w:noProof/>
              </w:rPr>
              <w:tab/>
            </w:r>
            <w:r w:rsidRPr="00AA19F1">
              <w:rPr>
                <w:rStyle w:val="Hipervnculo"/>
                <w:noProof/>
              </w:rPr>
              <w:t>WS-SECURITY</w:t>
            </w:r>
            <w:r>
              <w:rPr>
                <w:noProof/>
                <w:webHidden/>
              </w:rPr>
              <w:tab/>
            </w:r>
            <w:r>
              <w:rPr>
                <w:noProof/>
                <w:webHidden/>
              </w:rPr>
              <w:fldChar w:fldCharType="begin"/>
            </w:r>
            <w:r>
              <w:rPr>
                <w:noProof/>
                <w:webHidden/>
              </w:rPr>
              <w:instrText xml:space="preserve"> PAGEREF _Toc401609056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9437EA" w:rsidRDefault="009437EA">
          <w:pPr>
            <w:pStyle w:val="TDC3"/>
            <w:tabs>
              <w:tab w:val="left" w:pos="1320"/>
              <w:tab w:val="right" w:leader="dot" w:pos="8494"/>
            </w:tabs>
            <w:rPr>
              <w:noProof/>
            </w:rPr>
          </w:pPr>
          <w:hyperlink w:anchor="_Toc401609057" w:history="1">
            <w:r w:rsidRPr="00AA19F1">
              <w:rPr>
                <w:rStyle w:val="Hipervnculo"/>
                <w:noProof/>
              </w:rPr>
              <w:t>2.3.4</w:t>
            </w:r>
            <w:r>
              <w:rPr>
                <w:noProof/>
              </w:rPr>
              <w:tab/>
            </w:r>
            <w:r w:rsidRPr="00AA19F1">
              <w:rPr>
                <w:rStyle w:val="Hipervnculo"/>
                <w:noProof/>
              </w:rPr>
              <w:t>MTOM</w:t>
            </w:r>
            <w:r>
              <w:rPr>
                <w:noProof/>
                <w:webHidden/>
              </w:rPr>
              <w:tab/>
            </w:r>
            <w:r>
              <w:rPr>
                <w:noProof/>
                <w:webHidden/>
              </w:rPr>
              <w:fldChar w:fldCharType="begin"/>
            </w:r>
            <w:r>
              <w:rPr>
                <w:noProof/>
                <w:webHidden/>
              </w:rPr>
              <w:instrText xml:space="preserve"> PAGEREF _Toc401609057 \h </w:instrText>
            </w:r>
            <w:r>
              <w:rPr>
                <w:noProof/>
                <w:webHidden/>
              </w:rPr>
            </w:r>
            <w:r>
              <w:rPr>
                <w:noProof/>
                <w:webHidden/>
              </w:rPr>
              <w:fldChar w:fldCharType="separate"/>
            </w:r>
            <w:r>
              <w:rPr>
                <w:noProof/>
                <w:webHidden/>
              </w:rPr>
              <w:t>10</w:t>
            </w:r>
            <w:r>
              <w:rPr>
                <w:noProof/>
                <w:webHidden/>
              </w:rPr>
              <w:fldChar w:fldCharType="end"/>
            </w:r>
          </w:hyperlink>
        </w:p>
        <w:p w:rsidR="009437EA" w:rsidRDefault="009437EA">
          <w:pPr>
            <w:pStyle w:val="TDC2"/>
            <w:tabs>
              <w:tab w:val="left" w:pos="880"/>
              <w:tab w:val="right" w:leader="dot" w:pos="8494"/>
            </w:tabs>
            <w:rPr>
              <w:noProof/>
            </w:rPr>
          </w:pPr>
          <w:hyperlink w:anchor="_Toc401609058" w:history="1">
            <w:r w:rsidRPr="00AA19F1">
              <w:rPr>
                <w:rStyle w:val="Hipervnculo"/>
                <w:noProof/>
              </w:rPr>
              <w:t>2.4</w:t>
            </w:r>
            <w:r>
              <w:rPr>
                <w:noProof/>
              </w:rPr>
              <w:tab/>
            </w:r>
            <w:r w:rsidRPr="00AA19F1">
              <w:rPr>
                <w:rStyle w:val="Hipervnculo"/>
                <w:noProof/>
              </w:rPr>
              <w:t>Tecnologias y productos estudiados.</w:t>
            </w:r>
            <w:r>
              <w:rPr>
                <w:noProof/>
                <w:webHidden/>
              </w:rPr>
              <w:tab/>
            </w:r>
            <w:r>
              <w:rPr>
                <w:noProof/>
                <w:webHidden/>
              </w:rPr>
              <w:fldChar w:fldCharType="begin"/>
            </w:r>
            <w:r>
              <w:rPr>
                <w:noProof/>
                <w:webHidden/>
              </w:rPr>
              <w:instrText xml:space="preserve"> PAGEREF _Toc401609058 \h </w:instrText>
            </w:r>
            <w:r>
              <w:rPr>
                <w:noProof/>
                <w:webHidden/>
              </w:rPr>
            </w:r>
            <w:r>
              <w:rPr>
                <w:noProof/>
                <w:webHidden/>
              </w:rPr>
              <w:fldChar w:fldCharType="separate"/>
            </w:r>
            <w:r>
              <w:rPr>
                <w:noProof/>
                <w:webHidden/>
              </w:rPr>
              <w:t>10</w:t>
            </w:r>
            <w:r>
              <w:rPr>
                <w:noProof/>
                <w:webHidden/>
              </w:rPr>
              <w:fldChar w:fldCharType="end"/>
            </w:r>
          </w:hyperlink>
        </w:p>
        <w:p w:rsidR="009437EA" w:rsidRDefault="009437EA">
          <w:pPr>
            <w:pStyle w:val="TDC3"/>
            <w:tabs>
              <w:tab w:val="left" w:pos="1320"/>
              <w:tab w:val="right" w:leader="dot" w:pos="8494"/>
            </w:tabs>
            <w:rPr>
              <w:noProof/>
            </w:rPr>
          </w:pPr>
          <w:hyperlink w:anchor="_Toc401609059" w:history="1">
            <w:r w:rsidRPr="00AA19F1">
              <w:rPr>
                <w:rStyle w:val="Hipervnculo"/>
                <w:noProof/>
              </w:rPr>
              <w:t>2.4.1</w:t>
            </w:r>
            <w:r>
              <w:rPr>
                <w:noProof/>
              </w:rPr>
              <w:tab/>
            </w:r>
            <w:r w:rsidRPr="00AA19F1">
              <w:rPr>
                <w:rStyle w:val="Hipervnculo"/>
                <w:noProof/>
              </w:rPr>
              <w:t>ESB</w:t>
            </w:r>
            <w:r>
              <w:rPr>
                <w:noProof/>
                <w:webHidden/>
              </w:rPr>
              <w:tab/>
            </w:r>
            <w:r>
              <w:rPr>
                <w:noProof/>
                <w:webHidden/>
              </w:rPr>
              <w:fldChar w:fldCharType="begin"/>
            </w:r>
            <w:r>
              <w:rPr>
                <w:noProof/>
                <w:webHidden/>
              </w:rPr>
              <w:instrText xml:space="preserve"> PAGEREF _Toc401609059 \h </w:instrText>
            </w:r>
            <w:r>
              <w:rPr>
                <w:noProof/>
                <w:webHidden/>
              </w:rPr>
            </w:r>
            <w:r>
              <w:rPr>
                <w:noProof/>
                <w:webHidden/>
              </w:rPr>
              <w:fldChar w:fldCharType="separate"/>
            </w:r>
            <w:r>
              <w:rPr>
                <w:noProof/>
                <w:webHidden/>
              </w:rPr>
              <w:t>10</w:t>
            </w:r>
            <w:r>
              <w:rPr>
                <w:noProof/>
                <w:webHidden/>
              </w:rPr>
              <w:fldChar w:fldCharType="end"/>
            </w:r>
          </w:hyperlink>
        </w:p>
        <w:p w:rsidR="009437EA" w:rsidRDefault="009437EA">
          <w:pPr>
            <w:pStyle w:val="TDC3"/>
            <w:tabs>
              <w:tab w:val="left" w:pos="1320"/>
              <w:tab w:val="right" w:leader="dot" w:pos="8494"/>
            </w:tabs>
            <w:rPr>
              <w:noProof/>
            </w:rPr>
          </w:pPr>
          <w:hyperlink w:anchor="_Toc401609060" w:history="1">
            <w:r w:rsidRPr="00AA19F1">
              <w:rPr>
                <w:rStyle w:val="Hipervnculo"/>
                <w:noProof/>
              </w:rPr>
              <w:t>2.4.2</w:t>
            </w:r>
            <w:r>
              <w:rPr>
                <w:noProof/>
              </w:rPr>
              <w:tab/>
            </w:r>
            <w:r w:rsidRPr="00AA19F1">
              <w:rPr>
                <w:rStyle w:val="Hipervnculo"/>
                <w:noProof/>
              </w:rPr>
              <w:t>Servidores geográficos</w:t>
            </w:r>
            <w:r>
              <w:rPr>
                <w:noProof/>
                <w:webHidden/>
              </w:rPr>
              <w:tab/>
            </w:r>
            <w:r>
              <w:rPr>
                <w:noProof/>
                <w:webHidden/>
              </w:rPr>
              <w:fldChar w:fldCharType="begin"/>
            </w:r>
            <w:r>
              <w:rPr>
                <w:noProof/>
                <w:webHidden/>
              </w:rPr>
              <w:instrText xml:space="preserve"> PAGEREF _Toc401609060 \h </w:instrText>
            </w:r>
            <w:r>
              <w:rPr>
                <w:noProof/>
                <w:webHidden/>
              </w:rPr>
            </w:r>
            <w:r>
              <w:rPr>
                <w:noProof/>
                <w:webHidden/>
              </w:rPr>
              <w:fldChar w:fldCharType="separate"/>
            </w:r>
            <w:r>
              <w:rPr>
                <w:noProof/>
                <w:webHidden/>
              </w:rPr>
              <w:t>12</w:t>
            </w:r>
            <w:r>
              <w:rPr>
                <w:noProof/>
                <w:webHidden/>
              </w:rPr>
              <w:fldChar w:fldCharType="end"/>
            </w:r>
          </w:hyperlink>
        </w:p>
        <w:p w:rsidR="009437EA" w:rsidRDefault="009437EA">
          <w:pPr>
            <w:pStyle w:val="TDC2"/>
            <w:tabs>
              <w:tab w:val="left" w:pos="880"/>
              <w:tab w:val="right" w:leader="dot" w:pos="8494"/>
            </w:tabs>
            <w:rPr>
              <w:noProof/>
            </w:rPr>
          </w:pPr>
          <w:hyperlink w:anchor="_Toc401609061" w:history="1">
            <w:r w:rsidRPr="00AA19F1">
              <w:rPr>
                <w:rStyle w:val="Hipervnculo"/>
                <w:noProof/>
              </w:rPr>
              <w:t>2.5</w:t>
            </w:r>
            <w:r>
              <w:rPr>
                <w:noProof/>
              </w:rPr>
              <w:tab/>
            </w:r>
            <w:r w:rsidRPr="00AA19F1">
              <w:rPr>
                <w:rStyle w:val="Hipervnculo"/>
                <w:noProof/>
              </w:rPr>
              <w:t>Plataforma de eGob de Uruguay</w:t>
            </w:r>
            <w:r>
              <w:rPr>
                <w:noProof/>
                <w:webHidden/>
              </w:rPr>
              <w:tab/>
            </w:r>
            <w:r>
              <w:rPr>
                <w:noProof/>
                <w:webHidden/>
              </w:rPr>
              <w:fldChar w:fldCharType="begin"/>
            </w:r>
            <w:r>
              <w:rPr>
                <w:noProof/>
                <w:webHidden/>
              </w:rPr>
              <w:instrText xml:space="preserve"> PAGEREF _Toc401609061 \h </w:instrText>
            </w:r>
            <w:r>
              <w:rPr>
                <w:noProof/>
                <w:webHidden/>
              </w:rPr>
            </w:r>
            <w:r>
              <w:rPr>
                <w:noProof/>
                <w:webHidden/>
              </w:rPr>
              <w:fldChar w:fldCharType="separate"/>
            </w:r>
            <w:r>
              <w:rPr>
                <w:noProof/>
                <w:webHidden/>
              </w:rPr>
              <w:t>13</w:t>
            </w:r>
            <w:r>
              <w:rPr>
                <w:noProof/>
                <w:webHidden/>
              </w:rPr>
              <w:fldChar w:fldCharType="end"/>
            </w:r>
          </w:hyperlink>
        </w:p>
        <w:p w:rsidR="009437EA" w:rsidRDefault="009437EA">
          <w:pPr>
            <w:pStyle w:val="TDC3"/>
            <w:tabs>
              <w:tab w:val="left" w:pos="1320"/>
              <w:tab w:val="right" w:leader="dot" w:pos="8494"/>
            </w:tabs>
            <w:rPr>
              <w:noProof/>
            </w:rPr>
          </w:pPr>
          <w:hyperlink w:anchor="_Toc401609062" w:history="1">
            <w:r w:rsidRPr="00AA19F1">
              <w:rPr>
                <w:rStyle w:val="Hipervnculo"/>
                <w:noProof/>
              </w:rPr>
              <w:t>2.5.1</w:t>
            </w:r>
            <w:r>
              <w:rPr>
                <w:noProof/>
              </w:rPr>
              <w:tab/>
            </w:r>
            <w:r w:rsidRPr="00AA19F1">
              <w:rPr>
                <w:rStyle w:val="Hipervnculo"/>
                <w:noProof/>
              </w:rPr>
              <w:t>Plataforma de Interoperabilidad</w:t>
            </w:r>
            <w:r>
              <w:rPr>
                <w:noProof/>
                <w:webHidden/>
              </w:rPr>
              <w:tab/>
            </w:r>
            <w:r>
              <w:rPr>
                <w:noProof/>
                <w:webHidden/>
              </w:rPr>
              <w:fldChar w:fldCharType="begin"/>
            </w:r>
            <w:r>
              <w:rPr>
                <w:noProof/>
                <w:webHidden/>
              </w:rPr>
              <w:instrText xml:space="preserve"> PAGEREF _Toc401609062 \h </w:instrText>
            </w:r>
            <w:r>
              <w:rPr>
                <w:noProof/>
                <w:webHidden/>
              </w:rPr>
            </w:r>
            <w:r>
              <w:rPr>
                <w:noProof/>
                <w:webHidden/>
              </w:rPr>
              <w:fldChar w:fldCharType="separate"/>
            </w:r>
            <w:r>
              <w:rPr>
                <w:noProof/>
                <w:webHidden/>
              </w:rPr>
              <w:t>14</w:t>
            </w:r>
            <w:r>
              <w:rPr>
                <w:noProof/>
                <w:webHidden/>
              </w:rPr>
              <w:fldChar w:fldCharType="end"/>
            </w:r>
          </w:hyperlink>
        </w:p>
        <w:p w:rsidR="009437EA" w:rsidRDefault="009437EA">
          <w:pPr>
            <w:pStyle w:val="TDC1"/>
            <w:tabs>
              <w:tab w:val="left" w:pos="440"/>
            </w:tabs>
            <w:rPr>
              <w:b w:val="0"/>
              <w:noProof/>
            </w:rPr>
          </w:pPr>
          <w:hyperlink w:anchor="_Toc401609063" w:history="1">
            <w:r w:rsidRPr="00AA19F1">
              <w:rPr>
                <w:rStyle w:val="Hipervnculo"/>
                <w:noProof/>
              </w:rPr>
              <w:t>3</w:t>
            </w:r>
            <w:r>
              <w:rPr>
                <w:b w:val="0"/>
                <w:noProof/>
              </w:rPr>
              <w:tab/>
            </w:r>
            <w:r w:rsidRPr="00AA19F1">
              <w:rPr>
                <w:rStyle w:val="Hipervnculo"/>
                <w:noProof/>
              </w:rPr>
              <w:t>Conclusión</w:t>
            </w:r>
            <w:r>
              <w:rPr>
                <w:noProof/>
                <w:webHidden/>
              </w:rPr>
              <w:tab/>
            </w:r>
            <w:r>
              <w:rPr>
                <w:noProof/>
                <w:webHidden/>
              </w:rPr>
              <w:fldChar w:fldCharType="begin"/>
            </w:r>
            <w:r>
              <w:rPr>
                <w:noProof/>
                <w:webHidden/>
              </w:rPr>
              <w:instrText xml:space="preserve"> PAGEREF _Toc401609063 \h </w:instrText>
            </w:r>
            <w:r>
              <w:rPr>
                <w:noProof/>
                <w:webHidden/>
              </w:rPr>
            </w:r>
            <w:r>
              <w:rPr>
                <w:noProof/>
                <w:webHidden/>
              </w:rPr>
              <w:fldChar w:fldCharType="separate"/>
            </w:r>
            <w:r>
              <w:rPr>
                <w:noProof/>
                <w:webHidden/>
              </w:rPr>
              <w:t>15</w:t>
            </w:r>
            <w:r>
              <w:rPr>
                <w:noProof/>
                <w:webHidden/>
              </w:rPr>
              <w:fldChar w:fldCharType="end"/>
            </w:r>
          </w:hyperlink>
        </w:p>
        <w:p w:rsidR="009437EA" w:rsidRDefault="009437EA">
          <w:pPr>
            <w:pStyle w:val="TDC1"/>
            <w:tabs>
              <w:tab w:val="left" w:pos="440"/>
            </w:tabs>
            <w:rPr>
              <w:b w:val="0"/>
              <w:noProof/>
            </w:rPr>
          </w:pPr>
          <w:hyperlink w:anchor="_Toc401609064" w:history="1">
            <w:r w:rsidRPr="00AA19F1">
              <w:rPr>
                <w:rStyle w:val="Hipervnculo"/>
                <w:noProof/>
              </w:rPr>
              <w:t>4</w:t>
            </w:r>
            <w:r>
              <w:rPr>
                <w:b w:val="0"/>
                <w:noProof/>
              </w:rPr>
              <w:tab/>
            </w:r>
            <w:r w:rsidRPr="00AA19F1">
              <w:rPr>
                <w:rStyle w:val="Hipervnculo"/>
                <w:noProof/>
              </w:rPr>
              <w:t>Trabajo a futuro</w:t>
            </w:r>
            <w:r>
              <w:rPr>
                <w:noProof/>
                <w:webHidden/>
              </w:rPr>
              <w:tab/>
            </w:r>
            <w:r>
              <w:rPr>
                <w:noProof/>
                <w:webHidden/>
              </w:rPr>
              <w:fldChar w:fldCharType="begin"/>
            </w:r>
            <w:r>
              <w:rPr>
                <w:noProof/>
                <w:webHidden/>
              </w:rPr>
              <w:instrText xml:space="preserve"> PAGEREF _Toc401609064 \h </w:instrText>
            </w:r>
            <w:r>
              <w:rPr>
                <w:noProof/>
                <w:webHidden/>
              </w:rPr>
            </w:r>
            <w:r>
              <w:rPr>
                <w:noProof/>
                <w:webHidden/>
              </w:rPr>
              <w:fldChar w:fldCharType="separate"/>
            </w:r>
            <w:r>
              <w:rPr>
                <w:noProof/>
                <w:webHidden/>
              </w:rPr>
              <w:t>15</w:t>
            </w:r>
            <w:r>
              <w:rPr>
                <w:noProof/>
                <w:webHidden/>
              </w:rPr>
              <w:fldChar w:fldCharType="end"/>
            </w:r>
          </w:hyperlink>
        </w:p>
        <w:p w:rsidR="009437EA" w:rsidRDefault="009437EA">
          <w:pPr>
            <w:pStyle w:val="TDC1"/>
            <w:tabs>
              <w:tab w:val="left" w:pos="440"/>
            </w:tabs>
            <w:rPr>
              <w:b w:val="0"/>
              <w:noProof/>
            </w:rPr>
          </w:pPr>
          <w:hyperlink w:anchor="_Toc401609065" w:history="1">
            <w:r w:rsidRPr="00AA19F1">
              <w:rPr>
                <w:rStyle w:val="Hipervnculo"/>
                <w:noProof/>
              </w:rPr>
              <w:t>5</w:t>
            </w:r>
            <w:r>
              <w:rPr>
                <w:b w:val="0"/>
                <w:noProof/>
              </w:rPr>
              <w:tab/>
            </w:r>
            <w:r w:rsidRPr="00AA19F1">
              <w:rPr>
                <w:rStyle w:val="Hipervnculo"/>
                <w:noProof/>
              </w:rPr>
              <w:t>Referencias</w:t>
            </w:r>
            <w:r>
              <w:rPr>
                <w:noProof/>
                <w:webHidden/>
              </w:rPr>
              <w:tab/>
            </w:r>
            <w:r>
              <w:rPr>
                <w:noProof/>
                <w:webHidden/>
              </w:rPr>
              <w:fldChar w:fldCharType="begin"/>
            </w:r>
            <w:r>
              <w:rPr>
                <w:noProof/>
                <w:webHidden/>
              </w:rPr>
              <w:instrText xml:space="preserve"> PAGEREF _Toc401609065 \h </w:instrText>
            </w:r>
            <w:r>
              <w:rPr>
                <w:noProof/>
                <w:webHidden/>
              </w:rPr>
            </w:r>
            <w:r>
              <w:rPr>
                <w:noProof/>
                <w:webHidden/>
              </w:rPr>
              <w:fldChar w:fldCharType="separate"/>
            </w:r>
            <w:r>
              <w:rPr>
                <w:noProof/>
                <w:webHidden/>
              </w:rPr>
              <w:t>15</w:t>
            </w:r>
            <w:r>
              <w:rPr>
                <w:noProof/>
                <w:webHidden/>
              </w:rPr>
              <w:fldChar w:fldCharType="end"/>
            </w:r>
          </w:hyperlink>
        </w:p>
        <w:p w:rsidR="009437EA" w:rsidRDefault="009437EA">
          <w:pPr>
            <w:pStyle w:val="TDC1"/>
            <w:tabs>
              <w:tab w:val="left" w:pos="440"/>
            </w:tabs>
            <w:rPr>
              <w:b w:val="0"/>
              <w:noProof/>
            </w:rPr>
          </w:pPr>
          <w:hyperlink w:anchor="_Toc401609066" w:history="1">
            <w:r w:rsidRPr="00AA19F1">
              <w:rPr>
                <w:rStyle w:val="Hipervnculo"/>
                <w:noProof/>
              </w:rPr>
              <w:t>6</w:t>
            </w:r>
            <w:r>
              <w:rPr>
                <w:b w:val="0"/>
                <w:noProof/>
              </w:rPr>
              <w:tab/>
            </w:r>
            <w:r w:rsidRPr="00AA19F1">
              <w:rPr>
                <w:rStyle w:val="Hipervnculo"/>
                <w:noProof/>
              </w:rPr>
              <w:t>ANEXO - Caso de Estudio</w:t>
            </w:r>
            <w:r>
              <w:rPr>
                <w:noProof/>
                <w:webHidden/>
              </w:rPr>
              <w:tab/>
            </w:r>
            <w:r>
              <w:rPr>
                <w:noProof/>
                <w:webHidden/>
              </w:rPr>
              <w:fldChar w:fldCharType="begin"/>
            </w:r>
            <w:r>
              <w:rPr>
                <w:noProof/>
                <w:webHidden/>
              </w:rPr>
              <w:instrText xml:space="preserve"> PAGEREF _Toc401609066 \h </w:instrText>
            </w:r>
            <w:r>
              <w:rPr>
                <w:noProof/>
                <w:webHidden/>
              </w:rPr>
            </w:r>
            <w:r>
              <w:rPr>
                <w:noProof/>
                <w:webHidden/>
              </w:rPr>
              <w:fldChar w:fldCharType="separate"/>
            </w:r>
            <w:r>
              <w:rPr>
                <w:noProof/>
                <w:webHidden/>
              </w:rPr>
              <w:t>16</w:t>
            </w:r>
            <w:r>
              <w:rPr>
                <w:noProof/>
                <w:webHidden/>
              </w:rPr>
              <w:fldChar w:fldCharType="end"/>
            </w:r>
          </w:hyperlink>
        </w:p>
        <w:p w:rsidR="009437EA" w:rsidRDefault="009437EA">
          <w:pPr>
            <w:pStyle w:val="TDC2"/>
            <w:tabs>
              <w:tab w:val="left" w:pos="880"/>
              <w:tab w:val="right" w:leader="dot" w:pos="8494"/>
            </w:tabs>
            <w:rPr>
              <w:noProof/>
            </w:rPr>
          </w:pPr>
          <w:hyperlink w:anchor="_Toc401609067" w:history="1">
            <w:r w:rsidRPr="00AA19F1">
              <w:rPr>
                <w:rStyle w:val="Hipervnculo"/>
                <w:noProof/>
              </w:rPr>
              <w:t>6.1</w:t>
            </w:r>
            <w:r>
              <w:rPr>
                <w:noProof/>
              </w:rPr>
              <w:tab/>
            </w:r>
            <w:r w:rsidRPr="00AA19F1">
              <w:rPr>
                <w:rStyle w:val="Hipervnculo"/>
                <w:noProof/>
              </w:rPr>
              <w:t>Plataforma de Middleware</w:t>
            </w:r>
            <w:r>
              <w:rPr>
                <w:noProof/>
                <w:webHidden/>
              </w:rPr>
              <w:tab/>
            </w:r>
            <w:r>
              <w:rPr>
                <w:noProof/>
                <w:webHidden/>
              </w:rPr>
              <w:fldChar w:fldCharType="begin"/>
            </w:r>
            <w:r>
              <w:rPr>
                <w:noProof/>
                <w:webHidden/>
              </w:rPr>
              <w:instrText xml:space="preserve"> PAGEREF _Toc401609067 \h </w:instrText>
            </w:r>
            <w:r>
              <w:rPr>
                <w:noProof/>
                <w:webHidden/>
              </w:rPr>
            </w:r>
            <w:r>
              <w:rPr>
                <w:noProof/>
                <w:webHidden/>
              </w:rPr>
              <w:fldChar w:fldCharType="separate"/>
            </w:r>
            <w:r>
              <w:rPr>
                <w:noProof/>
                <w:webHidden/>
              </w:rPr>
              <w:t>16</w:t>
            </w:r>
            <w:r>
              <w:rPr>
                <w:noProof/>
                <w:webHidden/>
              </w:rPr>
              <w:fldChar w:fldCharType="end"/>
            </w:r>
          </w:hyperlink>
        </w:p>
        <w:p w:rsidR="009437EA" w:rsidRDefault="009437EA">
          <w:pPr>
            <w:pStyle w:val="TDC3"/>
            <w:tabs>
              <w:tab w:val="left" w:pos="1320"/>
              <w:tab w:val="right" w:leader="dot" w:pos="8494"/>
            </w:tabs>
            <w:rPr>
              <w:noProof/>
            </w:rPr>
          </w:pPr>
          <w:hyperlink w:anchor="_Toc401609068" w:history="1">
            <w:r w:rsidRPr="00AA19F1">
              <w:rPr>
                <w:rStyle w:val="Hipervnculo"/>
                <w:noProof/>
              </w:rPr>
              <w:t>6.1.1</w:t>
            </w:r>
            <w:r>
              <w:rPr>
                <w:noProof/>
              </w:rPr>
              <w:tab/>
            </w:r>
            <w:r w:rsidRPr="00AA19F1">
              <w:rPr>
                <w:rStyle w:val="Hipervnculo"/>
                <w:noProof/>
              </w:rPr>
              <w:t>Componentes de la Plataforma de Middleware</w:t>
            </w:r>
            <w:r>
              <w:rPr>
                <w:noProof/>
                <w:webHidden/>
              </w:rPr>
              <w:tab/>
            </w:r>
            <w:r>
              <w:rPr>
                <w:noProof/>
                <w:webHidden/>
              </w:rPr>
              <w:fldChar w:fldCharType="begin"/>
            </w:r>
            <w:r>
              <w:rPr>
                <w:noProof/>
                <w:webHidden/>
              </w:rPr>
              <w:instrText xml:space="preserve"> PAGEREF _Toc401609068 \h </w:instrText>
            </w:r>
            <w:r>
              <w:rPr>
                <w:noProof/>
                <w:webHidden/>
              </w:rPr>
            </w:r>
            <w:r>
              <w:rPr>
                <w:noProof/>
                <w:webHidden/>
              </w:rPr>
              <w:fldChar w:fldCharType="separate"/>
            </w:r>
            <w:r>
              <w:rPr>
                <w:noProof/>
                <w:webHidden/>
              </w:rPr>
              <w:t>18</w:t>
            </w:r>
            <w:r>
              <w:rPr>
                <w:noProof/>
                <w:webHidden/>
              </w:rPr>
              <w:fldChar w:fldCharType="end"/>
            </w:r>
          </w:hyperlink>
        </w:p>
        <w:p w:rsidR="009437EA" w:rsidRDefault="009437EA">
          <w:pPr>
            <w:pStyle w:val="TDC2"/>
            <w:tabs>
              <w:tab w:val="left" w:pos="880"/>
              <w:tab w:val="right" w:leader="dot" w:pos="8494"/>
            </w:tabs>
            <w:rPr>
              <w:noProof/>
            </w:rPr>
          </w:pPr>
          <w:hyperlink w:anchor="_Toc401609069" w:history="1">
            <w:r w:rsidRPr="00AA19F1">
              <w:rPr>
                <w:rStyle w:val="Hipervnculo"/>
                <w:noProof/>
              </w:rPr>
              <w:t>6.2</w:t>
            </w:r>
            <w:r>
              <w:rPr>
                <w:noProof/>
              </w:rPr>
              <w:tab/>
            </w:r>
            <w:r w:rsidRPr="00AA19F1">
              <w:rPr>
                <w:rStyle w:val="Hipervnculo"/>
                <w:noProof/>
              </w:rPr>
              <w:t>Sistema de Seguridad</w:t>
            </w:r>
            <w:r>
              <w:rPr>
                <w:noProof/>
                <w:webHidden/>
              </w:rPr>
              <w:tab/>
            </w:r>
            <w:r>
              <w:rPr>
                <w:noProof/>
                <w:webHidden/>
              </w:rPr>
              <w:fldChar w:fldCharType="begin"/>
            </w:r>
            <w:r>
              <w:rPr>
                <w:noProof/>
                <w:webHidden/>
              </w:rPr>
              <w:instrText xml:space="preserve"> PAGEREF _Toc401609069 \h </w:instrText>
            </w:r>
            <w:r>
              <w:rPr>
                <w:noProof/>
                <w:webHidden/>
              </w:rPr>
            </w:r>
            <w:r>
              <w:rPr>
                <w:noProof/>
                <w:webHidden/>
              </w:rPr>
              <w:fldChar w:fldCharType="separate"/>
            </w:r>
            <w:r>
              <w:rPr>
                <w:noProof/>
                <w:webHidden/>
              </w:rPr>
              <w:t>19</w:t>
            </w:r>
            <w:r>
              <w:rPr>
                <w:noProof/>
                <w:webHidden/>
              </w:rPr>
              <w:fldChar w:fldCharType="end"/>
            </w:r>
          </w:hyperlink>
        </w:p>
        <w:p w:rsidR="009437EA" w:rsidRDefault="009437EA">
          <w:pPr>
            <w:pStyle w:val="TDC3"/>
            <w:tabs>
              <w:tab w:val="left" w:pos="1320"/>
              <w:tab w:val="right" w:leader="dot" w:pos="8494"/>
            </w:tabs>
            <w:rPr>
              <w:noProof/>
            </w:rPr>
          </w:pPr>
          <w:hyperlink w:anchor="_Toc401609070" w:history="1">
            <w:r w:rsidRPr="00AA19F1">
              <w:rPr>
                <w:rStyle w:val="Hipervnculo"/>
                <w:noProof/>
              </w:rPr>
              <w:t>6.2.1</w:t>
            </w:r>
            <w:r>
              <w:rPr>
                <w:noProof/>
              </w:rPr>
              <w:tab/>
            </w:r>
            <w:r w:rsidRPr="00AA19F1">
              <w:rPr>
                <w:rStyle w:val="Hipervnculo"/>
                <w:noProof/>
              </w:rPr>
              <w:t>Componentes del Sistema de Seguridad</w:t>
            </w:r>
            <w:r>
              <w:rPr>
                <w:noProof/>
                <w:webHidden/>
              </w:rPr>
              <w:tab/>
            </w:r>
            <w:r>
              <w:rPr>
                <w:noProof/>
                <w:webHidden/>
              </w:rPr>
              <w:fldChar w:fldCharType="begin"/>
            </w:r>
            <w:r>
              <w:rPr>
                <w:noProof/>
                <w:webHidden/>
              </w:rPr>
              <w:instrText xml:space="preserve"> PAGEREF _Toc401609070 \h </w:instrText>
            </w:r>
            <w:r>
              <w:rPr>
                <w:noProof/>
                <w:webHidden/>
              </w:rPr>
            </w:r>
            <w:r>
              <w:rPr>
                <w:noProof/>
                <w:webHidden/>
              </w:rPr>
              <w:fldChar w:fldCharType="separate"/>
            </w:r>
            <w:r>
              <w:rPr>
                <w:noProof/>
                <w:webHidden/>
              </w:rPr>
              <w:t>19</w:t>
            </w:r>
            <w:r>
              <w:rPr>
                <w:noProof/>
                <w:webHidden/>
              </w:rPr>
              <w:fldChar w:fldCharType="end"/>
            </w:r>
          </w:hyperlink>
        </w:p>
        <w:p w:rsidR="00656B7E" w:rsidRDefault="000B5D0F">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lastRenderedPageBreak/>
        <w:br w:type="page"/>
      </w:r>
    </w:p>
    <w:p w:rsidR="00D02BA0" w:rsidRDefault="00D02BA0" w:rsidP="00B21801">
      <w:pPr>
        <w:pStyle w:val="Ttulo1"/>
      </w:pPr>
      <w:bookmarkStart w:id="0" w:name="_Toc386832128"/>
      <w:bookmarkStart w:id="1" w:name="_Toc401609041"/>
      <w:r>
        <w:lastRenderedPageBreak/>
        <w:t>Introducción</w:t>
      </w:r>
      <w:bookmarkEnd w:id="1"/>
    </w:p>
    <w:p w:rsidR="0051257B" w:rsidRPr="0051257B" w:rsidRDefault="0051257B" w:rsidP="0051257B">
      <w:pPr>
        <w:pStyle w:val="Ttulo2"/>
      </w:pPr>
      <w:bookmarkStart w:id="2" w:name="_Toc401609042"/>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09043"/>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09044"/>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09045"/>
      <w:r>
        <w:t>Resultados alcanzados</w:t>
      </w:r>
      <w:bookmarkEnd w:id="5"/>
    </w:p>
    <w:p w:rsidR="005019FD" w:rsidRDefault="005019FD" w:rsidP="005019FD"/>
    <w:p w:rsidR="005019FD" w:rsidRPr="005019FD" w:rsidRDefault="005019FD" w:rsidP="005019FD">
      <w:pPr>
        <w:pStyle w:val="Ttulo2"/>
      </w:pPr>
      <w:bookmarkStart w:id="6" w:name="_Toc401609046"/>
      <w:r>
        <w:t>Gestión del proyecto</w:t>
      </w:r>
      <w:bookmarkEnd w:id="6"/>
    </w:p>
    <w:p w:rsidR="00403ED0" w:rsidRPr="00403ED0" w:rsidRDefault="00403ED0" w:rsidP="00403ED0"/>
    <w:p w:rsidR="00403ED0" w:rsidRDefault="00403ED0" w:rsidP="00403ED0">
      <w:pPr>
        <w:pStyle w:val="Ttulo2"/>
      </w:pPr>
      <w:bookmarkStart w:id="7" w:name="_Toc401609047"/>
      <w:r>
        <w:t>Estructura del documento</w:t>
      </w:r>
      <w:bookmarkEnd w:id="7"/>
    </w:p>
    <w:p w:rsidR="00403ED0" w:rsidRPr="000D5EF7" w:rsidRDefault="00403ED0" w:rsidP="000D5EF7"/>
    <w:p w:rsidR="00015D40" w:rsidRDefault="00C238AB" w:rsidP="00B21801">
      <w:pPr>
        <w:pStyle w:val="Ttulo1"/>
      </w:pPr>
      <w:bookmarkStart w:id="8" w:name="_Toc401609048"/>
      <w:r>
        <w:t>Marco de trabajo.</w:t>
      </w:r>
      <w:bookmarkEnd w:id="0"/>
      <w:bookmarkEnd w:id="8"/>
    </w:p>
    <w:p w:rsidR="00F9786F"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w:t>
      </w:r>
    </w:p>
    <w:p w:rsidR="00C238AB" w:rsidRDefault="00C238AB" w:rsidP="00C238AB">
      <w:pPr>
        <w:pStyle w:val="Ttulo2"/>
        <w:jc w:val="both"/>
      </w:pPr>
      <w:bookmarkStart w:id="9" w:name="_Toc401609049"/>
      <w:r>
        <w:t>Estudio inicial.</w:t>
      </w:r>
      <w:bookmarkEnd w:id="9"/>
    </w:p>
    <w:p w:rsidR="00DA6314" w:rsidRDefault="00DA6314" w:rsidP="00F9786F">
      <w:pPr>
        <w:jc w:val="both"/>
      </w:pPr>
    </w:p>
    <w:p w:rsidR="00DA6314" w:rsidRDefault="00DA6314" w:rsidP="00DA6314">
      <w:pPr>
        <w:pStyle w:val="Ttulo2"/>
      </w:pPr>
      <w:bookmarkStart w:id="10" w:name="_Toc401609050"/>
      <w:r>
        <w:t>Web Services Geográficos</w:t>
      </w:r>
      <w:bookmarkEnd w:id="10"/>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1" w:name="_Toc401609051"/>
      <w:r>
        <w:t>WMS</w:t>
      </w:r>
      <w:bookmarkEnd w:id="11"/>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lastRenderedPageBreak/>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2" w:name="_Toc386832131"/>
      <w:bookmarkStart w:id="13" w:name="_Toc401609052"/>
      <w:r w:rsidRPr="00015D40">
        <w:t>W</w:t>
      </w:r>
      <w:r>
        <w:t>FS</w:t>
      </w:r>
      <w:bookmarkEnd w:id="12"/>
      <w:bookmarkEnd w:id="13"/>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4" w:name="_Toc401609053"/>
      <w:r>
        <w:lastRenderedPageBreak/>
        <w:t>Estándares SOA</w:t>
      </w:r>
      <w:bookmarkEnd w:id="14"/>
    </w:p>
    <w:p w:rsidR="00DA6314" w:rsidRPr="007303E7" w:rsidRDefault="00DA6314" w:rsidP="00F9786F">
      <w:pPr>
        <w:jc w:val="both"/>
      </w:pPr>
    </w:p>
    <w:p w:rsidR="00F9786F" w:rsidRDefault="00F9786F" w:rsidP="00DA6314">
      <w:pPr>
        <w:pStyle w:val="Ttulo3"/>
      </w:pPr>
      <w:bookmarkStart w:id="15" w:name="_Toc401609054"/>
      <w:r>
        <w:t>SOAP</w:t>
      </w:r>
      <w:bookmarkEnd w:id="15"/>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6" w:name="_Toc386832129"/>
      <w:bookmarkStart w:id="17" w:name="_Toc401609055"/>
      <w:r>
        <w:t>REST</w:t>
      </w:r>
      <w:bookmarkEnd w:id="16"/>
      <w:bookmarkEnd w:id="17"/>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8" w:name="_Toc401609056"/>
      <w:r>
        <w:lastRenderedPageBreak/>
        <w:t>WS-SECURITY</w:t>
      </w:r>
      <w:bookmarkEnd w:id="18"/>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9437EA" w:rsidRPr="00AE1C52" w:rsidRDefault="009437EA" w:rsidP="009437EA">
      <w:r w:rsidRPr="00D74A3A">
        <w:rPr>
          <w:b/>
          <w:highlight w:val="red"/>
        </w:rPr>
        <w:t>TERMINAR........................</w:t>
      </w:r>
    </w:p>
    <w:p w:rsidR="009437EA" w:rsidRDefault="009437EA" w:rsidP="009437EA">
      <w:pPr>
        <w:pStyle w:val="Ttulo4"/>
      </w:pPr>
      <w:r>
        <w:t>WS-ADDRESSING</w:t>
      </w:r>
    </w:p>
    <w:p w:rsidR="009437EA" w:rsidRPr="00AE1C52" w:rsidRDefault="009437EA" w:rsidP="009437EA">
      <w:r w:rsidRPr="00D74A3A">
        <w:rPr>
          <w:b/>
          <w:highlight w:val="red"/>
        </w:rPr>
        <w:t>TERMINAR........................</w:t>
      </w:r>
    </w:p>
    <w:p w:rsidR="005734E5" w:rsidRDefault="005734E5" w:rsidP="00B22448">
      <w:pPr>
        <w:jc w:val="both"/>
      </w:pPr>
    </w:p>
    <w:p w:rsidR="00B22448" w:rsidRDefault="00B22448" w:rsidP="00AB5F8B">
      <w:pPr>
        <w:pStyle w:val="Ttulo3"/>
      </w:pPr>
      <w:bookmarkStart w:id="19" w:name="_Toc401609057"/>
      <w:r>
        <w:t>MTOM</w:t>
      </w:r>
      <w:bookmarkEnd w:id="19"/>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20" w:name="_Toc401609058"/>
      <w:r>
        <w:t>Tecnologias y productos estudiados.</w:t>
      </w:r>
      <w:bookmarkEnd w:id="20"/>
    </w:p>
    <w:p w:rsidR="00B22448" w:rsidRPr="00B21801" w:rsidRDefault="00B22448" w:rsidP="00B22448"/>
    <w:p w:rsidR="00B22448" w:rsidRPr="00015D40" w:rsidRDefault="00B22448" w:rsidP="00F86ED8">
      <w:pPr>
        <w:pStyle w:val="Ttulo3"/>
      </w:pPr>
      <w:bookmarkStart w:id="21" w:name="_Toc386832132"/>
      <w:bookmarkStart w:id="22" w:name="_Toc401609059"/>
      <w:r>
        <w:lastRenderedPageBreak/>
        <w:t>ESB</w:t>
      </w:r>
      <w:bookmarkEnd w:id="21"/>
      <w:bookmarkEnd w:id="22"/>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3" w:name="_Toc401609060"/>
      <w:r>
        <w:t>Servidores geográficos</w:t>
      </w:r>
      <w:bookmarkEnd w:id="23"/>
    </w:p>
    <w:p w:rsidR="00F86ED8" w:rsidRPr="00D74A3A" w:rsidRDefault="00F86ED8" w:rsidP="00F86ED8">
      <w:pPr>
        <w:rPr>
          <w:b/>
        </w:rPr>
      </w:pPr>
      <w:r w:rsidRPr="00D74A3A">
        <w:rPr>
          <w:b/>
          <w:highlight w:val="red"/>
        </w:rPr>
        <w:t>TERMINAR.........................</w:t>
      </w:r>
    </w:p>
    <w:p w:rsidR="00F86ED8" w:rsidRDefault="00F86ED8" w:rsidP="00F86ED8">
      <w:pPr>
        <w:pStyle w:val="Ttulo4"/>
      </w:pPr>
      <w:r>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lastRenderedPageBreak/>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4" w:name="_Toc401609061"/>
      <w:r>
        <w:t>Plataforma de eGob de Uruguay</w:t>
      </w:r>
      <w:bookmarkEnd w:id="24"/>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5" w:name="_Toc401609062"/>
      <w:r>
        <w:t>Plataforma de Interoperabilidad</w:t>
      </w:r>
      <w:bookmarkEnd w:id="25"/>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lastRenderedPageBreak/>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6" w:name="_Toc401609063"/>
      <w:r>
        <w:t>Conclusión</w:t>
      </w:r>
      <w:bookmarkEnd w:id="26"/>
    </w:p>
    <w:p w:rsidR="00FC2064" w:rsidRDefault="00FC2064" w:rsidP="00FC2064"/>
    <w:p w:rsidR="00FC2064" w:rsidRDefault="00FC2064" w:rsidP="00FC2064">
      <w:pPr>
        <w:pStyle w:val="Ttulo1"/>
      </w:pPr>
      <w:bookmarkStart w:id="27" w:name="_Toc401609064"/>
      <w:r>
        <w:t>Trabajo a futuro</w:t>
      </w:r>
      <w:bookmarkEnd w:id="27"/>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8" w:name="_Toc401609065" w:displacedByCustomXml="prev"/>
        <w:p w:rsidR="00FA2981" w:rsidRDefault="00A05C08">
          <w:pPr>
            <w:pStyle w:val="Ttulo1"/>
          </w:pPr>
          <w:r>
            <w:t>Referencias</w:t>
          </w:r>
          <w:bookmarkEnd w:id="28"/>
        </w:p>
        <w:sdt>
          <w:sdtPr>
            <w:rPr>
              <w:lang w:val="es-ES"/>
            </w:rPr>
            <w:id w:val="111145805"/>
            <w:bibliography/>
          </w:sdtPr>
          <w:sdtContent>
            <w:p w:rsidR="004A5D51" w:rsidRDefault="000B5D0F" w:rsidP="004A5D51">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4A5D51">
                <w:rPr>
                  <w:noProof/>
                </w:rPr>
                <w:t xml:space="preserve">1. Plataforma de Gobierno Electrónico. </w:t>
              </w:r>
              <w:r w:rsidR="004A5D51">
                <w:rPr>
                  <w:i/>
                  <w:iCs/>
                  <w:noProof/>
                </w:rPr>
                <w:t xml:space="preserve">AGSIC. </w:t>
              </w:r>
              <w:r w:rsidR="004A5D51">
                <w:rPr>
                  <w:noProof/>
                </w:rPr>
                <w:t>[En línea] [Citado el: 05 de 05 de 2014.] http://www.agesic.gub.uy/innovaportal/v/452/1/agesic/plataforma_de_gobierno_electronico.html?menuderecho=5.</w:t>
              </w:r>
            </w:p>
            <w:p w:rsidR="004A5D51" w:rsidRDefault="004A5D51" w:rsidP="004A5D51">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4A5D51" w:rsidRDefault="004A5D51" w:rsidP="004A5D51">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4A5D51" w:rsidRDefault="004A5D51" w:rsidP="004A5D51">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4A5D51" w:rsidRDefault="004A5D51" w:rsidP="004A5D51">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4A5D51" w:rsidRDefault="004A5D51" w:rsidP="004A5D51">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4A5D51" w:rsidRDefault="004A5D51" w:rsidP="004A5D51">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4A5D51" w:rsidRDefault="004A5D51" w:rsidP="004A5D51">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4A5D51" w:rsidRDefault="004A5D51" w:rsidP="004A5D51">
              <w:pPr>
                <w:pStyle w:val="Bibliografa"/>
                <w:rPr>
                  <w:noProof/>
                </w:rPr>
              </w:pPr>
              <w:r>
                <w:rPr>
                  <w:noProof/>
                </w:rPr>
                <w:lastRenderedPageBreak/>
                <w:t>9. GeoServer. [En línea] [Citado el: 09 de 05 de 2014.] http://geoserver.org/display/GEOS/Welcome.</w:t>
              </w:r>
            </w:p>
            <w:p w:rsidR="004A5D51" w:rsidRDefault="004A5D51" w:rsidP="004A5D51">
              <w:pPr>
                <w:pStyle w:val="Bibliografa"/>
                <w:rPr>
                  <w:noProof/>
                </w:rPr>
              </w:pPr>
              <w:r>
                <w:rPr>
                  <w:noProof/>
                </w:rPr>
                <w:t>10. OSGeo Live. [En línea] [Citado el: 09 de 05 de 2014.] http://live.osgeo.org/es/overview/geoserver_overview.html.</w:t>
              </w:r>
            </w:p>
            <w:p w:rsidR="004A5D51" w:rsidRDefault="004A5D51" w:rsidP="004A5D51">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4A5D51" w:rsidRDefault="004A5D51" w:rsidP="004A5D51">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4A5D51" w:rsidRDefault="004A5D51" w:rsidP="004A5D51">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4A5D51" w:rsidRDefault="004A5D51" w:rsidP="004A5D51">
              <w:pPr>
                <w:pStyle w:val="Bibliografa"/>
                <w:rPr>
                  <w:noProof/>
                </w:rPr>
              </w:pPr>
              <w:r>
                <w:rPr>
                  <w:noProof/>
                </w:rPr>
                <w:t xml:space="preserve">14. </w:t>
              </w:r>
              <w:r>
                <w:rPr>
                  <w:b/>
                  <w:bCs/>
                  <w:noProof/>
                </w:rPr>
                <w:t>POLICY BRIEF, OECD.</w:t>
              </w:r>
              <w:r>
                <w:rPr>
                  <w:noProof/>
                </w:rPr>
                <w:t xml:space="preserve"> The e-government imperative: main findings. Marzo 2003. [En línea] [Citado el: 20 de 10 de 2014.] http://unpan1.un.org/intradoc/groups/public/documents/APCITY/UNPAN015120.pdf.</w:t>
              </w:r>
            </w:p>
            <w:p w:rsidR="00FA2981" w:rsidRDefault="000B5D0F" w:rsidP="004A5D51">
              <w:pPr>
                <w:rPr>
                  <w:lang w:val="es-ES"/>
                </w:rPr>
              </w:pPr>
              <w:r>
                <w:rPr>
                  <w:lang w:val="es-ES"/>
                </w:rPr>
                <w:fldChar w:fldCharType="end"/>
              </w:r>
            </w:p>
          </w:sdtContent>
        </w:sdt>
      </w:sdtContent>
    </w:sdt>
    <w:p w:rsidR="00162DED" w:rsidRDefault="00162DED" w:rsidP="00162DED">
      <w:pPr>
        <w:pStyle w:val="Ttulo1"/>
      </w:pPr>
      <w:bookmarkStart w:id="29" w:name="_Toc401609066"/>
      <w:r>
        <w:t>ANEXO - Caso de Estudio</w:t>
      </w:r>
      <w:bookmarkEnd w:id="29"/>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30" w:name="_Toc401609067"/>
      <w:r w:rsidRPr="00F130D7">
        <w:t>Plataforma de Middleware</w:t>
      </w:r>
      <w:bookmarkEnd w:id="30"/>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lastRenderedPageBreak/>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1" w:name="_Toc401609068"/>
      <w:r>
        <w:lastRenderedPageBreak/>
        <w:t>Componentes de la Plataforma de Middleware</w:t>
      </w:r>
      <w:bookmarkEnd w:id="31"/>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w:t>
      </w:r>
      <w:r>
        <w:lastRenderedPageBreak/>
        <w:t xml:space="preserve">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2" w:name="_Toc401609069"/>
      <w:r>
        <w:t>Sistema de Seguridad</w:t>
      </w:r>
      <w:bookmarkEnd w:id="32"/>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3" w:name="_Toc401609070"/>
      <w:r>
        <w:t>Componentes del Sistema de Seguridad</w:t>
      </w:r>
      <w:bookmarkEnd w:id="33"/>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1AC" w:rsidRDefault="006001AC" w:rsidP="004C1B6E">
      <w:pPr>
        <w:spacing w:after="0" w:line="240" w:lineRule="auto"/>
      </w:pPr>
      <w:r>
        <w:separator/>
      </w:r>
    </w:p>
  </w:endnote>
  <w:endnote w:type="continuationSeparator" w:id="1">
    <w:p w:rsidR="006001AC" w:rsidRDefault="006001AC"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B95285" w:rsidTr="00037973">
      <w:trPr>
        <w:trHeight w:val="151"/>
      </w:trPr>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val="restart"/>
          <w:noWrap/>
          <w:vAlign w:val="center"/>
        </w:tcPr>
        <w:p w:rsidR="00B95285" w:rsidRDefault="00B95285">
          <w:pPr>
            <w:pStyle w:val="Sinespaciado"/>
            <w:rPr>
              <w:rFonts w:asciiTheme="majorHAnsi" w:hAnsiTheme="majorHAnsi"/>
            </w:rPr>
          </w:pPr>
          <w:r>
            <w:t xml:space="preserve">    </w:t>
          </w:r>
          <w:fldSimple w:instr=" PAGE  \* MERGEFORMAT ">
            <w:r w:rsidR="009437EA" w:rsidRPr="009437EA">
              <w:rPr>
                <w:rFonts w:asciiTheme="majorHAnsi" w:hAnsiTheme="majorHAnsi"/>
                <w:b/>
                <w:noProof/>
              </w:rPr>
              <w:t>10</w:t>
            </w:r>
          </w:fldSimple>
        </w:p>
      </w:tc>
      <w:tc>
        <w:tcPr>
          <w:tcW w:w="2291" w:type="pct"/>
          <w:tcBorders>
            <w:bottom w:val="single" w:sz="4" w:space="0" w:color="4F81BD" w:themeColor="accent1"/>
          </w:tcBorders>
        </w:tcPr>
        <w:p w:rsidR="00B95285" w:rsidRDefault="00B95285">
          <w:pPr>
            <w:pStyle w:val="Encabezado"/>
            <w:rPr>
              <w:rFonts w:asciiTheme="majorHAnsi" w:eastAsiaTheme="majorEastAsia" w:hAnsiTheme="majorHAnsi" w:cstheme="majorBidi"/>
              <w:b/>
              <w:bCs/>
            </w:rPr>
          </w:pPr>
        </w:p>
      </w:tc>
    </w:tr>
    <w:tr w:rsidR="00B95285" w:rsidTr="00037973">
      <w:trPr>
        <w:trHeight w:val="150"/>
      </w:trPr>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c>
        <w:tcPr>
          <w:tcW w:w="417" w:type="pct"/>
          <w:vMerge/>
        </w:tcPr>
        <w:p w:rsidR="00B95285" w:rsidRDefault="00B9528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B95285" w:rsidRDefault="00B95285">
          <w:pPr>
            <w:pStyle w:val="Encabezado"/>
            <w:rPr>
              <w:rFonts w:asciiTheme="majorHAnsi" w:eastAsiaTheme="majorEastAsia" w:hAnsiTheme="majorHAnsi" w:cstheme="majorBidi"/>
              <w:b/>
              <w:bCs/>
            </w:rPr>
          </w:pPr>
        </w:p>
      </w:tc>
    </w:tr>
  </w:tbl>
  <w:p w:rsidR="00B95285" w:rsidRDefault="00B952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1AC" w:rsidRDefault="006001AC" w:rsidP="004C1B6E">
      <w:pPr>
        <w:spacing w:after="0" w:line="240" w:lineRule="auto"/>
      </w:pPr>
      <w:r>
        <w:separator/>
      </w:r>
    </w:p>
  </w:footnote>
  <w:footnote w:type="continuationSeparator" w:id="1">
    <w:p w:rsidR="006001AC" w:rsidRDefault="006001AC" w:rsidP="004C1B6E">
      <w:pPr>
        <w:spacing w:after="0" w:line="240" w:lineRule="auto"/>
      </w:pPr>
      <w:r>
        <w:continuationSeparator/>
      </w:r>
    </w:p>
  </w:footnote>
  <w:footnote w:id="2">
    <w:p w:rsidR="00B95285" w:rsidRDefault="00B95285" w:rsidP="00B22448">
      <w:pPr>
        <w:pStyle w:val="Textonotapie"/>
      </w:pPr>
      <w:r>
        <w:rPr>
          <w:rStyle w:val="Refdenotaalpie"/>
        </w:rPr>
        <w:footnoteRef/>
      </w:r>
      <w:r>
        <w:t xml:space="preserve"> Imagen tomada de [1]. </w:t>
      </w:r>
    </w:p>
  </w:footnote>
  <w:footnote w:id="3">
    <w:p w:rsidR="00F86ED8" w:rsidRDefault="00F86ED8" w:rsidP="00F86ED8">
      <w:pPr>
        <w:pStyle w:val="Textonotapie"/>
      </w:pPr>
      <w:r>
        <w:rPr>
          <w:rStyle w:val="Refdenotaalpie"/>
        </w:rPr>
        <w:footnoteRef/>
      </w:r>
      <w:r>
        <w:t xml:space="preserve"> Imagen tomada de [1]. </w:t>
      </w:r>
    </w:p>
  </w:footnote>
  <w:footnote w:id="4">
    <w:p w:rsidR="00B95285" w:rsidRDefault="00B95285">
      <w:pPr>
        <w:pStyle w:val="Textonotapie"/>
      </w:pPr>
      <w:r>
        <w:rPr>
          <w:rStyle w:val="Refdenotaalpie"/>
        </w:rPr>
        <w:footnoteRef/>
      </w:r>
      <w:r>
        <w:t xml:space="preserve"> Imagen tomada de [1]. </w:t>
      </w:r>
    </w:p>
  </w:footnote>
  <w:footnote w:id="5">
    <w:p w:rsidR="00B95285" w:rsidRDefault="00B95285">
      <w:pPr>
        <w:pStyle w:val="Textonotapie"/>
      </w:pPr>
      <w:r>
        <w:rPr>
          <w:rStyle w:val="Refdenotaalpie"/>
        </w:rPr>
        <w:footnoteRef/>
      </w:r>
      <w:r>
        <w:t xml:space="preserve"> Cita tomada de [2].</w:t>
      </w:r>
    </w:p>
  </w:footnote>
  <w:footnote w:id="6">
    <w:p w:rsidR="00B95285" w:rsidRDefault="00B9528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810"/>
    <w:rsid w:val="0028338D"/>
    <w:rsid w:val="00284A2A"/>
    <w:rsid w:val="00284CE9"/>
    <w:rsid w:val="00285AE3"/>
    <w:rsid w:val="002C443F"/>
    <w:rsid w:val="00312928"/>
    <w:rsid w:val="00333D98"/>
    <w:rsid w:val="003641F6"/>
    <w:rsid w:val="003700ED"/>
    <w:rsid w:val="00390E83"/>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C64C8"/>
    <w:rsid w:val="005C7B78"/>
    <w:rsid w:val="005D224C"/>
    <w:rsid w:val="005F183E"/>
    <w:rsid w:val="005F6CDC"/>
    <w:rsid w:val="006001AC"/>
    <w:rsid w:val="00602482"/>
    <w:rsid w:val="00627E5D"/>
    <w:rsid w:val="00646FD6"/>
    <w:rsid w:val="00647D90"/>
    <w:rsid w:val="00656B7E"/>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37EA"/>
    <w:rsid w:val="009441E7"/>
    <w:rsid w:val="00967383"/>
    <w:rsid w:val="00967C2A"/>
    <w:rsid w:val="009717F3"/>
    <w:rsid w:val="00977E3E"/>
    <w:rsid w:val="009B4D97"/>
    <w:rsid w:val="009C087C"/>
    <w:rsid w:val="009C2682"/>
    <w:rsid w:val="009D02B5"/>
    <w:rsid w:val="009E00BF"/>
    <w:rsid w:val="009E5574"/>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ABF"/>
    <w:rsid w:val="00C05DC0"/>
    <w:rsid w:val="00C07DDD"/>
    <w:rsid w:val="00C238AB"/>
    <w:rsid w:val="00C300A1"/>
    <w:rsid w:val="00C3095D"/>
    <w:rsid w:val="00C42574"/>
    <w:rsid w:val="00C50702"/>
    <w:rsid w:val="00C702FF"/>
    <w:rsid w:val="00C72E63"/>
    <w:rsid w:val="00C8375E"/>
    <w:rsid w:val="00CB4D78"/>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16A1"/>
    <w:rsid w:val="00FD1A60"/>
    <w:rsid w:val="00FD3B5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s>
</file>

<file path=customXml/itemProps1.xml><?xml version="1.0" encoding="utf-8"?>
<ds:datastoreItem xmlns:ds="http://schemas.openxmlformats.org/officeDocument/2006/customXml" ds:itemID="{F71AA3FB-77E4-453E-B76A-F2105F66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19</Pages>
  <Words>3939</Words>
  <Characters>21670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210</cp:revision>
  <dcterms:created xsi:type="dcterms:W3CDTF">2014-04-28T20:10:00Z</dcterms:created>
  <dcterms:modified xsi:type="dcterms:W3CDTF">2014-10-21T00:56:00Z</dcterms:modified>
</cp:coreProperties>
</file>