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B3" w:rsidRPr="00A05AB3" w:rsidRDefault="00A05AB3" w:rsidP="00A05AB3">
      <w:pPr>
        <w:rPr>
          <w:b/>
        </w:rPr>
      </w:pPr>
      <w:r w:rsidRPr="00A05AB3">
        <w:rPr>
          <w:b/>
        </w:rPr>
        <w:t>Estudiar</w:t>
      </w:r>
      <w:r>
        <w:rPr>
          <w:b/>
        </w:rPr>
        <w:t>:</w:t>
      </w:r>
    </w:p>
    <w:p w:rsidR="00A05AB3" w:rsidRDefault="00A05AB3" w:rsidP="00A05AB3">
      <w:r>
        <w:t>Leer tesis y nuestro documento</w:t>
      </w:r>
    </w:p>
    <w:p w:rsidR="00A05AB3" w:rsidRDefault="00A05AB3" w:rsidP="00A05AB3"/>
    <w:p w:rsidR="00790C9A" w:rsidRPr="00790C9A" w:rsidRDefault="00790C9A" w:rsidP="00A05AB3">
      <w:pPr>
        <w:rPr>
          <w:b/>
        </w:rPr>
      </w:pPr>
      <w:r w:rsidRPr="00790C9A">
        <w:rPr>
          <w:b/>
        </w:rPr>
        <w:t>Información</w:t>
      </w:r>
    </w:p>
    <w:p w:rsidR="0080053E" w:rsidRDefault="0080053E" w:rsidP="00A05AB3">
      <w:proofErr w:type="spellStart"/>
      <w:r w:rsidRPr="00805012">
        <w:t>Geography</w:t>
      </w:r>
      <w:proofErr w:type="spellEnd"/>
      <w:r w:rsidRPr="00805012">
        <w:t xml:space="preserve"> </w:t>
      </w:r>
      <w:proofErr w:type="spellStart"/>
      <w:r w:rsidRPr="00805012">
        <w:t>Markup</w:t>
      </w:r>
      <w:proofErr w:type="spellEnd"/>
      <w:r w:rsidRPr="00805012">
        <w:t xml:space="preserve"> </w:t>
      </w:r>
      <w:proofErr w:type="spellStart"/>
      <w:r w:rsidRPr="00805012">
        <w:t>Language</w:t>
      </w:r>
      <w:proofErr w:type="spellEnd"/>
      <w:r>
        <w:t xml:space="preserve"> (GML)</w:t>
      </w:r>
    </w:p>
    <w:p w:rsidR="00790C9A" w:rsidRPr="00932427" w:rsidRDefault="00790C9A" w:rsidP="00790C9A">
      <w:pPr>
        <w:jc w:val="both"/>
        <w:rPr>
          <w:b/>
        </w:rPr>
      </w:pPr>
      <w:r w:rsidRPr="0030360F">
        <w:rPr>
          <w:b/>
        </w:rPr>
        <w:t xml:space="preserve">WFS </w:t>
      </w:r>
      <w:r>
        <w:rPr>
          <w:b/>
        </w:rPr>
        <w:t>B</w:t>
      </w:r>
      <w:r w:rsidRPr="0030360F">
        <w:rPr>
          <w:b/>
        </w:rPr>
        <w:t>ásico</w:t>
      </w:r>
      <w:r>
        <w:rPr>
          <w:b/>
        </w:rPr>
        <w:t xml:space="preserve">: </w:t>
      </w:r>
      <w:r w:rsidRPr="00932427">
        <w:t xml:space="preserve">Estos servicios son </w:t>
      </w:r>
      <w:r>
        <w:t>únicamente</w:t>
      </w:r>
      <w:r w:rsidRPr="00932427">
        <w:t xml:space="preserve"> de lectura y ofrecen las operaciones </w:t>
      </w:r>
      <w:proofErr w:type="spellStart"/>
      <w:r w:rsidRPr="00932427">
        <w:t>GetCapabilities</w:t>
      </w:r>
      <w:proofErr w:type="spellEnd"/>
      <w:r w:rsidRPr="00932427">
        <w:t xml:space="preserve">, </w:t>
      </w:r>
      <w:proofErr w:type="spellStart"/>
      <w:r w:rsidRPr="00932427">
        <w:t>DescribeFeatureType</w:t>
      </w:r>
      <w:proofErr w:type="spellEnd"/>
      <w:r w:rsidRPr="00932427">
        <w:t xml:space="preserve"> </w:t>
      </w:r>
      <w:r>
        <w:t>y</w:t>
      </w:r>
      <w:r w:rsidRPr="00932427">
        <w:t xml:space="preserve"> </w:t>
      </w:r>
      <w:proofErr w:type="spellStart"/>
      <w:r w:rsidRPr="00932427">
        <w:t>GetFeature</w:t>
      </w:r>
      <w:proofErr w:type="spellEnd"/>
      <w:r w:rsidRPr="00932427">
        <w:t>.</w:t>
      </w:r>
    </w:p>
    <w:p w:rsidR="00790C9A" w:rsidRPr="0030360F" w:rsidRDefault="00790C9A" w:rsidP="00790C9A">
      <w:pPr>
        <w:jc w:val="both"/>
        <w:rPr>
          <w:b/>
        </w:rPr>
      </w:pPr>
      <w:r w:rsidRPr="0030360F">
        <w:rPr>
          <w:b/>
        </w:rPr>
        <w:t xml:space="preserve">WFS con </w:t>
      </w:r>
      <w:proofErr w:type="spellStart"/>
      <w:r w:rsidRPr="0030360F">
        <w:rPr>
          <w:b/>
        </w:rPr>
        <w:t>XLink</w:t>
      </w:r>
      <w:proofErr w:type="spellEnd"/>
      <w:r>
        <w:rPr>
          <w:b/>
        </w:rPr>
        <w:t xml:space="preserve">: </w:t>
      </w:r>
      <w:r w:rsidRPr="00932427">
        <w:t xml:space="preserve">Ofrecen las operaciones de un WFS básico más la operación </w:t>
      </w:r>
      <w:proofErr w:type="spellStart"/>
      <w:r w:rsidRPr="00932427">
        <w:rPr>
          <w:rFonts w:cs="HIACML+TimesNewRoman"/>
          <w:color w:val="000000"/>
          <w:sz w:val="23"/>
          <w:szCs w:val="23"/>
        </w:rPr>
        <w:t>Ge</w:t>
      </w:r>
      <w:r>
        <w:rPr>
          <w:rFonts w:cs="HIACML+TimesNewRoman"/>
          <w:color w:val="000000"/>
          <w:sz w:val="23"/>
          <w:szCs w:val="23"/>
        </w:rPr>
        <w:t>tGmlObject</w:t>
      </w:r>
      <w:proofErr w:type="spellEnd"/>
      <w:r>
        <w:rPr>
          <w:rFonts w:cs="HIACML+TimesNewRoman"/>
          <w:color w:val="000000"/>
          <w:sz w:val="23"/>
          <w:szCs w:val="23"/>
        </w:rPr>
        <w:t xml:space="preserve">. Con </w:t>
      </w:r>
      <w:proofErr w:type="spellStart"/>
      <w:r>
        <w:rPr>
          <w:rFonts w:cs="HIACML+TimesNewRoman"/>
          <w:color w:val="000000"/>
          <w:sz w:val="23"/>
          <w:szCs w:val="23"/>
        </w:rPr>
        <w:t>XLink</w:t>
      </w:r>
      <w:proofErr w:type="spellEnd"/>
      <w:r>
        <w:rPr>
          <w:rFonts w:cs="HIACML+TimesNewRoman"/>
          <w:color w:val="000000"/>
          <w:sz w:val="23"/>
          <w:szCs w:val="23"/>
        </w:rPr>
        <w:t xml:space="preserve"> significa que el servidor puede solicitar datos extra a otros servidores. </w:t>
      </w:r>
      <w:r>
        <w:rPr>
          <w:b/>
        </w:rPr>
        <w:t xml:space="preserve"> </w:t>
      </w:r>
    </w:p>
    <w:p w:rsidR="00790C9A" w:rsidRDefault="00790C9A" w:rsidP="00790C9A">
      <w:pPr>
        <w:jc w:val="both"/>
        <w:rPr>
          <w:b/>
        </w:rPr>
      </w:pPr>
      <w:r w:rsidRPr="0030360F">
        <w:rPr>
          <w:b/>
        </w:rPr>
        <w:t xml:space="preserve">WFS </w:t>
      </w:r>
      <w:r>
        <w:rPr>
          <w:b/>
        </w:rPr>
        <w:t>T</w:t>
      </w:r>
      <w:r w:rsidRPr="0030360F">
        <w:rPr>
          <w:b/>
        </w:rPr>
        <w:t>ransaccional</w:t>
      </w:r>
      <w:r>
        <w:rPr>
          <w:b/>
        </w:rPr>
        <w:t xml:space="preserve">: </w:t>
      </w:r>
      <w:r w:rsidRPr="00932427">
        <w:t>Ofrecen las operaciones de un WFS básico más la operación</w:t>
      </w:r>
      <w:r>
        <w:t xml:space="preserve"> </w:t>
      </w:r>
      <w:proofErr w:type="spellStart"/>
      <w:r>
        <w:t>Transaction</w:t>
      </w:r>
      <w:proofErr w:type="spellEnd"/>
      <w:r>
        <w:t>.</w:t>
      </w:r>
    </w:p>
    <w:p w:rsidR="0080053E" w:rsidRDefault="00790C9A" w:rsidP="00790C9A">
      <w:pPr>
        <w:rPr>
          <w:rFonts w:cs="HIACML+TimesNewRoman"/>
          <w:color w:val="000000"/>
          <w:sz w:val="23"/>
          <w:szCs w:val="23"/>
        </w:rPr>
      </w:pPr>
      <w:r w:rsidRPr="0030360F">
        <w:rPr>
          <w:b/>
        </w:rPr>
        <w:t xml:space="preserve">WFS </w:t>
      </w:r>
      <w:r>
        <w:rPr>
          <w:b/>
        </w:rPr>
        <w:t>T</w:t>
      </w:r>
      <w:r w:rsidRPr="0030360F">
        <w:rPr>
          <w:b/>
        </w:rPr>
        <w:t>ransaccional</w:t>
      </w:r>
      <w:r>
        <w:rPr>
          <w:b/>
        </w:rPr>
        <w:t xml:space="preserve"> con </w:t>
      </w:r>
      <w:proofErr w:type="spellStart"/>
      <w:r>
        <w:rPr>
          <w:b/>
        </w:rPr>
        <w:t>XLink</w:t>
      </w:r>
      <w:proofErr w:type="spellEnd"/>
      <w:r>
        <w:rPr>
          <w:b/>
        </w:rPr>
        <w:t xml:space="preserve">: </w:t>
      </w:r>
      <w:r w:rsidRPr="00F93919">
        <w:t xml:space="preserve">Ofrecen las operaciones de un servicio WFS Transaccional más la operación </w:t>
      </w:r>
      <w:proofErr w:type="spellStart"/>
      <w:r w:rsidRPr="00F93919">
        <w:rPr>
          <w:rFonts w:cs="HIACML+TimesNewRoman"/>
          <w:color w:val="000000"/>
          <w:sz w:val="23"/>
          <w:szCs w:val="23"/>
        </w:rPr>
        <w:t>GetGmlObject</w:t>
      </w:r>
      <w:proofErr w:type="spellEnd"/>
      <w:r w:rsidRPr="00F93919">
        <w:rPr>
          <w:rFonts w:cs="HIACML+TimesNewRoman"/>
          <w:color w:val="000000"/>
          <w:sz w:val="23"/>
          <w:szCs w:val="23"/>
        </w:rPr>
        <w:t>.</w:t>
      </w:r>
    </w:p>
    <w:p w:rsidR="00790C9A" w:rsidRDefault="00790C9A" w:rsidP="00790C9A"/>
    <w:p w:rsidR="00790C9A" w:rsidRDefault="00790C9A" w:rsidP="00790C9A">
      <w:pPr>
        <w:rPr>
          <w:b/>
        </w:rPr>
      </w:pPr>
      <w:r w:rsidRPr="00A05AB3">
        <w:rPr>
          <w:b/>
        </w:rPr>
        <w:t>Posibles preguntas:</w:t>
      </w:r>
    </w:p>
    <w:p w:rsidR="00790C9A" w:rsidRDefault="002360DF" w:rsidP="00790C9A">
      <w:r>
        <w:t xml:space="preserve">En todos los escenarios habla de localización y en el </w:t>
      </w:r>
      <w:r w:rsidR="007F5077">
        <w:t xml:space="preserve">4 </w:t>
      </w:r>
      <w:r>
        <w:t>dice orquestación, a que se refiere?</w:t>
      </w:r>
    </w:p>
    <w:p w:rsidR="002360DF" w:rsidRDefault="002360DF" w:rsidP="00790C9A">
      <w:proofErr w:type="spellStart"/>
      <w:r>
        <w:t>pagina</w:t>
      </w:r>
      <w:proofErr w:type="spellEnd"/>
      <w:r>
        <w:t xml:space="preserve"> 26.</w:t>
      </w:r>
    </w:p>
    <w:p w:rsidR="00830492" w:rsidRDefault="00830492" w:rsidP="00790C9A"/>
    <w:p w:rsidR="000069F3" w:rsidRDefault="000069F3" w:rsidP="00790C9A">
      <w:r>
        <w:t>Que son los archivos CGI?</w:t>
      </w:r>
    </w:p>
    <w:p w:rsidR="002360DF" w:rsidRDefault="00BE2A1A" w:rsidP="00BE2A1A">
      <w:r>
        <w:t>Son ejecutable que se ejecutan de la web</w:t>
      </w:r>
    </w:p>
    <w:p w:rsidR="00830492" w:rsidRDefault="00830492" w:rsidP="00790C9A"/>
    <w:p w:rsidR="0080053E" w:rsidRDefault="0080053E" w:rsidP="00A05AB3">
      <w:pPr>
        <w:rPr>
          <w:b/>
        </w:rPr>
      </w:pPr>
      <w:r>
        <w:rPr>
          <w:b/>
        </w:rPr>
        <w:t xml:space="preserve">Diferencias entre </w:t>
      </w:r>
      <w:proofErr w:type="spellStart"/>
      <w:r>
        <w:rPr>
          <w:b/>
        </w:rPr>
        <w:t>Rest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Soap</w:t>
      </w:r>
      <w:proofErr w:type="spellEnd"/>
      <w:r>
        <w:rPr>
          <w:b/>
        </w:rPr>
        <w:t>?</w:t>
      </w:r>
    </w:p>
    <w:p w:rsidR="0080053E" w:rsidRPr="0080053E" w:rsidRDefault="0080053E" w:rsidP="00A05AB3">
      <w:proofErr w:type="spellStart"/>
      <w:r w:rsidRPr="0080053E">
        <w:t>Rest</w:t>
      </w:r>
      <w:proofErr w:type="spellEnd"/>
      <w:r w:rsidRPr="0080053E">
        <w:t xml:space="preserve"> está orientado a recursos y </w:t>
      </w:r>
      <w:proofErr w:type="spellStart"/>
      <w:r w:rsidRPr="0080053E">
        <w:t>soap</w:t>
      </w:r>
      <w:proofErr w:type="spellEnd"/>
      <w:r w:rsidRPr="0080053E">
        <w:t xml:space="preserve"> está orientado a servicios.</w:t>
      </w:r>
    </w:p>
    <w:p w:rsidR="0080053E" w:rsidRDefault="00FE4B18" w:rsidP="00A05AB3">
      <w:r>
        <w:rPr>
          <w:b/>
        </w:rPr>
        <w:t xml:space="preserve">SOAP </w:t>
      </w:r>
      <w:r w:rsidRPr="00FE4B18">
        <w:t>define un</w:t>
      </w:r>
      <w:r>
        <w:rPr>
          <w:b/>
        </w:rPr>
        <w:t xml:space="preserve"> </w:t>
      </w:r>
      <w:r w:rsidRPr="00EF56DE">
        <w:t>formato para envío y recepción de mensajes basado en XML</w:t>
      </w:r>
    </w:p>
    <w:p w:rsidR="007F5077" w:rsidRPr="00A05AB3" w:rsidRDefault="007F5077" w:rsidP="00A05AB3">
      <w:pPr>
        <w:rPr>
          <w:b/>
        </w:rPr>
      </w:pPr>
    </w:p>
    <w:p w:rsidR="005906D6" w:rsidRPr="007D174E" w:rsidRDefault="00A05AB3" w:rsidP="00A05AB3">
      <w:r w:rsidRPr="007D174E">
        <w:t>Si empezáramos de nuevo que cosas haríamos diferente?</w:t>
      </w:r>
    </w:p>
    <w:p w:rsidR="00A05AB3" w:rsidRDefault="0090002F" w:rsidP="00A05AB3">
      <w:r>
        <w:t xml:space="preserve">No perder tiempo con </w:t>
      </w:r>
      <w:proofErr w:type="spellStart"/>
      <w:r>
        <w:t>mapserver</w:t>
      </w:r>
      <w:proofErr w:type="spellEnd"/>
    </w:p>
    <w:p w:rsidR="00D768EA" w:rsidRDefault="0090002F" w:rsidP="00A05AB3">
      <w:r>
        <w:t>Utilizar aplicaciones GIS desktop más amigables</w:t>
      </w:r>
    </w:p>
    <w:p w:rsidR="00D768EA" w:rsidRDefault="00D768EA" w:rsidP="00A05AB3"/>
    <w:p w:rsidR="00B4531C" w:rsidRDefault="00B4531C" w:rsidP="007D174E">
      <w:pPr>
        <w:tabs>
          <w:tab w:val="center" w:pos="4252"/>
        </w:tabs>
      </w:pPr>
      <w:r>
        <w:t>Que complicaciones tuvieron?</w:t>
      </w:r>
      <w:r w:rsidR="007D174E">
        <w:tab/>
      </w:r>
    </w:p>
    <w:p w:rsidR="00B4531C" w:rsidRDefault="00D15841" w:rsidP="00A05AB3">
      <w:r>
        <w:lastRenderedPageBreak/>
        <w:t xml:space="preserve">STS, no se podía hacer </w:t>
      </w:r>
      <w:proofErr w:type="spellStart"/>
      <w:r>
        <w:t>deploy</w:t>
      </w:r>
      <w:proofErr w:type="spellEnd"/>
      <w:r>
        <w:t xml:space="preserve"> de los </w:t>
      </w:r>
      <w:proofErr w:type="spellStart"/>
      <w:r>
        <w:t>webservices</w:t>
      </w:r>
      <w:proofErr w:type="spellEnd"/>
      <w:r>
        <w:t xml:space="preserve"> como aplicaciones web </w:t>
      </w:r>
      <w:r w:rsidR="00EB1FA2">
        <w:t>en la 4.12 por eso bajamos a la 4.9</w:t>
      </w:r>
    </w:p>
    <w:p w:rsidR="007D174E" w:rsidRDefault="007D174E" w:rsidP="00A05AB3"/>
    <w:p w:rsidR="007D174E" w:rsidRDefault="007D174E" w:rsidP="00A05AB3">
      <w:r>
        <w:t>Porque se les complico tanto el STS?</w:t>
      </w:r>
    </w:p>
    <w:p w:rsidR="007D174E" w:rsidRDefault="007D174E" w:rsidP="00A05AB3">
      <w:r>
        <w:t xml:space="preserve">Porque no encontrábamos una implementación de referencia y decidimos investigar para implementarlo nosotros pero no era un requerimiento fundamental. Y era más complejo de lo que parecía. </w:t>
      </w:r>
    </w:p>
    <w:p w:rsidR="00D768EA" w:rsidRDefault="00D768EA" w:rsidP="00A05AB3">
      <w:r>
        <w:t xml:space="preserve"> </w:t>
      </w:r>
    </w:p>
    <w:p w:rsidR="007D174E" w:rsidRDefault="007D174E" w:rsidP="00A05AB3">
      <w:r>
        <w:t>Soportan el OWS?</w:t>
      </w:r>
    </w:p>
    <w:p w:rsidR="007D174E" w:rsidRDefault="007D174E" w:rsidP="00A05AB3">
      <w:r>
        <w:t>No.</w:t>
      </w:r>
    </w:p>
    <w:p w:rsidR="00A05BBD" w:rsidRDefault="00A05BBD" w:rsidP="00A05AB3"/>
    <w:p w:rsidR="00A05BBD" w:rsidRDefault="00A05BBD" w:rsidP="00A05AB3">
      <w:r>
        <w:t xml:space="preserve"> </w:t>
      </w:r>
    </w:p>
    <w:sectPr w:rsidR="00A05BBD" w:rsidSect="00702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IACML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05AB3"/>
    <w:rsid w:val="000069F3"/>
    <w:rsid w:val="002360DF"/>
    <w:rsid w:val="00605179"/>
    <w:rsid w:val="00702462"/>
    <w:rsid w:val="00790C9A"/>
    <w:rsid w:val="007A531F"/>
    <w:rsid w:val="007D174E"/>
    <w:rsid w:val="007F5077"/>
    <w:rsid w:val="0080053E"/>
    <w:rsid w:val="00830492"/>
    <w:rsid w:val="008D704A"/>
    <w:rsid w:val="0090002F"/>
    <w:rsid w:val="00A05AB3"/>
    <w:rsid w:val="00A05BBD"/>
    <w:rsid w:val="00A117E0"/>
    <w:rsid w:val="00A86C98"/>
    <w:rsid w:val="00B4531C"/>
    <w:rsid w:val="00BE2A1A"/>
    <w:rsid w:val="00D15841"/>
    <w:rsid w:val="00D768EA"/>
    <w:rsid w:val="00E73535"/>
    <w:rsid w:val="00EB1FA2"/>
    <w:rsid w:val="00F861AE"/>
    <w:rsid w:val="00FE4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4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MrRemiAlejo</dc:creator>
  <cp:lastModifiedBy>EstebanC</cp:lastModifiedBy>
  <cp:revision>18</cp:revision>
  <dcterms:created xsi:type="dcterms:W3CDTF">2015-05-26T22:30:00Z</dcterms:created>
  <dcterms:modified xsi:type="dcterms:W3CDTF">2015-06-03T12:59:00Z</dcterms:modified>
</cp:coreProperties>
</file>