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79C5CE" w14:textId="77777777" w:rsidR="009A4901" w:rsidRPr="00213B86" w:rsidRDefault="00000000" w:rsidP="00213B86">
      <w:pPr>
        <w:pStyle w:val="Title"/>
        <w:jc w:val="left"/>
      </w:pPr>
      <w:r w:rsidRPr="00213B86">
        <w:t>MANUAL DE USUARIO — PLATAFORMA DE INFORMACIÓN GEOGRÁFICA</w:t>
      </w:r>
      <w:r w:rsidRPr="00213B86">
        <w:br/>
        <w:t>CIÉNAGA DEL TOTUMO CRA</w:t>
      </w:r>
    </w:p>
    <w:p w14:paraId="64A62063" w14:textId="77777777" w:rsidR="009A4901" w:rsidRPr="00213B86" w:rsidRDefault="00000000">
      <w:r w:rsidRPr="00213B86">
        <w:t>Versión: 1.0</w:t>
      </w:r>
    </w:p>
    <w:p w14:paraId="54356AC7" w14:textId="5A1C0FA5" w:rsidR="009A4901" w:rsidRPr="00213B86" w:rsidRDefault="00000000">
      <w:r w:rsidRPr="00213B86">
        <w:t xml:space="preserve">Fecha: </w:t>
      </w:r>
      <w:r w:rsidR="004D0A8A" w:rsidRPr="00213B86">
        <w:t>14</w:t>
      </w:r>
      <w:r w:rsidRPr="00213B86">
        <w:t>/</w:t>
      </w:r>
      <w:r w:rsidR="004D0A8A" w:rsidRPr="00213B86">
        <w:t>07</w:t>
      </w:r>
      <w:r w:rsidRPr="00213B86">
        <w:t>/</w:t>
      </w:r>
      <w:r w:rsidR="004D0A8A" w:rsidRPr="00213B86">
        <w:t>2025</w:t>
      </w:r>
    </w:p>
    <w:p w14:paraId="73523440" w14:textId="4DE42AB7" w:rsidR="009A4901" w:rsidRPr="00213B86" w:rsidRDefault="00000000">
      <w:r w:rsidRPr="00213B86">
        <w:t xml:space="preserve">Confidencialidad: Documento para usuarios </w:t>
      </w:r>
      <w:r w:rsidR="004D0A8A" w:rsidRPr="00213B86">
        <w:t>de la plataforma SIG C.R.A Ciénaga del Totumo</w:t>
      </w:r>
      <w:r w:rsidRPr="00213B86">
        <w:t>.</w:t>
      </w:r>
    </w:p>
    <w:p w14:paraId="33AB839F" w14:textId="77777777" w:rsidR="009A4901" w:rsidRPr="00213B86" w:rsidRDefault="00000000">
      <w:r w:rsidRPr="00213B86">
        <w:br w:type="page"/>
      </w:r>
    </w:p>
    <w:p w14:paraId="55E534B7" w14:textId="77777777" w:rsidR="009A4901" w:rsidRPr="00213B86" w:rsidRDefault="00000000">
      <w:pPr>
        <w:pStyle w:val="Heading1"/>
      </w:pPr>
      <w:bookmarkStart w:id="0" w:name="_Toc203409485"/>
      <w:r w:rsidRPr="00213B86">
        <w:lastRenderedPageBreak/>
        <w:t>ÍNDICE</w:t>
      </w:r>
      <w:bookmarkEnd w:id="0"/>
    </w:p>
    <w:sdt>
      <w:sdtPr>
        <w:rPr>
          <w:rFonts w:asciiTheme="minorHAnsi" w:eastAsiaTheme="minorEastAsia" w:hAnsiTheme="minorHAnsi" w:cstheme="minorBidi"/>
          <w:b w:val="0"/>
          <w:bCs w:val="0"/>
          <w:color w:val="auto"/>
          <w:sz w:val="22"/>
          <w:szCs w:val="22"/>
        </w:rPr>
        <w:id w:val="-982306114"/>
        <w:docPartObj>
          <w:docPartGallery w:val="Table of Contents"/>
          <w:docPartUnique/>
        </w:docPartObj>
      </w:sdtPr>
      <w:sdtContent>
        <w:p w14:paraId="3522CD21" w14:textId="2A690132" w:rsidR="004D0A8A" w:rsidRPr="00213B86" w:rsidRDefault="004D0A8A">
          <w:pPr>
            <w:pStyle w:val="TOCHeading"/>
          </w:pPr>
          <w:proofErr w:type="spellStart"/>
          <w:r w:rsidRPr="00213B86">
            <w:t>Contents</w:t>
          </w:r>
          <w:proofErr w:type="spellEnd"/>
        </w:p>
        <w:p w14:paraId="4521B4D7" w14:textId="3810D2AD" w:rsidR="00213B86" w:rsidRDefault="004D0A8A">
          <w:pPr>
            <w:pStyle w:val="TOC1"/>
            <w:tabs>
              <w:tab w:val="right" w:leader="dot" w:pos="8630"/>
            </w:tabs>
            <w:rPr>
              <w:noProof/>
              <w:kern w:val="2"/>
              <w:sz w:val="24"/>
              <w:szCs w:val="24"/>
              <w:lang w:eastAsia="es-CO"/>
              <w14:ligatures w14:val="standardContextual"/>
            </w:rPr>
          </w:pPr>
          <w:r w:rsidRPr="00213B86">
            <w:fldChar w:fldCharType="begin"/>
          </w:r>
          <w:r w:rsidRPr="00213B86">
            <w:instrText xml:space="preserve"> TOC \o "1-3" \h \z \u </w:instrText>
          </w:r>
          <w:r w:rsidRPr="00213B86">
            <w:fldChar w:fldCharType="separate"/>
          </w:r>
          <w:hyperlink w:anchor="_Toc203409485" w:history="1">
            <w:r w:rsidR="00213B86" w:rsidRPr="00FA47B5">
              <w:rPr>
                <w:rStyle w:val="Hyperlink"/>
                <w:noProof/>
              </w:rPr>
              <w:t>ÍNDICE</w:t>
            </w:r>
            <w:r w:rsidR="00213B86">
              <w:rPr>
                <w:noProof/>
                <w:webHidden/>
              </w:rPr>
              <w:tab/>
            </w:r>
            <w:r w:rsidR="00213B86">
              <w:rPr>
                <w:noProof/>
                <w:webHidden/>
              </w:rPr>
              <w:fldChar w:fldCharType="begin"/>
            </w:r>
            <w:r w:rsidR="00213B86">
              <w:rPr>
                <w:noProof/>
                <w:webHidden/>
              </w:rPr>
              <w:instrText xml:space="preserve"> PAGEREF _Toc203409485 \h </w:instrText>
            </w:r>
            <w:r w:rsidR="00213B86">
              <w:rPr>
                <w:noProof/>
                <w:webHidden/>
              </w:rPr>
            </w:r>
            <w:r w:rsidR="00213B86">
              <w:rPr>
                <w:noProof/>
                <w:webHidden/>
              </w:rPr>
              <w:fldChar w:fldCharType="separate"/>
            </w:r>
            <w:r w:rsidR="00213B86">
              <w:rPr>
                <w:noProof/>
                <w:webHidden/>
              </w:rPr>
              <w:t>2</w:t>
            </w:r>
            <w:r w:rsidR="00213B86">
              <w:rPr>
                <w:noProof/>
                <w:webHidden/>
              </w:rPr>
              <w:fldChar w:fldCharType="end"/>
            </w:r>
          </w:hyperlink>
        </w:p>
        <w:p w14:paraId="39237173" w14:textId="561CB5EA" w:rsidR="00213B86" w:rsidRDefault="00213B86">
          <w:pPr>
            <w:pStyle w:val="TOC1"/>
            <w:tabs>
              <w:tab w:val="right" w:leader="dot" w:pos="8630"/>
            </w:tabs>
            <w:rPr>
              <w:noProof/>
              <w:kern w:val="2"/>
              <w:sz w:val="24"/>
              <w:szCs w:val="24"/>
              <w:lang w:eastAsia="es-CO"/>
              <w14:ligatures w14:val="standardContextual"/>
            </w:rPr>
          </w:pPr>
          <w:hyperlink w:anchor="_Toc203409486" w:history="1">
            <w:r w:rsidRPr="00FA47B5">
              <w:rPr>
                <w:rStyle w:val="Hyperlink"/>
                <w:noProof/>
              </w:rPr>
              <w:t>Introducción</w:t>
            </w:r>
            <w:r>
              <w:rPr>
                <w:noProof/>
                <w:webHidden/>
              </w:rPr>
              <w:tab/>
            </w:r>
            <w:r>
              <w:rPr>
                <w:noProof/>
                <w:webHidden/>
              </w:rPr>
              <w:fldChar w:fldCharType="begin"/>
            </w:r>
            <w:r>
              <w:rPr>
                <w:noProof/>
                <w:webHidden/>
              </w:rPr>
              <w:instrText xml:space="preserve"> PAGEREF _Toc203409486 \h </w:instrText>
            </w:r>
            <w:r>
              <w:rPr>
                <w:noProof/>
                <w:webHidden/>
              </w:rPr>
            </w:r>
            <w:r>
              <w:rPr>
                <w:noProof/>
                <w:webHidden/>
              </w:rPr>
              <w:fldChar w:fldCharType="separate"/>
            </w:r>
            <w:r>
              <w:rPr>
                <w:noProof/>
                <w:webHidden/>
              </w:rPr>
              <w:t>3</w:t>
            </w:r>
            <w:r>
              <w:rPr>
                <w:noProof/>
                <w:webHidden/>
              </w:rPr>
              <w:fldChar w:fldCharType="end"/>
            </w:r>
          </w:hyperlink>
        </w:p>
        <w:p w14:paraId="1FC41E59" w14:textId="70A7BF12" w:rsidR="00213B86" w:rsidRDefault="00213B86">
          <w:pPr>
            <w:pStyle w:val="TOC1"/>
            <w:tabs>
              <w:tab w:val="right" w:leader="dot" w:pos="8630"/>
            </w:tabs>
            <w:rPr>
              <w:noProof/>
              <w:kern w:val="2"/>
              <w:sz w:val="24"/>
              <w:szCs w:val="24"/>
              <w:lang w:eastAsia="es-CO"/>
              <w14:ligatures w14:val="standardContextual"/>
            </w:rPr>
          </w:pPr>
          <w:hyperlink w:anchor="_Toc203409487" w:history="1">
            <w:r w:rsidRPr="00FA47B5">
              <w:rPr>
                <w:rStyle w:val="Hyperlink"/>
                <w:noProof/>
              </w:rPr>
              <w:t>Requisitos para el Usuario</w:t>
            </w:r>
            <w:r>
              <w:rPr>
                <w:noProof/>
                <w:webHidden/>
              </w:rPr>
              <w:tab/>
            </w:r>
            <w:r>
              <w:rPr>
                <w:noProof/>
                <w:webHidden/>
              </w:rPr>
              <w:fldChar w:fldCharType="begin"/>
            </w:r>
            <w:r>
              <w:rPr>
                <w:noProof/>
                <w:webHidden/>
              </w:rPr>
              <w:instrText xml:space="preserve"> PAGEREF _Toc203409487 \h </w:instrText>
            </w:r>
            <w:r>
              <w:rPr>
                <w:noProof/>
                <w:webHidden/>
              </w:rPr>
            </w:r>
            <w:r>
              <w:rPr>
                <w:noProof/>
                <w:webHidden/>
              </w:rPr>
              <w:fldChar w:fldCharType="separate"/>
            </w:r>
            <w:r>
              <w:rPr>
                <w:noProof/>
                <w:webHidden/>
              </w:rPr>
              <w:t>3</w:t>
            </w:r>
            <w:r>
              <w:rPr>
                <w:noProof/>
                <w:webHidden/>
              </w:rPr>
              <w:fldChar w:fldCharType="end"/>
            </w:r>
          </w:hyperlink>
        </w:p>
        <w:p w14:paraId="41CD0071" w14:textId="10A4EFE9" w:rsidR="00213B86" w:rsidRDefault="00213B86">
          <w:pPr>
            <w:pStyle w:val="TOC1"/>
            <w:tabs>
              <w:tab w:val="right" w:leader="dot" w:pos="8630"/>
            </w:tabs>
            <w:rPr>
              <w:noProof/>
              <w:kern w:val="2"/>
              <w:sz w:val="24"/>
              <w:szCs w:val="24"/>
              <w:lang w:eastAsia="es-CO"/>
              <w14:ligatures w14:val="standardContextual"/>
            </w:rPr>
          </w:pPr>
          <w:hyperlink w:anchor="_Toc203409488" w:history="1">
            <w:r w:rsidRPr="00FA47B5">
              <w:rPr>
                <w:rStyle w:val="Hyperlink"/>
                <w:noProof/>
              </w:rPr>
              <w:t>Acceso a la Plataforma</w:t>
            </w:r>
            <w:r>
              <w:rPr>
                <w:noProof/>
                <w:webHidden/>
              </w:rPr>
              <w:tab/>
            </w:r>
            <w:r>
              <w:rPr>
                <w:noProof/>
                <w:webHidden/>
              </w:rPr>
              <w:fldChar w:fldCharType="begin"/>
            </w:r>
            <w:r>
              <w:rPr>
                <w:noProof/>
                <w:webHidden/>
              </w:rPr>
              <w:instrText xml:space="preserve"> PAGEREF _Toc203409488 \h </w:instrText>
            </w:r>
            <w:r>
              <w:rPr>
                <w:noProof/>
                <w:webHidden/>
              </w:rPr>
            </w:r>
            <w:r>
              <w:rPr>
                <w:noProof/>
                <w:webHidden/>
              </w:rPr>
              <w:fldChar w:fldCharType="separate"/>
            </w:r>
            <w:r>
              <w:rPr>
                <w:noProof/>
                <w:webHidden/>
              </w:rPr>
              <w:t>3</w:t>
            </w:r>
            <w:r>
              <w:rPr>
                <w:noProof/>
                <w:webHidden/>
              </w:rPr>
              <w:fldChar w:fldCharType="end"/>
            </w:r>
          </w:hyperlink>
        </w:p>
        <w:p w14:paraId="7096CD28" w14:textId="37455B96" w:rsidR="00213B86" w:rsidRDefault="00213B86">
          <w:pPr>
            <w:pStyle w:val="TOC1"/>
            <w:tabs>
              <w:tab w:val="right" w:leader="dot" w:pos="8630"/>
            </w:tabs>
            <w:rPr>
              <w:noProof/>
              <w:kern w:val="2"/>
              <w:sz w:val="24"/>
              <w:szCs w:val="24"/>
              <w:lang w:eastAsia="es-CO"/>
              <w14:ligatures w14:val="standardContextual"/>
            </w:rPr>
          </w:pPr>
          <w:hyperlink w:anchor="_Toc203409489" w:history="1">
            <w:r w:rsidRPr="00FA47B5">
              <w:rPr>
                <w:rStyle w:val="Hyperlink"/>
                <w:noProof/>
              </w:rPr>
              <w:t>Elementos Principales de Navegación</w:t>
            </w:r>
            <w:r>
              <w:rPr>
                <w:noProof/>
                <w:webHidden/>
              </w:rPr>
              <w:tab/>
            </w:r>
            <w:r>
              <w:rPr>
                <w:noProof/>
                <w:webHidden/>
              </w:rPr>
              <w:fldChar w:fldCharType="begin"/>
            </w:r>
            <w:r>
              <w:rPr>
                <w:noProof/>
                <w:webHidden/>
              </w:rPr>
              <w:instrText xml:space="preserve"> PAGEREF _Toc203409489 \h </w:instrText>
            </w:r>
            <w:r>
              <w:rPr>
                <w:noProof/>
                <w:webHidden/>
              </w:rPr>
            </w:r>
            <w:r>
              <w:rPr>
                <w:noProof/>
                <w:webHidden/>
              </w:rPr>
              <w:fldChar w:fldCharType="separate"/>
            </w:r>
            <w:r>
              <w:rPr>
                <w:noProof/>
                <w:webHidden/>
              </w:rPr>
              <w:t>4</w:t>
            </w:r>
            <w:r>
              <w:rPr>
                <w:noProof/>
                <w:webHidden/>
              </w:rPr>
              <w:fldChar w:fldCharType="end"/>
            </w:r>
          </w:hyperlink>
        </w:p>
        <w:p w14:paraId="64497D20" w14:textId="31026878" w:rsidR="00213B86" w:rsidRDefault="00213B86">
          <w:pPr>
            <w:pStyle w:val="TOC1"/>
            <w:tabs>
              <w:tab w:val="right" w:leader="dot" w:pos="8630"/>
            </w:tabs>
            <w:rPr>
              <w:noProof/>
              <w:kern w:val="2"/>
              <w:sz w:val="24"/>
              <w:szCs w:val="24"/>
              <w:lang w:eastAsia="es-CO"/>
              <w14:ligatures w14:val="standardContextual"/>
            </w:rPr>
          </w:pPr>
          <w:hyperlink w:anchor="_Toc203409490" w:history="1">
            <w:r w:rsidRPr="00FA47B5">
              <w:rPr>
                <w:rStyle w:val="Hyperlink"/>
                <w:noProof/>
              </w:rPr>
              <w:t>Cómo Usar la Plataforma</w:t>
            </w:r>
            <w:r>
              <w:rPr>
                <w:noProof/>
                <w:webHidden/>
              </w:rPr>
              <w:tab/>
            </w:r>
            <w:r>
              <w:rPr>
                <w:noProof/>
                <w:webHidden/>
              </w:rPr>
              <w:fldChar w:fldCharType="begin"/>
            </w:r>
            <w:r>
              <w:rPr>
                <w:noProof/>
                <w:webHidden/>
              </w:rPr>
              <w:instrText xml:space="preserve"> PAGEREF _Toc203409490 \h </w:instrText>
            </w:r>
            <w:r>
              <w:rPr>
                <w:noProof/>
                <w:webHidden/>
              </w:rPr>
            </w:r>
            <w:r>
              <w:rPr>
                <w:noProof/>
                <w:webHidden/>
              </w:rPr>
              <w:fldChar w:fldCharType="separate"/>
            </w:r>
            <w:r>
              <w:rPr>
                <w:noProof/>
                <w:webHidden/>
              </w:rPr>
              <w:t>4</w:t>
            </w:r>
            <w:r>
              <w:rPr>
                <w:noProof/>
                <w:webHidden/>
              </w:rPr>
              <w:fldChar w:fldCharType="end"/>
            </w:r>
          </w:hyperlink>
        </w:p>
        <w:p w14:paraId="72522FBB" w14:textId="628EFD83" w:rsidR="00213B86" w:rsidRDefault="00213B86">
          <w:pPr>
            <w:pStyle w:val="TOC2"/>
            <w:tabs>
              <w:tab w:val="right" w:leader="dot" w:pos="8630"/>
            </w:tabs>
            <w:rPr>
              <w:noProof/>
              <w:kern w:val="2"/>
              <w:sz w:val="24"/>
              <w:szCs w:val="24"/>
              <w:lang w:eastAsia="es-CO"/>
              <w14:ligatures w14:val="standardContextual"/>
            </w:rPr>
          </w:pPr>
          <w:hyperlink w:anchor="_Toc203409491" w:history="1">
            <w:r w:rsidRPr="00FA47B5">
              <w:rPr>
                <w:rStyle w:val="Hyperlink"/>
                <w:noProof/>
              </w:rPr>
              <w:t>Panel de categorías y capas</w:t>
            </w:r>
            <w:r>
              <w:rPr>
                <w:noProof/>
                <w:webHidden/>
              </w:rPr>
              <w:tab/>
            </w:r>
            <w:r>
              <w:rPr>
                <w:noProof/>
                <w:webHidden/>
              </w:rPr>
              <w:fldChar w:fldCharType="begin"/>
            </w:r>
            <w:r>
              <w:rPr>
                <w:noProof/>
                <w:webHidden/>
              </w:rPr>
              <w:instrText xml:space="preserve"> PAGEREF _Toc203409491 \h </w:instrText>
            </w:r>
            <w:r>
              <w:rPr>
                <w:noProof/>
                <w:webHidden/>
              </w:rPr>
            </w:r>
            <w:r>
              <w:rPr>
                <w:noProof/>
                <w:webHidden/>
              </w:rPr>
              <w:fldChar w:fldCharType="separate"/>
            </w:r>
            <w:r>
              <w:rPr>
                <w:noProof/>
                <w:webHidden/>
              </w:rPr>
              <w:t>4</w:t>
            </w:r>
            <w:r>
              <w:rPr>
                <w:noProof/>
                <w:webHidden/>
              </w:rPr>
              <w:fldChar w:fldCharType="end"/>
            </w:r>
          </w:hyperlink>
        </w:p>
        <w:p w14:paraId="55FE037B" w14:textId="00A0C5F6" w:rsidR="00213B86" w:rsidRDefault="00213B86">
          <w:pPr>
            <w:pStyle w:val="TOC2"/>
            <w:tabs>
              <w:tab w:val="right" w:leader="dot" w:pos="8630"/>
            </w:tabs>
            <w:rPr>
              <w:noProof/>
              <w:kern w:val="2"/>
              <w:sz w:val="24"/>
              <w:szCs w:val="24"/>
              <w:lang w:eastAsia="es-CO"/>
              <w14:ligatures w14:val="standardContextual"/>
            </w:rPr>
          </w:pPr>
          <w:hyperlink w:anchor="_Toc203409492" w:history="1">
            <w:r w:rsidRPr="00FA47B5">
              <w:rPr>
                <w:rStyle w:val="Hyperlink"/>
                <w:noProof/>
              </w:rPr>
              <w:t>Panel de capas recientes activas y comunidad</w:t>
            </w:r>
            <w:r>
              <w:rPr>
                <w:noProof/>
                <w:webHidden/>
              </w:rPr>
              <w:tab/>
            </w:r>
            <w:r>
              <w:rPr>
                <w:noProof/>
                <w:webHidden/>
              </w:rPr>
              <w:fldChar w:fldCharType="begin"/>
            </w:r>
            <w:r>
              <w:rPr>
                <w:noProof/>
                <w:webHidden/>
              </w:rPr>
              <w:instrText xml:space="preserve"> PAGEREF _Toc203409492 \h </w:instrText>
            </w:r>
            <w:r>
              <w:rPr>
                <w:noProof/>
                <w:webHidden/>
              </w:rPr>
            </w:r>
            <w:r>
              <w:rPr>
                <w:noProof/>
                <w:webHidden/>
              </w:rPr>
              <w:fldChar w:fldCharType="separate"/>
            </w:r>
            <w:r>
              <w:rPr>
                <w:noProof/>
                <w:webHidden/>
              </w:rPr>
              <w:t>5</w:t>
            </w:r>
            <w:r>
              <w:rPr>
                <w:noProof/>
                <w:webHidden/>
              </w:rPr>
              <w:fldChar w:fldCharType="end"/>
            </w:r>
          </w:hyperlink>
        </w:p>
        <w:p w14:paraId="0CD86AEA" w14:textId="023A2D25" w:rsidR="00213B86" w:rsidRDefault="00213B86">
          <w:pPr>
            <w:pStyle w:val="TOC1"/>
            <w:tabs>
              <w:tab w:val="right" w:leader="dot" w:pos="8630"/>
            </w:tabs>
            <w:rPr>
              <w:noProof/>
              <w:kern w:val="2"/>
              <w:sz w:val="24"/>
              <w:szCs w:val="24"/>
              <w:lang w:eastAsia="es-CO"/>
              <w14:ligatures w14:val="standardContextual"/>
            </w:rPr>
          </w:pPr>
          <w:hyperlink w:anchor="_Toc203409493" w:history="1">
            <w:r w:rsidRPr="00FA47B5">
              <w:rPr>
                <w:rStyle w:val="Hyperlink"/>
                <w:noProof/>
              </w:rPr>
              <w:t>Cómo Cargar Archivos y Dejar Comentarios</w:t>
            </w:r>
            <w:r>
              <w:rPr>
                <w:noProof/>
                <w:webHidden/>
              </w:rPr>
              <w:tab/>
            </w:r>
            <w:r>
              <w:rPr>
                <w:noProof/>
                <w:webHidden/>
              </w:rPr>
              <w:fldChar w:fldCharType="begin"/>
            </w:r>
            <w:r>
              <w:rPr>
                <w:noProof/>
                <w:webHidden/>
              </w:rPr>
              <w:instrText xml:space="preserve"> PAGEREF _Toc203409493 \h </w:instrText>
            </w:r>
            <w:r>
              <w:rPr>
                <w:noProof/>
                <w:webHidden/>
              </w:rPr>
            </w:r>
            <w:r>
              <w:rPr>
                <w:noProof/>
                <w:webHidden/>
              </w:rPr>
              <w:fldChar w:fldCharType="separate"/>
            </w:r>
            <w:r>
              <w:rPr>
                <w:noProof/>
                <w:webHidden/>
              </w:rPr>
              <w:t>7</w:t>
            </w:r>
            <w:r>
              <w:rPr>
                <w:noProof/>
                <w:webHidden/>
              </w:rPr>
              <w:fldChar w:fldCharType="end"/>
            </w:r>
          </w:hyperlink>
        </w:p>
        <w:p w14:paraId="658A55B1" w14:textId="6D92E0F8" w:rsidR="00213B86" w:rsidRDefault="00213B86">
          <w:pPr>
            <w:pStyle w:val="TOC2"/>
            <w:tabs>
              <w:tab w:val="right" w:leader="dot" w:pos="8630"/>
            </w:tabs>
            <w:rPr>
              <w:noProof/>
              <w:kern w:val="2"/>
              <w:sz w:val="24"/>
              <w:szCs w:val="24"/>
              <w:lang w:eastAsia="es-CO"/>
              <w14:ligatures w14:val="standardContextual"/>
            </w:rPr>
          </w:pPr>
          <w:hyperlink w:anchor="_Toc203409494" w:history="1">
            <w:r w:rsidRPr="00FA47B5">
              <w:rPr>
                <w:rStyle w:val="Hyperlink"/>
                <w:noProof/>
              </w:rPr>
              <w:t>Registro de usuario e ingreso</w:t>
            </w:r>
            <w:r>
              <w:rPr>
                <w:noProof/>
                <w:webHidden/>
              </w:rPr>
              <w:tab/>
            </w:r>
            <w:r>
              <w:rPr>
                <w:noProof/>
                <w:webHidden/>
              </w:rPr>
              <w:fldChar w:fldCharType="begin"/>
            </w:r>
            <w:r>
              <w:rPr>
                <w:noProof/>
                <w:webHidden/>
              </w:rPr>
              <w:instrText xml:space="preserve"> PAGEREF _Toc203409494 \h </w:instrText>
            </w:r>
            <w:r>
              <w:rPr>
                <w:noProof/>
                <w:webHidden/>
              </w:rPr>
            </w:r>
            <w:r>
              <w:rPr>
                <w:noProof/>
                <w:webHidden/>
              </w:rPr>
              <w:fldChar w:fldCharType="separate"/>
            </w:r>
            <w:r>
              <w:rPr>
                <w:noProof/>
                <w:webHidden/>
              </w:rPr>
              <w:t>7</w:t>
            </w:r>
            <w:r>
              <w:rPr>
                <w:noProof/>
                <w:webHidden/>
              </w:rPr>
              <w:fldChar w:fldCharType="end"/>
            </w:r>
          </w:hyperlink>
        </w:p>
        <w:p w14:paraId="07065A78" w14:textId="01E51D6D" w:rsidR="00213B86" w:rsidRDefault="00213B86">
          <w:pPr>
            <w:pStyle w:val="TOC2"/>
            <w:tabs>
              <w:tab w:val="right" w:leader="dot" w:pos="8630"/>
            </w:tabs>
            <w:rPr>
              <w:noProof/>
              <w:kern w:val="2"/>
              <w:sz w:val="24"/>
              <w:szCs w:val="24"/>
              <w:lang w:eastAsia="es-CO"/>
              <w14:ligatures w14:val="standardContextual"/>
            </w:rPr>
          </w:pPr>
          <w:hyperlink w:anchor="_Toc203409495" w:history="1">
            <w:r w:rsidRPr="00FA47B5">
              <w:rPr>
                <w:rStyle w:val="Hyperlink"/>
                <w:noProof/>
              </w:rPr>
              <w:t>Haz tu aporte</w:t>
            </w:r>
            <w:r>
              <w:rPr>
                <w:noProof/>
                <w:webHidden/>
              </w:rPr>
              <w:tab/>
            </w:r>
            <w:r>
              <w:rPr>
                <w:noProof/>
                <w:webHidden/>
              </w:rPr>
              <w:fldChar w:fldCharType="begin"/>
            </w:r>
            <w:r>
              <w:rPr>
                <w:noProof/>
                <w:webHidden/>
              </w:rPr>
              <w:instrText xml:space="preserve"> PAGEREF _Toc203409495 \h </w:instrText>
            </w:r>
            <w:r>
              <w:rPr>
                <w:noProof/>
                <w:webHidden/>
              </w:rPr>
            </w:r>
            <w:r>
              <w:rPr>
                <w:noProof/>
                <w:webHidden/>
              </w:rPr>
              <w:fldChar w:fldCharType="separate"/>
            </w:r>
            <w:r>
              <w:rPr>
                <w:noProof/>
                <w:webHidden/>
              </w:rPr>
              <w:t>9</w:t>
            </w:r>
            <w:r>
              <w:rPr>
                <w:noProof/>
                <w:webHidden/>
              </w:rPr>
              <w:fldChar w:fldCharType="end"/>
            </w:r>
          </w:hyperlink>
        </w:p>
        <w:p w14:paraId="19C9680A" w14:textId="083C2BBB" w:rsidR="00213B86" w:rsidRDefault="00213B86">
          <w:pPr>
            <w:pStyle w:val="TOC1"/>
            <w:tabs>
              <w:tab w:val="right" w:leader="dot" w:pos="8630"/>
            </w:tabs>
            <w:rPr>
              <w:noProof/>
              <w:kern w:val="2"/>
              <w:sz w:val="24"/>
              <w:szCs w:val="24"/>
              <w:lang w:eastAsia="es-CO"/>
              <w14:ligatures w14:val="standardContextual"/>
            </w:rPr>
          </w:pPr>
          <w:hyperlink w:anchor="_Toc203409496" w:history="1">
            <w:r w:rsidRPr="00FA47B5">
              <w:rPr>
                <w:rStyle w:val="Hyperlink"/>
                <w:noProof/>
              </w:rPr>
              <w:t>Conclusión</w:t>
            </w:r>
            <w:r>
              <w:rPr>
                <w:noProof/>
                <w:webHidden/>
              </w:rPr>
              <w:tab/>
            </w:r>
            <w:r>
              <w:rPr>
                <w:noProof/>
                <w:webHidden/>
              </w:rPr>
              <w:fldChar w:fldCharType="begin"/>
            </w:r>
            <w:r>
              <w:rPr>
                <w:noProof/>
                <w:webHidden/>
              </w:rPr>
              <w:instrText xml:space="preserve"> PAGEREF _Toc203409496 \h </w:instrText>
            </w:r>
            <w:r>
              <w:rPr>
                <w:noProof/>
                <w:webHidden/>
              </w:rPr>
            </w:r>
            <w:r>
              <w:rPr>
                <w:noProof/>
                <w:webHidden/>
              </w:rPr>
              <w:fldChar w:fldCharType="separate"/>
            </w:r>
            <w:r>
              <w:rPr>
                <w:noProof/>
                <w:webHidden/>
              </w:rPr>
              <w:t>10</w:t>
            </w:r>
            <w:r>
              <w:rPr>
                <w:noProof/>
                <w:webHidden/>
              </w:rPr>
              <w:fldChar w:fldCharType="end"/>
            </w:r>
          </w:hyperlink>
        </w:p>
        <w:p w14:paraId="5EA9152F" w14:textId="7B4C51F8" w:rsidR="00213B86" w:rsidRDefault="00213B86">
          <w:pPr>
            <w:pStyle w:val="TOC1"/>
            <w:tabs>
              <w:tab w:val="right" w:leader="dot" w:pos="8630"/>
            </w:tabs>
            <w:rPr>
              <w:noProof/>
              <w:kern w:val="2"/>
              <w:sz w:val="24"/>
              <w:szCs w:val="24"/>
              <w:lang w:eastAsia="es-CO"/>
              <w14:ligatures w14:val="standardContextual"/>
            </w:rPr>
          </w:pPr>
          <w:hyperlink w:anchor="_Toc203409497" w:history="1">
            <w:r w:rsidRPr="00FA47B5">
              <w:rPr>
                <w:rStyle w:val="Hyperlink"/>
                <w:noProof/>
              </w:rPr>
              <w:t>Preguntas Frecuentes (FAQ)</w:t>
            </w:r>
            <w:r>
              <w:rPr>
                <w:noProof/>
                <w:webHidden/>
              </w:rPr>
              <w:tab/>
            </w:r>
            <w:r>
              <w:rPr>
                <w:noProof/>
                <w:webHidden/>
              </w:rPr>
              <w:fldChar w:fldCharType="begin"/>
            </w:r>
            <w:r>
              <w:rPr>
                <w:noProof/>
                <w:webHidden/>
              </w:rPr>
              <w:instrText xml:space="preserve"> PAGEREF _Toc203409497 \h </w:instrText>
            </w:r>
            <w:r>
              <w:rPr>
                <w:noProof/>
                <w:webHidden/>
              </w:rPr>
            </w:r>
            <w:r>
              <w:rPr>
                <w:noProof/>
                <w:webHidden/>
              </w:rPr>
              <w:fldChar w:fldCharType="separate"/>
            </w:r>
            <w:r>
              <w:rPr>
                <w:noProof/>
                <w:webHidden/>
              </w:rPr>
              <w:t>11</w:t>
            </w:r>
            <w:r>
              <w:rPr>
                <w:noProof/>
                <w:webHidden/>
              </w:rPr>
              <w:fldChar w:fldCharType="end"/>
            </w:r>
          </w:hyperlink>
        </w:p>
        <w:p w14:paraId="179E85D7" w14:textId="04C48AAB" w:rsidR="00213B86" w:rsidRDefault="00213B86">
          <w:pPr>
            <w:pStyle w:val="TOC1"/>
            <w:tabs>
              <w:tab w:val="right" w:leader="dot" w:pos="8630"/>
            </w:tabs>
            <w:rPr>
              <w:noProof/>
              <w:kern w:val="2"/>
              <w:sz w:val="24"/>
              <w:szCs w:val="24"/>
              <w:lang w:eastAsia="es-CO"/>
              <w14:ligatures w14:val="standardContextual"/>
            </w:rPr>
          </w:pPr>
          <w:hyperlink w:anchor="_Toc203409498" w:history="1">
            <w:r w:rsidRPr="00FA47B5">
              <w:rPr>
                <w:rStyle w:val="Hyperlink"/>
                <w:noProof/>
              </w:rPr>
              <w:t>Soporte y Canales de Atención</w:t>
            </w:r>
            <w:r>
              <w:rPr>
                <w:noProof/>
                <w:webHidden/>
              </w:rPr>
              <w:tab/>
            </w:r>
            <w:r>
              <w:rPr>
                <w:noProof/>
                <w:webHidden/>
              </w:rPr>
              <w:fldChar w:fldCharType="begin"/>
            </w:r>
            <w:r>
              <w:rPr>
                <w:noProof/>
                <w:webHidden/>
              </w:rPr>
              <w:instrText xml:space="preserve"> PAGEREF _Toc203409498 \h </w:instrText>
            </w:r>
            <w:r>
              <w:rPr>
                <w:noProof/>
                <w:webHidden/>
              </w:rPr>
            </w:r>
            <w:r>
              <w:rPr>
                <w:noProof/>
                <w:webHidden/>
              </w:rPr>
              <w:fldChar w:fldCharType="separate"/>
            </w:r>
            <w:r>
              <w:rPr>
                <w:noProof/>
                <w:webHidden/>
              </w:rPr>
              <w:t>11</w:t>
            </w:r>
            <w:r>
              <w:rPr>
                <w:noProof/>
                <w:webHidden/>
              </w:rPr>
              <w:fldChar w:fldCharType="end"/>
            </w:r>
          </w:hyperlink>
        </w:p>
        <w:p w14:paraId="378153CF" w14:textId="7920C2E5" w:rsidR="00213B86" w:rsidRDefault="00213B86">
          <w:pPr>
            <w:pStyle w:val="TOC1"/>
            <w:tabs>
              <w:tab w:val="right" w:leader="dot" w:pos="8630"/>
            </w:tabs>
            <w:rPr>
              <w:noProof/>
              <w:kern w:val="2"/>
              <w:sz w:val="24"/>
              <w:szCs w:val="24"/>
              <w:lang w:eastAsia="es-CO"/>
              <w14:ligatures w14:val="standardContextual"/>
            </w:rPr>
          </w:pPr>
          <w:hyperlink w:anchor="_Toc203409499" w:history="1">
            <w:r w:rsidRPr="00FA47B5">
              <w:rPr>
                <w:rStyle w:val="Hyperlink"/>
                <w:noProof/>
              </w:rPr>
              <w:t>Glosario y Recursos Adicionales</w:t>
            </w:r>
            <w:r>
              <w:rPr>
                <w:noProof/>
                <w:webHidden/>
              </w:rPr>
              <w:tab/>
            </w:r>
            <w:r>
              <w:rPr>
                <w:noProof/>
                <w:webHidden/>
              </w:rPr>
              <w:fldChar w:fldCharType="begin"/>
            </w:r>
            <w:r>
              <w:rPr>
                <w:noProof/>
                <w:webHidden/>
              </w:rPr>
              <w:instrText xml:space="preserve"> PAGEREF _Toc203409499 \h </w:instrText>
            </w:r>
            <w:r>
              <w:rPr>
                <w:noProof/>
                <w:webHidden/>
              </w:rPr>
            </w:r>
            <w:r>
              <w:rPr>
                <w:noProof/>
                <w:webHidden/>
              </w:rPr>
              <w:fldChar w:fldCharType="separate"/>
            </w:r>
            <w:r>
              <w:rPr>
                <w:noProof/>
                <w:webHidden/>
              </w:rPr>
              <w:t>12</w:t>
            </w:r>
            <w:r>
              <w:rPr>
                <w:noProof/>
                <w:webHidden/>
              </w:rPr>
              <w:fldChar w:fldCharType="end"/>
            </w:r>
          </w:hyperlink>
        </w:p>
        <w:p w14:paraId="13242CEE" w14:textId="777909B5" w:rsidR="004D0A8A" w:rsidRPr="00213B86" w:rsidRDefault="004D0A8A">
          <w:r w:rsidRPr="00213B86">
            <w:rPr>
              <w:b/>
              <w:bCs/>
            </w:rPr>
            <w:fldChar w:fldCharType="end"/>
          </w:r>
        </w:p>
      </w:sdtContent>
    </w:sdt>
    <w:p w14:paraId="69136AF7" w14:textId="77777777" w:rsidR="009A4901" w:rsidRPr="00213B86" w:rsidRDefault="00000000">
      <w:r w:rsidRPr="00213B86">
        <w:br w:type="page"/>
      </w:r>
    </w:p>
    <w:p w14:paraId="044BFC2B" w14:textId="7215A242" w:rsidR="00646E8B" w:rsidRPr="00213B86" w:rsidRDefault="00000000" w:rsidP="00646E8B">
      <w:pPr>
        <w:pStyle w:val="Heading1"/>
      </w:pPr>
      <w:bookmarkStart w:id="1" w:name="_Toc203409486"/>
      <w:r w:rsidRPr="00213B86">
        <w:lastRenderedPageBreak/>
        <w:t>Introducción</w:t>
      </w:r>
      <w:bookmarkEnd w:id="1"/>
    </w:p>
    <w:p w14:paraId="3A3E058F" w14:textId="77777777" w:rsidR="005570A6" w:rsidRPr="00213B86" w:rsidRDefault="00646E8B">
      <w:r w:rsidRPr="00213B86">
        <w:t>La Plataforma Ciénaga del Totumo CRA pone a disposición de la comunidad una herramienta fácil de usar para consultar mapas interactivos, información ambiental y contenidos multimedia relacionados con la zona de influencia de la ciénaga. Este manual tiene como propósito guiar a cualquier persona en el uso de las funciones principales de la plataforma, asegurando una experiencia clara, sencilla y accesible para todos.</w:t>
      </w:r>
    </w:p>
    <w:p w14:paraId="3CA644A2" w14:textId="77777777" w:rsidR="00213B86" w:rsidRPr="00213B86" w:rsidRDefault="00646E8B" w:rsidP="00213B86">
      <w:pPr>
        <w:keepNext/>
        <w:jc w:val="center"/>
      </w:pPr>
      <w:r w:rsidRPr="00213B86">
        <w:br/>
      </w:r>
      <w:r w:rsidR="005570A6" w:rsidRPr="00213B86">
        <w:drawing>
          <wp:inline distT="0" distB="0" distL="0" distR="0" wp14:anchorId="26CF1A17" wp14:editId="52D28B79">
            <wp:extent cx="2018085" cy="3584448"/>
            <wp:effectExtent l="0" t="0" r="1270" b="0"/>
            <wp:docPr id="835817204" name="Picture 1"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17204" name="Picture 1" descr="A screenshot of a map&#10;&#10;AI-generated content may be incorrect."/>
                    <pic:cNvPicPr/>
                  </pic:nvPicPr>
                  <pic:blipFill>
                    <a:blip r:embed="rId6"/>
                    <a:stretch>
                      <a:fillRect/>
                    </a:stretch>
                  </pic:blipFill>
                  <pic:spPr>
                    <a:xfrm>
                      <a:off x="0" y="0"/>
                      <a:ext cx="2022697" cy="3592640"/>
                    </a:xfrm>
                    <a:prstGeom prst="rect">
                      <a:avLst/>
                    </a:prstGeom>
                  </pic:spPr>
                </pic:pic>
              </a:graphicData>
            </a:graphic>
          </wp:inline>
        </w:drawing>
      </w:r>
    </w:p>
    <w:p w14:paraId="5228EC32" w14:textId="43D733E0" w:rsidR="009A4901" w:rsidRPr="00213B86" w:rsidRDefault="00213B86" w:rsidP="00213B86">
      <w:pPr>
        <w:pStyle w:val="Caption"/>
        <w:jc w:val="center"/>
      </w:pPr>
      <w:r w:rsidRPr="00213B86">
        <w:t xml:space="preserve">Figura </w:t>
      </w:r>
      <w:r w:rsidRPr="00213B86">
        <w:fldChar w:fldCharType="begin"/>
      </w:r>
      <w:r w:rsidRPr="00213B86">
        <w:instrText xml:space="preserve"> SEQ Figura \* ARABIC </w:instrText>
      </w:r>
      <w:r w:rsidRPr="00213B86">
        <w:fldChar w:fldCharType="separate"/>
      </w:r>
      <w:r>
        <w:rPr>
          <w:noProof/>
        </w:rPr>
        <w:t>1</w:t>
      </w:r>
      <w:r w:rsidRPr="00213B86">
        <w:fldChar w:fldCharType="end"/>
      </w:r>
      <w:r w:rsidRPr="00213B86">
        <w:t>: Plataforma SIG - Ciénaga del Totumo</w:t>
      </w:r>
    </w:p>
    <w:p w14:paraId="06FA276A" w14:textId="77777777" w:rsidR="009A4901" w:rsidRPr="00213B86" w:rsidRDefault="00000000">
      <w:pPr>
        <w:pStyle w:val="Heading1"/>
      </w:pPr>
      <w:bookmarkStart w:id="2" w:name="_Toc203409487"/>
      <w:r w:rsidRPr="00213B86">
        <w:t>Requisitos para el Usuario</w:t>
      </w:r>
      <w:bookmarkEnd w:id="2"/>
    </w:p>
    <w:p w14:paraId="4D62873D" w14:textId="57EB0EFE" w:rsidR="00646E8B" w:rsidRPr="00213B86" w:rsidRDefault="00646E8B" w:rsidP="00646E8B">
      <w:r w:rsidRPr="00213B86">
        <w:t>La plataforma funciona correctamente en computadores, tabletas y teléfonos móviles, lo que permite acceder a mapas, documentos e imágenes desde cualquier lugar y en cualquier momento. Para una mejor experiencia, se recomienda utilizar un navegador web actualizado y contar con una conexión a internet estable para visualizar la información sin interrupciones.</w:t>
      </w:r>
    </w:p>
    <w:p w14:paraId="28C6C6AF" w14:textId="77777777" w:rsidR="004D0A8A" w:rsidRPr="00213B86" w:rsidRDefault="00000000" w:rsidP="00B86F7B">
      <w:pPr>
        <w:pStyle w:val="Heading1"/>
      </w:pPr>
      <w:bookmarkStart w:id="3" w:name="_Toc203409488"/>
      <w:r w:rsidRPr="00213B86">
        <w:t>Acceso a la Plataforma</w:t>
      </w:r>
      <w:bookmarkEnd w:id="3"/>
    </w:p>
    <w:p w14:paraId="59F6C3E9" w14:textId="15B3AB7E" w:rsidR="00B86F7B" w:rsidRPr="00213B86" w:rsidRDefault="00B86F7B" w:rsidP="004D0A8A">
      <w:pPr>
        <w:rPr>
          <w:rFonts w:asciiTheme="majorHAnsi" w:eastAsiaTheme="majorEastAsia" w:hAnsiTheme="majorHAnsi" w:cstheme="majorBidi"/>
          <w:b/>
          <w:bCs/>
          <w:color w:val="365F91" w:themeColor="accent1" w:themeShade="BF"/>
          <w:sz w:val="28"/>
          <w:szCs w:val="28"/>
        </w:rPr>
      </w:pPr>
      <w:r w:rsidRPr="00213B86">
        <w:t>Para ingresar, solo es necesario visitar la dirección web oficial que la Corporación Autónoma Regional (CRA) pone a disposición del público. La mayoría de los contenidos, como mapas, capas de información y archivos multimedia, se pueden explorar sin necesidad de registrarse, lo que facilita la consulta abierta y la participación comunitaria.</w:t>
      </w:r>
    </w:p>
    <w:p w14:paraId="6AC6976F" w14:textId="77777777" w:rsidR="00B86F7B" w:rsidRPr="00213B86" w:rsidRDefault="00B86F7B" w:rsidP="004D0A8A">
      <w:pPr>
        <w:rPr>
          <w:b/>
          <w:bCs/>
        </w:rPr>
      </w:pPr>
      <w:r w:rsidRPr="00213B86">
        <w:lastRenderedPageBreak/>
        <w:t>Si desea compartir fotografías, sugerencias o información relacionada con la Ciénaga del Totumo, puede registrarse creando un nombre de usuario y una contraseña. Los aportes enviados serán revisados por el equipo de la plataforma para garantizar la calidad y pertinencia del contenido.</w:t>
      </w:r>
    </w:p>
    <w:p w14:paraId="3DE4EF29" w14:textId="77777777" w:rsidR="009A4901" w:rsidRPr="00213B86" w:rsidRDefault="00000000">
      <w:pPr>
        <w:pStyle w:val="Heading1"/>
      </w:pPr>
      <w:bookmarkStart w:id="4" w:name="_Hlk203408918"/>
      <w:bookmarkStart w:id="5" w:name="_Toc203409489"/>
      <w:r w:rsidRPr="00213B86">
        <w:t>Elementos Principales de Navegación</w:t>
      </w:r>
      <w:bookmarkEnd w:id="5"/>
    </w:p>
    <w:bookmarkEnd w:id="4"/>
    <w:p w14:paraId="2DCC6559" w14:textId="6951026B" w:rsidR="008155FC" w:rsidRPr="00213B86" w:rsidRDefault="008155FC" w:rsidP="008155FC">
      <w:r w:rsidRPr="00213B86">
        <w:t xml:space="preserve">Al ingresar a la plataforma, se muestra un visor de mapas como elemento principal, en el cual se puede explorar el área moviendo el mapa con el clic del </w:t>
      </w:r>
      <w:r w:rsidR="0056732D" w:rsidRPr="00213B86">
        <w:t>ratón</w:t>
      </w:r>
      <w:r w:rsidRPr="00213B86">
        <w:t xml:space="preserve"> o deslizando con los dedos desde un dispositivo móvil o tableta.</w:t>
      </w:r>
    </w:p>
    <w:p w14:paraId="44218BCD" w14:textId="77777777" w:rsidR="00213B86" w:rsidRPr="00213B86" w:rsidRDefault="009D0E32" w:rsidP="00213B86">
      <w:pPr>
        <w:keepNext/>
        <w:jc w:val="center"/>
      </w:pPr>
      <w:r w:rsidRPr="00213B86">
        <w:drawing>
          <wp:inline distT="0" distB="0" distL="0" distR="0" wp14:anchorId="217B87B7" wp14:editId="313B2F83">
            <wp:extent cx="5501031" cy="2830101"/>
            <wp:effectExtent l="0" t="0" r="4445" b="8890"/>
            <wp:docPr id="1966363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63245" name=""/>
                    <pic:cNvPicPr/>
                  </pic:nvPicPr>
                  <pic:blipFill>
                    <a:blip r:embed="rId7"/>
                    <a:stretch>
                      <a:fillRect/>
                    </a:stretch>
                  </pic:blipFill>
                  <pic:spPr>
                    <a:xfrm>
                      <a:off x="0" y="0"/>
                      <a:ext cx="5516438" cy="2838028"/>
                    </a:xfrm>
                    <a:prstGeom prst="rect">
                      <a:avLst/>
                    </a:prstGeom>
                  </pic:spPr>
                </pic:pic>
              </a:graphicData>
            </a:graphic>
          </wp:inline>
        </w:drawing>
      </w:r>
    </w:p>
    <w:p w14:paraId="0C366752" w14:textId="61B28D7E" w:rsidR="009D0E32" w:rsidRPr="00213B86" w:rsidRDefault="00213B86" w:rsidP="00213B86">
      <w:pPr>
        <w:pStyle w:val="Caption"/>
        <w:jc w:val="center"/>
      </w:pPr>
      <w:r w:rsidRPr="00213B86">
        <w:t xml:space="preserve">Figura </w:t>
      </w:r>
      <w:r w:rsidRPr="00213B86">
        <w:fldChar w:fldCharType="begin"/>
      </w:r>
      <w:r w:rsidRPr="00213B86">
        <w:instrText xml:space="preserve"> SEQ Figura \* ARABIC </w:instrText>
      </w:r>
      <w:r w:rsidRPr="00213B86">
        <w:fldChar w:fldCharType="separate"/>
      </w:r>
      <w:r>
        <w:rPr>
          <w:noProof/>
        </w:rPr>
        <w:t>2</w:t>
      </w:r>
      <w:r w:rsidRPr="00213B86">
        <w:fldChar w:fldCharType="end"/>
      </w:r>
      <w:r w:rsidRPr="00213B86">
        <w:t xml:space="preserve">: </w:t>
      </w:r>
      <w:r w:rsidRPr="00213B86">
        <w:t>Elementos Principales de Navegación</w:t>
      </w:r>
    </w:p>
    <w:p w14:paraId="2F499E3D" w14:textId="77777777" w:rsidR="009A4901" w:rsidRPr="00213B86" w:rsidRDefault="00000000">
      <w:pPr>
        <w:pStyle w:val="Heading1"/>
      </w:pPr>
      <w:bookmarkStart w:id="6" w:name="_Toc203409490"/>
      <w:r w:rsidRPr="00213B86">
        <w:t>Cómo Usar la Plataforma</w:t>
      </w:r>
      <w:bookmarkEnd w:id="6"/>
    </w:p>
    <w:p w14:paraId="4FC74CBA" w14:textId="77777777" w:rsidR="00F85281" w:rsidRPr="00213B86" w:rsidRDefault="00B86F7B" w:rsidP="00B86F7B">
      <w:r w:rsidRPr="00213B86">
        <w:t>Para explorar los mapas, basta con seleccionar la categoría de interés en el panel izquierdo y activar o desactivar las capas que se desee consultar. El visor se actualiza automáticamente para mostrar la información seleccionada. Al hacer clic sobre puntos o áreas del mapa, se despliega información adicional, descripciones, imágenes o documentos que enriquecen la consulta.</w:t>
      </w:r>
      <w:r w:rsidR="009D0E32" w:rsidRPr="00213B86">
        <w:t xml:space="preserve">  </w:t>
      </w:r>
    </w:p>
    <w:p w14:paraId="06B5D3D3" w14:textId="645C9B86" w:rsidR="00B86F7B" w:rsidRPr="00213B86" w:rsidRDefault="00F85281" w:rsidP="00B86F7B">
      <w:r w:rsidRPr="00213B86">
        <w:t>A continuación, encontrará una guía práctica para realizar estos pasos de forma sencilla.</w:t>
      </w:r>
    </w:p>
    <w:p w14:paraId="51BB4FD5" w14:textId="68001A59" w:rsidR="009D0E32" w:rsidRPr="00213B86" w:rsidRDefault="009D0E32" w:rsidP="009D0E32">
      <w:pPr>
        <w:pStyle w:val="Heading2"/>
      </w:pPr>
      <w:bookmarkStart w:id="7" w:name="_Toc203409491"/>
      <w:r w:rsidRPr="00213B86">
        <w:t>Panel de categorías y capas</w:t>
      </w:r>
      <w:bookmarkEnd w:id="7"/>
    </w:p>
    <w:p w14:paraId="12ECCC7A" w14:textId="78A804B6" w:rsidR="009D0E32" w:rsidRPr="00213B86" w:rsidRDefault="00F85281" w:rsidP="009D0E32">
      <w:pPr>
        <w:pStyle w:val="ListParagraph"/>
        <w:numPr>
          <w:ilvl w:val="0"/>
          <w:numId w:val="10"/>
        </w:numPr>
      </w:pPr>
      <w:r w:rsidRPr="00213B86">
        <w:t>Haga clic en el botón central “Ver Capas” para acceder a las diferentes capas disponibles en la plataforma.</w:t>
      </w:r>
    </w:p>
    <w:p w14:paraId="07C2D237" w14:textId="77777777" w:rsidR="00213B86" w:rsidRPr="00213B86" w:rsidRDefault="009D0E32" w:rsidP="00213B86">
      <w:pPr>
        <w:keepNext/>
        <w:jc w:val="center"/>
      </w:pPr>
      <w:r w:rsidRPr="00213B86">
        <w:lastRenderedPageBreak/>
        <w:drawing>
          <wp:inline distT="0" distB="0" distL="0" distR="0" wp14:anchorId="28502449" wp14:editId="258CCEC7">
            <wp:extent cx="656951" cy="636422"/>
            <wp:effectExtent l="0" t="0" r="0" b="0"/>
            <wp:docPr id="2104277196" name="Picture 1" descr="A map with a green circle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77196" name="Picture 1" descr="A map with a green circle and white text&#10;&#10;AI-generated content may be incorrect."/>
                    <pic:cNvPicPr/>
                  </pic:nvPicPr>
                  <pic:blipFill>
                    <a:blip r:embed="rId8"/>
                    <a:stretch>
                      <a:fillRect/>
                    </a:stretch>
                  </pic:blipFill>
                  <pic:spPr>
                    <a:xfrm>
                      <a:off x="0" y="0"/>
                      <a:ext cx="663111" cy="642390"/>
                    </a:xfrm>
                    <a:prstGeom prst="rect">
                      <a:avLst/>
                    </a:prstGeom>
                  </pic:spPr>
                </pic:pic>
              </a:graphicData>
            </a:graphic>
          </wp:inline>
        </w:drawing>
      </w:r>
    </w:p>
    <w:p w14:paraId="216D1CAB" w14:textId="5C02B13A" w:rsidR="009D0E32" w:rsidRPr="00213B86" w:rsidRDefault="00213B86" w:rsidP="00213B86">
      <w:pPr>
        <w:pStyle w:val="Caption"/>
        <w:jc w:val="center"/>
      </w:pPr>
      <w:r w:rsidRPr="00213B86">
        <w:t xml:space="preserve">Figura </w:t>
      </w:r>
      <w:r w:rsidRPr="00213B86">
        <w:fldChar w:fldCharType="begin"/>
      </w:r>
      <w:r w:rsidRPr="00213B86">
        <w:instrText xml:space="preserve"> SEQ Figura \* ARABIC </w:instrText>
      </w:r>
      <w:r w:rsidRPr="00213B86">
        <w:fldChar w:fldCharType="separate"/>
      </w:r>
      <w:r>
        <w:rPr>
          <w:noProof/>
        </w:rPr>
        <w:t>3</w:t>
      </w:r>
      <w:r w:rsidRPr="00213B86">
        <w:fldChar w:fldCharType="end"/>
      </w:r>
      <w:r w:rsidRPr="00213B86">
        <w:t>: Botón ver Capas</w:t>
      </w:r>
    </w:p>
    <w:p w14:paraId="09A05C0B" w14:textId="77777777" w:rsidR="00F85281" w:rsidRPr="00213B86" w:rsidRDefault="00F85281" w:rsidP="00757A7A">
      <w:pPr>
        <w:pStyle w:val="ListParagraph"/>
        <w:numPr>
          <w:ilvl w:val="0"/>
          <w:numId w:val="10"/>
        </w:numPr>
      </w:pPr>
      <w:r w:rsidRPr="00213B86">
        <w:t>En el lado izquierdo se abrirá un panel con temáticas o categorías que organizan la información ambiental por temas</w:t>
      </w:r>
    </w:p>
    <w:p w14:paraId="2811BC9D" w14:textId="77777777" w:rsidR="00F85281" w:rsidRPr="00213B86" w:rsidRDefault="00F85281" w:rsidP="00757A7A">
      <w:pPr>
        <w:pStyle w:val="ListParagraph"/>
        <w:numPr>
          <w:ilvl w:val="0"/>
          <w:numId w:val="10"/>
        </w:numPr>
      </w:pPr>
      <w:r w:rsidRPr="00213B86">
        <w:t>Seleccione la categoría de su interés y haga clic sobre la capa que desea visualizar. La capa se mostrará automáticamente en el visor de mapas.</w:t>
      </w:r>
    </w:p>
    <w:p w14:paraId="2B810B89" w14:textId="77777777" w:rsidR="00F85281" w:rsidRPr="00213B86" w:rsidRDefault="00F85281" w:rsidP="00F85281">
      <w:pPr>
        <w:pStyle w:val="ListParagraph"/>
      </w:pPr>
    </w:p>
    <w:p w14:paraId="20A97126" w14:textId="77777777" w:rsidR="00213B86" w:rsidRPr="00213B86" w:rsidRDefault="009D0E32" w:rsidP="00213B86">
      <w:pPr>
        <w:pStyle w:val="ListParagraph"/>
        <w:keepNext/>
        <w:ind w:left="0"/>
      </w:pPr>
      <w:r w:rsidRPr="00213B86">
        <w:drawing>
          <wp:inline distT="0" distB="0" distL="0" distR="0" wp14:anchorId="25E55BFF" wp14:editId="6B0705D9">
            <wp:extent cx="5486400" cy="2545715"/>
            <wp:effectExtent l="0" t="0" r="0" b="6985"/>
            <wp:docPr id="4059167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16797" name="Picture 1" descr="A screenshot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545715"/>
                    </a:xfrm>
                    <a:prstGeom prst="rect">
                      <a:avLst/>
                    </a:prstGeom>
                    <a:noFill/>
                    <a:ln>
                      <a:noFill/>
                    </a:ln>
                  </pic:spPr>
                </pic:pic>
              </a:graphicData>
            </a:graphic>
          </wp:inline>
        </w:drawing>
      </w:r>
    </w:p>
    <w:p w14:paraId="49D9AFB6" w14:textId="78878256" w:rsidR="00757A7A" w:rsidRPr="00213B86" w:rsidRDefault="00213B86" w:rsidP="00213B86">
      <w:pPr>
        <w:pStyle w:val="Caption"/>
        <w:jc w:val="center"/>
      </w:pPr>
      <w:r w:rsidRPr="00213B86">
        <w:t xml:space="preserve">Figura </w:t>
      </w:r>
      <w:r w:rsidRPr="00213B86">
        <w:fldChar w:fldCharType="begin"/>
      </w:r>
      <w:r w:rsidRPr="00213B86">
        <w:instrText xml:space="preserve"> SEQ Figura \* ARABIC </w:instrText>
      </w:r>
      <w:r w:rsidRPr="00213B86">
        <w:fldChar w:fldCharType="separate"/>
      </w:r>
      <w:r>
        <w:rPr>
          <w:noProof/>
        </w:rPr>
        <w:t>4</w:t>
      </w:r>
      <w:r w:rsidRPr="00213B86">
        <w:fldChar w:fldCharType="end"/>
      </w:r>
      <w:r w:rsidRPr="00213B86">
        <w:t>: Activación de una capa</w:t>
      </w:r>
    </w:p>
    <w:p w14:paraId="765B2AA3" w14:textId="77777777" w:rsidR="00F85281" w:rsidRPr="00213B86" w:rsidRDefault="00F85281" w:rsidP="00F85281">
      <w:pPr>
        <w:pStyle w:val="ListParagraph"/>
      </w:pPr>
    </w:p>
    <w:p w14:paraId="7E5D0C6F" w14:textId="2F256D2A" w:rsidR="009D0E32" w:rsidRPr="00213B86" w:rsidRDefault="009D0E32" w:rsidP="009D0E32">
      <w:pPr>
        <w:pStyle w:val="Heading2"/>
      </w:pPr>
      <w:bookmarkStart w:id="8" w:name="_Toc203409492"/>
      <w:r w:rsidRPr="00213B86">
        <w:t>Panel de capas</w:t>
      </w:r>
      <w:r w:rsidR="004F7437" w:rsidRPr="00213B86">
        <w:t xml:space="preserve"> recientes activas y comunidad</w:t>
      </w:r>
      <w:bookmarkEnd w:id="8"/>
    </w:p>
    <w:p w14:paraId="5C726A91" w14:textId="3B34F495" w:rsidR="00F85281" w:rsidRPr="00213B86" w:rsidRDefault="00F85281" w:rsidP="00F85281">
      <w:r w:rsidRPr="00213B86">
        <w:t xml:space="preserve">A la derecha se encuentra el panel de Capas Activas y Capas Recientes, donde se pueden encender o apagar las capas según el interés de cada persona, ajustando la visualización de los datos. Además, desde este panel también se puede acceder a los contenidos multimedia compartidos por la comunidad. </w:t>
      </w:r>
    </w:p>
    <w:p w14:paraId="4EE93994" w14:textId="0CE5BC69" w:rsidR="00F85281" w:rsidRPr="00213B86" w:rsidRDefault="00F85281" w:rsidP="00F85281">
      <w:r w:rsidRPr="00213B86">
        <w:t>Para acceder al panel de capas activas de clic en el botón “Capas Activas”:</w:t>
      </w:r>
    </w:p>
    <w:p w14:paraId="2779BA66" w14:textId="77777777" w:rsidR="00213B86" w:rsidRDefault="00757A7A" w:rsidP="00213B86">
      <w:pPr>
        <w:keepNext/>
        <w:jc w:val="center"/>
      </w:pPr>
      <w:r w:rsidRPr="00213B86">
        <w:lastRenderedPageBreak/>
        <w:drawing>
          <wp:inline distT="0" distB="0" distL="0" distR="0" wp14:anchorId="6797EFA5" wp14:editId="233C85BB">
            <wp:extent cx="3152633" cy="2110148"/>
            <wp:effectExtent l="0" t="0" r="0" b="4445"/>
            <wp:docPr id="2142438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38486" name=""/>
                    <pic:cNvPicPr/>
                  </pic:nvPicPr>
                  <pic:blipFill>
                    <a:blip r:embed="rId10"/>
                    <a:stretch>
                      <a:fillRect/>
                    </a:stretch>
                  </pic:blipFill>
                  <pic:spPr>
                    <a:xfrm>
                      <a:off x="0" y="0"/>
                      <a:ext cx="3161263" cy="2115925"/>
                    </a:xfrm>
                    <a:prstGeom prst="rect">
                      <a:avLst/>
                    </a:prstGeom>
                  </pic:spPr>
                </pic:pic>
              </a:graphicData>
            </a:graphic>
          </wp:inline>
        </w:drawing>
      </w:r>
    </w:p>
    <w:p w14:paraId="2B1A2BB7" w14:textId="53A3CBF4" w:rsidR="00F85281" w:rsidRPr="00213B86" w:rsidRDefault="00213B86" w:rsidP="00213B86">
      <w:pPr>
        <w:pStyle w:val="Caption"/>
        <w:jc w:val="center"/>
      </w:pPr>
      <w:r>
        <w:t xml:space="preserve">Figura </w:t>
      </w:r>
      <w:r>
        <w:fldChar w:fldCharType="begin"/>
      </w:r>
      <w:r>
        <w:instrText xml:space="preserve"> SEQ Figura \* ARABIC </w:instrText>
      </w:r>
      <w:r>
        <w:fldChar w:fldCharType="separate"/>
      </w:r>
      <w:r>
        <w:rPr>
          <w:noProof/>
        </w:rPr>
        <w:t>5</w:t>
      </w:r>
      <w:r>
        <w:fldChar w:fldCharType="end"/>
      </w:r>
      <w:r>
        <w:t>: Panel Derecho, capas activas, recientes y comunidad</w:t>
      </w:r>
    </w:p>
    <w:p w14:paraId="17532202" w14:textId="00FA3B78" w:rsidR="00757A7A" w:rsidRPr="00213B86" w:rsidRDefault="00757A7A" w:rsidP="00757A7A">
      <w:pPr>
        <w:pStyle w:val="ListParagraph"/>
        <w:numPr>
          <w:ilvl w:val="0"/>
          <w:numId w:val="11"/>
        </w:numPr>
      </w:pPr>
      <w:r w:rsidRPr="00213B86">
        <w:rPr>
          <w:b/>
          <w:bCs/>
        </w:rPr>
        <w:t>Capas recientes:</w:t>
      </w:r>
      <w:r w:rsidRPr="00213B86">
        <w:t xml:space="preserve"> aquí puedes observar las distintas capas que has navegado, incluso si ya las desactivaste, para facilitar su búsqueda posterior.</w:t>
      </w:r>
    </w:p>
    <w:p w14:paraId="4A23EF0D" w14:textId="77777777" w:rsidR="00213B86" w:rsidRDefault="00757A7A" w:rsidP="00213B86">
      <w:pPr>
        <w:pStyle w:val="ListParagraph"/>
        <w:keepNext/>
        <w:ind w:left="0"/>
        <w:jc w:val="center"/>
      </w:pPr>
      <w:r w:rsidRPr="00213B86">
        <w:drawing>
          <wp:inline distT="0" distB="0" distL="0" distR="0" wp14:anchorId="534B36E4" wp14:editId="382A0AA2">
            <wp:extent cx="2068073" cy="833932"/>
            <wp:effectExtent l="0" t="0" r="8890" b="4445"/>
            <wp:docPr id="9094007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00780" name="Picture 1" descr="A screenshot of a computer&#10;&#10;AI-generated content may be incorrect."/>
                    <pic:cNvPicPr/>
                  </pic:nvPicPr>
                  <pic:blipFill>
                    <a:blip r:embed="rId11"/>
                    <a:stretch>
                      <a:fillRect/>
                    </a:stretch>
                  </pic:blipFill>
                  <pic:spPr>
                    <a:xfrm>
                      <a:off x="0" y="0"/>
                      <a:ext cx="2098156" cy="846063"/>
                    </a:xfrm>
                    <a:prstGeom prst="rect">
                      <a:avLst/>
                    </a:prstGeom>
                  </pic:spPr>
                </pic:pic>
              </a:graphicData>
            </a:graphic>
          </wp:inline>
        </w:drawing>
      </w:r>
    </w:p>
    <w:p w14:paraId="7019DEEC" w14:textId="6D142096" w:rsidR="00757A7A" w:rsidRPr="00213B86" w:rsidRDefault="00213B86" w:rsidP="00213B86">
      <w:pPr>
        <w:pStyle w:val="Caption"/>
        <w:jc w:val="center"/>
      </w:pPr>
      <w:r>
        <w:t xml:space="preserve"> Figura </w:t>
      </w:r>
      <w:r>
        <w:fldChar w:fldCharType="begin"/>
      </w:r>
      <w:r>
        <w:instrText xml:space="preserve"> SEQ Figura \* ARABIC </w:instrText>
      </w:r>
      <w:r>
        <w:fldChar w:fldCharType="separate"/>
      </w:r>
      <w:r>
        <w:rPr>
          <w:noProof/>
        </w:rPr>
        <w:t>6</w:t>
      </w:r>
      <w:r>
        <w:fldChar w:fldCharType="end"/>
      </w:r>
      <w:r>
        <w:t>: Capas recientes</w:t>
      </w:r>
    </w:p>
    <w:p w14:paraId="00D4C819" w14:textId="0C139E96" w:rsidR="00757A7A" w:rsidRPr="00213B86" w:rsidRDefault="00757A7A" w:rsidP="00757A7A">
      <w:pPr>
        <w:pStyle w:val="ListParagraph"/>
        <w:numPr>
          <w:ilvl w:val="0"/>
          <w:numId w:val="11"/>
        </w:numPr>
      </w:pPr>
      <w:r w:rsidRPr="00213B86">
        <w:rPr>
          <w:b/>
          <w:bCs/>
        </w:rPr>
        <w:t>Capas activas:</w:t>
      </w:r>
      <w:r w:rsidRPr="00213B86">
        <w:t xml:space="preserve"> Aquí puedes ver más información de la capa </w:t>
      </w:r>
      <w:r w:rsidRPr="00213B86">
        <w:drawing>
          <wp:inline distT="0" distB="0" distL="0" distR="0" wp14:anchorId="67B799BC" wp14:editId="44D9FAF9">
            <wp:extent cx="109183" cy="115606"/>
            <wp:effectExtent l="0" t="0" r="5715" b="0"/>
            <wp:docPr id="609710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10923" name=""/>
                    <pic:cNvPicPr/>
                  </pic:nvPicPr>
                  <pic:blipFill>
                    <a:blip r:embed="rId12"/>
                    <a:stretch>
                      <a:fillRect/>
                    </a:stretch>
                  </pic:blipFill>
                  <pic:spPr>
                    <a:xfrm>
                      <a:off x="0" y="0"/>
                      <a:ext cx="110714" cy="117227"/>
                    </a:xfrm>
                    <a:prstGeom prst="rect">
                      <a:avLst/>
                    </a:prstGeom>
                  </pic:spPr>
                </pic:pic>
              </a:graphicData>
            </a:graphic>
          </wp:inline>
        </w:drawing>
      </w:r>
      <w:r w:rsidRPr="00213B86">
        <w:t xml:space="preserve">, o desactivarla </w:t>
      </w:r>
      <w:r w:rsidRPr="00213B86">
        <w:drawing>
          <wp:inline distT="0" distB="0" distL="0" distR="0" wp14:anchorId="7911E841" wp14:editId="51017CC3">
            <wp:extent cx="124375" cy="104206"/>
            <wp:effectExtent l="0" t="0" r="9525" b="0"/>
            <wp:docPr id="1430103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103842" name=""/>
                    <pic:cNvPicPr/>
                  </pic:nvPicPr>
                  <pic:blipFill>
                    <a:blip r:embed="rId13"/>
                    <a:stretch>
                      <a:fillRect/>
                    </a:stretch>
                  </pic:blipFill>
                  <pic:spPr>
                    <a:xfrm>
                      <a:off x="0" y="0"/>
                      <a:ext cx="129250" cy="108290"/>
                    </a:xfrm>
                    <a:prstGeom prst="rect">
                      <a:avLst/>
                    </a:prstGeom>
                  </pic:spPr>
                </pic:pic>
              </a:graphicData>
            </a:graphic>
          </wp:inline>
        </w:drawing>
      </w:r>
    </w:p>
    <w:p w14:paraId="54E5CE71" w14:textId="77777777" w:rsidR="00213B86" w:rsidRDefault="00757A7A" w:rsidP="00213B86">
      <w:pPr>
        <w:pStyle w:val="ListParagraph"/>
        <w:keepNext/>
        <w:ind w:left="142"/>
        <w:jc w:val="center"/>
      </w:pPr>
      <w:r w:rsidRPr="00213B86">
        <w:drawing>
          <wp:inline distT="0" distB="0" distL="0" distR="0" wp14:anchorId="73B2B4DF" wp14:editId="145B650F">
            <wp:extent cx="1859890" cy="1053389"/>
            <wp:effectExtent l="0" t="0" r="7620" b="0"/>
            <wp:docPr id="1328979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79594" name=""/>
                    <pic:cNvPicPr/>
                  </pic:nvPicPr>
                  <pic:blipFill>
                    <a:blip r:embed="rId14"/>
                    <a:stretch>
                      <a:fillRect/>
                    </a:stretch>
                  </pic:blipFill>
                  <pic:spPr>
                    <a:xfrm>
                      <a:off x="0" y="0"/>
                      <a:ext cx="1877262" cy="1063228"/>
                    </a:xfrm>
                    <a:prstGeom prst="rect">
                      <a:avLst/>
                    </a:prstGeom>
                  </pic:spPr>
                </pic:pic>
              </a:graphicData>
            </a:graphic>
          </wp:inline>
        </w:drawing>
      </w:r>
    </w:p>
    <w:p w14:paraId="52878599" w14:textId="274B9F20" w:rsidR="00757A7A" w:rsidRPr="00213B86" w:rsidRDefault="00213B86" w:rsidP="00213B86">
      <w:pPr>
        <w:pStyle w:val="Caption"/>
        <w:jc w:val="center"/>
      </w:pPr>
      <w:r>
        <w:t xml:space="preserve">Figura </w:t>
      </w:r>
      <w:r>
        <w:fldChar w:fldCharType="begin"/>
      </w:r>
      <w:r>
        <w:instrText xml:space="preserve"> SEQ Figura \* ARABIC </w:instrText>
      </w:r>
      <w:r>
        <w:fldChar w:fldCharType="separate"/>
      </w:r>
      <w:r>
        <w:rPr>
          <w:noProof/>
        </w:rPr>
        <w:t>7</w:t>
      </w:r>
      <w:r>
        <w:fldChar w:fldCharType="end"/>
      </w:r>
      <w:r>
        <w:t>: Listado de capas activas</w:t>
      </w:r>
    </w:p>
    <w:p w14:paraId="5F15460E" w14:textId="3EA3FA15" w:rsidR="00757A7A" w:rsidRPr="00213B86" w:rsidRDefault="00757A7A" w:rsidP="00757A7A">
      <w:pPr>
        <w:pStyle w:val="ListParagraph"/>
        <w:numPr>
          <w:ilvl w:val="0"/>
          <w:numId w:val="11"/>
        </w:numPr>
      </w:pPr>
      <w:r w:rsidRPr="00213B86">
        <w:rPr>
          <w:b/>
          <w:bCs/>
        </w:rPr>
        <w:t>Comunidad:</w:t>
      </w:r>
      <w:r w:rsidRPr="00213B86">
        <w:t xml:space="preserve"> Aquí puedes observar, compartir o </w:t>
      </w:r>
      <w:r w:rsidR="00F85281" w:rsidRPr="00213B86">
        <w:t>indicar</w:t>
      </w:r>
      <w:r w:rsidRPr="00213B86">
        <w:t xml:space="preserve"> que te gusta una imagen.</w:t>
      </w:r>
    </w:p>
    <w:p w14:paraId="54807856" w14:textId="77777777" w:rsidR="00213B86" w:rsidRDefault="00757A7A" w:rsidP="00213B86">
      <w:pPr>
        <w:keepNext/>
        <w:jc w:val="center"/>
      </w:pPr>
      <w:r w:rsidRPr="00213B86">
        <w:drawing>
          <wp:inline distT="0" distB="0" distL="0" distR="0" wp14:anchorId="73879662" wp14:editId="6D07453D">
            <wp:extent cx="1053388" cy="1616472"/>
            <wp:effectExtent l="0" t="0" r="0" b="3175"/>
            <wp:docPr id="956494760" name="Picture 1" descr="A group of people in a bo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94760" name="Picture 1" descr="A group of people in a boat&#10;&#10;AI-generated content may be incorrect."/>
                    <pic:cNvPicPr/>
                  </pic:nvPicPr>
                  <pic:blipFill>
                    <a:blip r:embed="rId15"/>
                    <a:stretch>
                      <a:fillRect/>
                    </a:stretch>
                  </pic:blipFill>
                  <pic:spPr>
                    <a:xfrm>
                      <a:off x="0" y="0"/>
                      <a:ext cx="1059182" cy="1625363"/>
                    </a:xfrm>
                    <a:prstGeom prst="rect">
                      <a:avLst/>
                    </a:prstGeom>
                  </pic:spPr>
                </pic:pic>
              </a:graphicData>
            </a:graphic>
          </wp:inline>
        </w:drawing>
      </w:r>
    </w:p>
    <w:p w14:paraId="5F956F74" w14:textId="5C9A1BE5" w:rsidR="00213B86" w:rsidRDefault="00213B86" w:rsidP="00213B86">
      <w:pPr>
        <w:pStyle w:val="Caption"/>
        <w:jc w:val="center"/>
      </w:pPr>
      <w:r>
        <w:t xml:space="preserve">Figura </w:t>
      </w:r>
      <w:r>
        <w:fldChar w:fldCharType="begin"/>
      </w:r>
      <w:r>
        <w:instrText xml:space="preserve"> SEQ Figura \* ARABIC </w:instrText>
      </w:r>
      <w:r>
        <w:fldChar w:fldCharType="separate"/>
      </w:r>
      <w:r>
        <w:rPr>
          <w:noProof/>
        </w:rPr>
        <w:t>8</w:t>
      </w:r>
      <w:r>
        <w:fldChar w:fldCharType="end"/>
      </w:r>
      <w:r>
        <w:t>: Multimedia y comunidad</w:t>
      </w:r>
    </w:p>
    <w:p w14:paraId="364863C6" w14:textId="75763FF4" w:rsidR="009A4901" w:rsidRPr="00213B86" w:rsidRDefault="00757A7A" w:rsidP="00757A7A">
      <w:pPr>
        <w:ind w:left="720"/>
        <w:jc w:val="center"/>
      </w:pPr>
      <w:r w:rsidRPr="00213B86">
        <w:lastRenderedPageBreak/>
        <w:br/>
      </w:r>
    </w:p>
    <w:p w14:paraId="6746B118" w14:textId="1E04DA3C" w:rsidR="00F85281" w:rsidRPr="00213B86" w:rsidRDefault="00000000" w:rsidP="00F85281">
      <w:pPr>
        <w:pStyle w:val="Heading1"/>
      </w:pPr>
      <w:bookmarkStart w:id="9" w:name="_Toc203409493"/>
      <w:r w:rsidRPr="00213B86">
        <w:t>Cómo Cargar Archivos y Dejar Comentarios</w:t>
      </w:r>
      <w:bookmarkEnd w:id="9"/>
    </w:p>
    <w:p w14:paraId="61C41132" w14:textId="5074CE50" w:rsidR="00F85281" w:rsidRPr="00213B86" w:rsidRDefault="00F85281" w:rsidP="00F85281">
      <w:r w:rsidRPr="00213B86">
        <w:t>La plataforma invita a toda la comunidad a contribuir con documentos, fotografías o videos relacionados con la Ciénaga del Totumo. Para hacerlo, solo hay que ubicar el botón “Haz tu aporte”, elegir la ubicación correspondiente en el mapa, seleccionar el archivo desde el dispositivo y completar la información solicitada.</w:t>
      </w:r>
    </w:p>
    <w:p w14:paraId="2BF4D810" w14:textId="2A63C477" w:rsidR="00B86F7B" w:rsidRPr="00213B86" w:rsidRDefault="00F85281" w:rsidP="00F85281">
      <w:r w:rsidRPr="00213B86">
        <w:t>En este espacio también se pueden dejar comentarios y observaciones en los apartados habilitados, fomentando el intercambio de ideas y la construcción colectiva de conocimiento. Todos los aportes son revisados por el equipo de la plataforma antes de su publicación para garantizar su pertinencia y calidad.</w:t>
      </w:r>
      <w:r w:rsidR="00B57514" w:rsidRPr="00213B86">
        <w:t xml:space="preserve"> </w:t>
      </w:r>
    </w:p>
    <w:p w14:paraId="2275A4C7" w14:textId="77777777" w:rsidR="00F85281" w:rsidRPr="00213B86" w:rsidRDefault="00F85281" w:rsidP="00F85281"/>
    <w:p w14:paraId="11CE9E12" w14:textId="77777777" w:rsidR="00F85281" w:rsidRPr="00213B86" w:rsidRDefault="00F85281" w:rsidP="00F85281"/>
    <w:p w14:paraId="24557CD6" w14:textId="77777777" w:rsidR="00F85281" w:rsidRPr="00213B86" w:rsidRDefault="00F85281" w:rsidP="00F85281"/>
    <w:p w14:paraId="4C34C9FC" w14:textId="77777777" w:rsidR="00F85281" w:rsidRPr="00213B86" w:rsidRDefault="00F85281" w:rsidP="00F85281"/>
    <w:p w14:paraId="17D85012" w14:textId="77777777" w:rsidR="00A4364A" w:rsidRPr="00213B86" w:rsidRDefault="00A4364A" w:rsidP="00A4364A">
      <w:r w:rsidRPr="00213B86">
        <w:t>A continuación, encontrará una guía práctica para registrarse y realizar sus aportes de forma sencilla:</w:t>
      </w:r>
    </w:p>
    <w:p w14:paraId="2D07EA00" w14:textId="61B2EE74" w:rsidR="00A4364A" w:rsidRPr="00213B86" w:rsidRDefault="00A4364A" w:rsidP="00A4364A">
      <w:pPr>
        <w:pStyle w:val="Heading2"/>
      </w:pPr>
      <w:bookmarkStart w:id="10" w:name="_Toc203409494"/>
      <w:r w:rsidRPr="00213B86">
        <w:t>Registro de usuario e ingreso</w:t>
      </w:r>
      <w:bookmarkEnd w:id="10"/>
    </w:p>
    <w:p w14:paraId="265ADEF0" w14:textId="53E57F47" w:rsidR="00B57514" w:rsidRPr="00213B86" w:rsidRDefault="00A4364A" w:rsidP="00B57514">
      <w:pPr>
        <w:pStyle w:val="ListParagraph"/>
        <w:numPr>
          <w:ilvl w:val="0"/>
          <w:numId w:val="12"/>
        </w:numPr>
      </w:pPr>
      <w:r w:rsidRPr="00213B86">
        <w:rPr>
          <w:b/>
          <w:bCs/>
        </w:rPr>
        <w:t>Registrarse</w:t>
      </w:r>
      <w:r w:rsidRPr="00213B86">
        <w:t>: En la parte superior de la plataforma encontrará un menú principal donde podrá hacer clic en la opción “Registrarse” para crear su cuenta.</w:t>
      </w:r>
    </w:p>
    <w:p w14:paraId="49AA5108" w14:textId="77777777" w:rsidR="00213B86" w:rsidRDefault="00A4364A" w:rsidP="00213B86">
      <w:pPr>
        <w:keepNext/>
        <w:jc w:val="center"/>
      </w:pPr>
      <w:r w:rsidRPr="00213B86">
        <mc:AlternateContent>
          <mc:Choice Requires="wps">
            <w:drawing>
              <wp:anchor distT="0" distB="0" distL="114300" distR="114300" simplePos="0" relativeHeight="251660288" behindDoc="0" locked="0" layoutInCell="1" allowOverlap="1" wp14:anchorId="1E51D822" wp14:editId="4FB83888">
                <wp:simplePos x="0" y="0"/>
                <wp:positionH relativeFrom="column">
                  <wp:posOffset>3612334</wp:posOffset>
                </wp:positionH>
                <wp:positionV relativeFrom="paragraph">
                  <wp:posOffset>869485</wp:posOffset>
                </wp:positionV>
                <wp:extent cx="285864" cy="45719"/>
                <wp:effectExtent l="38100" t="38100" r="57150" b="126365"/>
                <wp:wrapNone/>
                <wp:docPr id="1649243421" name="Straight Arrow Connector 2"/>
                <wp:cNvGraphicFramePr/>
                <a:graphic xmlns:a="http://schemas.openxmlformats.org/drawingml/2006/main">
                  <a:graphicData uri="http://schemas.microsoft.com/office/word/2010/wordprocessingShape">
                    <wps:wsp>
                      <wps:cNvCnPr/>
                      <wps:spPr>
                        <a:xfrm flipH="1">
                          <a:off x="0" y="0"/>
                          <a:ext cx="285864" cy="45719"/>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6E75B5" id="_x0000_t32" coordsize="21600,21600" o:spt="32" o:oned="t" path="m,l21600,21600e" filled="f">
                <v:path arrowok="t" fillok="f" o:connecttype="none"/>
                <o:lock v:ext="edit" shapetype="t"/>
              </v:shapetype>
              <v:shape id="Straight Arrow Connector 2" o:spid="_x0000_s1026" type="#_x0000_t32" style="position:absolute;margin-left:284.45pt;margin-top:68.45pt;width:22.5pt;height:3.6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" strokecolor="#9bbb59 [3206]" strokeweight="2pt">
                <v:stroke endarrow="block"/>
                <v:shadow on="t" color="black" opacity="24903f" origin=",.5" offset="0,.55556mm"/>
              </v:shape>
            </w:pict>
          </mc:Fallback>
        </mc:AlternateContent>
      </w:r>
      <w:r w:rsidRPr="00213B86">
        <mc:AlternateContent>
          <mc:Choice Requires="wps">
            <w:drawing>
              <wp:anchor distT="0" distB="0" distL="114300" distR="114300" simplePos="0" relativeHeight="251657216" behindDoc="0" locked="0" layoutInCell="1" allowOverlap="1" wp14:anchorId="19037D65" wp14:editId="1CCCB5FD">
                <wp:simplePos x="0" y="0"/>
                <wp:positionH relativeFrom="column">
                  <wp:posOffset>3620145</wp:posOffset>
                </wp:positionH>
                <wp:positionV relativeFrom="paragraph">
                  <wp:posOffset>366376</wp:posOffset>
                </wp:positionV>
                <wp:extent cx="285864" cy="45719"/>
                <wp:effectExtent l="38100" t="38100" r="57150" b="126365"/>
                <wp:wrapNone/>
                <wp:docPr id="481344408" name="Straight Arrow Connector 2"/>
                <wp:cNvGraphicFramePr/>
                <a:graphic xmlns:a="http://schemas.openxmlformats.org/drawingml/2006/main">
                  <a:graphicData uri="http://schemas.microsoft.com/office/word/2010/wordprocessingShape">
                    <wps:wsp>
                      <wps:cNvCnPr/>
                      <wps:spPr>
                        <a:xfrm flipH="1">
                          <a:off x="0" y="0"/>
                          <a:ext cx="285864" cy="45719"/>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4C0014" id="Straight Arrow Connector 2" o:spid="_x0000_s1026" type="#_x0000_t32" style="position:absolute;margin-left:285.05pt;margin-top:28.85pt;width:22.5pt;height:3.6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" strokecolor="#9bbb59 [3206]" strokeweight="2pt">
                <v:stroke endarrow="block"/>
                <v:shadow on="t" color="black" opacity="24903f" origin=",.5" offset="0,.55556mm"/>
              </v:shape>
            </w:pict>
          </mc:Fallback>
        </mc:AlternateContent>
      </w:r>
      <w:r w:rsidR="00B57514" w:rsidRPr="00213B86">
        <w:drawing>
          <wp:inline distT="0" distB="0" distL="0" distR="0" wp14:anchorId="0AAA574B" wp14:editId="483B4448">
            <wp:extent cx="1779832" cy="1030406"/>
            <wp:effectExtent l="0" t="0" r="0" b="0"/>
            <wp:docPr id="175663491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34912" name="Picture 1" descr="A screen shot of a computer&#10;&#10;AI-generated content may be incorrect."/>
                    <pic:cNvPicPr/>
                  </pic:nvPicPr>
                  <pic:blipFill>
                    <a:blip r:embed="rId16"/>
                    <a:stretch>
                      <a:fillRect/>
                    </a:stretch>
                  </pic:blipFill>
                  <pic:spPr>
                    <a:xfrm>
                      <a:off x="0" y="0"/>
                      <a:ext cx="1801517" cy="1042960"/>
                    </a:xfrm>
                    <a:prstGeom prst="rect">
                      <a:avLst/>
                    </a:prstGeom>
                  </pic:spPr>
                </pic:pic>
              </a:graphicData>
            </a:graphic>
          </wp:inline>
        </w:drawing>
      </w:r>
    </w:p>
    <w:p w14:paraId="07275311" w14:textId="32A55758" w:rsidR="00B57514" w:rsidRPr="00213B86" w:rsidRDefault="00213B86" w:rsidP="00213B86">
      <w:pPr>
        <w:pStyle w:val="Caption"/>
        <w:jc w:val="center"/>
      </w:pPr>
      <w:r>
        <w:t xml:space="preserve">Figura </w:t>
      </w:r>
      <w:r>
        <w:fldChar w:fldCharType="begin"/>
      </w:r>
      <w:r>
        <w:instrText xml:space="preserve"> SEQ Figura \* ARABIC </w:instrText>
      </w:r>
      <w:r>
        <w:fldChar w:fldCharType="separate"/>
      </w:r>
      <w:r>
        <w:rPr>
          <w:noProof/>
        </w:rPr>
        <w:t>9</w:t>
      </w:r>
      <w:r>
        <w:fldChar w:fldCharType="end"/>
      </w:r>
      <w:r>
        <w:t>: Menú Principal</w:t>
      </w:r>
    </w:p>
    <w:p w14:paraId="1EB7EB5F" w14:textId="77777777" w:rsidR="00A4364A" w:rsidRPr="00213B86" w:rsidRDefault="00A4364A" w:rsidP="00A4364A">
      <w:pPr>
        <w:pStyle w:val="ListParagraph"/>
        <w:numPr>
          <w:ilvl w:val="0"/>
          <w:numId w:val="12"/>
        </w:numPr>
        <w:jc w:val="left"/>
      </w:pPr>
      <w:r w:rsidRPr="00213B86">
        <w:rPr>
          <w:b/>
          <w:bCs/>
        </w:rPr>
        <w:t>Ingresar datos:</w:t>
      </w:r>
      <w:r w:rsidRPr="00213B86">
        <w:t xml:space="preserve"> Escriba un correo electrónico válido y una contraseña para completar el formulario de registro</w:t>
      </w:r>
    </w:p>
    <w:p w14:paraId="346DCC54" w14:textId="77777777" w:rsidR="00213B86" w:rsidRDefault="00B57514" w:rsidP="00213B86">
      <w:pPr>
        <w:pStyle w:val="ListParagraph"/>
        <w:keepNext/>
        <w:ind w:left="0"/>
        <w:jc w:val="center"/>
      </w:pPr>
      <w:r w:rsidRPr="00213B86">
        <w:lastRenderedPageBreak/>
        <w:drawing>
          <wp:inline distT="0" distB="0" distL="0" distR="0" wp14:anchorId="57EF5394" wp14:editId="43D5EAE3">
            <wp:extent cx="1334942" cy="1746913"/>
            <wp:effectExtent l="0" t="0" r="0" b="5715"/>
            <wp:docPr id="588349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49118" name=""/>
                    <pic:cNvPicPr/>
                  </pic:nvPicPr>
                  <pic:blipFill>
                    <a:blip r:embed="rId17"/>
                    <a:stretch>
                      <a:fillRect/>
                    </a:stretch>
                  </pic:blipFill>
                  <pic:spPr>
                    <a:xfrm>
                      <a:off x="0" y="0"/>
                      <a:ext cx="1341003" cy="1754844"/>
                    </a:xfrm>
                    <a:prstGeom prst="rect">
                      <a:avLst/>
                    </a:prstGeom>
                  </pic:spPr>
                </pic:pic>
              </a:graphicData>
            </a:graphic>
          </wp:inline>
        </w:drawing>
      </w:r>
    </w:p>
    <w:p w14:paraId="6A6B24B7" w14:textId="5B2CFE39" w:rsidR="00B57514" w:rsidRPr="00213B86" w:rsidRDefault="00213B86" w:rsidP="00213B86">
      <w:pPr>
        <w:pStyle w:val="Caption"/>
        <w:jc w:val="center"/>
      </w:pPr>
      <w:r>
        <w:t xml:space="preserve">Figura </w:t>
      </w:r>
      <w:r>
        <w:fldChar w:fldCharType="begin"/>
      </w:r>
      <w:r>
        <w:instrText xml:space="preserve"> SEQ Figura \* ARABIC </w:instrText>
      </w:r>
      <w:r>
        <w:fldChar w:fldCharType="separate"/>
      </w:r>
      <w:r>
        <w:rPr>
          <w:noProof/>
        </w:rPr>
        <w:t>10</w:t>
      </w:r>
      <w:r>
        <w:fldChar w:fldCharType="end"/>
      </w:r>
      <w:r>
        <w:t>: Registro de usuarios</w:t>
      </w:r>
    </w:p>
    <w:p w14:paraId="07A9D12F" w14:textId="77777777" w:rsidR="00A4364A" w:rsidRPr="00213B86" w:rsidRDefault="00A4364A" w:rsidP="00A4364A">
      <w:pPr>
        <w:pStyle w:val="ListParagraph"/>
        <w:jc w:val="center"/>
      </w:pPr>
    </w:p>
    <w:p w14:paraId="0A0B857A" w14:textId="77777777" w:rsidR="00A4364A" w:rsidRPr="00213B86" w:rsidRDefault="00A4364A" w:rsidP="00A4364A">
      <w:pPr>
        <w:pStyle w:val="ListParagraph"/>
        <w:numPr>
          <w:ilvl w:val="0"/>
          <w:numId w:val="12"/>
        </w:numPr>
        <w:jc w:val="left"/>
      </w:pPr>
      <w:r w:rsidRPr="00213B86">
        <w:rPr>
          <w:b/>
          <w:bCs/>
        </w:rPr>
        <w:t>Verificar correo</w:t>
      </w:r>
      <w:r w:rsidRPr="00213B86">
        <w:t>: Recibirá un correo de confirmación; haga clic en el enlace para verificar su dirección de correo y activar su cuenta.</w:t>
      </w:r>
    </w:p>
    <w:p w14:paraId="065EE09A" w14:textId="77777777" w:rsidR="00213B86" w:rsidRDefault="00B57514" w:rsidP="00213B86">
      <w:pPr>
        <w:pStyle w:val="ListParagraph"/>
        <w:keepNext/>
        <w:ind w:left="0"/>
        <w:jc w:val="center"/>
      </w:pPr>
      <w:r w:rsidRPr="00213B86">
        <w:drawing>
          <wp:inline distT="0" distB="0" distL="0" distR="0" wp14:anchorId="57DD1929" wp14:editId="7F1BCF7B">
            <wp:extent cx="2153645" cy="1596788"/>
            <wp:effectExtent l="0" t="0" r="0" b="3810"/>
            <wp:docPr id="1221553110" name="Picture 1" descr="A screenshot of a ema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53110" name="Picture 1" descr="A screenshot of a email&#10;&#10;AI-generated content may be incorrect."/>
                    <pic:cNvPicPr/>
                  </pic:nvPicPr>
                  <pic:blipFill>
                    <a:blip r:embed="rId18"/>
                    <a:stretch>
                      <a:fillRect/>
                    </a:stretch>
                  </pic:blipFill>
                  <pic:spPr>
                    <a:xfrm>
                      <a:off x="0" y="0"/>
                      <a:ext cx="2156796" cy="1599125"/>
                    </a:xfrm>
                    <a:prstGeom prst="rect">
                      <a:avLst/>
                    </a:prstGeom>
                  </pic:spPr>
                </pic:pic>
              </a:graphicData>
            </a:graphic>
          </wp:inline>
        </w:drawing>
      </w:r>
    </w:p>
    <w:p w14:paraId="53377A7C" w14:textId="174644B0" w:rsidR="00B57514" w:rsidRPr="00213B86" w:rsidRDefault="00213B86" w:rsidP="00213B86">
      <w:pPr>
        <w:pStyle w:val="Caption"/>
        <w:jc w:val="center"/>
      </w:pPr>
      <w:r>
        <w:t xml:space="preserve">Figura </w:t>
      </w:r>
      <w:r>
        <w:fldChar w:fldCharType="begin"/>
      </w:r>
      <w:r>
        <w:instrText xml:space="preserve"> SEQ Figura \* ARABIC </w:instrText>
      </w:r>
      <w:r>
        <w:fldChar w:fldCharType="separate"/>
      </w:r>
      <w:r>
        <w:rPr>
          <w:noProof/>
        </w:rPr>
        <w:t>11</w:t>
      </w:r>
      <w:r>
        <w:fldChar w:fldCharType="end"/>
      </w:r>
      <w:r>
        <w:t>: Correo de activación de usuario</w:t>
      </w:r>
    </w:p>
    <w:p w14:paraId="7BD6A986" w14:textId="77777777" w:rsidR="00B57514" w:rsidRPr="00213B86" w:rsidRDefault="00B57514"/>
    <w:p w14:paraId="225F59CF" w14:textId="300BC33D" w:rsidR="00B57514" w:rsidRPr="00213B86" w:rsidRDefault="00B57514" w:rsidP="00B57514">
      <w:pPr>
        <w:pStyle w:val="ListParagraph"/>
        <w:numPr>
          <w:ilvl w:val="0"/>
          <w:numId w:val="12"/>
        </w:numPr>
      </w:pPr>
      <w:r w:rsidRPr="00213B86">
        <w:t>Ingreso a la plataforma: Ahora puedes acceder a la plataforma con tu nombre de usuario y contraseña:</w:t>
      </w:r>
    </w:p>
    <w:p w14:paraId="77ED6D43" w14:textId="77777777" w:rsidR="00213B86" w:rsidRDefault="00B57514" w:rsidP="00213B86">
      <w:pPr>
        <w:keepNext/>
        <w:jc w:val="center"/>
      </w:pPr>
      <w:r w:rsidRPr="00213B86">
        <w:drawing>
          <wp:inline distT="0" distB="0" distL="0" distR="0" wp14:anchorId="7FEE576A" wp14:editId="5C4800D3">
            <wp:extent cx="1330799" cy="1829346"/>
            <wp:effectExtent l="0" t="0" r="3175" b="0"/>
            <wp:docPr id="141384805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48051" name="Picture 1" descr="A screenshot of a phone&#10;&#10;AI-generated content may be incorrect."/>
                    <pic:cNvPicPr/>
                  </pic:nvPicPr>
                  <pic:blipFill>
                    <a:blip r:embed="rId19"/>
                    <a:stretch>
                      <a:fillRect/>
                    </a:stretch>
                  </pic:blipFill>
                  <pic:spPr>
                    <a:xfrm>
                      <a:off x="0" y="0"/>
                      <a:ext cx="1339555" cy="1841382"/>
                    </a:xfrm>
                    <a:prstGeom prst="rect">
                      <a:avLst/>
                    </a:prstGeom>
                  </pic:spPr>
                </pic:pic>
              </a:graphicData>
            </a:graphic>
          </wp:inline>
        </w:drawing>
      </w:r>
    </w:p>
    <w:p w14:paraId="6DB33979" w14:textId="72519097" w:rsidR="00B57514" w:rsidRPr="00213B86" w:rsidRDefault="00213B86" w:rsidP="00213B86">
      <w:pPr>
        <w:pStyle w:val="Caption"/>
        <w:jc w:val="center"/>
      </w:pPr>
      <w:r>
        <w:t xml:space="preserve">Figura </w:t>
      </w:r>
      <w:r>
        <w:fldChar w:fldCharType="begin"/>
      </w:r>
      <w:r>
        <w:instrText xml:space="preserve"> SEQ Figura \* ARABIC </w:instrText>
      </w:r>
      <w:r>
        <w:fldChar w:fldCharType="separate"/>
      </w:r>
      <w:r>
        <w:rPr>
          <w:noProof/>
        </w:rPr>
        <w:t>12</w:t>
      </w:r>
      <w:r>
        <w:fldChar w:fldCharType="end"/>
      </w:r>
      <w:r>
        <w:t>: Panel de Inicio de sesión</w:t>
      </w:r>
    </w:p>
    <w:p w14:paraId="2772DCE5" w14:textId="3CD35AD8" w:rsidR="00A4364A" w:rsidRPr="00213B86" w:rsidRDefault="00A4364A" w:rsidP="00A4364A">
      <w:pPr>
        <w:pStyle w:val="Heading2"/>
      </w:pPr>
      <w:bookmarkStart w:id="11" w:name="_Toc203409495"/>
      <w:r w:rsidRPr="00213B86">
        <w:lastRenderedPageBreak/>
        <w:t>Haz tu aporte</w:t>
      </w:r>
      <w:bookmarkEnd w:id="11"/>
    </w:p>
    <w:p w14:paraId="7D050547" w14:textId="77777777" w:rsidR="00A4364A" w:rsidRPr="00213B86" w:rsidRDefault="00A4364A" w:rsidP="00A4364A">
      <w:r w:rsidRPr="00213B86">
        <w:t>Una vez que hayas ingresado con tu usuario y contraseña, podrás compartir tus aportes de manera sencilla siguiendo estos pasos:</w:t>
      </w:r>
    </w:p>
    <w:p w14:paraId="5C111951" w14:textId="07CDB3EB" w:rsidR="00A4364A" w:rsidRPr="00213B86" w:rsidRDefault="00A4364A" w:rsidP="00A4364A">
      <w:pPr>
        <w:pStyle w:val="ListParagraph"/>
        <w:numPr>
          <w:ilvl w:val="0"/>
          <w:numId w:val="15"/>
        </w:numPr>
        <w:jc w:val="left"/>
      </w:pPr>
      <w:r w:rsidRPr="00213B86">
        <w:rPr>
          <w:b/>
          <w:bCs/>
        </w:rPr>
        <w:t>Haz clic en “Haz tu aporte”:</w:t>
      </w:r>
      <w:r w:rsidRPr="00213B86">
        <w:t xml:space="preserve"> Ubica y selecciona el botón “Haz tu aporte” en la plataforma.</w:t>
      </w:r>
    </w:p>
    <w:p w14:paraId="62286EB1" w14:textId="77777777" w:rsidR="00213B86" w:rsidRDefault="00B57514" w:rsidP="00213B86">
      <w:pPr>
        <w:pStyle w:val="ListParagraph"/>
        <w:keepNext/>
        <w:ind w:left="0"/>
        <w:jc w:val="center"/>
      </w:pPr>
      <w:r w:rsidRPr="00213B86">
        <w:drawing>
          <wp:inline distT="0" distB="0" distL="0" distR="0" wp14:anchorId="3B0E1763" wp14:editId="1EC436A6">
            <wp:extent cx="2396713" cy="1364615"/>
            <wp:effectExtent l="0" t="0" r="3810" b="6985"/>
            <wp:docPr id="741709484" name="Picture 1"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09484" name="Picture 1" descr="A screenshot of a map&#10;&#10;AI-generated content may be incorrect."/>
                    <pic:cNvPicPr/>
                  </pic:nvPicPr>
                  <pic:blipFill rotWithShape="1">
                    <a:blip r:embed="rId20"/>
                    <a:srcRect l="38621" b="4478"/>
                    <a:stretch>
                      <a:fillRect/>
                    </a:stretch>
                  </pic:blipFill>
                  <pic:spPr bwMode="auto">
                    <a:xfrm>
                      <a:off x="0" y="0"/>
                      <a:ext cx="2397329" cy="1364966"/>
                    </a:xfrm>
                    <a:prstGeom prst="rect">
                      <a:avLst/>
                    </a:prstGeom>
                    <a:ln>
                      <a:noFill/>
                    </a:ln>
                    <a:extLst>
                      <a:ext uri="{53640926-AAD7-44D8-BBD7-CCE9431645EC}">
                        <a14:shadowObscured xmlns:a14="http://schemas.microsoft.com/office/drawing/2010/main"/>
                      </a:ext>
                    </a:extLst>
                  </pic:spPr>
                </pic:pic>
              </a:graphicData>
            </a:graphic>
          </wp:inline>
        </w:drawing>
      </w:r>
    </w:p>
    <w:p w14:paraId="42B65EE6" w14:textId="5C036D79" w:rsidR="00B57514" w:rsidRPr="00213B86" w:rsidRDefault="00213B86" w:rsidP="00213B86">
      <w:pPr>
        <w:pStyle w:val="Caption"/>
        <w:jc w:val="center"/>
      </w:pPr>
      <w:r>
        <w:t xml:space="preserve">Figura </w:t>
      </w:r>
      <w:r>
        <w:fldChar w:fldCharType="begin"/>
      </w:r>
      <w:r>
        <w:instrText xml:space="preserve"> SEQ Figura \* ARABIC </w:instrText>
      </w:r>
      <w:r>
        <w:fldChar w:fldCharType="separate"/>
      </w:r>
      <w:r>
        <w:rPr>
          <w:noProof/>
        </w:rPr>
        <w:t>13</w:t>
      </w:r>
      <w:r>
        <w:fldChar w:fldCharType="end"/>
      </w:r>
      <w:r>
        <w:t>: Botón haz un aporte</w:t>
      </w:r>
    </w:p>
    <w:p w14:paraId="18B0E554" w14:textId="77777777" w:rsidR="00A4364A" w:rsidRPr="00213B86" w:rsidRDefault="00A4364A" w:rsidP="00A4364A">
      <w:pPr>
        <w:pStyle w:val="ListParagraph"/>
        <w:jc w:val="center"/>
      </w:pPr>
    </w:p>
    <w:p w14:paraId="0A3BBED0" w14:textId="77777777" w:rsidR="00A4364A" w:rsidRPr="00213B86" w:rsidRDefault="00A4364A" w:rsidP="00A4364A">
      <w:pPr>
        <w:pStyle w:val="ListParagraph"/>
        <w:numPr>
          <w:ilvl w:val="0"/>
          <w:numId w:val="15"/>
        </w:numPr>
      </w:pPr>
      <w:r w:rsidRPr="00213B86">
        <w:rPr>
          <w:b/>
          <w:bCs/>
        </w:rPr>
        <w:t>Elige una ubicación</w:t>
      </w:r>
      <w:r w:rsidRPr="00213B86">
        <w:t>: Selecciona el lugar en el mapa y confirma el punto que marcaste.</w:t>
      </w:r>
    </w:p>
    <w:p w14:paraId="7CFB65E0" w14:textId="77777777" w:rsidR="00213B86" w:rsidRDefault="004D0A8A" w:rsidP="00213B86">
      <w:pPr>
        <w:pStyle w:val="ListParagraph"/>
        <w:keepNext/>
        <w:ind w:left="0"/>
        <w:jc w:val="center"/>
      </w:pPr>
      <w:r w:rsidRPr="00213B86">
        <w:drawing>
          <wp:inline distT="0" distB="0" distL="0" distR="0" wp14:anchorId="56281F52" wp14:editId="08402A8E">
            <wp:extent cx="4474560" cy="2941092"/>
            <wp:effectExtent l="0" t="0" r="2540" b="0"/>
            <wp:docPr id="1612234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34133" name=""/>
                    <pic:cNvPicPr/>
                  </pic:nvPicPr>
                  <pic:blipFill>
                    <a:blip r:embed="rId21"/>
                    <a:stretch>
                      <a:fillRect/>
                    </a:stretch>
                  </pic:blipFill>
                  <pic:spPr>
                    <a:xfrm>
                      <a:off x="0" y="0"/>
                      <a:ext cx="4497361" cy="2956079"/>
                    </a:xfrm>
                    <a:prstGeom prst="rect">
                      <a:avLst/>
                    </a:prstGeom>
                  </pic:spPr>
                </pic:pic>
              </a:graphicData>
            </a:graphic>
          </wp:inline>
        </w:drawing>
      </w:r>
    </w:p>
    <w:p w14:paraId="36715586" w14:textId="4FAC0AF0" w:rsidR="004D0A8A" w:rsidRDefault="00213B86" w:rsidP="00213B86">
      <w:pPr>
        <w:pStyle w:val="Caption"/>
        <w:jc w:val="center"/>
      </w:pPr>
      <w:r>
        <w:t xml:space="preserve">Figura </w:t>
      </w:r>
      <w:r>
        <w:fldChar w:fldCharType="begin"/>
      </w:r>
      <w:r>
        <w:instrText xml:space="preserve"> SEQ Figura \* ARABIC </w:instrText>
      </w:r>
      <w:r>
        <w:fldChar w:fldCharType="separate"/>
      </w:r>
      <w:r>
        <w:rPr>
          <w:noProof/>
        </w:rPr>
        <w:t>14</w:t>
      </w:r>
      <w:r>
        <w:fldChar w:fldCharType="end"/>
      </w:r>
      <w:r>
        <w:t>: Selección de ubicación del aporte</w:t>
      </w:r>
    </w:p>
    <w:p w14:paraId="53454DC7" w14:textId="77777777" w:rsidR="00213B86" w:rsidRDefault="00213B86" w:rsidP="00213B86"/>
    <w:p w14:paraId="5081B6D0" w14:textId="77777777" w:rsidR="00213B86" w:rsidRDefault="00213B86" w:rsidP="00213B86"/>
    <w:p w14:paraId="4589BE0A" w14:textId="77777777" w:rsidR="00213B86" w:rsidRPr="00213B86" w:rsidRDefault="00213B86" w:rsidP="00213B86"/>
    <w:p w14:paraId="65E3C0D5" w14:textId="7D8D46A0" w:rsidR="004D0A8A" w:rsidRPr="00213B86" w:rsidRDefault="004D0A8A" w:rsidP="004D0A8A">
      <w:pPr>
        <w:pStyle w:val="ListParagraph"/>
        <w:jc w:val="center"/>
      </w:pPr>
    </w:p>
    <w:p w14:paraId="4C3B6280" w14:textId="34629F48" w:rsidR="008C69AD" w:rsidRPr="00213B86" w:rsidRDefault="008C69AD" w:rsidP="008C69AD">
      <w:pPr>
        <w:pStyle w:val="ListParagraph"/>
        <w:numPr>
          <w:ilvl w:val="0"/>
          <w:numId w:val="15"/>
        </w:numPr>
        <w:jc w:val="left"/>
      </w:pPr>
      <w:r w:rsidRPr="00213B86">
        <w:rPr>
          <w:b/>
          <w:bCs/>
        </w:rPr>
        <w:lastRenderedPageBreak/>
        <w:t>Completa el formulario:</w:t>
      </w:r>
      <w:r w:rsidRPr="00213B86">
        <w:t xml:space="preserve"> Llena el formulario con la información de tu aporte. Incluye tu nombre, una breve descripción y adjunta el contenido multimedia (imágenes, documentos o videos) que desees compartir.</w:t>
      </w:r>
    </w:p>
    <w:p w14:paraId="575CFD8E" w14:textId="77777777" w:rsidR="00213B86" w:rsidRDefault="004D0A8A" w:rsidP="00213B86">
      <w:pPr>
        <w:keepNext/>
        <w:ind w:left="360"/>
        <w:jc w:val="center"/>
      </w:pPr>
      <w:r w:rsidRPr="00213B86">
        <w:drawing>
          <wp:inline distT="0" distB="0" distL="0" distR="0" wp14:anchorId="6A54FF5C" wp14:editId="2BF3E79B">
            <wp:extent cx="1914566" cy="3822936"/>
            <wp:effectExtent l="0" t="0" r="0" b="6350"/>
            <wp:docPr id="457309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09513" name=""/>
                    <pic:cNvPicPr/>
                  </pic:nvPicPr>
                  <pic:blipFill>
                    <a:blip r:embed="rId22"/>
                    <a:stretch>
                      <a:fillRect/>
                    </a:stretch>
                  </pic:blipFill>
                  <pic:spPr>
                    <a:xfrm>
                      <a:off x="0" y="0"/>
                      <a:ext cx="1918951" cy="3831692"/>
                    </a:xfrm>
                    <a:prstGeom prst="rect">
                      <a:avLst/>
                    </a:prstGeom>
                  </pic:spPr>
                </pic:pic>
              </a:graphicData>
            </a:graphic>
          </wp:inline>
        </w:drawing>
      </w:r>
    </w:p>
    <w:p w14:paraId="554DD804" w14:textId="6805BE25" w:rsidR="004D0A8A" w:rsidRPr="00213B86" w:rsidRDefault="00213B86" w:rsidP="00213B86">
      <w:pPr>
        <w:pStyle w:val="Caption"/>
        <w:jc w:val="center"/>
      </w:pPr>
      <w:r>
        <w:t xml:space="preserve">Figura </w:t>
      </w:r>
      <w:r>
        <w:fldChar w:fldCharType="begin"/>
      </w:r>
      <w:r>
        <w:instrText xml:space="preserve"> SEQ Figura \* ARABIC </w:instrText>
      </w:r>
      <w:r>
        <w:fldChar w:fldCharType="separate"/>
      </w:r>
      <w:r>
        <w:rPr>
          <w:noProof/>
        </w:rPr>
        <w:t>15</w:t>
      </w:r>
      <w:r>
        <w:fldChar w:fldCharType="end"/>
      </w:r>
      <w:r>
        <w:t>: Formulario de aportes</w:t>
      </w:r>
    </w:p>
    <w:p w14:paraId="5A68F14F" w14:textId="1135357E" w:rsidR="00646E8B" w:rsidRPr="00213B86" w:rsidRDefault="008C69AD">
      <w:r w:rsidRPr="00213B86">
        <w:t xml:space="preserve"> </w:t>
      </w:r>
    </w:p>
    <w:p w14:paraId="7D9A8FA4" w14:textId="77777777" w:rsidR="008C69AD" w:rsidRPr="00213B86" w:rsidRDefault="008C69AD"/>
    <w:p w14:paraId="7D25233B" w14:textId="77777777" w:rsidR="008C69AD" w:rsidRPr="00213B86" w:rsidRDefault="008C69AD" w:rsidP="008C69AD">
      <w:pPr>
        <w:pStyle w:val="Heading1"/>
      </w:pPr>
      <w:bookmarkStart w:id="12" w:name="_Toc203409496"/>
      <w:r w:rsidRPr="00213B86">
        <w:t>Conclusión</w:t>
      </w:r>
      <w:bookmarkEnd w:id="12"/>
    </w:p>
    <w:p w14:paraId="7A095471" w14:textId="3CA9850A" w:rsidR="008C69AD" w:rsidRPr="00213B86" w:rsidRDefault="008C69AD" w:rsidP="008C69AD">
      <w:r w:rsidRPr="00213B86">
        <w:t xml:space="preserve">La Plataforma Ciénaga del Totumo CRA es una herramienta abierta para toda la comunidad, pensada para facilitar la consulta de información ambiental y la </w:t>
      </w:r>
      <w:proofErr w:type="gramStart"/>
      <w:r w:rsidRPr="00213B86">
        <w:t>participación activa</w:t>
      </w:r>
      <w:proofErr w:type="gramEnd"/>
      <w:r w:rsidRPr="00213B86">
        <w:t xml:space="preserve"> de quienes deseen aportar al conocimiento y cuidado de la ciénaga.</w:t>
      </w:r>
    </w:p>
    <w:p w14:paraId="52F96949" w14:textId="77777777" w:rsidR="008C69AD" w:rsidRPr="00213B86" w:rsidRDefault="008C69AD" w:rsidP="008C69AD">
      <w:r w:rsidRPr="00213B86">
        <w:t>Explorar mapas, conocer datos relevantes y compartir información ayuda a fortalecer el trabajo colectivo por la conservación de este ecosistema. Te invitamos a seguir navegando, aportar tus ideas y ser parte de esta construcción compartida.</w:t>
      </w:r>
    </w:p>
    <w:p w14:paraId="7490CF6C" w14:textId="77777777" w:rsidR="008C69AD" w:rsidRPr="00213B86" w:rsidRDefault="008C69AD"/>
    <w:p w14:paraId="2523C34E" w14:textId="77777777" w:rsidR="008C69AD" w:rsidRPr="00213B86" w:rsidRDefault="008C69AD"/>
    <w:p w14:paraId="3C647FEB" w14:textId="77777777" w:rsidR="004D0A8A" w:rsidRPr="00213B86" w:rsidRDefault="004D0A8A"/>
    <w:p w14:paraId="7DAA370B" w14:textId="77777777" w:rsidR="004D0A8A" w:rsidRPr="00213B86" w:rsidRDefault="004D0A8A"/>
    <w:p w14:paraId="669DC049" w14:textId="77777777" w:rsidR="009A4901" w:rsidRPr="00213B86" w:rsidRDefault="00000000">
      <w:pPr>
        <w:pStyle w:val="Heading1"/>
      </w:pPr>
      <w:bookmarkStart w:id="13" w:name="_Toc203409497"/>
      <w:r w:rsidRPr="00213B86">
        <w:t>Preguntas Frecuentes (FAQ)</w:t>
      </w:r>
      <w:bookmarkEnd w:id="13"/>
    </w:p>
    <w:p w14:paraId="7B8D19A3" w14:textId="77777777" w:rsidR="00646E8B" w:rsidRPr="00213B86" w:rsidRDefault="00646E8B" w:rsidP="00646E8B"/>
    <w:p w14:paraId="1DDA8E9F" w14:textId="2BFE0B0D" w:rsidR="008C69AD" w:rsidRPr="00213B86" w:rsidRDefault="00000000" w:rsidP="008C69AD">
      <w:pPr>
        <w:jc w:val="left"/>
      </w:pPr>
      <w:r w:rsidRPr="00213B86">
        <w:t>En caso de dudas comunes, el usuario puede consultar la sección de preguntas frecuentes donde se abordan inquietudes sobre el uso de la plataforma, recuperación de contraseñas, carga de archivos y contacto con soporte técnico.</w:t>
      </w:r>
      <w:r w:rsidRPr="00213B86">
        <w:br/>
      </w:r>
      <w:r w:rsidRPr="00213B86">
        <w:br/>
      </w:r>
      <w:r w:rsidR="008C69AD" w:rsidRPr="00213B86">
        <w:rPr>
          <w:b/>
          <w:bCs/>
        </w:rPr>
        <w:t>1. ¿Necesito registrarme para usar la plataforma?</w:t>
      </w:r>
      <w:r w:rsidR="008C69AD" w:rsidRPr="00213B86">
        <w:br/>
        <w:t>No. Puedes consultar mapas, capas de información y contenidos públicos sin necesidad de registrarte. Solo necesitas crear una cuenta si deseas compartir aportes.</w:t>
      </w:r>
    </w:p>
    <w:p w14:paraId="20630AE2" w14:textId="3F266E3C" w:rsidR="008C69AD" w:rsidRPr="00213B86" w:rsidRDefault="006A2C20" w:rsidP="008C69AD">
      <w:pPr>
        <w:jc w:val="left"/>
      </w:pPr>
      <w:r w:rsidRPr="00213B86">
        <w:rPr>
          <w:b/>
          <w:bCs/>
        </w:rPr>
        <w:t>2</w:t>
      </w:r>
      <w:r w:rsidR="008C69AD" w:rsidRPr="00213B86">
        <w:rPr>
          <w:b/>
          <w:bCs/>
        </w:rPr>
        <w:t>. ¿Puedo acceder desde mi celular?</w:t>
      </w:r>
      <w:r w:rsidR="008C69AD" w:rsidRPr="00213B86">
        <w:br/>
        <w:t>Sí. La plataforma está diseñada para funcionar tanto en computadores como en tabletas y teléfonos móviles.</w:t>
      </w:r>
    </w:p>
    <w:p w14:paraId="673700BF" w14:textId="36861635" w:rsidR="008C69AD" w:rsidRPr="00213B86" w:rsidRDefault="006A2C20" w:rsidP="008C69AD">
      <w:pPr>
        <w:jc w:val="left"/>
      </w:pPr>
      <w:r w:rsidRPr="00213B86">
        <w:rPr>
          <w:b/>
          <w:bCs/>
        </w:rPr>
        <w:t>3</w:t>
      </w:r>
      <w:r w:rsidR="008C69AD" w:rsidRPr="00213B86">
        <w:rPr>
          <w:b/>
          <w:bCs/>
        </w:rPr>
        <w:t>. ¿Cómo puedo subir mis fotos o documentos?</w:t>
      </w:r>
      <w:r w:rsidR="008C69AD" w:rsidRPr="00213B86">
        <w:br/>
        <w:t xml:space="preserve">Primero debes registrarte y verificar tu correo electrónico. Luego, haz clic en </w:t>
      </w:r>
      <w:r w:rsidR="008C69AD" w:rsidRPr="00213B86">
        <w:rPr>
          <w:b/>
          <w:bCs/>
        </w:rPr>
        <w:t>“Haz tu aporte”</w:t>
      </w:r>
      <w:r w:rsidR="008C69AD" w:rsidRPr="00213B86">
        <w:t>, selecciona una ubicación en el mapa y completa el formulario con la información y archivos que deseas compartir.</w:t>
      </w:r>
    </w:p>
    <w:p w14:paraId="47CCA66A" w14:textId="3CECAA6C" w:rsidR="008C69AD" w:rsidRPr="00213B86" w:rsidRDefault="006A2C20" w:rsidP="008C69AD">
      <w:pPr>
        <w:jc w:val="left"/>
      </w:pPr>
      <w:r w:rsidRPr="00213B86">
        <w:rPr>
          <w:b/>
          <w:bCs/>
        </w:rPr>
        <w:t>4</w:t>
      </w:r>
      <w:r w:rsidR="008C69AD" w:rsidRPr="00213B86">
        <w:rPr>
          <w:b/>
          <w:bCs/>
        </w:rPr>
        <w:t>. ¿Qué pasa con mis aportes después de enviarlos?</w:t>
      </w:r>
      <w:r w:rsidR="008C69AD" w:rsidRPr="00213B86">
        <w:br/>
        <w:t>Todos los aportes pasan por una revisión para garantizar su calidad y pertinencia. Una vez aprobados, se publican en la plataforma para que toda la comunidad pueda verlos.</w:t>
      </w:r>
    </w:p>
    <w:p w14:paraId="0658E4E8" w14:textId="260C6EB1" w:rsidR="008C69AD" w:rsidRPr="00213B86" w:rsidRDefault="006A2C20" w:rsidP="008C69AD">
      <w:pPr>
        <w:jc w:val="left"/>
      </w:pPr>
      <w:r w:rsidRPr="00213B86">
        <w:rPr>
          <w:b/>
          <w:bCs/>
        </w:rPr>
        <w:t>5</w:t>
      </w:r>
      <w:r w:rsidR="008C69AD" w:rsidRPr="00213B86">
        <w:rPr>
          <w:b/>
          <w:bCs/>
        </w:rPr>
        <w:t>. ¿Qué tipo de archivos puedo subir?</w:t>
      </w:r>
      <w:r w:rsidR="008C69AD" w:rsidRPr="00213B86">
        <w:br/>
        <w:t>Puedes compartir imágenes, documentos o videos que estén relacionados con la Ciénaga del Totumo y su entorno.</w:t>
      </w:r>
    </w:p>
    <w:p w14:paraId="052DD496" w14:textId="372F4B4F" w:rsidR="008C69AD" w:rsidRPr="00213B86" w:rsidRDefault="006A2C20" w:rsidP="008C69AD">
      <w:pPr>
        <w:jc w:val="left"/>
      </w:pPr>
      <w:r w:rsidRPr="00213B86">
        <w:rPr>
          <w:b/>
          <w:bCs/>
        </w:rPr>
        <w:t>6</w:t>
      </w:r>
      <w:r w:rsidR="008C69AD" w:rsidRPr="00213B86">
        <w:rPr>
          <w:b/>
          <w:bCs/>
        </w:rPr>
        <w:t>. ¿Qué hago si tengo problemas para ingresar?</w:t>
      </w:r>
      <w:r w:rsidR="008C69AD" w:rsidRPr="00213B86">
        <w:br/>
        <w:t>Si tienes dificultades para acceder o registrar tu cuenta, revisa tu conexión a internet y verifica que estés usando un navegador actualizado. Si el problema persiste, contacta al equipo de soporte de la plataforma.</w:t>
      </w:r>
    </w:p>
    <w:p w14:paraId="43903A82" w14:textId="77777777" w:rsidR="009A4901" w:rsidRPr="00213B86" w:rsidRDefault="00000000">
      <w:pPr>
        <w:pStyle w:val="Heading1"/>
      </w:pPr>
      <w:bookmarkStart w:id="14" w:name="_Toc203409498"/>
      <w:r w:rsidRPr="00213B86">
        <w:t>Soporte y Canales de Atención</w:t>
      </w:r>
      <w:bookmarkEnd w:id="14"/>
    </w:p>
    <w:p w14:paraId="0F2160ED" w14:textId="77777777" w:rsidR="009A4901" w:rsidRPr="00213B86" w:rsidRDefault="00000000" w:rsidP="006A2C20">
      <w:pPr>
        <w:jc w:val="left"/>
      </w:pPr>
      <w:r w:rsidRPr="00213B86">
        <w:t>Si el usuario encuentra inconvenientes técnicos o desea plantear sugerencias, puede contactar al equipo de soporte de la CRA mediante los correos y canales oficiales indicados en la plataforma. Se recomienda incluir capturas de pantalla o descripciones claras para agilizar la atención.</w:t>
      </w:r>
      <w:r w:rsidRPr="00213B86">
        <w:br/>
      </w:r>
      <w:r w:rsidRPr="00213B86">
        <w:br/>
        <w:t xml:space="preserve">El horario de atención y respuesta se define según la disponibilidad del equipo técnico y se </w:t>
      </w:r>
      <w:r w:rsidRPr="00213B86">
        <w:lastRenderedPageBreak/>
        <w:t>comunica oportunamente a la comunidad.</w:t>
      </w:r>
      <w:r w:rsidRPr="00213B86">
        <w:br/>
      </w:r>
    </w:p>
    <w:p w14:paraId="0E901375" w14:textId="77777777" w:rsidR="009A4901" w:rsidRPr="00213B86" w:rsidRDefault="00000000">
      <w:pPr>
        <w:pStyle w:val="Heading1"/>
      </w:pPr>
      <w:bookmarkStart w:id="15" w:name="_Toc203409499"/>
      <w:r w:rsidRPr="00213B86">
        <w:t>Glosario y Recursos Adicionales</w:t>
      </w:r>
      <w:bookmarkEnd w:id="15"/>
    </w:p>
    <w:p w14:paraId="1B40690C" w14:textId="77777777" w:rsidR="006A2C20" w:rsidRPr="00213B86" w:rsidRDefault="006A2C20" w:rsidP="006A2C20">
      <w:r w:rsidRPr="00213B86">
        <w:t xml:space="preserve"> </w:t>
      </w:r>
      <w:r w:rsidRPr="00213B86">
        <w:rPr>
          <w:rFonts w:ascii="Segoe UI Emoji" w:hAnsi="Segoe UI Emoji" w:cs="Segoe UI Emoji"/>
          <w:b/>
          <w:bCs/>
        </w:rPr>
        <w:t>📌</w:t>
      </w:r>
      <w:r w:rsidRPr="00213B86">
        <w:rPr>
          <w:b/>
          <w:bCs/>
        </w:rPr>
        <w:t xml:space="preserve"> Capa:</w:t>
      </w:r>
      <w:r w:rsidRPr="00213B86">
        <w:t xml:space="preserve"> Conjunto de información geográfica que se puede activar o desactivar en el mapa (por ejemplo, límites de la ciénaga, áreas protegidas o puntos de interés).</w:t>
      </w:r>
    </w:p>
    <w:p w14:paraId="110AA357" w14:textId="77777777" w:rsidR="006A2C20" w:rsidRPr="00213B86" w:rsidRDefault="006A2C20" w:rsidP="006A2C20">
      <w:r w:rsidRPr="00213B86">
        <w:rPr>
          <w:rFonts w:ascii="Segoe UI Emoji" w:hAnsi="Segoe UI Emoji" w:cs="Segoe UI Emoji"/>
          <w:b/>
          <w:bCs/>
        </w:rPr>
        <w:t>📌</w:t>
      </w:r>
      <w:r w:rsidRPr="00213B86">
        <w:rPr>
          <w:b/>
          <w:bCs/>
        </w:rPr>
        <w:t xml:space="preserve"> Visor de mapas:</w:t>
      </w:r>
      <w:r w:rsidRPr="00213B86">
        <w:t xml:space="preserve"> Herramienta principal de la plataforma que permite ver, mover y explorar los mapas interactivos.</w:t>
      </w:r>
    </w:p>
    <w:p w14:paraId="6028FA00" w14:textId="13796F05" w:rsidR="006A2C20" w:rsidRPr="00213B86" w:rsidRDefault="006A2C20" w:rsidP="006A2C20">
      <w:r w:rsidRPr="00213B86">
        <w:rPr>
          <w:rFonts w:ascii="Segoe UI Emoji" w:hAnsi="Segoe UI Emoji" w:cs="Segoe UI Emoji"/>
          <w:b/>
          <w:bCs/>
        </w:rPr>
        <w:t>📌</w:t>
      </w:r>
      <w:r w:rsidRPr="00213B86">
        <w:rPr>
          <w:b/>
          <w:bCs/>
        </w:rPr>
        <w:t xml:space="preserve"> Categoría:</w:t>
      </w:r>
      <w:r w:rsidRPr="00213B86">
        <w:t xml:space="preserve"> Grupo de capas relacionadas por un mismo tema  </w:t>
      </w:r>
    </w:p>
    <w:p w14:paraId="1F0BB116" w14:textId="77777777" w:rsidR="006A2C20" w:rsidRPr="00213B86" w:rsidRDefault="006A2C20" w:rsidP="006A2C20">
      <w:r w:rsidRPr="00213B86">
        <w:rPr>
          <w:rFonts w:ascii="Segoe UI Emoji" w:hAnsi="Segoe UI Emoji" w:cs="Segoe UI Emoji"/>
          <w:b/>
          <w:bCs/>
        </w:rPr>
        <w:t>📌</w:t>
      </w:r>
      <w:r w:rsidRPr="00213B86">
        <w:rPr>
          <w:b/>
          <w:bCs/>
        </w:rPr>
        <w:t xml:space="preserve"> Aporte:</w:t>
      </w:r>
      <w:r w:rsidRPr="00213B86">
        <w:t xml:space="preserve"> Información, archivo o comentario que cualquier usuario registrado puede compartir para enriquecer el conocimiento de la ciénaga.</w:t>
      </w:r>
    </w:p>
    <w:p w14:paraId="1E955FBA" w14:textId="77777777" w:rsidR="006A2C20" w:rsidRPr="00213B86" w:rsidRDefault="006A2C20" w:rsidP="006A2C20">
      <w:r w:rsidRPr="00213B86">
        <w:rPr>
          <w:rFonts w:ascii="Segoe UI Emoji" w:hAnsi="Segoe UI Emoji" w:cs="Segoe UI Emoji"/>
          <w:b/>
          <w:bCs/>
        </w:rPr>
        <w:t>📌</w:t>
      </w:r>
      <w:r w:rsidRPr="00213B86">
        <w:rPr>
          <w:b/>
          <w:bCs/>
        </w:rPr>
        <w:t xml:space="preserve"> Panel de Capas Activas:</w:t>
      </w:r>
      <w:r w:rsidRPr="00213B86">
        <w:t xml:space="preserve"> Espacio donde se muestran las capas seleccionadas que están visibles en el mapa.</w:t>
      </w:r>
    </w:p>
    <w:p w14:paraId="63862807" w14:textId="58D631C9" w:rsidR="006A2C20" w:rsidRPr="00213B86" w:rsidRDefault="006A2C20" w:rsidP="006A2C20">
      <w:r w:rsidRPr="00213B86">
        <w:rPr>
          <w:rFonts w:ascii="Segoe UI Emoji" w:hAnsi="Segoe UI Emoji" w:cs="Segoe UI Emoji"/>
          <w:b/>
          <w:bCs/>
        </w:rPr>
        <w:t>📌</w:t>
      </w:r>
      <w:r w:rsidRPr="00213B86">
        <w:rPr>
          <w:b/>
          <w:bCs/>
        </w:rPr>
        <w:t xml:space="preserve"> Comunidad:</w:t>
      </w:r>
      <w:r w:rsidRPr="00213B86">
        <w:t xml:space="preserve"> Sección de la plataforma donde se pueden ver contenidos aportados por otros usuarios o la C.R.A.</w:t>
      </w:r>
    </w:p>
    <w:p w14:paraId="48471B30" w14:textId="2CBA7CFF" w:rsidR="009A4901" w:rsidRPr="00213B86" w:rsidRDefault="009A4901"/>
    <w:p w14:paraId="77216501" w14:textId="77777777" w:rsidR="00A33AF6" w:rsidRPr="00213B86" w:rsidRDefault="00A33AF6"/>
    <w:p w14:paraId="021EC7BD" w14:textId="77777777" w:rsidR="00A33AF6" w:rsidRPr="00213B86" w:rsidRDefault="00A33AF6"/>
    <w:p w14:paraId="6AA22C85" w14:textId="77777777" w:rsidR="00A33AF6" w:rsidRPr="00213B86" w:rsidRDefault="00A33AF6"/>
    <w:p w14:paraId="1C61F9DC" w14:textId="77777777" w:rsidR="00A33AF6" w:rsidRPr="00213B86" w:rsidRDefault="00A33AF6"/>
    <w:p w14:paraId="291B609B" w14:textId="77777777" w:rsidR="00A33AF6" w:rsidRPr="00213B86" w:rsidRDefault="00A33AF6"/>
    <w:p w14:paraId="6A6DD68D" w14:textId="77777777" w:rsidR="00A33AF6" w:rsidRPr="00213B86" w:rsidRDefault="00A33AF6"/>
    <w:p w14:paraId="5368A689" w14:textId="77777777" w:rsidR="00A33AF6" w:rsidRPr="00213B86" w:rsidRDefault="00A33AF6"/>
    <w:p w14:paraId="04A7C23E" w14:textId="77777777" w:rsidR="00A33AF6" w:rsidRPr="00213B86" w:rsidRDefault="00A33AF6"/>
    <w:p w14:paraId="7810CE40" w14:textId="77777777" w:rsidR="00A33AF6" w:rsidRPr="00213B86" w:rsidRDefault="00A33AF6"/>
    <w:p w14:paraId="2D40FEAA" w14:textId="77777777" w:rsidR="00A33AF6" w:rsidRPr="00213B86" w:rsidRDefault="00A33AF6"/>
    <w:p w14:paraId="2A37DF10" w14:textId="77777777" w:rsidR="00A33AF6" w:rsidRPr="00213B86" w:rsidRDefault="00A33AF6"/>
    <w:p w14:paraId="76ED1078" w14:textId="77777777" w:rsidR="00A33AF6" w:rsidRPr="00213B86" w:rsidRDefault="00A33AF6"/>
    <w:p w14:paraId="63BA019E" w14:textId="77777777" w:rsidR="00A33AF6" w:rsidRPr="00213B86" w:rsidRDefault="00A33AF6"/>
    <w:p w14:paraId="424F4848" w14:textId="77777777" w:rsidR="00A33AF6" w:rsidRPr="00213B86" w:rsidRDefault="00A33AF6"/>
    <w:p w14:paraId="43ADDAF7" w14:textId="77777777" w:rsidR="00A33AF6" w:rsidRPr="00213B86" w:rsidRDefault="00A33AF6"/>
    <w:p w14:paraId="430F55FA" w14:textId="77777777" w:rsidR="00A33AF6" w:rsidRPr="00213B86" w:rsidRDefault="00A33AF6" w:rsidP="00A33AF6">
      <w:pPr>
        <w:rPr>
          <w:b/>
          <w:bCs/>
        </w:rPr>
      </w:pPr>
      <w:r w:rsidRPr="00213B86">
        <w:rPr>
          <w:rFonts w:ascii="Segoe UI Emoji" w:hAnsi="Segoe UI Emoji" w:cs="Segoe UI Emoji"/>
          <w:b/>
          <w:bCs/>
        </w:rPr>
        <w:t>📘</w:t>
      </w:r>
      <w:r w:rsidRPr="00213B86">
        <w:rPr>
          <w:b/>
          <w:bCs/>
        </w:rPr>
        <w:t xml:space="preserve"> CAPÍTULO — DESCRIPCIÓN GENERAL DE LA PLATAFORMA</w:t>
      </w:r>
    </w:p>
    <w:p w14:paraId="3E621D81" w14:textId="77777777" w:rsidR="00A33AF6" w:rsidRPr="00213B86" w:rsidRDefault="00000000" w:rsidP="00A33AF6">
      <w:r w:rsidRPr="00213B86">
        <w:pict w14:anchorId="3DC1DBD3">
          <v:rect id="_x0000_i1025" style="width:0;height:1.5pt" o:hralign="center" o:hrstd="t" o:hr="t" fillcolor="#a0a0a0" stroked="f"/>
        </w:pict>
      </w:r>
    </w:p>
    <w:p w14:paraId="5512B4DB" w14:textId="77777777" w:rsidR="00A33AF6" w:rsidRPr="00213B86" w:rsidRDefault="00A33AF6" w:rsidP="00A33AF6">
      <w:pPr>
        <w:rPr>
          <w:b/>
          <w:bCs/>
        </w:rPr>
      </w:pPr>
      <w:r w:rsidRPr="00213B86">
        <w:rPr>
          <w:b/>
          <w:bCs/>
        </w:rPr>
        <w:t>1. Introducción</w:t>
      </w:r>
    </w:p>
    <w:p w14:paraId="49B10AFA" w14:textId="6F05F204" w:rsidR="00A33AF6" w:rsidRPr="00213B86" w:rsidRDefault="00A33AF6" w:rsidP="00A33AF6">
      <w:r w:rsidRPr="00213B86">
        <w:t xml:space="preserve">La </w:t>
      </w:r>
      <w:r w:rsidRPr="00213B86">
        <w:rPr>
          <w:b/>
          <w:bCs/>
        </w:rPr>
        <w:t>Plataforma de Información Geográfica — Ciénaga del Totumo</w:t>
      </w:r>
      <w:r w:rsidRPr="00213B86">
        <w:t xml:space="preserve"> es una solución tecnológica diseñada para consolidar, visualizar y gestionar información recopilada sobre la </w:t>
      </w:r>
      <w:proofErr w:type="spellStart"/>
      <w:r w:rsidRPr="00213B86">
        <w:t>cienga</w:t>
      </w:r>
      <w:proofErr w:type="spellEnd"/>
      <w:r w:rsidRPr="00213B86">
        <w:t xml:space="preserve"> y cuenca del totumo.</w:t>
      </w:r>
      <w:r w:rsidRPr="00213B86">
        <w:br/>
        <w:t xml:space="preserve">Este desarrollo responde a la necesidad de contar con una herramienta moderna, participativa y flexible que permita encontrar fácilmente información </w:t>
      </w:r>
      <w:proofErr w:type="spellStart"/>
      <w:r w:rsidRPr="00213B86">
        <w:t>sobere</w:t>
      </w:r>
      <w:proofErr w:type="spellEnd"/>
      <w:r w:rsidRPr="00213B86">
        <w:t xml:space="preserve"> variables ambientales, generar conocimiento compartido y fortalecer la toma de decisiones basada en evidencia.</w:t>
      </w:r>
    </w:p>
    <w:p w14:paraId="27FEF55C" w14:textId="77777777" w:rsidR="00A33AF6" w:rsidRPr="00213B86" w:rsidRDefault="00000000" w:rsidP="00A33AF6">
      <w:r w:rsidRPr="00213B86">
        <w:pict w14:anchorId="511B0D1C">
          <v:rect id="_x0000_i1026" style="width:0;height:1.5pt" o:hralign="center" o:hrstd="t" o:hr="t" fillcolor="#a0a0a0" stroked="f"/>
        </w:pict>
      </w:r>
    </w:p>
    <w:p w14:paraId="7B178A68" w14:textId="77777777" w:rsidR="00A33AF6" w:rsidRPr="00213B86" w:rsidRDefault="00A33AF6" w:rsidP="00A33AF6">
      <w:pPr>
        <w:rPr>
          <w:b/>
          <w:bCs/>
        </w:rPr>
      </w:pPr>
      <w:r w:rsidRPr="00213B86">
        <w:rPr>
          <w:b/>
          <w:bCs/>
        </w:rPr>
        <w:t>2. Objetivo General</w:t>
      </w:r>
    </w:p>
    <w:p w14:paraId="5125BCA1" w14:textId="77777777" w:rsidR="00A33AF6" w:rsidRPr="00213B86" w:rsidRDefault="00A33AF6" w:rsidP="00A33AF6">
      <w:r w:rsidRPr="00213B86">
        <w:t>El objetivo principal de la plataforma es poner a disposición de autoridades ambientales, investigadores, comunidades locales y actores estratégicos una herramienta digital que integre datos geoespaciales, históricos y en tiempo real, de forma organizada, accesible y segura.</w:t>
      </w:r>
      <w:r w:rsidRPr="00213B86">
        <w:br/>
        <w:t>Esto contribuye a la gestión sostenible de la ciénaga, al seguimiento de su evolución y a la planificación de acciones de conservación y manejo.</w:t>
      </w:r>
    </w:p>
    <w:p w14:paraId="2FC24847" w14:textId="77777777" w:rsidR="00A33AF6" w:rsidRPr="00213B86" w:rsidRDefault="00000000" w:rsidP="00A33AF6">
      <w:r w:rsidRPr="00213B86">
        <w:pict w14:anchorId="15D2D4C0">
          <v:rect id="_x0000_i1027" style="width:0;height:1.5pt" o:hralign="center" o:hrstd="t" o:hr="t" fillcolor="#a0a0a0" stroked="f"/>
        </w:pict>
      </w:r>
    </w:p>
    <w:p w14:paraId="4B5B92D3" w14:textId="77777777" w:rsidR="00A33AF6" w:rsidRPr="00213B86" w:rsidRDefault="00A33AF6" w:rsidP="00A33AF6">
      <w:pPr>
        <w:rPr>
          <w:b/>
          <w:bCs/>
        </w:rPr>
      </w:pPr>
      <w:r w:rsidRPr="00213B86">
        <w:rPr>
          <w:b/>
          <w:bCs/>
        </w:rPr>
        <w:t>3. Descripción Funcional</w:t>
      </w:r>
    </w:p>
    <w:p w14:paraId="131C89FD" w14:textId="77777777" w:rsidR="00A33AF6" w:rsidRPr="00213B86" w:rsidRDefault="00A33AF6" w:rsidP="00A33AF6">
      <w:r w:rsidRPr="00213B86">
        <w:t>La plataforma ofrece un visor de mapas interactivo que permite consultar múltiples capas de información ambiental, como calidad de agua, biodiversidad, uso del suelo e infraestructura existente.</w:t>
      </w:r>
      <w:r w:rsidRPr="00213B86">
        <w:br/>
        <w:t>Además, integra módulos de carga de datos, gestión de estaciones de monitoreo, administración de archivos y reportes, todo en un entorno web intuitivo y adaptable.</w:t>
      </w:r>
    </w:p>
    <w:p w14:paraId="48E66083" w14:textId="77777777" w:rsidR="00A33AF6" w:rsidRPr="00213B86" w:rsidRDefault="00A33AF6" w:rsidP="00A33AF6">
      <w:r w:rsidRPr="00213B86">
        <w:t>Entre sus funcionalidades principales se destacan:</w:t>
      </w:r>
    </w:p>
    <w:p w14:paraId="491164DF" w14:textId="77777777" w:rsidR="00A33AF6" w:rsidRPr="00213B86" w:rsidRDefault="00A33AF6" w:rsidP="00A33AF6">
      <w:pPr>
        <w:numPr>
          <w:ilvl w:val="0"/>
          <w:numId w:val="16"/>
        </w:numPr>
      </w:pPr>
      <w:r w:rsidRPr="00213B86">
        <w:rPr>
          <w:b/>
          <w:bCs/>
        </w:rPr>
        <w:t>Visualización geoespacial avanzada</w:t>
      </w:r>
      <w:r w:rsidRPr="00213B86">
        <w:t xml:space="preserve"> con soporte para GeoJSON, </w:t>
      </w:r>
      <w:proofErr w:type="spellStart"/>
      <w:r w:rsidRPr="00213B86">
        <w:t>MBTiles</w:t>
      </w:r>
      <w:proofErr w:type="spellEnd"/>
      <w:r w:rsidRPr="00213B86">
        <w:t xml:space="preserve"> y </w:t>
      </w:r>
      <w:proofErr w:type="spellStart"/>
      <w:r w:rsidRPr="00213B86">
        <w:t>Shapefiles</w:t>
      </w:r>
      <w:proofErr w:type="spellEnd"/>
      <w:r w:rsidRPr="00213B86">
        <w:t>.</w:t>
      </w:r>
    </w:p>
    <w:p w14:paraId="3B578C57" w14:textId="77777777" w:rsidR="00A33AF6" w:rsidRPr="00213B86" w:rsidRDefault="00A33AF6" w:rsidP="00A33AF6">
      <w:pPr>
        <w:numPr>
          <w:ilvl w:val="0"/>
          <w:numId w:val="16"/>
        </w:numPr>
      </w:pPr>
      <w:r w:rsidRPr="00213B86">
        <w:rPr>
          <w:b/>
          <w:bCs/>
        </w:rPr>
        <w:t>Gestión de capas y categorías</w:t>
      </w:r>
      <w:r w:rsidRPr="00213B86">
        <w:t xml:space="preserve"> con opciones de activación, configuración de estilos y transparencia.</w:t>
      </w:r>
    </w:p>
    <w:p w14:paraId="28AFAA77" w14:textId="77777777" w:rsidR="00A33AF6" w:rsidRPr="00213B86" w:rsidRDefault="00A33AF6" w:rsidP="00A33AF6">
      <w:pPr>
        <w:numPr>
          <w:ilvl w:val="0"/>
          <w:numId w:val="16"/>
        </w:numPr>
      </w:pPr>
      <w:r w:rsidRPr="00213B86">
        <w:rPr>
          <w:b/>
          <w:bCs/>
        </w:rPr>
        <w:lastRenderedPageBreak/>
        <w:t>Carga y administración de archivos</w:t>
      </w:r>
      <w:r w:rsidRPr="00213B86">
        <w:t xml:space="preserve"> (imágenes, documentos, datos tabulares) con metadatos y control de versiones.</w:t>
      </w:r>
    </w:p>
    <w:p w14:paraId="762B6E4B" w14:textId="77777777" w:rsidR="00A33AF6" w:rsidRPr="00213B86" w:rsidRDefault="00A33AF6" w:rsidP="00A33AF6">
      <w:pPr>
        <w:numPr>
          <w:ilvl w:val="0"/>
          <w:numId w:val="16"/>
        </w:numPr>
      </w:pPr>
      <w:r w:rsidRPr="00213B86">
        <w:rPr>
          <w:b/>
          <w:bCs/>
        </w:rPr>
        <w:t>Interacción comunitaria</w:t>
      </w:r>
      <w:r w:rsidRPr="00213B86">
        <w:t xml:space="preserve"> mediante comentarios, aportes y galerías de fotos y videos.</w:t>
      </w:r>
    </w:p>
    <w:p w14:paraId="7B3335FE" w14:textId="77777777" w:rsidR="00A33AF6" w:rsidRPr="00213B86" w:rsidRDefault="00A33AF6" w:rsidP="00A33AF6">
      <w:pPr>
        <w:numPr>
          <w:ilvl w:val="0"/>
          <w:numId w:val="16"/>
        </w:numPr>
      </w:pPr>
      <w:r w:rsidRPr="00213B86">
        <w:rPr>
          <w:b/>
          <w:bCs/>
        </w:rPr>
        <w:t>Panel administrativo</w:t>
      </w:r>
      <w:r w:rsidRPr="00213B86">
        <w:t xml:space="preserve"> para control de usuarios, auditoría y seguridad.</w:t>
      </w:r>
    </w:p>
    <w:p w14:paraId="76AB5020" w14:textId="77777777" w:rsidR="00A33AF6" w:rsidRPr="00213B86" w:rsidRDefault="00000000" w:rsidP="00A33AF6">
      <w:r w:rsidRPr="00213B86">
        <w:pict w14:anchorId="54387A9A">
          <v:rect id="_x0000_i1028" style="width:0;height:1.5pt" o:hralign="center" o:hrstd="t" o:hr="t" fillcolor="#a0a0a0" stroked="f"/>
        </w:pict>
      </w:r>
    </w:p>
    <w:p w14:paraId="252DC966" w14:textId="77777777" w:rsidR="00A33AF6" w:rsidRPr="00213B86" w:rsidRDefault="00A33AF6" w:rsidP="00A33AF6">
      <w:pPr>
        <w:rPr>
          <w:b/>
          <w:bCs/>
        </w:rPr>
      </w:pPr>
      <w:r w:rsidRPr="00213B86">
        <w:rPr>
          <w:b/>
          <w:bCs/>
        </w:rPr>
        <w:t>4. Tecnologías y Desarrollo</w:t>
      </w:r>
    </w:p>
    <w:p w14:paraId="68940593" w14:textId="77777777" w:rsidR="00A33AF6" w:rsidRPr="00213B86" w:rsidRDefault="00A33AF6" w:rsidP="00A33AF6">
      <w:r w:rsidRPr="00213B86">
        <w:t>La plataforma ha sido desarrollada con tecnologías web de última generación, asegurando compatibilidad, escalabilidad y facilidad de mantenimiento:</w:t>
      </w:r>
    </w:p>
    <w:p w14:paraId="11A6C919" w14:textId="77777777" w:rsidR="00A33AF6" w:rsidRPr="00213B86" w:rsidRDefault="00A33AF6" w:rsidP="00A33AF6">
      <w:pPr>
        <w:numPr>
          <w:ilvl w:val="0"/>
          <w:numId w:val="17"/>
        </w:numPr>
      </w:pPr>
      <w:proofErr w:type="spellStart"/>
      <w:r w:rsidRPr="00213B86">
        <w:rPr>
          <w:b/>
          <w:bCs/>
        </w:rPr>
        <w:t>Frontend</w:t>
      </w:r>
      <w:proofErr w:type="spellEnd"/>
      <w:r w:rsidRPr="00213B86">
        <w:rPr>
          <w:b/>
          <w:bCs/>
        </w:rPr>
        <w:t>:</w:t>
      </w:r>
      <w:r w:rsidRPr="00213B86">
        <w:t xml:space="preserve"> Framework Angular, mapas dinámicos mediante </w:t>
      </w:r>
      <w:proofErr w:type="spellStart"/>
      <w:r w:rsidRPr="00213B86">
        <w:rPr>
          <w:b/>
          <w:bCs/>
        </w:rPr>
        <w:t>Mapbox</w:t>
      </w:r>
      <w:proofErr w:type="spellEnd"/>
      <w:r w:rsidRPr="00213B86">
        <w:rPr>
          <w:b/>
          <w:bCs/>
        </w:rPr>
        <w:t xml:space="preserve"> GL</w:t>
      </w:r>
      <w:r w:rsidRPr="00213B86">
        <w:t>.</w:t>
      </w:r>
    </w:p>
    <w:p w14:paraId="467D7EC0" w14:textId="77777777" w:rsidR="00A33AF6" w:rsidRPr="00213B86" w:rsidRDefault="00A33AF6" w:rsidP="00A33AF6">
      <w:pPr>
        <w:numPr>
          <w:ilvl w:val="0"/>
          <w:numId w:val="17"/>
        </w:numPr>
      </w:pPr>
      <w:proofErr w:type="spellStart"/>
      <w:r w:rsidRPr="00213B86">
        <w:rPr>
          <w:b/>
          <w:bCs/>
        </w:rPr>
        <w:t>Backend</w:t>
      </w:r>
      <w:proofErr w:type="spellEnd"/>
      <w:r w:rsidRPr="00213B86">
        <w:rPr>
          <w:b/>
          <w:bCs/>
        </w:rPr>
        <w:t>:</w:t>
      </w:r>
      <w:r w:rsidRPr="00213B86">
        <w:t xml:space="preserve"> Arquitectura </w:t>
      </w:r>
      <w:proofErr w:type="spellStart"/>
      <w:r w:rsidRPr="00213B86">
        <w:t>RESTful</w:t>
      </w:r>
      <w:proofErr w:type="spellEnd"/>
      <w:r w:rsidRPr="00213B86">
        <w:t xml:space="preserve"> con Node.js y bases de datos relacionales para gestión de capas y usuarios.</w:t>
      </w:r>
    </w:p>
    <w:p w14:paraId="57746E34" w14:textId="77777777" w:rsidR="00A33AF6" w:rsidRPr="00213B86" w:rsidRDefault="00A33AF6" w:rsidP="00A33AF6">
      <w:pPr>
        <w:numPr>
          <w:ilvl w:val="0"/>
          <w:numId w:val="17"/>
        </w:numPr>
      </w:pPr>
      <w:r w:rsidRPr="00213B86">
        <w:rPr>
          <w:b/>
          <w:bCs/>
        </w:rPr>
        <w:t>Interoperabilidad:</w:t>
      </w:r>
      <w:r w:rsidRPr="00213B86">
        <w:t xml:space="preserve"> Compatible con estándares SIG, exportación/importación de capas y conexión con herramientas como QGIS.</w:t>
      </w:r>
    </w:p>
    <w:p w14:paraId="28B4B4A8" w14:textId="77777777" w:rsidR="00A33AF6" w:rsidRPr="00213B86" w:rsidRDefault="00A33AF6" w:rsidP="00A33AF6">
      <w:pPr>
        <w:numPr>
          <w:ilvl w:val="0"/>
          <w:numId w:val="17"/>
        </w:numPr>
      </w:pPr>
      <w:r w:rsidRPr="00213B86">
        <w:rPr>
          <w:b/>
          <w:bCs/>
        </w:rPr>
        <w:t>Seguridad:</w:t>
      </w:r>
      <w:r w:rsidRPr="00213B86">
        <w:t xml:space="preserve"> Autenticación robusta, roles y permisos, cifrado de datos sensibles.</w:t>
      </w:r>
    </w:p>
    <w:p w14:paraId="37835CDC" w14:textId="77777777" w:rsidR="00A33AF6" w:rsidRPr="00213B86" w:rsidRDefault="00A33AF6" w:rsidP="00A33AF6">
      <w:r w:rsidRPr="00213B86">
        <w:t>Este enfoque garantiza que la plataforma pueda evolucionar, escalar y adaptarse a nuevos módulos según las necesidades futuras del proyecto.</w:t>
      </w:r>
    </w:p>
    <w:p w14:paraId="458E36DE" w14:textId="77777777" w:rsidR="00A33AF6" w:rsidRPr="00213B86" w:rsidRDefault="00000000" w:rsidP="00A33AF6">
      <w:r w:rsidRPr="00213B86">
        <w:pict w14:anchorId="15C45045">
          <v:rect id="_x0000_i1029" style="width:0;height:1.5pt" o:hralign="center" o:hrstd="t" o:hr="t" fillcolor="#a0a0a0" stroked="f"/>
        </w:pict>
      </w:r>
    </w:p>
    <w:p w14:paraId="7BDBBF68" w14:textId="77777777" w:rsidR="00A33AF6" w:rsidRPr="00213B86" w:rsidRDefault="00A33AF6" w:rsidP="00A33AF6">
      <w:pPr>
        <w:rPr>
          <w:b/>
          <w:bCs/>
        </w:rPr>
      </w:pPr>
      <w:r w:rsidRPr="00213B86">
        <w:rPr>
          <w:b/>
          <w:bCs/>
        </w:rPr>
        <w:t>5. Requisitos Técnicos de Operación</w:t>
      </w:r>
    </w:p>
    <w:p w14:paraId="384AF40A" w14:textId="77777777" w:rsidR="00A33AF6" w:rsidRPr="00213B86" w:rsidRDefault="00A33AF6" w:rsidP="00A33AF6">
      <w:r w:rsidRPr="00213B86">
        <w:t>Para su operación, la plataforma requiere:</w:t>
      </w:r>
    </w:p>
    <w:p w14:paraId="2E80F5D5" w14:textId="77777777" w:rsidR="00A33AF6" w:rsidRPr="00213B86" w:rsidRDefault="00A33AF6" w:rsidP="00A33AF6">
      <w:pPr>
        <w:numPr>
          <w:ilvl w:val="0"/>
          <w:numId w:val="18"/>
        </w:numPr>
      </w:pPr>
      <w:r w:rsidRPr="00213B86">
        <w:t>Servidor web (</w:t>
      </w:r>
      <w:proofErr w:type="spellStart"/>
      <w:r w:rsidRPr="00213B86">
        <w:t>on</w:t>
      </w:r>
      <w:proofErr w:type="spellEnd"/>
      <w:r w:rsidRPr="00213B86">
        <w:t>-premise o en la nube) con soporte Node.js.</w:t>
      </w:r>
    </w:p>
    <w:p w14:paraId="2463A9D2" w14:textId="77777777" w:rsidR="00A33AF6" w:rsidRPr="00213B86" w:rsidRDefault="00A33AF6" w:rsidP="00A33AF6">
      <w:pPr>
        <w:numPr>
          <w:ilvl w:val="0"/>
          <w:numId w:val="18"/>
        </w:numPr>
      </w:pPr>
      <w:r w:rsidRPr="00213B86">
        <w:t>Dominio seguro (SSL/TLS).</w:t>
      </w:r>
    </w:p>
    <w:p w14:paraId="1E76B508" w14:textId="77777777" w:rsidR="00A33AF6" w:rsidRPr="00213B86" w:rsidRDefault="00A33AF6" w:rsidP="00A33AF6">
      <w:pPr>
        <w:numPr>
          <w:ilvl w:val="0"/>
          <w:numId w:val="18"/>
        </w:numPr>
      </w:pPr>
      <w:r w:rsidRPr="00213B86">
        <w:t>Navegadores modernos (Chrome, Firefox, Edge).</w:t>
      </w:r>
    </w:p>
    <w:p w14:paraId="4B0BC248" w14:textId="77777777" w:rsidR="00A33AF6" w:rsidRPr="00213B86" w:rsidRDefault="00A33AF6" w:rsidP="00A33AF6">
      <w:pPr>
        <w:numPr>
          <w:ilvl w:val="0"/>
          <w:numId w:val="18"/>
        </w:numPr>
      </w:pPr>
      <w:r w:rsidRPr="00213B86">
        <w:t>Conexión a Internet estable para acceso multiusuario.</w:t>
      </w:r>
    </w:p>
    <w:p w14:paraId="1D291DD9" w14:textId="77777777" w:rsidR="00A33AF6" w:rsidRPr="00213B86" w:rsidRDefault="00A33AF6" w:rsidP="00A33AF6">
      <w:r w:rsidRPr="00213B86">
        <w:t>Los usuarios finales solo necesitan un dispositivo con conexión estable y un navegador actualizado para explorar mapas, cargar datos y aportar contenido.</w:t>
      </w:r>
    </w:p>
    <w:p w14:paraId="4D6AD191" w14:textId="77777777" w:rsidR="00A33AF6" w:rsidRPr="00213B86" w:rsidRDefault="00000000" w:rsidP="00A33AF6">
      <w:r w:rsidRPr="00213B86">
        <w:pict w14:anchorId="2748373E">
          <v:rect id="_x0000_i1030" style="width:0;height:1.5pt" o:hralign="center" o:hrstd="t" o:hr="t" fillcolor="#a0a0a0" stroked="f"/>
        </w:pict>
      </w:r>
    </w:p>
    <w:p w14:paraId="15F6894F" w14:textId="77777777" w:rsidR="00A33AF6" w:rsidRPr="00213B86" w:rsidRDefault="00A33AF6" w:rsidP="00A33AF6">
      <w:pPr>
        <w:rPr>
          <w:b/>
          <w:bCs/>
        </w:rPr>
      </w:pPr>
      <w:r w:rsidRPr="00213B86">
        <w:rPr>
          <w:b/>
          <w:bCs/>
        </w:rPr>
        <w:t>6. Beneficios y Valor Agregado</w:t>
      </w:r>
    </w:p>
    <w:p w14:paraId="2DFE692D" w14:textId="77777777" w:rsidR="00A33AF6" w:rsidRPr="00213B86" w:rsidRDefault="00A33AF6" w:rsidP="00A33AF6">
      <w:r w:rsidRPr="00213B86">
        <w:lastRenderedPageBreak/>
        <w:t>La Plataforma Ciénaga del Totumo ofrece beneficios tangibles para todos los actores vinculados:</w:t>
      </w:r>
    </w:p>
    <w:p w14:paraId="1415B625" w14:textId="77777777" w:rsidR="00A33AF6" w:rsidRPr="00213B86" w:rsidRDefault="00A33AF6" w:rsidP="00A33AF6">
      <w:pPr>
        <w:numPr>
          <w:ilvl w:val="0"/>
          <w:numId w:val="19"/>
        </w:numPr>
      </w:pPr>
      <w:r w:rsidRPr="00213B86">
        <w:rPr>
          <w:b/>
          <w:bCs/>
        </w:rPr>
        <w:t>Toma de decisiones informada:</w:t>
      </w:r>
      <w:r w:rsidRPr="00213B86">
        <w:t xml:space="preserve"> Datos organizados y visualizados para respaldar políticas y acciones de conservación.</w:t>
      </w:r>
    </w:p>
    <w:p w14:paraId="1FF97845" w14:textId="77777777" w:rsidR="00A33AF6" w:rsidRPr="00213B86" w:rsidRDefault="00A33AF6" w:rsidP="00A33AF6">
      <w:pPr>
        <w:numPr>
          <w:ilvl w:val="0"/>
          <w:numId w:val="19"/>
        </w:numPr>
      </w:pPr>
      <w:r w:rsidRPr="00213B86">
        <w:rPr>
          <w:b/>
          <w:bCs/>
        </w:rPr>
        <w:t>Participación ciudadana:</w:t>
      </w:r>
      <w:r w:rsidRPr="00213B86">
        <w:t xml:space="preserve"> Facilita la integración de comunidades locales mediante aportes y comentarios.</w:t>
      </w:r>
    </w:p>
    <w:p w14:paraId="4087A5D7" w14:textId="77777777" w:rsidR="00A33AF6" w:rsidRPr="00213B86" w:rsidRDefault="00A33AF6" w:rsidP="00A33AF6">
      <w:pPr>
        <w:numPr>
          <w:ilvl w:val="0"/>
          <w:numId w:val="19"/>
        </w:numPr>
      </w:pPr>
      <w:r w:rsidRPr="00213B86">
        <w:rPr>
          <w:b/>
          <w:bCs/>
        </w:rPr>
        <w:t>Transparencia y acceso abierto:</w:t>
      </w:r>
      <w:r w:rsidRPr="00213B86">
        <w:t xml:space="preserve"> Democratiza el conocimiento y fomenta la corresponsabilidad ambiental.</w:t>
      </w:r>
    </w:p>
    <w:p w14:paraId="2EF1FA7B" w14:textId="77777777" w:rsidR="00A33AF6" w:rsidRPr="00213B86" w:rsidRDefault="00A33AF6" w:rsidP="00A33AF6">
      <w:pPr>
        <w:numPr>
          <w:ilvl w:val="0"/>
          <w:numId w:val="19"/>
        </w:numPr>
      </w:pPr>
      <w:r w:rsidRPr="00213B86">
        <w:rPr>
          <w:b/>
          <w:bCs/>
        </w:rPr>
        <w:t>Escalabilidad y flexibilidad:</w:t>
      </w:r>
      <w:r w:rsidRPr="00213B86">
        <w:t xml:space="preserve"> Su diseño modular permite incorporar nuevos datos, sensores y funcionalidades a futuro.</w:t>
      </w:r>
    </w:p>
    <w:p w14:paraId="1422FE34" w14:textId="77777777" w:rsidR="00A33AF6" w:rsidRPr="00213B86" w:rsidRDefault="00A33AF6" w:rsidP="00A33AF6">
      <w:pPr>
        <w:numPr>
          <w:ilvl w:val="0"/>
          <w:numId w:val="19"/>
        </w:numPr>
      </w:pPr>
      <w:r w:rsidRPr="00213B86">
        <w:rPr>
          <w:b/>
          <w:bCs/>
        </w:rPr>
        <w:t>Base técnica sólida:</w:t>
      </w:r>
      <w:r w:rsidRPr="00213B86">
        <w:t xml:space="preserve"> Respaldada por estándares SIG y tecnologías actualizadas.</w:t>
      </w:r>
    </w:p>
    <w:p w14:paraId="1D7EC93D" w14:textId="77777777" w:rsidR="00A33AF6" w:rsidRPr="00213B86" w:rsidRDefault="00000000" w:rsidP="00A33AF6">
      <w:r w:rsidRPr="00213B86">
        <w:pict w14:anchorId="187C06A4">
          <v:rect id="_x0000_i1031" style="width:0;height:1.5pt" o:hralign="center" o:hrstd="t" o:hr="t" fillcolor="#a0a0a0" stroked="f"/>
        </w:pict>
      </w:r>
    </w:p>
    <w:p w14:paraId="23FAF36B" w14:textId="77777777" w:rsidR="00A33AF6" w:rsidRPr="00213B86" w:rsidRDefault="00A33AF6" w:rsidP="00A33AF6">
      <w:pPr>
        <w:rPr>
          <w:b/>
          <w:bCs/>
        </w:rPr>
      </w:pPr>
      <w:r w:rsidRPr="00213B86">
        <w:rPr>
          <w:b/>
          <w:bCs/>
        </w:rPr>
        <w:t>7. Entregables Complementarios</w:t>
      </w:r>
    </w:p>
    <w:p w14:paraId="6D590392" w14:textId="77777777" w:rsidR="00A33AF6" w:rsidRPr="00213B86" w:rsidRDefault="00A33AF6" w:rsidP="00A33AF6">
      <w:r w:rsidRPr="00213B86">
        <w:t>Como parte del paquete de entrega se incluyen:</w:t>
      </w:r>
    </w:p>
    <w:p w14:paraId="0AEADE9F" w14:textId="77777777" w:rsidR="00A33AF6" w:rsidRPr="00213B86" w:rsidRDefault="00A33AF6" w:rsidP="00A33AF6">
      <w:pPr>
        <w:numPr>
          <w:ilvl w:val="0"/>
          <w:numId w:val="20"/>
        </w:numPr>
      </w:pPr>
      <w:r w:rsidRPr="00213B86">
        <w:rPr>
          <w:b/>
          <w:bCs/>
        </w:rPr>
        <w:t>Manual de Usuario</w:t>
      </w:r>
      <w:r w:rsidRPr="00213B86">
        <w:t xml:space="preserve"> para uso general.</w:t>
      </w:r>
    </w:p>
    <w:p w14:paraId="6F6B207F" w14:textId="77777777" w:rsidR="00A33AF6" w:rsidRPr="00213B86" w:rsidRDefault="00A33AF6" w:rsidP="00A33AF6">
      <w:pPr>
        <w:numPr>
          <w:ilvl w:val="0"/>
          <w:numId w:val="20"/>
        </w:numPr>
      </w:pPr>
      <w:r w:rsidRPr="00213B86">
        <w:rPr>
          <w:b/>
          <w:bCs/>
        </w:rPr>
        <w:t>Manual de Administración</w:t>
      </w:r>
      <w:r w:rsidRPr="00213B86">
        <w:t xml:space="preserve"> para usuarios con roles avanzados.</w:t>
      </w:r>
    </w:p>
    <w:p w14:paraId="7BCAA4D0" w14:textId="77777777" w:rsidR="00A33AF6" w:rsidRPr="00213B86" w:rsidRDefault="00A33AF6" w:rsidP="00A33AF6">
      <w:pPr>
        <w:numPr>
          <w:ilvl w:val="0"/>
          <w:numId w:val="20"/>
        </w:numPr>
      </w:pPr>
      <w:r w:rsidRPr="00213B86">
        <w:rPr>
          <w:b/>
          <w:bCs/>
        </w:rPr>
        <w:t>Informe Técnico Detallado</w:t>
      </w:r>
      <w:r w:rsidRPr="00213B86">
        <w:t xml:space="preserve"> con diagramas, arquitectura y especificaciones.</w:t>
      </w:r>
    </w:p>
    <w:p w14:paraId="2821C95B" w14:textId="77777777" w:rsidR="00A33AF6" w:rsidRPr="00213B86" w:rsidRDefault="00A33AF6" w:rsidP="00A33AF6">
      <w:pPr>
        <w:numPr>
          <w:ilvl w:val="0"/>
          <w:numId w:val="20"/>
        </w:numPr>
      </w:pPr>
      <w:r w:rsidRPr="00213B86">
        <w:rPr>
          <w:b/>
          <w:bCs/>
        </w:rPr>
        <w:t>Repositorio de fuentes y scripts de despliegue</w:t>
      </w:r>
      <w:r w:rsidRPr="00213B86">
        <w:t>, si aplica.</w:t>
      </w:r>
    </w:p>
    <w:p w14:paraId="33368366" w14:textId="77777777" w:rsidR="00A33AF6" w:rsidRPr="00213B86" w:rsidRDefault="00A33AF6" w:rsidP="00A33AF6">
      <w:r w:rsidRPr="00213B86">
        <w:t>Estos anexos garantizan que los responsables cuenten con todos los insumos necesarios para operar, mantener y escalar la plataforma de forma autónoma.</w:t>
      </w:r>
    </w:p>
    <w:p w14:paraId="4D5BA3A4" w14:textId="77777777" w:rsidR="00A33AF6" w:rsidRPr="00213B86" w:rsidRDefault="00000000" w:rsidP="00A33AF6">
      <w:r w:rsidRPr="00213B86">
        <w:pict w14:anchorId="69176F22">
          <v:rect id="_x0000_i1032" style="width:0;height:1.5pt" o:hralign="center" o:hrstd="t" o:hr="t" fillcolor="#a0a0a0" stroked="f"/>
        </w:pict>
      </w:r>
    </w:p>
    <w:p w14:paraId="4FA19E46" w14:textId="77777777" w:rsidR="00A33AF6" w:rsidRPr="00213B86" w:rsidRDefault="00A33AF6" w:rsidP="00A33AF6">
      <w:pPr>
        <w:rPr>
          <w:b/>
          <w:bCs/>
        </w:rPr>
      </w:pPr>
      <w:r w:rsidRPr="00213B86">
        <w:rPr>
          <w:b/>
          <w:bCs/>
        </w:rPr>
        <w:t>8. Conclusión</w:t>
      </w:r>
    </w:p>
    <w:p w14:paraId="0641B927" w14:textId="77777777" w:rsidR="00A33AF6" w:rsidRPr="00213B86" w:rsidRDefault="00A33AF6" w:rsidP="00A33AF6">
      <w:r w:rsidRPr="00213B86">
        <w:t xml:space="preserve">Con la entrega de esta plataforma, la </w:t>
      </w:r>
      <w:r w:rsidRPr="00213B86">
        <w:rPr>
          <w:b/>
          <w:bCs/>
        </w:rPr>
        <w:t>Universidad del Norte</w:t>
      </w:r>
      <w:r w:rsidRPr="00213B86">
        <w:t xml:space="preserve">, en articulación con la </w:t>
      </w:r>
      <w:r w:rsidRPr="00213B86">
        <w:rPr>
          <w:b/>
          <w:bCs/>
        </w:rPr>
        <w:t>Corporación Autónoma Regional</w:t>
      </w:r>
      <w:r w:rsidRPr="00213B86">
        <w:t>, pone a disposición de la comunidad una herramienta robusta, funcional y participativa que contribuirá a la conservación y gestión sostenible de la Ciénaga del Totumo.</w:t>
      </w:r>
    </w:p>
    <w:p w14:paraId="2268B8DA" w14:textId="77777777" w:rsidR="00A33AF6" w:rsidRPr="00213B86" w:rsidRDefault="00A33AF6" w:rsidP="00A33AF6">
      <w:r w:rsidRPr="00213B86">
        <w:t>Este capítulo describe de forma general el producto recibido, resalta su pertinencia y deja sentadas las bases para su uso, mantenimiento y crecimiento en el tiempo.</w:t>
      </w:r>
    </w:p>
    <w:p w14:paraId="5B24BA72" w14:textId="77777777" w:rsidR="00A33AF6" w:rsidRPr="00646E8B" w:rsidRDefault="00A33AF6"/>
    <w:sectPr w:rsidR="00A33AF6" w:rsidRPr="00646E8B"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630149F"/>
    <w:multiLevelType w:val="hybridMultilevel"/>
    <w:tmpl w:val="DB38AB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C50216D"/>
    <w:multiLevelType w:val="multilevel"/>
    <w:tmpl w:val="14C65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27235C"/>
    <w:multiLevelType w:val="multilevel"/>
    <w:tmpl w:val="956CD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0024F3"/>
    <w:multiLevelType w:val="multilevel"/>
    <w:tmpl w:val="6CC68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5419F3"/>
    <w:multiLevelType w:val="hybridMultilevel"/>
    <w:tmpl w:val="7436D32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522B7F12"/>
    <w:multiLevelType w:val="hybridMultilevel"/>
    <w:tmpl w:val="3648DC3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535948CF"/>
    <w:multiLevelType w:val="multilevel"/>
    <w:tmpl w:val="C05AB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2A48C1"/>
    <w:multiLevelType w:val="hybridMultilevel"/>
    <w:tmpl w:val="194AA2A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F3177AD"/>
    <w:multiLevelType w:val="hybridMultilevel"/>
    <w:tmpl w:val="9A181820"/>
    <w:lvl w:ilvl="0" w:tplc="2346BCC0">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78621239"/>
    <w:multiLevelType w:val="hybridMultilevel"/>
    <w:tmpl w:val="D806EB3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78936806"/>
    <w:multiLevelType w:val="multilevel"/>
    <w:tmpl w:val="E6366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9074651">
    <w:abstractNumId w:val="8"/>
  </w:num>
  <w:num w:numId="2" w16cid:durableId="1621296757">
    <w:abstractNumId w:val="6"/>
  </w:num>
  <w:num w:numId="3" w16cid:durableId="206991460">
    <w:abstractNumId w:val="5"/>
  </w:num>
  <w:num w:numId="4" w16cid:durableId="39329294">
    <w:abstractNumId w:val="4"/>
  </w:num>
  <w:num w:numId="5" w16cid:durableId="1193878087">
    <w:abstractNumId w:val="7"/>
  </w:num>
  <w:num w:numId="6" w16cid:durableId="1847018036">
    <w:abstractNumId w:val="3"/>
  </w:num>
  <w:num w:numId="7" w16cid:durableId="1163620104">
    <w:abstractNumId w:val="2"/>
  </w:num>
  <w:num w:numId="8" w16cid:durableId="1213536881">
    <w:abstractNumId w:val="1"/>
  </w:num>
  <w:num w:numId="9" w16cid:durableId="1855923699">
    <w:abstractNumId w:val="0"/>
  </w:num>
  <w:num w:numId="10" w16cid:durableId="1315766641">
    <w:abstractNumId w:val="16"/>
  </w:num>
  <w:num w:numId="11" w16cid:durableId="1912227268">
    <w:abstractNumId w:val="13"/>
  </w:num>
  <w:num w:numId="12" w16cid:durableId="478114739">
    <w:abstractNumId w:val="9"/>
  </w:num>
  <w:num w:numId="13" w16cid:durableId="2033872720">
    <w:abstractNumId w:val="14"/>
  </w:num>
  <w:num w:numId="14" w16cid:durableId="229850281">
    <w:abstractNumId w:val="18"/>
  </w:num>
  <w:num w:numId="15" w16cid:durableId="392658802">
    <w:abstractNumId w:val="17"/>
  </w:num>
  <w:num w:numId="16" w16cid:durableId="1851867317">
    <w:abstractNumId w:val="15"/>
  </w:num>
  <w:num w:numId="17" w16cid:durableId="2080638835">
    <w:abstractNumId w:val="10"/>
  </w:num>
  <w:num w:numId="18" w16cid:durableId="1640182708">
    <w:abstractNumId w:val="19"/>
  </w:num>
  <w:num w:numId="19" w16cid:durableId="566300884">
    <w:abstractNumId w:val="11"/>
  </w:num>
  <w:num w:numId="20" w16cid:durableId="3094094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938F4"/>
    <w:rsid w:val="0015074B"/>
    <w:rsid w:val="00213B86"/>
    <w:rsid w:val="00247D4D"/>
    <w:rsid w:val="002559CB"/>
    <w:rsid w:val="0029639D"/>
    <w:rsid w:val="00326F90"/>
    <w:rsid w:val="004D0A8A"/>
    <w:rsid w:val="004F7437"/>
    <w:rsid w:val="005570A6"/>
    <w:rsid w:val="0056732D"/>
    <w:rsid w:val="00646E8B"/>
    <w:rsid w:val="006A2C20"/>
    <w:rsid w:val="00757A7A"/>
    <w:rsid w:val="007D5321"/>
    <w:rsid w:val="008155FC"/>
    <w:rsid w:val="00885EFE"/>
    <w:rsid w:val="008C69AD"/>
    <w:rsid w:val="009A4901"/>
    <w:rsid w:val="009D0E32"/>
    <w:rsid w:val="00A33AF6"/>
    <w:rsid w:val="00A4364A"/>
    <w:rsid w:val="00AA1D8D"/>
    <w:rsid w:val="00B47730"/>
    <w:rsid w:val="00B57514"/>
    <w:rsid w:val="00B86F7B"/>
    <w:rsid w:val="00CB0664"/>
    <w:rsid w:val="00F85281"/>
    <w:rsid w:val="00FB0998"/>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063C1C"/>
  <w14:defaultImageDpi w14:val="300"/>
  <w15:docId w15:val="{5B21BBA4-9019-4E8A-80F0-4377E2AA7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0A8A"/>
    <w:pPr>
      <w:jc w:val="both"/>
    </w:pPr>
    <w:rPr>
      <w:lang w:val="es-CO"/>
    </w:rPr>
  </w:style>
  <w:style w:type="paragraph" w:styleId="Heading1">
    <w:name w:val="heading 1"/>
    <w:basedOn w:val="Normal"/>
    <w:next w:val="Normal"/>
    <w:link w:val="Heading1Char"/>
    <w:uiPriority w:val="9"/>
    <w:qFormat/>
    <w:rsid w:val="00FB0998"/>
    <w:pPr>
      <w:keepNext/>
      <w:keepLines/>
      <w:spacing w:before="480" w:after="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56732D"/>
    <w:pPr>
      <w:keepNext/>
      <w:keepLines/>
      <w:spacing w:before="200" w:after="0"/>
      <w:outlineLvl w:val="1"/>
    </w:pPr>
    <w:rPr>
      <w:rFonts w:asciiTheme="majorHAnsi" w:eastAsiaTheme="majorEastAsia" w:hAnsiTheme="majorHAnsi" w:cstheme="majorBidi"/>
      <w:b/>
      <w:bCs/>
      <w:color w:val="404040" w:themeColor="text1" w:themeTint="BF"/>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B0998"/>
    <w:rPr>
      <w:rFonts w:asciiTheme="majorHAnsi" w:eastAsiaTheme="majorEastAsia" w:hAnsiTheme="majorHAnsi" w:cstheme="majorBidi"/>
      <w:b/>
      <w:bCs/>
      <w:color w:val="000000" w:themeColor="text1"/>
      <w:sz w:val="28"/>
      <w:szCs w:val="28"/>
    </w:rPr>
  </w:style>
  <w:style w:type="character" w:customStyle="1" w:styleId="Heading2Char">
    <w:name w:val="Heading 2 Char"/>
    <w:basedOn w:val="DefaultParagraphFont"/>
    <w:link w:val="Heading2"/>
    <w:uiPriority w:val="9"/>
    <w:rsid w:val="0056732D"/>
    <w:rPr>
      <w:rFonts w:asciiTheme="majorHAnsi" w:eastAsiaTheme="majorEastAsia" w:hAnsiTheme="majorHAnsi" w:cstheme="majorBidi"/>
      <w:b/>
      <w:bCs/>
      <w:color w:val="404040" w:themeColor="text1" w:themeTint="BF"/>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4D0A8A"/>
    <w:pPr>
      <w:spacing w:after="100"/>
    </w:pPr>
  </w:style>
  <w:style w:type="paragraph" w:styleId="TOC2">
    <w:name w:val="toc 2"/>
    <w:basedOn w:val="Normal"/>
    <w:next w:val="Normal"/>
    <w:autoRedefine/>
    <w:uiPriority w:val="39"/>
    <w:unhideWhenUsed/>
    <w:rsid w:val="004D0A8A"/>
    <w:pPr>
      <w:spacing w:after="100"/>
      <w:ind w:left="220"/>
    </w:pPr>
  </w:style>
  <w:style w:type="character" w:styleId="Hyperlink">
    <w:name w:val="Hyperlink"/>
    <w:basedOn w:val="DefaultParagraphFont"/>
    <w:uiPriority w:val="99"/>
    <w:unhideWhenUsed/>
    <w:rsid w:val="004D0A8A"/>
    <w:rPr>
      <w:color w:val="0000FF" w:themeColor="hyperlink"/>
      <w:u w:val="single"/>
    </w:rPr>
  </w:style>
  <w:style w:type="paragraph" w:styleId="NormalWeb">
    <w:name w:val="Normal (Web)"/>
    <w:basedOn w:val="Normal"/>
    <w:uiPriority w:val="99"/>
    <w:semiHidden/>
    <w:unhideWhenUsed/>
    <w:rsid w:val="008C69A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7997212">
      <w:bodyDiv w:val="1"/>
      <w:marLeft w:val="0"/>
      <w:marRight w:val="0"/>
      <w:marTop w:val="0"/>
      <w:marBottom w:val="0"/>
      <w:divBdr>
        <w:top w:val="none" w:sz="0" w:space="0" w:color="auto"/>
        <w:left w:val="none" w:sz="0" w:space="0" w:color="auto"/>
        <w:bottom w:val="none" w:sz="0" w:space="0" w:color="auto"/>
        <w:right w:val="none" w:sz="0" w:space="0" w:color="auto"/>
      </w:divBdr>
    </w:div>
    <w:div w:id="592669599">
      <w:bodyDiv w:val="1"/>
      <w:marLeft w:val="0"/>
      <w:marRight w:val="0"/>
      <w:marTop w:val="0"/>
      <w:marBottom w:val="0"/>
      <w:divBdr>
        <w:top w:val="none" w:sz="0" w:space="0" w:color="auto"/>
        <w:left w:val="none" w:sz="0" w:space="0" w:color="auto"/>
        <w:bottom w:val="none" w:sz="0" w:space="0" w:color="auto"/>
        <w:right w:val="none" w:sz="0" w:space="0" w:color="auto"/>
      </w:divBdr>
    </w:div>
    <w:div w:id="705325659">
      <w:bodyDiv w:val="1"/>
      <w:marLeft w:val="0"/>
      <w:marRight w:val="0"/>
      <w:marTop w:val="0"/>
      <w:marBottom w:val="0"/>
      <w:divBdr>
        <w:top w:val="none" w:sz="0" w:space="0" w:color="auto"/>
        <w:left w:val="none" w:sz="0" w:space="0" w:color="auto"/>
        <w:bottom w:val="none" w:sz="0" w:space="0" w:color="auto"/>
        <w:right w:val="none" w:sz="0" w:space="0" w:color="auto"/>
      </w:divBdr>
    </w:div>
    <w:div w:id="823860795">
      <w:bodyDiv w:val="1"/>
      <w:marLeft w:val="0"/>
      <w:marRight w:val="0"/>
      <w:marTop w:val="0"/>
      <w:marBottom w:val="0"/>
      <w:divBdr>
        <w:top w:val="none" w:sz="0" w:space="0" w:color="auto"/>
        <w:left w:val="none" w:sz="0" w:space="0" w:color="auto"/>
        <w:bottom w:val="none" w:sz="0" w:space="0" w:color="auto"/>
        <w:right w:val="none" w:sz="0" w:space="0" w:color="auto"/>
      </w:divBdr>
    </w:div>
    <w:div w:id="957222157">
      <w:bodyDiv w:val="1"/>
      <w:marLeft w:val="0"/>
      <w:marRight w:val="0"/>
      <w:marTop w:val="0"/>
      <w:marBottom w:val="0"/>
      <w:divBdr>
        <w:top w:val="none" w:sz="0" w:space="0" w:color="auto"/>
        <w:left w:val="none" w:sz="0" w:space="0" w:color="auto"/>
        <w:bottom w:val="none" w:sz="0" w:space="0" w:color="auto"/>
        <w:right w:val="none" w:sz="0" w:space="0" w:color="auto"/>
      </w:divBdr>
    </w:div>
    <w:div w:id="1038160534">
      <w:bodyDiv w:val="1"/>
      <w:marLeft w:val="0"/>
      <w:marRight w:val="0"/>
      <w:marTop w:val="0"/>
      <w:marBottom w:val="0"/>
      <w:divBdr>
        <w:top w:val="none" w:sz="0" w:space="0" w:color="auto"/>
        <w:left w:val="none" w:sz="0" w:space="0" w:color="auto"/>
        <w:bottom w:val="none" w:sz="0" w:space="0" w:color="auto"/>
        <w:right w:val="none" w:sz="0" w:space="0" w:color="auto"/>
      </w:divBdr>
    </w:div>
    <w:div w:id="1199465235">
      <w:bodyDiv w:val="1"/>
      <w:marLeft w:val="0"/>
      <w:marRight w:val="0"/>
      <w:marTop w:val="0"/>
      <w:marBottom w:val="0"/>
      <w:divBdr>
        <w:top w:val="none" w:sz="0" w:space="0" w:color="auto"/>
        <w:left w:val="none" w:sz="0" w:space="0" w:color="auto"/>
        <w:bottom w:val="none" w:sz="0" w:space="0" w:color="auto"/>
        <w:right w:val="none" w:sz="0" w:space="0" w:color="auto"/>
      </w:divBdr>
    </w:div>
    <w:div w:id="1276401578">
      <w:bodyDiv w:val="1"/>
      <w:marLeft w:val="0"/>
      <w:marRight w:val="0"/>
      <w:marTop w:val="0"/>
      <w:marBottom w:val="0"/>
      <w:divBdr>
        <w:top w:val="none" w:sz="0" w:space="0" w:color="auto"/>
        <w:left w:val="none" w:sz="0" w:space="0" w:color="auto"/>
        <w:bottom w:val="none" w:sz="0" w:space="0" w:color="auto"/>
        <w:right w:val="none" w:sz="0" w:space="0" w:color="auto"/>
      </w:divBdr>
    </w:div>
    <w:div w:id="1391877607">
      <w:bodyDiv w:val="1"/>
      <w:marLeft w:val="0"/>
      <w:marRight w:val="0"/>
      <w:marTop w:val="0"/>
      <w:marBottom w:val="0"/>
      <w:divBdr>
        <w:top w:val="none" w:sz="0" w:space="0" w:color="auto"/>
        <w:left w:val="none" w:sz="0" w:space="0" w:color="auto"/>
        <w:bottom w:val="none" w:sz="0" w:space="0" w:color="auto"/>
        <w:right w:val="none" w:sz="0" w:space="0" w:color="auto"/>
      </w:divBdr>
    </w:div>
    <w:div w:id="1509559677">
      <w:bodyDiv w:val="1"/>
      <w:marLeft w:val="0"/>
      <w:marRight w:val="0"/>
      <w:marTop w:val="0"/>
      <w:marBottom w:val="0"/>
      <w:divBdr>
        <w:top w:val="none" w:sz="0" w:space="0" w:color="auto"/>
        <w:left w:val="none" w:sz="0" w:space="0" w:color="auto"/>
        <w:bottom w:val="none" w:sz="0" w:space="0" w:color="auto"/>
        <w:right w:val="none" w:sz="0" w:space="0" w:color="auto"/>
      </w:divBdr>
    </w:div>
    <w:div w:id="1893880751">
      <w:bodyDiv w:val="1"/>
      <w:marLeft w:val="0"/>
      <w:marRight w:val="0"/>
      <w:marTop w:val="0"/>
      <w:marBottom w:val="0"/>
      <w:divBdr>
        <w:top w:val="none" w:sz="0" w:space="0" w:color="auto"/>
        <w:left w:val="none" w:sz="0" w:space="0" w:color="auto"/>
        <w:bottom w:val="none" w:sz="0" w:space="0" w:color="auto"/>
        <w:right w:val="none" w:sz="0" w:space="0" w:color="auto"/>
      </w:divBdr>
    </w:div>
    <w:div w:id="198654147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15</Pages>
  <Words>2390</Words>
  <Characters>13145</Characters>
  <Application>Microsoft Office Word</Application>
  <DocSecurity>0</DocSecurity>
  <Lines>109</Lines>
  <Paragraphs>31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15504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Luis Carlos Rojano</cp:lastModifiedBy>
  <cp:revision>11</cp:revision>
  <dcterms:created xsi:type="dcterms:W3CDTF">2013-12-23T23:15:00Z</dcterms:created>
  <dcterms:modified xsi:type="dcterms:W3CDTF">2025-07-14T23:18:00Z</dcterms:modified>
  <cp:category/>
</cp:coreProperties>
</file>