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C47A7" w14:paraId="389CCC2C" w14:textId="77777777" w:rsidTr="00BD3BFD">
        <w:trPr>
          <w:jc w:val="right"/>
        </w:trPr>
        <w:tc>
          <w:tcPr>
            <w:tcW w:w="5395" w:type="dxa"/>
            <w:vAlign w:val="center"/>
          </w:tcPr>
          <w:p w14:paraId="050CC2D5" w14:textId="77777777" w:rsidR="000C47A7" w:rsidRDefault="000C47A7" w:rsidP="00BD3BFD">
            <w:pPr>
              <w:jc w:val="right"/>
              <w:rPr>
                <w:rFonts w:ascii="Arial Black" w:hAnsi="Arial Black"/>
                <w:color w:val="FF0000"/>
              </w:rPr>
            </w:pPr>
            <w:r>
              <w:rPr>
                <w:noProof/>
              </w:rPr>
              <w:drawing>
                <wp:inline distT="0" distB="0" distL="0" distR="0" wp14:anchorId="47D12B69" wp14:editId="3E7B4744">
                  <wp:extent cx="1468967" cy="822622"/>
                  <wp:effectExtent l="0" t="0" r="0" b="0"/>
                  <wp:docPr id="5" name="Image 5" descr="Special Permissions (SetUID, SetGID and Sticky Bit) in Linux - Cyber Sop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 Permissions (SetUID, SetGID and Sticky Bit) in Linux - Cyber Soph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4046" cy="831066"/>
                          </a:xfrm>
                          <a:prstGeom prst="rect">
                            <a:avLst/>
                          </a:prstGeom>
                          <a:noFill/>
                          <a:ln>
                            <a:noFill/>
                          </a:ln>
                        </pic:spPr>
                      </pic:pic>
                    </a:graphicData>
                  </a:graphic>
                </wp:inline>
              </w:drawing>
            </w:r>
          </w:p>
        </w:tc>
        <w:tc>
          <w:tcPr>
            <w:tcW w:w="5395" w:type="dxa"/>
            <w:vAlign w:val="center"/>
          </w:tcPr>
          <w:p w14:paraId="559B0F0A" w14:textId="77777777" w:rsidR="000C47A7" w:rsidRDefault="000C47A7" w:rsidP="00BD3BFD">
            <w:pPr>
              <w:rPr>
                <w:rFonts w:ascii="Arial Black" w:hAnsi="Arial Black"/>
                <w:color w:val="FF0000"/>
              </w:rPr>
            </w:pPr>
            <w:r>
              <w:rPr>
                <w:rFonts w:ascii="Arial Black" w:hAnsi="Arial Black"/>
                <w:color w:val="FF0000"/>
              </w:rPr>
              <w:t>Permissions spéciales</w:t>
            </w:r>
          </w:p>
        </w:tc>
      </w:tr>
    </w:tbl>
    <w:p w14:paraId="72519025" w14:textId="77777777" w:rsidR="000C47A7" w:rsidRDefault="000C47A7" w:rsidP="000C47A7">
      <w:pPr>
        <w:rPr>
          <w:rFonts w:ascii="Arial Black" w:hAnsi="Arial Black"/>
          <w:color w:val="FF0000"/>
        </w:rPr>
      </w:pPr>
    </w:p>
    <w:p w14:paraId="3E13C551" w14:textId="77777777" w:rsidR="000C47A7" w:rsidRDefault="000C47A7" w:rsidP="000C47A7">
      <w:pPr>
        <w:rPr>
          <w:rFonts w:ascii="Arial Black" w:hAnsi="Arial Black"/>
          <w:color w:val="FF0000"/>
        </w:rPr>
      </w:pPr>
    </w:p>
    <w:p w14:paraId="1785813B" w14:textId="77777777" w:rsidR="000C47A7" w:rsidRDefault="000C47A7" w:rsidP="000C47A7">
      <w:pPr>
        <w:spacing w:after="0" w:line="276" w:lineRule="auto"/>
        <w:rPr>
          <w:rFonts w:ascii="Arial Black" w:hAnsi="Arial Black"/>
          <w:color w:val="FF0000"/>
        </w:rPr>
      </w:pPr>
      <w:r>
        <w:rPr>
          <w:rFonts w:ascii="Arial Black" w:hAnsi="Arial Black"/>
          <w:color w:val="FF0000"/>
        </w:rPr>
        <w:t>Table des matières</w:t>
      </w:r>
      <w:r>
        <w:rPr>
          <w:rFonts w:ascii="Arial Black" w:hAnsi="Arial Black"/>
          <w:color w:val="FF0000"/>
        </w:rPr>
        <w:br/>
      </w:r>
    </w:p>
    <w:p w14:paraId="77BB6EE0" w14:textId="77777777" w:rsidR="000C47A7" w:rsidRDefault="000C47A7" w:rsidP="000C47A7">
      <w:pPr>
        <w:pStyle w:val="TM1"/>
        <w:tabs>
          <w:tab w:val="right" w:leader="dot" w:pos="10790"/>
        </w:tabs>
        <w:rPr>
          <w:rFonts w:eastAsiaTheme="minorEastAsia"/>
          <w:noProof/>
          <w:color w:val="auto"/>
          <w:lang w:eastAsia="fr-CA"/>
        </w:rPr>
      </w:pPr>
      <w:r w:rsidRPr="00D879E7">
        <w:rPr>
          <w:sz w:val="20"/>
          <w:szCs w:val="20"/>
        </w:rPr>
        <w:fldChar w:fldCharType="begin"/>
      </w:r>
      <w:r w:rsidRPr="00D879E7">
        <w:rPr>
          <w:sz w:val="20"/>
          <w:szCs w:val="20"/>
        </w:rPr>
        <w:instrText xml:space="preserve"> TOC \o "1-2" \h \z \u </w:instrText>
      </w:r>
      <w:r w:rsidRPr="00D879E7">
        <w:rPr>
          <w:sz w:val="20"/>
          <w:szCs w:val="20"/>
        </w:rPr>
        <w:fldChar w:fldCharType="separate"/>
      </w:r>
      <w:hyperlink w:anchor="_Toc84170688" w:history="1">
        <w:r w:rsidRPr="000F33DA">
          <w:rPr>
            <w:rStyle w:val="Lienhypertexte"/>
            <w:noProof/>
          </w:rPr>
          <w:t>Introduction</w:t>
        </w:r>
        <w:r>
          <w:rPr>
            <w:noProof/>
            <w:webHidden/>
          </w:rPr>
          <w:tab/>
        </w:r>
        <w:r>
          <w:rPr>
            <w:noProof/>
            <w:webHidden/>
          </w:rPr>
          <w:fldChar w:fldCharType="begin"/>
        </w:r>
        <w:r>
          <w:rPr>
            <w:noProof/>
            <w:webHidden/>
          </w:rPr>
          <w:instrText xml:space="preserve"> PAGEREF _Toc84170688 \h </w:instrText>
        </w:r>
        <w:r>
          <w:rPr>
            <w:noProof/>
            <w:webHidden/>
          </w:rPr>
        </w:r>
        <w:r>
          <w:rPr>
            <w:noProof/>
            <w:webHidden/>
          </w:rPr>
          <w:fldChar w:fldCharType="separate"/>
        </w:r>
        <w:r>
          <w:rPr>
            <w:noProof/>
            <w:webHidden/>
          </w:rPr>
          <w:t>2</w:t>
        </w:r>
        <w:r>
          <w:rPr>
            <w:noProof/>
            <w:webHidden/>
          </w:rPr>
          <w:fldChar w:fldCharType="end"/>
        </w:r>
      </w:hyperlink>
    </w:p>
    <w:p w14:paraId="6C997B49" w14:textId="77777777" w:rsidR="000C47A7" w:rsidRDefault="003A15AF" w:rsidP="000C47A7">
      <w:pPr>
        <w:pStyle w:val="TM1"/>
        <w:tabs>
          <w:tab w:val="right" w:leader="dot" w:pos="10790"/>
        </w:tabs>
        <w:rPr>
          <w:rFonts w:eastAsiaTheme="minorEastAsia"/>
          <w:noProof/>
          <w:color w:val="auto"/>
          <w:lang w:eastAsia="fr-CA"/>
        </w:rPr>
      </w:pPr>
      <w:hyperlink w:anchor="_Toc84170689" w:history="1">
        <w:r w:rsidR="000C47A7" w:rsidRPr="000F33DA">
          <w:rPr>
            <w:rStyle w:val="Lienhypertexte"/>
            <w:noProof/>
          </w:rPr>
          <w:t>Sticky Bit</w:t>
        </w:r>
        <w:r w:rsidR="000C47A7">
          <w:rPr>
            <w:noProof/>
            <w:webHidden/>
          </w:rPr>
          <w:tab/>
        </w:r>
        <w:r w:rsidR="000C47A7">
          <w:rPr>
            <w:noProof/>
            <w:webHidden/>
          </w:rPr>
          <w:fldChar w:fldCharType="begin"/>
        </w:r>
        <w:r w:rsidR="000C47A7">
          <w:rPr>
            <w:noProof/>
            <w:webHidden/>
          </w:rPr>
          <w:instrText xml:space="preserve"> PAGEREF _Toc84170689 \h </w:instrText>
        </w:r>
        <w:r w:rsidR="000C47A7">
          <w:rPr>
            <w:noProof/>
            <w:webHidden/>
          </w:rPr>
        </w:r>
        <w:r w:rsidR="000C47A7">
          <w:rPr>
            <w:noProof/>
            <w:webHidden/>
          </w:rPr>
          <w:fldChar w:fldCharType="separate"/>
        </w:r>
        <w:r w:rsidR="000C47A7">
          <w:rPr>
            <w:noProof/>
            <w:webHidden/>
          </w:rPr>
          <w:t>2</w:t>
        </w:r>
        <w:r w:rsidR="000C47A7">
          <w:rPr>
            <w:noProof/>
            <w:webHidden/>
          </w:rPr>
          <w:fldChar w:fldCharType="end"/>
        </w:r>
      </w:hyperlink>
    </w:p>
    <w:p w14:paraId="571B9FB9" w14:textId="77777777" w:rsidR="000C47A7" w:rsidRDefault="003A15AF" w:rsidP="000C47A7">
      <w:pPr>
        <w:pStyle w:val="TM1"/>
        <w:tabs>
          <w:tab w:val="right" w:leader="dot" w:pos="10790"/>
        </w:tabs>
        <w:rPr>
          <w:rFonts w:eastAsiaTheme="minorEastAsia"/>
          <w:noProof/>
          <w:color w:val="auto"/>
          <w:lang w:eastAsia="fr-CA"/>
        </w:rPr>
      </w:pPr>
      <w:hyperlink w:anchor="_Toc84170690" w:history="1">
        <w:r w:rsidR="000C47A7" w:rsidRPr="000F33DA">
          <w:rPr>
            <w:rStyle w:val="Lienhypertexte"/>
            <w:noProof/>
          </w:rPr>
          <w:t>Set GID</w:t>
        </w:r>
        <w:r w:rsidR="000C47A7">
          <w:rPr>
            <w:noProof/>
            <w:webHidden/>
          </w:rPr>
          <w:tab/>
        </w:r>
        <w:r w:rsidR="000C47A7">
          <w:rPr>
            <w:noProof/>
            <w:webHidden/>
          </w:rPr>
          <w:fldChar w:fldCharType="begin"/>
        </w:r>
        <w:r w:rsidR="000C47A7">
          <w:rPr>
            <w:noProof/>
            <w:webHidden/>
          </w:rPr>
          <w:instrText xml:space="preserve"> PAGEREF _Toc84170690 \h </w:instrText>
        </w:r>
        <w:r w:rsidR="000C47A7">
          <w:rPr>
            <w:noProof/>
            <w:webHidden/>
          </w:rPr>
        </w:r>
        <w:r w:rsidR="000C47A7">
          <w:rPr>
            <w:noProof/>
            <w:webHidden/>
          </w:rPr>
          <w:fldChar w:fldCharType="separate"/>
        </w:r>
        <w:r w:rsidR="000C47A7">
          <w:rPr>
            <w:noProof/>
            <w:webHidden/>
          </w:rPr>
          <w:t>3</w:t>
        </w:r>
        <w:r w:rsidR="000C47A7">
          <w:rPr>
            <w:noProof/>
            <w:webHidden/>
          </w:rPr>
          <w:fldChar w:fldCharType="end"/>
        </w:r>
      </w:hyperlink>
    </w:p>
    <w:p w14:paraId="59CB4DF4" w14:textId="77777777" w:rsidR="000C47A7" w:rsidRDefault="003A15AF" w:rsidP="000C47A7">
      <w:pPr>
        <w:pStyle w:val="TM1"/>
        <w:tabs>
          <w:tab w:val="right" w:leader="dot" w:pos="10790"/>
        </w:tabs>
        <w:rPr>
          <w:rFonts w:eastAsiaTheme="minorEastAsia"/>
          <w:noProof/>
          <w:color w:val="auto"/>
          <w:lang w:eastAsia="fr-CA"/>
        </w:rPr>
      </w:pPr>
      <w:hyperlink w:anchor="_Toc84170691" w:history="1">
        <w:r w:rsidR="000C47A7" w:rsidRPr="000F33DA">
          <w:rPr>
            <w:rStyle w:val="Lienhypertexte"/>
            <w:noProof/>
          </w:rPr>
          <w:t>Set UID</w:t>
        </w:r>
        <w:r w:rsidR="000C47A7">
          <w:rPr>
            <w:noProof/>
            <w:webHidden/>
          </w:rPr>
          <w:tab/>
        </w:r>
        <w:r w:rsidR="000C47A7">
          <w:rPr>
            <w:noProof/>
            <w:webHidden/>
          </w:rPr>
          <w:fldChar w:fldCharType="begin"/>
        </w:r>
        <w:r w:rsidR="000C47A7">
          <w:rPr>
            <w:noProof/>
            <w:webHidden/>
          </w:rPr>
          <w:instrText xml:space="preserve"> PAGEREF _Toc84170691 \h </w:instrText>
        </w:r>
        <w:r w:rsidR="000C47A7">
          <w:rPr>
            <w:noProof/>
            <w:webHidden/>
          </w:rPr>
        </w:r>
        <w:r w:rsidR="000C47A7">
          <w:rPr>
            <w:noProof/>
            <w:webHidden/>
          </w:rPr>
          <w:fldChar w:fldCharType="separate"/>
        </w:r>
        <w:r w:rsidR="000C47A7">
          <w:rPr>
            <w:noProof/>
            <w:webHidden/>
          </w:rPr>
          <w:t>4</w:t>
        </w:r>
        <w:r w:rsidR="000C47A7">
          <w:rPr>
            <w:noProof/>
            <w:webHidden/>
          </w:rPr>
          <w:fldChar w:fldCharType="end"/>
        </w:r>
      </w:hyperlink>
    </w:p>
    <w:p w14:paraId="677A69FF" w14:textId="77777777" w:rsidR="000C47A7" w:rsidRDefault="000C47A7" w:rsidP="000C47A7">
      <w:r w:rsidRPr="00D879E7">
        <w:rPr>
          <w:sz w:val="20"/>
          <w:szCs w:val="20"/>
        </w:rPr>
        <w:fldChar w:fldCharType="end"/>
      </w:r>
    </w:p>
    <w:p w14:paraId="5E414C1A" w14:textId="77777777" w:rsidR="000C47A7" w:rsidRDefault="000C47A7" w:rsidP="000C47A7">
      <w:pPr>
        <w:spacing w:after="0" w:line="276" w:lineRule="auto"/>
        <w:rPr>
          <w:rFonts w:eastAsiaTheme="majorEastAsia" w:cstheme="minorHAnsi"/>
          <w:b/>
          <w:color w:val="9933FF"/>
          <w:szCs w:val="32"/>
        </w:rPr>
      </w:pPr>
      <w:r>
        <w:br w:type="page"/>
      </w:r>
    </w:p>
    <w:p w14:paraId="0A1173F0" w14:textId="77777777" w:rsidR="000C47A7" w:rsidRDefault="000C47A7" w:rsidP="000C47A7">
      <w:pPr>
        <w:pStyle w:val="Titre1"/>
      </w:pPr>
      <w:bookmarkStart w:id="0" w:name="_Toc84170688"/>
      <w:r>
        <w:lastRenderedPageBreak/>
        <w:t>Introduction</w:t>
      </w:r>
      <w:bookmarkEnd w:id="0"/>
    </w:p>
    <w:p w14:paraId="5A9986A4" w14:textId="77777777" w:rsidR="000C47A7" w:rsidRDefault="000C47A7" w:rsidP="000C47A7">
      <w:r>
        <w:t xml:space="preserve">Outre les permissions de lecture, d’écriture et d’exécution pour les utilisateurs, les groupes et les autres, chaque fichier peut avoir </w:t>
      </w:r>
      <w:r w:rsidRPr="00395561">
        <w:rPr>
          <w:b/>
          <w:bCs/>
          <w:color w:val="0070C0"/>
        </w:rPr>
        <w:t>trois autres permissions spéciales</w:t>
      </w:r>
      <w:r w:rsidRPr="00395561">
        <w:rPr>
          <w:color w:val="0070C0"/>
        </w:rPr>
        <w:t xml:space="preserve"> </w:t>
      </w:r>
      <w:r>
        <w:t xml:space="preserve">qui peuvent </w:t>
      </w:r>
      <w:r w:rsidRPr="00395561">
        <w:rPr>
          <w:b/>
          <w:bCs/>
          <w:color w:val="0070C0"/>
        </w:rPr>
        <w:t>modifier le fonctionnement d’un répertoire ou l’exécution d’un programme</w:t>
      </w:r>
      <w:r>
        <w:t xml:space="preserve">. </w:t>
      </w:r>
    </w:p>
    <w:p w14:paraId="4ECF3438" w14:textId="77777777" w:rsidR="000C47A7" w:rsidRDefault="000C47A7" w:rsidP="000C47A7">
      <w:r w:rsidRPr="009E2D42">
        <w:t xml:space="preserve">Les autorisations spéciales constituent un </w:t>
      </w:r>
      <w:r w:rsidRPr="002D6583">
        <w:rPr>
          <w:b/>
          <w:bCs/>
          <w:color w:val="0070C0"/>
        </w:rPr>
        <w:t>quatrième niveau d'accès en plus de l'utilisateur</w:t>
      </w:r>
      <w:r w:rsidRPr="009E2D42">
        <w:t xml:space="preserve">, </w:t>
      </w:r>
      <w:r w:rsidRPr="002D6583">
        <w:rPr>
          <w:b/>
          <w:bCs/>
          <w:color w:val="0070C0"/>
        </w:rPr>
        <w:t>du groupe</w:t>
      </w:r>
      <w:r w:rsidRPr="009E2D42">
        <w:t xml:space="preserve"> et </w:t>
      </w:r>
      <w:r w:rsidRPr="002D6583">
        <w:rPr>
          <w:b/>
          <w:bCs/>
          <w:color w:val="0070C0"/>
        </w:rPr>
        <w:t>des autres</w:t>
      </w:r>
      <w:r w:rsidRPr="009E2D42">
        <w:t xml:space="preserve">. Les autorisations spéciales permettent des </w:t>
      </w:r>
      <w:r w:rsidRPr="002D6583">
        <w:rPr>
          <w:b/>
          <w:bCs/>
          <w:color w:val="0070C0"/>
        </w:rPr>
        <w:t>privilèges supplémentaires sur les ensembles d'autorisations standard</w:t>
      </w:r>
      <w:r>
        <w:t>.</w:t>
      </w:r>
    </w:p>
    <w:p w14:paraId="7E131EBC" w14:textId="77777777" w:rsidR="000C47A7" w:rsidRDefault="000C47A7" w:rsidP="000C47A7">
      <w:r w:rsidRPr="009E2D42">
        <w:t>Il existe une option d'autorisation spéciale pour chaque niveau d'accès</w:t>
      </w:r>
      <w:r>
        <w:t>.</w:t>
      </w:r>
    </w:p>
    <w:p w14:paraId="3E8EFCB2" w14:textId="77777777" w:rsidR="000C47A7" w:rsidRDefault="000C47A7" w:rsidP="000C47A7">
      <w:r>
        <w:t xml:space="preserve">Elles peuvent être </w:t>
      </w:r>
      <w:r w:rsidRPr="00395561">
        <w:rPr>
          <w:b/>
          <w:bCs/>
          <w:color w:val="0070C0"/>
        </w:rPr>
        <w:t>spécifiées en mode symbolique ou numérique</w:t>
      </w:r>
      <w:r>
        <w:t>.</w:t>
      </w:r>
    </w:p>
    <w:p w14:paraId="0E810FCF" w14:textId="77777777" w:rsidR="000C47A7" w:rsidRDefault="000C47A7" w:rsidP="000C47A7"/>
    <w:p w14:paraId="08483532" w14:textId="77777777" w:rsidR="000C47A7" w:rsidRDefault="000C47A7" w:rsidP="000C47A7">
      <w:pPr>
        <w:pStyle w:val="Titre1"/>
      </w:pPr>
      <w:bookmarkStart w:id="1" w:name="_Toc84170689"/>
      <w:proofErr w:type="spellStart"/>
      <w:r>
        <w:t>Sticky</w:t>
      </w:r>
      <w:proofErr w:type="spellEnd"/>
      <w:r>
        <w:t xml:space="preserve"> Bit</w:t>
      </w:r>
      <w:bookmarkEnd w:id="1"/>
    </w:p>
    <w:p w14:paraId="552D6D18" w14:textId="77777777" w:rsidR="000C47A7" w:rsidRDefault="000C47A7" w:rsidP="000C47A7">
      <w:r>
        <w:t xml:space="preserve">Le </w:t>
      </w:r>
      <w:proofErr w:type="spellStart"/>
      <w:r>
        <w:t>sticky</w:t>
      </w:r>
      <w:proofErr w:type="spellEnd"/>
      <w:r>
        <w:t xml:space="preserve"> bit (bit collant), également appelé </w:t>
      </w:r>
      <w:r w:rsidRPr="00395561">
        <w:rPr>
          <w:b/>
          <w:bCs/>
          <w:color w:val="0070C0"/>
        </w:rPr>
        <w:t>étiquette de suppression restreinte</w:t>
      </w:r>
      <w:r>
        <w:t>, possède …</w:t>
      </w:r>
    </w:p>
    <w:p w14:paraId="4ABF18D2" w14:textId="77777777" w:rsidR="000C47A7" w:rsidRDefault="000C47A7" w:rsidP="000C47A7">
      <w:pPr>
        <w:pStyle w:val="Paragraphedeliste"/>
        <w:numPr>
          <w:ilvl w:val="0"/>
          <w:numId w:val="1"/>
        </w:numPr>
      </w:pPr>
      <w:proofErr w:type="gramStart"/>
      <w:r>
        <w:t>la</w:t>
      </w:r>
      <w:proofErr w:type="gramEnd"/>
      <w:r>
        <w:t xml:space="preserve"> </w:t>
      </w:r>
      <w:r w:rsidRPr="00267F87">
        <w:rPr>
          <w:b/>
          <w:bCs/>
          <w:color w:val="0070C0"/>
        </w:rPr>
        <w:t>valeur octale 1</w:t>
      </w:r>
      <w:r w:rsidRPr="00267F87">
        <w:rPr>
          <w:color w:val="0070C0"/>
        </w:rPr>
        <w:t xml:space="preserve"> </w:t>
      </w:r>
      <w:r>
        <w:br/>
        <w:t>et</w:t>
      </w:r>
    </w:p>
    <w:p w14:paraId="202807BC" w14:textId="77777777" w:rsidR="000C47A7" w:rsidRDefault="000C47A7" w:rsidP="000C47A7">
      <w:pPr>
        <w:pStyle w:val="Paragraphedeliste"/>
        <w:numPr>
          <w:ilvl w:val="0"/>
          <w:numId w:val="1"/>
        </w:numPr>
      </w:pPr>
      <w:proofErr w:type="gramStart"/>
      <w:r>
        <w:t>en</w:t>
      </w:r>
      <w:proofErr w:type="gramEnd"/>
      <w:r>
        <w:t xml:space="preserve"> </w:t>
      </w:r>
      <w:r w:rsidRPr="00267F87">
        <w:rPr>
          <w:b/>
          <w:bCs/>
          <w:color w:val="0070C0"/>
        </w:rPr>
        <w:t>mode symbolique est représenté par un t</w:t>
      </w:r>
      <w:r w:rsidRPr="00267F87">
        <w:rPr>
          <w:color w:val="0070C0"/>
        </w:rPr>
        <w:t xml:space="preserve"> </w:t>
      </w:r>
    </w:p>
    <w:p w14:paraId="249C7B40" w14:textId="107A7DEB" w:rsidR="007A4F2A" w:rsidRDefault="000C47A7" w:rsidP="000C47A7">
      <w:proofErr w:type="gramStart"/>
      <w:r>
        <w:t>pour</w:t>
      </w:r>
      <w:proofErr w:type="gramEnd"/>
      <w:r>
        <w:t xml:space="preserve"> les permissions des autres (</w:t>
      </w:r>
      <w:proofErr w:type="spellStart"/>
      <w:r w:rsidRPr="00267F87">
        <w:rPr>
          <w:i/>
          <w:iCs/>
        </w:rPr>
        <w:t>others</w:t>
      </w:r>
      <w:proofErr w:type="spellEnd"/>
      <w:r>
        <w:t xml:space="preserve">). </w:t>
      </w:r>
    </w:p>
    <w:p w14:paraId="0F90A149" w14:textId="77777777" w:rsidR="000C47A7" w:rsidRDefault="000C47A7" w:rsidP="000C47A7">
      <w:r>
        <w:t>Le</w:t>
      </w:r>
      <w:r w:rsidRPr="00DC5BB6">
        <w:t xml:space="preserve"> </w:t>
      </w:r>
      <w:proofErr w:type="spellStart"/>
      <w:r w:rsidRPr="00DC5BB6">
        <w:t>Sticky</w:t>
      </w:r>
      <w:proofErr w:type="spellEnd"/>
      <w:r>
        <w:t xml:space="preserve"> bit</w:t>
      </w:r>
      <w:r w:rsidRPr="00DC5BB6">
        <w:t xml:space="preserve"> est un bit d'autorisation défini sur un fichier ou un répertoire qui </w:t>
      </w:r>
      <w:r w:rsidRPr="00DC5BB6">
        <w:rPr>
          <w:b/>
          <w:bCs/>
          <w:color w:val="0070C0"/>
        </w:rPr>
        <w:t>permet uniquement au propriétaire du fichier/répertoire</w:t>
      </w:r>
      <w:r w:rsidRPr="00DC5BB6">
        <w:rPr>
          <w:color w:val="0070C0"/>
        </w:rPr>
        <w:t xml:space="preserve"> </w:t>
      </w:r>
      <w:r w:rsidRPr="00DC5BB6">
        <w:t xml:space="preserve">ou à l'utilisateur </w:t>
      </w:r>
      <w:r w:rsidRPr="00DC5BB6">
        <w:rPr>
          <w:b/>
          <w:bCs/>
          <w:color w:val="0070C0"/>
        </w:rPr>
        <w:t>root de supprimer ou de renommer le fichier</w:t>
      </w:r>
      <w:r w:rsidRPr="00DC5BB6">
        <w:t>.</w:t>
      </w:r>
      <w:r>
        <w:br/>
      </w:r>
      <w:r w:rsidRPr="00DC5BB6">
        <w:t>Aucun autre utilisateur n'est autorisé à supprimer le fichier créé par un autre utilisateur.</w:t>
      </w:r>
    </w:p>
    <w:p w14:paraId="27CEF807" w14:textId="60BC57A8" w:rsidR="003B07A9" w:rsidRDefault="001A4B63" w:rsidP="000C47A7">
      <w:r w:rsidRPr="001A4B63">
        <w:t xml:space="preserve">Cela permet de créer un répertoire que tout le monde (et les processus qu'ils lancent) peut utiliser comme stockage de fichiers partagé. </w:t>
      </w:r>
      <w:r w:rsidR="00AE314D">
        <w:br/>
      </w:r>
      <w:r w:rsidR="003B07A9" w:rsidRPr="003B07A9">
        <w:t>Il est utile pour les répertoires partagés tels que /var/</w:t>
      </w:r>
      <w:proofErr w:type="spellStart"/>
      <w:r w:rsidR="003B07A9" w:rsidRPr="003B07A9">
        <w:t>tmp</w:t>
      </w:r>
      <w:proofErr w:type="spellEnd"/>
      <w:r w:rsidR="003B07A9" w:rsidRPr="003B07A9">
        <w:t xml:space="preserve"> et /</w:t>
      </w:r>
      <w:proofErr w:type="spellStart"/>
      <w:r w:rsidR="003B07A9" w:rsidRPr="003B07A9">
        <w:t>tmp</w:t>
      </w:r>
      <w:proofErr w:type="spellEnd"/>
      <w:r w:rsidR="003B07A9" w:rsidRPr="003B07A9">
        <w:t xml:space="preserve"> car les utilisateurs peuvent créer des fichiers, lire et exécuter des fichiers appartenant à d'autres utilisateurs, mais ne sont pas autorisés à supprimer des fichiers appartenant à d'autres utilisateurs.</w:t>
      </w:r>
    </w:p>
    <w:p w14:paraId="3A882FC2" w14:textId="26A7A9B7" w:rsidR="000C47A7" w:rsidRDefault="000C47A7" w:rsidP="000C47A7">
      <w:r>
        <w:t xml:space="preserve">De manière générale, le </w:t>
      </w:r>
      <w:proofErr w:type="spellStart"/>
      <w:r w:rsidRPr="00662963">
        <w:rPr>
          <w:b/>
          <w:bCs/>
          <w:color w:val="0070C0"/>
        </w:rPr>
        <w:t>sticky</w:t>
      </w:r>
      <w:proofErr w:type="spellEnd"/>
      <w:r w:rsidRPr="00662963">
        <w:rPr>
          <w:b/>
          <w:bCs/>
          <w:color w:val="0070C0"/>
        </w:rPr>
        <w:t xml:space="preserve"> bit ne s’applique qu’aux répertoires</w:t>
      </w:r>
      <w:r>
        <w:t xml:space="preserve">. </w:t>
      </w:r>
      <w:r w:rsidR="003707A1">
        <w:br/>
      </w:r>
    </w:p>
    <w:p w14:paraId="3C615F80" w14:textId="0F288996" w:rsidR="003707A1" w:rsidRDefault="003707A1" w:rsidP="000C47A7">
      <w:r>
        <w:rPr>
          <w:noProof/>
        </w:rPr>
        <w:drawing>
          <wp:inline distT="0" distB="0" distL="0" distR="0" wp14:anchorId="5AFCD8FE" wp14:editId="62909920">
            <wp:extent cx="1790700" cy="1158011"/>
            <wp:effectExtent l="0" t="0" r="0" b="4445"/>
            <wp:docPr id="2" name="Image 2" descr="Qu'est-ce qu'un sticky Bit et comment le définir sous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ce qu'un sticky Bit et comment le définir sous Linux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8431" cy="1201811"/>
                    </a:xfrm>
                    <a:prstGeom prst="rect">
                      <a:avLst/>
                    </a:prstGeom>
                    <a:noFill/>
                    <a:ln>
                      <a:noFill/>
                    </a:ln>
                  </pic:spPr>
                </pic:pic>
              </a:graphicData>
            </a:graphic>
          </wp:inline>
        </w:drawing>
      </w:r>
    </w:p>
    <w:p w14:paraId="721ED302" w14:textId="77777777" w:rsidR="002F6DDF" w:rsidRDefault="002F6DDF" w:rsidP="000C47A7"/>
    <w:p w14:paraId="159CEED6" w14:textId="77777777" w:rsidR="000C47A7" w:rsidRPr="00765A25" w:rsidRDefault="000C47A7" w:rsidP="000C47A7">
      <w:pPr>
        <w:rPr>
          <w:b/>
          <w:bCs/>
          <w:color w:val="00B050"/>
        </w:rPr>
      </w:pPr>
      <w:r>
        <w:t xml:space="preserve">Les répertoires avec le </w:t>
      </w:r>
      <w:proofErr w:type="spellStart"/>
      <w:r>
        <w:t>sticky</w:t>
      </w:r>
      <w:proofErr w:type="spellEnd"/>
      <w:r>
        <w:t xml:space="preserve"> bit activé montrent un </w:t>
      </w:r>
      <w:r w:rsidRPr="00FC4864">
        <w:rPr>
          <w:b/>
          <w:bCs/>
          <w:color w:val="0070C0"/>
        </w:rPr>
        <w:t>t remplaçant le x sur les permissions des autres</w:t>
      </w:r>
      <w:r w:rsidRPr="00FC4864">
        <w:rPr>
          <w:color w:val="0070C0"/>
        </w:rPr>
        <w:t xml:space="preserve"> </w:t>
      </w:r>
      <w:r>
        <w:t>…</w:t>
      </w:r>
      <w:r>
        <w:br/>
      </w:r>
      <w:r w:rsidRPr="00A6745C">
        <w:rPr>
          <w:b/>
          <w:bCs/>
          <w:color w:val="FFC000"/>
        </w:rPr>
        <w:t xml:space="preserve">&gt;&gt; </w:t>
      </w:r>
      <w:r w:rsidRPr="00765A25">
        <w:rPr>
          <w:b/>
          <w:bCs/>
          <w:color w:val="FF0000"/>
        </w:rPr>
        <w:t>ls -</w:t>
      </w:r>
      <w:proofErr w:type="spellStart"/>
      <w:r w:rsidRPr="00765A25">
        <w:rPr>
          <w:b/>
          <w:bCs/>
          <w:color w:val="FF0000"/>
        </w:rPr>
        <w:t>ld</w:t>
      </w:r>
      <w:proofErr w:type="spellEnd"/>
      <w:r w:rsidRPr="00765A25">
        <w:rPr>
          <w:b/>
          <w:bCs/>
          <w:color w:val="FF0000"/>
        </w:rPr>
        <w:t xml:space="preserve"> </w:t>
      </w:r>
      <w:r>
        <w:rPr>
          <w:b/>
          <w:bCs/>
          <w:color w:val="FF0000"/>
        </w:rPr>
        <w:t>travaux</w:t>
      </w:r>
      <w:r w:rsidRPr="00765A25">
        <w:rPr>
          <w:b/>
          <w:bCs/>
          <w:color w:val="FF0000"/>
        </w:rPr>
        <w:t>/</w:t>
      </w:r>
      <w:r>
        <w:br/>
      </w:r>
      <w:proofErr w:type="spellStart"/>
      <w:r w:rsidRPr="00765A25">
        <w:rPr>
          <w:b/>
          <w:bCs/>
          <w:color w:val="00B050"/>
        </w:rPr>
        <w:t>drwxr</w:t>
      </w:r>
      <w:proofErr w:type="spellEnd"/>
      <w:r w:rsidRPr="00765A25">
        <w:rPr>
          <w:b/>
          <w:bCs/>
          <w:color w:val="00B050"/>
        </w:rPr>
        <w:t>-</w:t>
      </w:r>
      <w:proofErr w:type="spellStart"/>
      <w:r w:rsidRPr="00765A25">
        <w:rPr>
          <w:b/>
          <w:bCs/>
          <w:color w:val="00B050"/>
        </w:rPr>
        <w:t>xr</w:t>
      </w:r>
      <w:proofErr w:type="spellEnd"/>
      <w:r w:rsidRPr="00765A25">
        <w:rPr>
          <w:b/>
          <w:bCs/>
          <w:color w:val="00B050"/>
        </w:rPr>
        <w:t xml:space="preserve">-t 2 </w:t>
      </w:r>
      <w:proofErr w:type="spellStart"/>
      <w:r w:rsidRPr="00765A25">
        <w:rPr>
          <w:b/>
          <w:bCs/>
          <w:color w:val="00B050"/>
        </w:rPr>
        <w:t>tux</w:t>
      </w:r>
      <w:proofErr w:type="spellEnd"/>
      <w:r w:rsidRPr="00765A25">
        <w:rPr>
          <w:b/>
          <w:bCs/>
          <w:color w:val="00B050"/>
        </w:rPr>
        <w:t xml:space="preserve"> </w:t>
      </w:r>
      <w:proofErr w:type="spellStart"/>
      <w:r w:rsidRPr="00765A25">
        <w:rPr>
          <w:b/>
          <w:bCs/>
          <w:color w:val="00B050"/>
        </w:rPr>
        <w:t>tux</w:t>
      </w:r>
      <w:proofErr w:type="spellEnd"/>
      <w:r w:rsidRPr="00765A25">
        <w:rPr>
          <w:b/>
          <w:bCs/>
          <w:color w:val="00B050"/>
        </w:rPr>
        <w:t xml:space="preserve"> 4096 </w:t>
      </w:r>
      <w:proofErr w:type="spellStart"/>
      <w:r w:rsidRPr="00765A25">
        <w:rPr>
          <w:b/>
          <w:bCs/>
          <w:color w:val="00B050"/>
        </w:rPr>
        <w:t>Oct</w:t>
      </w:r>
      <w:proofErr w:type="spellEnd"/>
      <w:r w:rsidRPr="00765A25">
        <w:rPr>
          <w:b/>
          <w:bCs/>
          <w:color w:val="00B050"/>
        </w:rPr>
        <w:t xml:space="preserve"> 20 18:46 travaux/</w:t>
      </w:r>
    </w:p>
    <w:p w14:paraId="4083348D" w14:textId="77777777" w:rsidR="000C47A7" w:rsidRDefault="000C47A7" w:rsidP="000C47A7">
      <w:r w:rsidRPr="00662963">
        <w:rPr>
          <w:b/>
          <w:bCs/>
        </w:rPr>
        <w:t>Remarque</w:t>
      </w:r>
      <w:r>
        <w:t xml:space="preserve"> …</w:t>
      </w:r>
      <w:r>
        <w:br/>
        <w:t xml:space="preserve">Dans la commande précédente </w:t>
      </w:r>
      <w:r w:rsidRPr="00310502">
        <w:t>-d</w:t>
      </w:r>
      <w:r>
        <w:t xml:space="preserve"> (ou </w:t>
      </w:r>
      <w:r w:rsidRPr="00310502">
        <w:t>--directory</w:t>
      </w:r>
      <w:r>
        <w:t>) permet d’</w:t>
      </w:r>
      <w:r w:rsidRPr="00310502">
        <w:t>afficher les noms de répertoires</w:t>
      </w:r>
      <w:r>
        <w:t xml:space="preserve"> et non p</w:t>
      </w:r>
      <w:r w:rsidRPr="00310502">
        <w:t>as leur contenu</w:t>
      </w:r>
      <w:r>
        <w:t>.</w:t>
      </w:r>
    </w:p>
    <w:p w14:paraId="0483D088" w14:textId="0942B6B8" w:rsidR="000C47A7" w:rsidRPr="00765A25" w:rsidRDefault="000C47A7" w:rsidP="000C47A7">
      <w:pPr>
        <w:rPr>
          <w:b/>
          <w:bCs/>
          <w:color w:val="00B050"/>
        </w:rPr>
      </w:pPr>
      <w:r>
        <w:t xml:space="preserve">En mode numérique, les permissions spéciales sont </w:t>
      </w:r>
      <w:r w:rsidRPr="00662963">
        <w:rPr>
          <w:b/>
          <w:bCs/>
          <w:color w:val="0070C0"/>
        </w:rPr>
        <w:t>spécifiées à l’aide d’une notation à 4 chiffres</w:t>
      </w:r>
      <w:r>
        <w:t xml:space="preserve">, le </w:t>
      </w:r>
      <w:r w:rsidRPr="00C250AB">
        <w:rPr>
          <w:b/>
          <w:bCs/>
          <w:color w:val="0070C0"/>
        </w:rPr>
        <w:t>premier chiffre représentant la permission spéciale</w:t>
      </w:r>
      <w:r>
        <w:t xml:space="preserve"> sur laquelle agir. </w:t>
      </w:r>
      <w:r>
        <w:br/>
        <w:t xml:space="preserve">Par exemple, pour définir le </w:t>
      </w:r>
      <w:proofErr w:type="spellStart"/>
      <w:r>
        <w:t>sticky</w:t>
      </w:r>
      <w:proofErr w:type="spellEnd"/>
      <w:r>
        <w:t xml:space="preserve"> bit (valeur 1) pour le répertoire travaux/ en mode numérique, avec les permissions </w:t>
      </w:r>
      <w:r>
        <w:lastRenderedPageBreak/>
        <w:t>755, la commande est …</w:t>
      </w:r>
      <w:r>
        <w:br/>
      </w:r>
      <w:r w:rsidRPr="00A6745C">
        <w:rPr>
          <w:b/>
          <w:bCs/>
          <w:color w:val="FFC000"/>
        </w:rPr>
        <w:t xml:space="preserve">&gt;&gt; </w:t>
      </w:r>
      <w:r w:rsidRPr="00731ED6">
        <w:rPr>
          <w:b/>
          <w:bCs/>
          <w:color w:val="FF0000"/>
        </w:rPr>
        <w:t xml:space="preserve">chmod 1755 </w:t>
      </w:r>
      <w:r>
        <w:rPr>
          <w:b/>
          <w:bCs/>
          <w:color w:val="FF0000"/>
        </w:rPr>
        <w:t>travaux</w:t>
      </w:r>
      <w:r w:rsidRPr="00765A25">
        <w:rPr>
          <w:b/>
          <w:bCs/>
          <w:color w:val="FF0000"/>
        </w:rPr>
        <w:t>/</w:t>
      </w:r>
      <w:r>
        <w:rPr>
          <w:b/>
          <w:bCs/>
          <w:color w:val="FF0000"/>
        </w:rPr>
        <w:br/>
      </w:r>
      <w:r w:rsidRPr="00A6745C">
        <w:rPr>
          <w:b/>
          <w:bCs/>
          <w:color w:val="FFC000"/>
        </w:rPr>
        <w:t xml:space="preserve">&gt;&gt; </w:t>
      </w:r>
      <w:r w:rsidRPr="00765A25">
        <w:rPr>
          <w:b/>
          <w:bCs/>
          <w:color w:val="FF0000"/>
        </w:rPr>
        <w:t>ls -</w:t>
      </w:r>
      <w:proofErr w:type="spellStart"/>
      <w:r w:rsidRPr="00765A25">
        <w:rPr>
          <w:b/>
          <w:bCs/>
          <w:color w:val="FF0000"/>
        </w:rPr>
        <w:t>ld</w:t>
      </w:r>
      <w:proofErr w:type="spellEnd"/>
      <w:r w:rsidRPr="00765A25">
        <w:rPr>
          <w:b/>
          <w:bCs/>
          <w:color w:val="FF0000"/>
        </w:rPr>
        <w:t xml:space="preserve"> </w:t>
      </w:r>
      <w:r>
        <w:rPr>
          <w:b/>
          <w:bCs/>
          <w:color w:val="FF0000"/>
        </w:rPr>
        <w:t>travaux</w:t>
      </w:r>
      <w:r w:rsidRPr="00765A25">
        <w:rPr>
          <w:b/>
          <w:bCs/>
          <w:color w:val="FF0000"/>
        </w:rPr>
        <w:t>/</w:t>
      </w:r>
      <w:r>
        <w:br/>
      </w:r>
      <w:proofErr w:type="spellStart"/>
      <w:r w:rsidRPr="00765A25">
        <w:rPr>
          <w:b/>
          <w:bCs/>
          <w:color w:val="00B050"/>
        </w:rPr>
        <w:t>drwxr</w:t>
      </w:r>
      <w:proofErr w:type="spellEnd"/>
      <w:r w:rsidRPr="00765A25">
        <w:rPr>
          <w:b/>
          <w:bCs/>
          <w:color w:val="00B050"/>
        </w:rPr>
        <w:t>-</w:t>
      </w:r>
      <w:proofErr w:type="spellStart"/>
      <w:r w:rsidRPr="00765A25">
        <w:rPr>
          <w:b/>
          <w:bCs/>
          <w:color w:val="00B050"/>
        </w:rPr>
        <w:t>xr</w:t>
      </w:r>
      <w:proofErr w:type="spellEnd"/>
      <w:r w:rsidRPr="00765A25">
        <w:rPr>
          <w:b/>
          <w:bCs/>
          <w:color w:val="00B050"/>
        </w:rPr>
        <w:t>-</w:t>
      </w:r>
      <w:r w:rsidRPr="00C6591F">
        <w:rPr>
          <w:b/>
          <w:bCs/>
          <w:color w:val="0070C0"/>
        </w:rPr>
        <w:t>t</w:t>
      </w:r>
      <w:r w:rsidRPr="00765A25">
        <w:rPr>
          <w:b/>
          <w:bCs/>
          <w:color w:val="00B050"/>
        </w:rPr>
        <w:t xml:space="preserve"> 2 </w:t>
      </w:r>
      <w:proofErr w:type="spellStart"/>
      <w:r w:rsidRPr="00765A25">
        <w:rPr>
          <w:b/>
          <w:bCs/>
          <w:color w:val="00B050"/>
        </w:rPr>
        <w:t>tux</w:t>
      </w:r>
      <w:proofErr w:type="spellEnd"/>
      <w:r w:rsidRPr="00765A25">
        <w:rPr>
          <w:b/>
          <w:bCs/>
          <w:color w:val="00B050"/>
        </w:rPr>
        <w:t xml:space="preserve"> </w:t>
      </w:r>
      <w:proofErr w:type="spellStart"/>
      <w:r w:rsidRPr="00765A25">
        <w:rPr>
          <w:b/>
          <w:bCs/>
          <w:color w:val="00B050"/>
        </w:rPr>
        <w:t>tux</w:t>
      </w:r>
      <w:proofErr w:type="spellEnd"/>
      <w:r w:rsidRPr="00765A25">
        <w:rPr>
          <w:b/>
          <w:bCs/>
          <w:color w:val="00B050"/>
        </w:rPr>
        <w:t xml:space="preserve"> 4096 </w:t>
      </w:r>
      <w:bookmarkStart w:id="2" w:name="_Hlk84168104"/>
      <w:proofErr w:type="spellStart"/>
      <w:r w:rsidRPr="00765A25">
        <w:rPr>
          <w:b/>
          <w:bCs/>
          <w:color w:val="00B050"/>
        </w:rPr>
        <w:t>Oct</w:t>
      </w:r>
      <w:proofErr w:type="spellEnd"/>
      <w:r w:rsidRPr="00765A25">
        <w:rPr>
          <w:b/>
          <w:bCs/>
          <w:color w:val="00B050"/>
        </w:rPr>
        <w:t xml:space="preserve"> 20 1</w:t>
      </w:r>
      <w:r>
        <w:rPr>
          <w:b/>
          <w:bCs/>
          <w:color w:val="00B050"/>
        </w:rPr>
        <w:t>6</w:t>
      </w:r>
      <w:r w:rsidRPr="00765A25">
        <w:rPr>
          <w:b/>
          <w:bCs/>
          <w:color w:val="00B050"/>
        </w:rPr>
        <w:t xml:space="preserve">:46 </w:t>
      </w:r>
      <w:bookmarkEnd w:id="2"/>
      <w:r w:rsidRPr="00765A25">
        <w:rPr>
          <w:b/>
          <w:bCs/>
          <w:color w:val="00B050"/>
        </w:rPr>
        <w:t>travaux/</w:t>
      </w:r>
    </w:p>
    <w:p w14:paraId="4FE39393" w14:textId="77777777" w:rsidR="000C47A7" w:rsidRDefault="000C47A7" w:rsidP="000C47A7">
      <w:r>
        <w:t>Exemple …</w:t>
      </w:r>
    </w:p>
    <w:p w14:paraId="68A141A5" w14:textId="77777777" w:rsidR="000C47A7" w:rsidRDefault="000C47A7" w:rsidP="000C47A7">
      <w:pPr>
        <w:rPr>
          <w:b/>
          <w:bCs/>
          <w:color w:val="FFC000"/>
        </w:rPr>
      </w:pPr>
      <w:r w:rsidRPr="00A6745C">
        <w:rPr>
          <w:b/>
          <w:bCs/>
          <w:color w:val="FFC000"/>
        </w:rPr>
        <w:t xml:space="preserve">&gt;&gt; </w:t>
      </w:r>
      <w:proofErr w:type="spellStart"/>
      <w:r w:rsidRPr="00523EC8">
        <w:rPr>
          <w:b/>
          <w:bCs/>
          <w:color w:val="FF0000"/>
        </w:rPr>
        <w:t>sudo</w:t>
      </w:r>
      <w:proofErr w:type="spellEnd"/>
      <w:r w:rsidRPr="00523EC8">
        <w:rPr>
          <w:b/>
          <w:bCs/>
          <w:color w:val="FF0000"/>
        </w:rPr>
        <w:t xml:space="preserve"> </w:t>
      </w:r>
      <w:proofErr w:type="spellStart"/>
      <w:r w:rsidRPr="00523EC8">
        <w:rPr>
          <w:b/>
          <w:bCs/>
          <w:color w:val="FF0000"/>
        </w:rPr>
        <w:t>mkdir</w:t>
      </w:r>
      <w:proofErr w:type="spellEnd"/>
      <w:r w:rsidRPr="00523EC8">
        <w:rPr>
          <w:b/>
          <w:bCs/>
          <w:color w:val="FF0000"/>
        </w:rPr>
        <w:t xml:space="preserve"> --</w:t>
      </w:r>
      <w:proofErr w:type="spellStart"/>
      <w:r w:rsidRPr="00523EC8">
        <w:rPr>
          <w:b/>
          <w:bCs/>
          <w:color w:val="FF0000"/>
        </w:rPr>
        <w:t>verbose</w:t>
      </w:r>
      <w:proofErr w:type="spellEnd"/>
      <w:r w:rsidRPr="00523EC8">
        <w:rPr>
          <w:b/>
          <w:bCs/>
          <w:color w:val="FF0000"/>
        </w:rPr>
        <w:t xml:space="preserve"> /data</w:t>
      </w:r>
      <w:r>
        <w:br/>
      </w:r>
      <w:proofErr w:type="spellStart"/>
      <w:r w:rsidRPr="001847A4">
        <w:rPr>
          <w:b/>
          <w:bCs/>
          <w:color w:val="00B050"/>
        </w:rPr>
        <w:t>mkdir</w:t>
      </w:r>
      <w:proofErr w:type="spellEnd"/>
      <w:r w:rsidRPr="001847A4">
        <w:rPr>
          <w:b/>
          <w:bCs/>
          <w:color w:val="00B050"/>
        </w:rPr>
        <w:t>: création du répertoire '/data'</w:t>
      </w:r>
      <w:r w:rsidRPr="001847A4">
        <w:rPr>
          <w:b/>
          <w:bCs/>
          <w:color w:val="00B050"/>
        </w:rPr>
        <w:br/>
      </w:r>
      <w:r w:rsidRPr="001847A4">
        <w:rPr>
          <w:b/>
          <w:bCs/>
          <w:color w:val="FFC000"/>
        </w:rPr>
        <w:t xml:space="preserve">&gt;&gt; </w:t>
      </w:r>
      <w:proofErr w:type="spellStart"/>
      <w:r w:rsidRPr="00523EC8">
        <w:rPr>
          <w:b/>
          <w:bCs/>
          <w:color w:val="FF0000"/>
        </w:rPr>
        <w:t>sudo</w:t>
      </w:r>
      <w:proofErr w:type="spellEnd"/>
      <w:r w:rsidRPr="00523EC8">
        <w:rPr>
          <w:b/>
          <w:bCs/>
          <w:color w:val="FF0000"/>
        </w:rPr>
        <w:t xml:space="preserve"> chmod 777 /data</w:t>
      </w:r>
      <w:r>
        <w:rPr>
          <w:b/>
          <w:bCs/>
          <w:color w:val="FF0000"/>
        </w:rPr>
        <w:br/>
      </w:r>
      <w:r w:rsidRPr="001847A4">
        <w:rPr>
          <w:b/>
          <w:bCs/>
          <w:color w:val="FFC000"/>
        </w:rPr>
        <w:t xml:space="preserve">&gt;&gt; </w:t>
      </w:r>
      <w:r w:rsidRPr="001847A4">
        <w:rPr>
          <w:b/>
          <w:bCs/>
          <w:color w:val="FF0000"/>
        </w:rPr>
        <w:t>ls -</w:t>
      </w:r>
      <w:proofErr w:type="spellStart"/>
      <w:r w:rsidRPr="001847A4">
        <w:rPr>
          <w:b/>
          <w:bCs/>
          <w:color w:val="FF0000"/>
        </w:rPr>
        <w:t>ld</w:t>
      </w:r>
      <w:proofErr w:type="spellEnd"/>
      <w:r w:rsidRPr="001847A4">
        <w:rPr>
          <w:b/>
          <w:bCs/>
          <w:color w:val="FF0000"/>
        </w:rPr>
        <w:t xml:space="preserve"> /data</w:t>
      </w:r>
      <w:r>
        <w:br/>
      </w:r>
      <w:proofErr w:type="spellStart"/>
      <w:r w:rsidRPr="001847A4">
        <w:rPr>
          <w:b/>
          <w:bCs/>
          <w:color w:val="00B050"/>
        </w:rPr>
        <w:t>drwxrwxrwx</w:t>
      </w:r>
      <w:proofErr w:type="spellEnd"/>
      <w:r w:rsidRPr="001847A4">
        <w:rPr>
          <w:b/>
          <w:bCs/>
          <w:color w:val="00B050"/>
        </w:rPr>
        <w:t xml:space="preserve"> 2 root </w:t>
      </w:r>
      <w:proofErr w:type="spellStart"/>
      <w:r w:rsidRPr="001847A4">
        <w:rPr>
          <w:b/>
          <w:bCs/>
          <w:color w:val="00B050"/>
        </w:rPr>
        <w:t>root</w:t>
      </w:r>
      <w:proofErr w:type="spellEnd"/>
      <w:r w:rsidRPr="001847A4">
        <w:rPr>
          <w:b/>
          <w:bCs/>
          <w:color w:val="00B050"/>
        </w:rPr>
        <w:t xml:space="preserve"> 4096 </w:t>
      </w:r>
      <w:proofErr w:type="spellStart"/>
      <w:r w:rsidRPr="00765A25">
        <w:rPr>
          <w:b/>
          <w:bCs/>
          <w:color w:val="00B050"/>
        </w:rPr>
        <w:t>Oct</w:t>
      </w:r>
      <w:proofErr w:type="spellEnd"/>
      <w:r w:rsidRPr="00765A25">
        <w:rPr>
          <w:b/>
          <w:bCs/>
          <w:color w:val="00B050"/>
        </w:rPr>
        <w:t xml:space="preserve"> 20 1</w:t>
      </w:r>
      <w:r>
        <w:rPr>
          <w:b/>
          <w:bCs/>
          <w:color w:val="00B050"/>
        </w:rPr>
        <w:t>6</w:t>
      </w:r>
      <w:r w:rsidRPr="00765A25">
        <w:rPr>
          <w:b/>
          <w:bCs/>
          <w:color w:val="00B050"/>
        </w:rPr>
        <w:t xml:space="preserve">:46 </w:t>
      </w:r>
      <w:r w:rsidRPr="001847A4">
        <w:rPr>
          <w:b/>
          <w:bCs/>
          <w:color w:val="00B050"/>
        </w:rPr>
        <w:t>/data</w:t>
      </w:r>
    </w:p>
    <w:p w14:paraId="0D604F94" w14:textId="77777777" w:rsidR="000C47A7" w:rsidRPr="000C47A7" w:rsidRDefault="000C47A7" w:rsidP="000C47A7">
      <w:r w:rsidRPr="00C7671B">
        <w:t xml:space="preserve">En tant qu’utilisateur </w:t>
      </w:r>
      <w:proofErr w:type="spellStart"/>
      <w:r w:rsidRPr="00C7671B">
        <w:t>tux</w:t>
      </w:r>
      <w:proofErr w:type="spellEnd"/>
      <w:r w:rsidRPr="00C7671B">
        <w:t xml:space="preserve"> </w:t>
      </w:r>
      <w:r w:rsidRPr="00077CCA">
        <w:t>…</w:t>
      </w:r>
      <w:r w:rsidRPr="00077CCA">
        <w:br/>
      </w:r>
      <w:r w:rsidRPr="000C47A7">
        <w:rPr>
          <w:b/>
          <w:bCs/>
          <w:color w:val="FFC000"/>
        </w:rPr>
        <w:t xml:space="preserve">&gt;&gt; </w:t>
      </w:r>
      <w:proofErr w:type="spellStart"/>
      <w:r w:rsidRPr="000C47A7">
        <w:rPr>
          <w:b/>
          <w:bCs/>
          <w:color w:val="FF0000"/>
        </w:rPr>
        <w:t>touch</w:t>
      </w:r>
      <w:proofErr w:type="spellEnd"/>
      <w:r w:rsidRPr="000C47A7">
        <w:rPr>
          <w:b/>
          <w:bCs/>
          <w:color w:val="FF0000"/>
        </w:rPr>
        <w:t xml:space="preserve"> /data/</w:t>
      </w:r>
      <w:proofErr w:type="spellStart"/>
      <w:r w:rsidRPr="000C47A7">
        <w:rPr>
          <w:b/>
          <w:bCs/>
          <w:color w:val="FF0000"/>
        </w:rPr>
        <w:t>rapport.texte</w:t>
      </w:r>
      <w:proofErr w:type="spellEnd"/>
      <w:r w:rsidRPr="000C47A7">
        <w:rPr>
          <w:b/>
          <w:bCs/>
          <w:color w:val="FF0000"/>
        </w:rPr>
        <w:br/>
      </w:r>
      <w:r w:rsidRPr="000C47A7">
        <w:rPr>
          <w:b/>
          <w:bCs/>
          <w:color w:val="FFC000"/>
        </w:rPr>
        <w:t xml:space="preserve">&gt;&gt; </w:t>
      </w:r>
      <w:r w:rsidRPr="000C47A7">
        <w:rPr>
          <w:b/>
          <w:bCs/>
          <w:color w:val="FF0000"/>
        </w:rPr>
        <w:t>ls -</w:t>
      </w:r>
      <w:proofErr w:type="spellStart"/>
      <w:r w:rsidRPr="000C47A7">
        <w:rPr>
          <w:b/>
          <w:bCs/>
          <w:color w:val="FF0000"/>
        </w:rPr>
        <w:t>ld</w:t>
      </w:r>
      <w:proofErr w:type="spellEnd"/>
      <w:r w:rsidRPr="000C47A7">
        <w:rPr>
          <w:b/>
          <w:bCs/>
          <w:color w:val="FF0000"/>
        </w:rPr>
        <w:t xml:space="preserve"> /data</w:t>
      </w:r>
      <w:r w:rsidRPr="000C47A7">
        <w:rPr>
          <w:b/>
          <w:bCs/>
          <w:color w:val="FF0000"/>
        </w:rPr>
        <w:br/>
      </w:r>
      <w:proofErr w:type="spellStart"/>
      <w:r w:rsidRPr="000C47A7">
        <w:rPr>
          <w:b/>
          <w:bCs/>
          <w:color w:val="00B050"/>
        </w:rPr>
        <w:t>drwxrwxrwx</w:t>
      </w:r>
      <w:proofErr w:type="spellEnd"/>
      <w:r w:rsidRPr="000C47A7">
        <w:rPr>
          <w:b/>
          <w:bCs/>
          <w:color w:val="00B050"/>
        </w:rPr>
        <w:t xml:space="preserve"> 2 root </w:t>
      </w:r>
      <w:proofErr w:type="spellStart"/>
      <w:r w:rsidRPr="000C47A7">
        <w:rPr>
          <w:b/>
          <w:bCs/>
          <w:color w:val="00B050"/>
        </w:rPr>
        <w:t>root</w:t>
      </w:r>
      <w:proofErr w:type="spellEnd"/>
      <w:r w:rsidRPr="000C47A7">
        <w:rPr>
          <w:b/>
          <w:bCs/>
          <w:color w:val="00B050"/>
        </w:rPr>
        <w:t xml:space="preserve"> 4096 </w:t>
      </w:r>
      <w:proofErr w:type="spellStart"/>
      <w:r w:rsidRPr="000C47A7">
        <w:rPr>
          <w:b/>
          <w:bCs/>
          <w:color w:val="00B050"/>
        </w:rPr>
        <w:t>Oct</w:t>
      </w:r>
      <w:proofErr w:type="spellEnd"/>
      <w:r w:rsidRPr="000C47A7">
        <w:rPr>
          <w:b/>
          <w:bCs/>
          <w:color w:val="00B050"/>
        </w:rPr>
        <w:t xml:space="preserve"> 20 16:46 /data</w:t>
      </w:r>
    </w:p>
    <w:p w14:paraId="42D9A52D" w14:textId="77777777" w:rsidR="000C47A7" w:rsidRPr="00C7671B" w:rsidRDefault="000C47A7" w:rsidP="000C47A7">
      <w:r w:rsidRPr="00C7671B">
        <w:t xml:space="preserve">Le fichier </w:t>
      </w:r>
      <w:proofErr w:type="spellStart"/>
      <w:proofErr w:type="gramStart"/>
      <w:r>
        <w:t>rapport.texte</w:t>
      </w:r>
      <w:proofErr w:type="spellEnd"/>
      <w:proofErr w:type="gramEnd"/>
      <w:r w:rsidRPr="00C7671B">
        <w:t xml:space="preserve"> </w:t>
      </w:r>
      <w:r>
        <w:t>est</w:t>
      </w:r>
      <w:r w:rsidRPr="00C7671B">
        <w:t xml:space="preserve"> créé par </w:t>
      </w:r>
      <w:r>
        <w:t>un</w:t>
      </w:r>
      <w:r w:rsidRPr="00C7671B">
        <w:t xml:space="preserve"> utilisateur différent mais dispose d'un accès en lecture-écriture-exécution pour tous les utilisateurs.</w:t>
      </w:r>
      <w:r>
        <w:br/>
      </w:r>
      <w:r w:rsidRPr="00C7671B">
        <w:t xml:space="preserve">Cela signifie que </w:t>
      </w:r>
      <w:r>
        <w:t xml:space="preserve">n’importe quel </w:t>
      </w:r>
      <w:r w:rsidRPr="00C7671B">
        <w:t xml:space="preserve">utilisateur  peut supprimer ou renommer </w:t>
      </w:r>
      <w:r>
        <w:t>c</w:t>
      </w:r>
      <w:r w:rsidRPr="00C7671B">
        <w:t>e</w:t>
      </w:r>
      <w:r>
        <w:t xml:space="preserve"> fichier</w:t>
      </w:r>
      <w:r w:rsidRPr="00C7671B">
        <w:t>.</w:t>
      </w:r>
    </w:p>
    <w:p w14:paraId="32A282F8" w14:textId="77777777" w:rsidR="000C47A7" w:rsidRPr="00C7671B" w:rsidRDefault="000C47A7" w:rsidP="000C47A7">
      <w:r w:rsidRPr="00C7671B">
        <w:t xml:space="preserve">Afin d'éviter cela, le </w:t>
      </w:r>
      <w:proofErr w:type="spellStart"/>
      <w:r w:rsidRPr="00C7671B">
        <w:t>sticky</w:t>
      </w:r>
      <w:proofErr w:type="spellEnd"/>
      <w:r w:rsidRPr="00C7671B">
        <w:t xml:space="preserve"> bit peut être défini sur le répertoire </w:t>
      </w:r>
      <w:r>
        <w:t>data/</w:t>
      </w:r>
      <w:r w:rsidRPr="00C7671B">
        <w:t>.</w:t>
      </w:r>
    </w:p>
    <w:p w14:paraId="1F8732D8" w14:textId="77777777" w:rsidR="000C47A7" w:rsidRPr="00D378BE" w:rsidRDefault="000C47A7" w:rsidP="000C47A7">
      <w:pPr>
        <w:rPr>
          <w:lang w:val="en-CA"/>
        </w:rPr>
      </w:pPr>
      <w:r>
        <w:t xml:space="preserve">On </w:t>
      </w:r>
      <w:r w:rsidRPr="00C7671B">
        <w:t xml:space="preserve">active le </w:t>
      </w:r>
      <w:proofErr w:type="spellStart"/>
      <w:r>
        <w:t>sticky</w:t>
      </w:r>
      <w:proofErr w:type="spellEnd"/>
      <w:r>
        <w:t xml:space="preserve"> </w:t>
      </w:r>
      <w:r w:rsidRPr="00C7671B">
        <w:t>bit collant sur le répertoire en utilisant l'indicateur +t de la commande chmod</w:t>
      </w:r>
      <w:r>
        <w:t xml:space="preserve"> …</w:t>
      </w:r>
      <w:r>
        <w:br/>
      </w:r>
      <w:r w:rsidRPr="00D378BE">
        <w:rPr>
          <w:b/>
          <w:bCs/>
          <w:color w:val="FFC000"/>
          <w:lang w:val="en-CA"/>
        </w:rPr>
        <w:t xml:space="preserve">&gt;&gt; </w:t>
      </w:r>
      <w:proofErr w:type="spellStart"/>
      <w:r w:rsidRPr="00FB16ED">
        <w:rPr>
          <w:b/>
          <w:bCs/>
          <w:color w:val="FF0000"/>
          <w:lang w:val="en-CA"/>
        </w:rPr>
        <w:t>sudo</w:t>
      </w:r>
      <w:proofErr w:type="spellEnd"/>
      <w:r>
        <w:rPr>
          <w:b/>
          <w:bCs/>
          <w:color w:val="FFC000"/>
          <w:lang w:val="en-CA"/>
        </w:rPr>
        <w:t xml:space="preserve"> </w:t>
      </w:r>
      <w:proofErr w:type="spellStart"/>
      <w:r w:rsidRPr="00D378BE">
        <w:rPr>
          <w:b/>
          <w:bCs/>
          <w:color w:val="FF0000"/>
          <w:lang w:val="en-CA"/>
        </w:rPr>
        <w:t>chmod</w:t>
      </w:r>
      <w:proofErr w:type="spellEnd"/>
      <w:r w:rsidRPr="00D378BE">
        <w:rPr>
          <w:b/>
          <w:bCs/>
          <w:color w:val="FF0000"/>
          <w:lang w:val="en-CA"/>
        </w:rPr>
        <w:t xml:space="preserve"> +t </w:t>
      </w:r>
      <w:r>
        <w:rPr>
          <w:b/>
          <w:bCs/>
          <w:color w:val="FF0000"/>
          <w:lang w:val="en-CA"/>
        </w:rPr>
        <w:t>/data</w:t>
      </w:r>
      <w:r w:rsidRPr="00D378BE">
        <w:rPr>
          <w:b/>
          <w:bCs/>
          <w:color w:val="FF0000"/>
          <w:lang w:val="en-CA"/>
        </w:rPr>
        <w:br/>
      </w:r>
      <w:r w:rsidRPr="00D378BE">
        <w:rPr>
          <w:b/>
          <w:bCs/>
          <w:color w:val="FFC000"/>
          <w:lang w:val="en-CA"/>
        </w:rPr>
        <w:t xml:space="preserve">&gt;&gt; </w:t>
      </w:r>
      <w:r w:rsidRPr="00D378BE">
        <w:rPr>
          <w:b/>
          <w:bCs/>
          <w:color w:val="FF0000"/>
          <w:lang w:val="en-CA"/>
        </w:rPr>
        <w:t>ls -</w:t>
      </w:r>
      <w:proofErr w:type="spellStart"/>
      <w:r w:rsidRPr="00D378BE">
        <w:rPr>
          <w:b/>
          <w:bCs/>
          <w:color w:val="FF0000"/>
          <w:lang w:val="en-CA"/>
        </w:rPr>
        <w:t>ld</w:t>
      </w:r>
      <w:proofErr w:type="spellEnd"/>
      <w:r w:rsidRPr="00D378BE">
        <w:rPr>
          <w:b/>
          <w:bCs/>
          <w:color w:val="FF0000"/>
          <w:lang w:val="en-CA"/>
        </w:rPr>
        <w:t xml:space="preserve"> /data</w:t>
      </w:r>
      <w:r w:rsidRPr="00D378BE">
        <w:rPr>
          <w:b/>
          <w:bCs/>
          <w:color w:val="FF0000"/>
          <w:lang w:val="en-CA"/>
        </w:rPr>
        <w:br/>
      </w:r>
      <w:proofErr w:type="spellStart"/>
      <w:r w:rsidRPr="00D378BE">
        <w:rPr>
          <w:b/>
          <w:bCs/>
          <w:color w:val="00B050"/>
          <w:lang w:val="en-CA"/>
        </w:rPr>
        <w:t>drwxrwxrw</w:t>
      </w:r>
      <w:r w:rsidRPr="00423CB5">
        <w:rPr>
          <w:b/>
          <w:bCs/>
          <w:color w:val="0070C0"/>
          <w:lang w:val="en-CA"/>
        </w:rPr>
        <w:t>t</w:t>
      </w:r>
      <w:proofErr w:type="spellEnd"/>
      <w:r w:rsidRPr="00D378BE">
        <w:rPr>
          <w:b/>
          <w:bCs/>
          <w:color w:val="00B050"/>
          <w:lang w:val="en-CA"/>
        </w:rPr>
        <w:t xml:space="preserve"> 2 root </w:t>
      </w:r>
      <w:proofErr w:type="spellStart"/>
      <w:r w:rsidRPr="00D378BE">
        <w:rPr>
          <w:b/>
          <w:bCs/>
          <w:color w:val="00B050"/>
          <w:lang w:val="en-CA"/>
        </w:rPr>
        <w:t>root</w:t>
      </w:r>
      <w:proofErr w:type="spellEnd"/>
      <w:r w:rsidRPr="00D378BE">
        <w:rPr>
          <w:b/>
          <w:bCs/>
          <w:color w:val="00B050"/>
          <w:lang w:val="en-CA"/>
        </w:rPr>
        <w:t xml:space="preserve"> </w:t>
      </w:r>
      <w:proofErr w:type="gramStart"/>
      <w:r w:rsidRPr="00D378BE">
        <w:rPr>
          <w:b/>
          <w:bCs/>
          <w:color w:val="00B050"/>
          <w:lang w:val="en-CA"/>
        </w:rPr>
        <w:t>4096  oct</w:t>
      </w:r>
      <w:proofErr w:type="gramEnd"/>
      <w:r w:rsidRPr="00D378BE">
        <w:rPr>
          <w:b/>
          <w:bCs/>
          <w:color w:val="00B050"/>
          <w:lang w:val="en-CA"/>
        </w:rPr>
        <w:t xml:space="preserve"> 15:55 /data</w:t>
      </w:r>
    </w:p>
    <w:p w14:paraId="20B65EA3" w14:textId="77777777" w:rsidR="000C47A7" w:rsidRPr="00C7671B" w:rsidRDefault="000C47A7" w:rsidP="000C47A7">
      <w:r w:rsidRPr="00C7671B">
        <w:t xml:space="preserve">Comme on peut le constater, un bit de permission t est </w:t>
      </w:r>
      <w:r>
        <w:t>placé</w:t>
      </w:r>
      <w:r w:rsidRPr="00C7671B">
        <w:t xml:space="preserve"> dans les bits de permission du répertoire.</w:t>
      </w:r>
    </w:p>
    <w:p w14:paraId="0F5968B6" w14:textId="77777777" w:rsidR="000C47A7" w:rsidRPr="00E408E2" w:rsidRDefault="000C47A7" w:rsidP="000C47A7">
      <w:pPr>
        <w:rPr>
          <w:b/>
          <w:bCs/>
          <w:color w:val="00B050"/>
        </w:rPr>
      </w:pPr>
      <w:r w:rsidRPr="00C7671B">
        <w:t xml:space="preserve">Maintenant, si </w:t>
      </w:r>
      <w:r>
        <w:t xml:space="preserve">un </w:t>
      </w:r>
      <w:r w:rsidRPr="00C7671B">
        <w:t xml:space="preserve">utilisateur essaie de renommer le fichier </w:t>
      </w:r>
      <w:proofErr w:type="spellStart"/>
      <w:proofErr w:type="gramStart"/>
      <w:r>
        <w:t>rapport.texte</w:t>
      </w:r>
      <w:proofErr w:type="spellEnd"/>
      <w:proofErr w:type="gramEnd"/>
      <w:r>
        <w:t xml:space="preserve"> …</w:t>
      </w:r>
      <w:r>
        <w:br/>
      </w:r>
      <w:r w:rsidRPr="00E408E2">
        <w:rPr>
          <w:b/>
          <w:bCs/>
          <w:color w:val="FFC000"/>
        </w:rPr>
        <w:t xml:space="preserve">&gt;&gt; </w:t>
      </w:r>
      <w:r w:rsidRPr="00E408E2">
        <w:rPr>
          <w:b/>
          <w:bCs/>
          <w:color w:val="FF0000"/>
        </w:rPr>
        <w:t>cd /data</w:t>
      </w:r>
      <w:r w:rsidRPr="00E408E2">
        <w:rPr>
          <w:b/>
          <w:bCs/>
          <w:color w:val="FF0000"/>
        </w:rPr>
        <w:br/>
      </w:r>
      <w:r w:rsidRPr="00E408E2">
        <w:rPr>
          <w:b/>
          <w:bCs/>
          <w:color w:val="FFC000"/>
        </w:rPr>
        <w:t xml:space="preserve">&gt;&gt; </w:t>
      </w:r>
      <w:r w:rsidRPr="00E408E2">
        <w:rPr>
          <w:b/>
          <w:bCs/>
          <w:color w:val="FF0000"/>
        </w:rPr>
        <w:t>mv /data/</w:t>
      </w:r>
      <w:proofErr w:type="spellStart"/>
      <w:r w:rsidRPr="00E408E2">
        <w:rPr>
          <w:b/>
          <w:bCs/>
          <w:color w:val="FF0000"/>
        </w:rPr>
        <w:t>rapport.texte</w:t>
      </w:r>
      <w:proofErr w:type="spellEnd"/>
      <w:r w:rsidRPr="00E408E2">
        <w:rPr>
          <w:b/>
          <w:bCs/>
          <w:color w:val="FF0000"/>
        </w:rPr>
        <w:t xml:space="preserve"> </w:t>
      </w:r>
      <w:proofErr w:type="spellStart"/>
      <w:r w:rsidRPr="00E408E2">
        <w:rPr>
          <w:b/>
          <w:bCs/>
          <w:color w:val="FF0000"/>
        </w:rPr>
        <w:t>tableau.data</w:t>
      </w:r>
      <w:proofErr w:type="spellEnd"/>
      <w:r w:rsidRPr="00E408E2">
        <w:rPr>
          <w:b/>
          <w:bCs/>
          <w:color w:val="FF0000"/>
        </w:rPr>
        <w:br/>
      </w:r>
      <w:r w:rsidRPr="00E408E2">
        <w:rPr>
          <w:b/>
          <w:bCs/>
          <w:color w:val="00B050"/>
        </w:rPr>
        <w:t>mv: impossible de déplacer '/data/</w:t>
      </w:r>
      <w:proofErr w:type="spellStart"/>
      <w:r>
        <w:rPr>
          <w:b/>
          <w:bCs/>
          <w:color w:val="00B050"/>
        </w:rPr>
        <w:t>rapport</w:t>
      </w:r>
      <w:r w:rsidRPr="00E408E2">
        <w:rPr>
          <w:b/>
          <w:bCs/>
          <w:color w:val="00B050"/>
        </w:rPr>
        <w:t>.texte</w:t>
      </w:r>
      <w:proofErr w:type="spellEnd"/>
      <w:r w:rsidRPr="00E408E2">
        <w:rPr>
          <w:b/>
          <w:bCs/>
          <w:color w:val="00B050"/>
        </w:rPr>
        <w:t>' vers '</w:t>
      </w:r>
      <w:proofErr w:type="spellStart"/>
      <w:r>
        <w:rPr>
          <w:b/>
          <w:bCs/>
          <w:color w:val="00B050"/>
        </w:rPr>
        <w:t>tableau</w:t>
      </w:r>
      <w:r w:rsidRPr="00E408E2">
        <w:rPr>
          <w:b/>
          <w:bCs/>
          <w:color w:val="00B050"/>
        </w:rPr>
        <w:t>.data</w:t>
      </w:r>
      <w:proofErr w:type="spellEnd"/>
      <w:r w:rsidRPr="00E408E2">
        <w:rPr>
          <w:b/>
          <w:bCs/>
          <w:color w:val="00B050"/>
        </w:rPr>
        <w:t>': Permission non accordée</w:t>
      </w:r>
    </w:p>
    <w:p w14:paraId="7412CB41" w14:textId="77777777" w:rsidR="000C47A7" w:rsidRPr="00C7671B" w:rsidRDefault="000C47A7" w:rsidP="000C47A7">
      <w:r w:rsidRPr="00C7671B">
        <w:t>On voit donc que l'opération n'</w:t>
      </w:r>
      <w:r>
        <w:t>es</w:t>
      </w:r>
      <w:r w:rsidRPr="00C7671B">
        <w:t>t pas autorisée.</w:t>
      </w:r>
    </w:p>
    <w:p w14:paraId="100C8536" w14:textId="42303BEF" w:rsidR="000C47A7" w:rsidRDefault="00902A94" w:rsidP="000C47A7">
      <w:r w:rsidRPr="00902A94">
        <w:rPr>
          <w:b/>
          <w:bCs/>
        </w:rPr>
        <w:t>Remarque</w:t>
      </w:r>
      <w:r>
        <w:t xml:space="preserve"> …</w:t>
      </w:r>
      <w:r>
        <w:br/>
        <w:t>A</w:t>
      </w:r>
      <w:r w:rsidRPr="00902A94">
        <w:t xml:space="preserve">près avoir défini </w:t>
      </w:r>
      <w:r>
        <w:t>l</w:t>
      </w:r>
      <w:r w:rsidR="0080389B">
        <w:t xml:space="preserve">e </w:t>
      </w:r>
      <w:proofErr w:type="spellStart"/>
      <w:r w:rsidRPr="00902A94">
        <w:t>Sticky</w:t>
      </w:r>
      <w:proofErr w:type="spellEnd"/>
      <w:r w:rsidRPr="00902A94">
        <w:t xml:space="preserve"> Bit sur un fichier/</w:t>
      </w:r>
      <w:r w:rsidR="0080389B">
        <w:t>répertoire</w:t>
      </w:r>
      <w:r w:rsidRPr="00902A94">
        <w:t xml:space="preserve">, si </w:t>
      </w:r>
      <w:r w:rsidR="0080389B">
        <w:t>on voit</w:t>
      </w:r>
      <w:r w:rsidRPr="00902A94">
        <w:t xml:space="preserve"> T dans la zone d'autorisation de fichier, cela indique que le fichier/</w:t>
      </w:r>
      <w:r w:rsidR="0080389B">
        <w:t>répertoire</w:t>
      </w:r>
      <w:r w:rsidRPr="00902A94">
        <w:t xml:space="preserve"> n'a pas d'autorisations exécutables pour tous les utilisateurs de ce fichier/</w:t>
      </w:r>
      <w:r w:rsidR="0080389B">
        <w:t>répertoire</w:t>
      </w:r>
      <w:r w:rsidRPr="00902A94">
        <w:t xml:space="preserve"> particulier.</w:t>
      </w:r>
    </w:p>
    <w:p w14:paraId="4F5A8AF6" w14:textId="77777777" w:rsidR="0080389B" w:rsidRDefault="0080389B" w:rsidP="000C47A7"/>
    <w:p w14:paraId="51C84AD1" w14:textId="77777777" w:rsidR="008D6473" w:rsidRDefault="008D6473">
      <w:pPr>
        <w:spacing w:after="160" w:line="259" w:lineRule="auto"/>
        <w:rPr>
          <w:rFonts w:eastAsiaTheme="majorEastAsia" w:cstheme="minorHAnsi"/>
          <w:b/>
          <w:color w:val="9933FF"/>
          <w:szCs w:val="32"/>
        </w:rPr>
      </w:pPr>
      <w:bookmarkStart w:id="3" w:name="_Toc84170691"/>
      <w:r>
        <w:br w:type="page"/>
      </w:r>
    </w:p>
    <w:p w14:paraId="3DC3728F" w14:textId="071F2B2E" w:rsidR="008D6473" w:rsidRDefault="008D6473" w:rsidP="008D6473">
      <w:pPr>
        <w:pStyle w:val="Titre1"/>
      </w:pPr>
      <w:r>
        <w:lastRenderedPageBreak/>
        <w:t>Set UID</w:t>
      </w:r>
      <w:bookmarkEnd w:id="3"/>
    </w:p>
    <w:p w14:paraId="0E0EA547" w14:textId="77777777" w:rsidR="008D6473" w:rsidRDefault="008D6473" w:rsidP="008D6473">
      <w:r w:rsidRPr="00D51946">
        <w:t xml:space="preserve">Communément appelée SUID, l'autorisation spéciale pour le niveau d'accès utilisateur </w:t>
      </w:r>
      <w:r>
        <w:t>possède</w:t>
      </w:r>
      <w:r w:rsidRPr="00D51946">
        <w:t xml:space="preserve"> une seule fonction </w:t>
      </w:r>
      <w:r>
        <w:t>…</w:t>
      </w:r>
      <w:r>
        <w:br/>
      </w:r>
      <w:r w:rsidRPr="00D51946">
        <w:t xml:space="preserve">un </w:t>
      </w:r>
      <w:r w:rsidRPr="00D51946">
        <w:rPr>
          <w:b/>
          <w:bCs/>
          <w:color w:val="0070C0"/>
        </w:rPr>
        <w:t>fichier avec SUID s'exécute toujours en tant qu'utilisateur propriétaire du fichier</w:t>
      </w:r>
      <w:r w:rsidRPr="00D51946">
        <w:t xml:space="preserve">, </w:t>
      </w:r>
      <w:r w:rsidRPr="00D51946">
        <w:rPr>
          <w:b/>
          <w:bCs/>
          <w:color w:val="0070C0"/>
        </w:rPr>
        <w:t>quel que soit l'utilisateur qui passe la commande</w:t>
      </w:r>
      <w:r w:rsidRPr="00D51946">
        <w:t xml:space="preserve">. </w:t>
      </w:r>
    </w:p>
    <w:p w14:paraId="62E759A6" w14:textId="77777777" w:rsidR="008D6473" w:rsidRDefault="008D6473" w:rsidP="008D6473">
      <w:r>
        <w:t xml:space="preserve">Le SUID, également connu sous le nom de Set User ID, possède la </w:t>
      </w:r>
      <w:r w:rsidRPr="00231E7B">
        <w:rPr>
          <w:b/>
          <w:bCs/>
          <w:color w:val="0070C0"/>
        </w:rPr>
        <w:t>valeur octale 4 et est représenté par un s</w:t>
      </w:r>
      <w:r w:rsidRPr="00231E7B">
        <w:rPr>
          <w:color w:val="0070C0"/>
        </w:rPr>
        <w:t xml:space="preserve"> </w:t>
      </w:r>
      <w:r>
        <w:t>sur les permissions de l'utilisateur en mode symbolique.</w:t>
      </w:r>
      <w:r>
        <w:br/>
        <w:t xml:space="preserve">Il </w:t>
      </w:r>
      <w:r w:rsidRPr="00231E7B">
        <w:rPr>
          <w:b/>
          <w:bCs/>
          <w:color w:val="0070C0"/>
        </w:rPr>
        <w:t>s’applique uniquement aux fichiers</w:t>
      </w:r>
      <w:r w:rsidRPr="00231E7B">
        <w:rPr>
          <w:color w:val="0070C0"/>
        </w:rPr>
        <w:t xml:space="preserve"> </w:t>
      </w:r>
      <w:r>
        <w:t xml:space="preserve">et son </w:t>
      </w:r>
      <w:r w:rsidRPr="00231E7B">
        <w:rPr>
          <w:b/>
          <w:bCs/>
          <w:color w:val="0070C0"/>
        </w:rPr>
        <w:t>comportement est similaire au bit SGID</w:t>
      </w:r>
      <w:r>
        <w:t xml:space="preserve">, mais le processus s’exécutera avec les privilèges de l'utilisateur qui possède le fichier. </w:t>
      </w:r>
    </w:p>
    <w:p w14:paraId="606732BC" w14:textId="77777777" w:rsidR="008D6473" w:rsidRDefault="008D6473" w:rsidP="008D6473">
      <w:r w:rsidRPr="00D51946">
        <w:t xml:space="preserve">Si le </w:t>
      </w:r>
      <w:r w:rsidRPr="00316177">
        <w:rPr>
          <w:b/>
          <w:bCs/>
          <w:color w:val="0070C0"/>
        </w:rPr>
        <w:t>propriétaire du fichier n'a pas d'autorisations d'exécution</w:t>
      </w:r>
      <w:r w:rsidRPr="00D51946">
        <w:t xml:space="preserve">, </w:t>
      </w:r>
      <w:r>
        <w:t xml:space="preserve">on </w:t>
      </w:r>
      <w:r w:rsidRPr="00D51946">
        <w:t xml:space="preserve">utilise un </w:t>
      </w:r>
      <w:r w:rsidRPr="00316177">
        <w:rPr>
          <w:b/>
          <w:bCs/>
          <w:color w:val="0070C0"/>
        </w:rPr>
        <w:t>S majuscule</w:t>
      </w:r>
      <w:r w:rsidRPr="00D51946">
        <w:t>.</w:t>
      </w:r>
    </w:p>
    <w:p w14:paraId="55A6B0EA" w14:textId="77777777" w:rsidR="008D6473" w:rsidRDefault="008D6473" w:rsidP="008D6473"/>
    <w:p w14:paraId="60B5E816" w14:textId="77777777" w:rsidR="008D6473" w:rsidRDefault="008D6473" w:rsidP="008D6473">
      <w:pPr>
        <w:pStyle w:val="Titre1"/>
      </w:pPr>
      <w:r>
        <w:t>Set UID</w:t>
      </w:r>
    </w:p>
    <w:p w14:paraId="3D9578D9" w14:textId="77777777" w:rsidR="008D6473" w:rsidRDefault="008D6473" w:rsidP="008D6473">
      <w:r w:rsidRPr="00D51946">
        <w:t xml:space="preserve">Communément appelée SUID, l'autorisation spéciale pour le niveau d'accès utilisateur </w:t>
      </w:r>
      <w:r>
        <w:t>possède</w:t>
      </w:r>
      <w:r w:rsidRPr="00D51946">
        <w:t xml:space="preserve"> une seule fonction </w:t>
      </w:r>
      <w:r>
        <w:t>…</w:t>
      </w:r>
      <w:r>
        <w:br/>
      </w:r>
      <w:r w:rsidRPr="00D51946">
        <w:t xml:space="preserve">un </w:t>
      </w:r>
      <w:r w:rsidRPr="00D51946">
        <w:rPr>
          <w:b/>
          <w:bCs/>
          <w:color w:val="0070C0"/>
        </w:rPr>
        <w:t>fichier avec SUID s'exécute toujours en tant qu'utilisateur propriétaire du fichier</w:t>
      </w:r>
      <w:r w:rsidRPr="00D51946">
        <w:t xml:space="preserve">, </w:t>
      </w:r>
      <w:r w:rsidRPr="00D51946">
        <w:rPr>
          <w:b/>
          <w:bCs/>
          <w:color w:val="0070C0"/>
        </w:rPr>
        <w:t>quel que soit l'utilisateur qui passe la commande</w:t>
      </w:r>
      <w:r w:rsidRPr="00D51946">
        <w:t xml:space="preserve">. </w:t>
      </w:r>
    </w:p>
    <w:p w14:paraId="2A49E30B" w14:textId="77777777" w:rsidR="008D6473" w:rsidRDefault="008D6473" w:rsidP="008D6473">
      <w:r>
        <w:t xml:space="preserve">Le SUID, également connu sous le nom de Set User ID, possède la </w:t>
      </w:r>
      <w:r w:rsidRPr="00231E7B">
        <w:rPr>
          <w:b/>
          <w:bCs/>
          <w:color w:val="0070C0"/>
        </w:rPr>
        <w:t>valeur octale 4 et est représenté par un s</w:t>
      </w:r>
      <w:r w:rsidRPr="00231E7B">
        <w:rPr>
          <w:color w:val="0070C0"/>
        </w:rPr>
        <w:t xml:space="preserve"> </w:t>
      </w:r>
      <w:r>
        <w:t>sur les permissions de l'utilisateur en mode symbolique.</w:t>
      </w:r>
      <w:r>
        <w:br/>
        <w:t xml:space="preserve">Il </w:t>
      </w:r>
      <w:r w:rsidRPr="00231E7B">
        <w:rPr>
          <w:b/>
          <w:bCs/>
          <w:color w:val="0070C0"/>
        </w:rPr>
        <w:t>s’applique uniquement aux fichiers</w:t>
      </w:r>
      <w:r w:rsidRPr="00231E7B">
        <w:rPr>
          <w:color w:val="0070C0"/>
        </w:rPr>
        <w:t xml:space="preserve"> </w:t>
      </w:r>
      <w:r>
        <w:t xml:space="preserve">et son </w:t>
      </w:r>
      <w:r w:rsidRPr="00231E7B">
        <w:rPr>
          <w:b/>
          <w:bCs/>
          <w:color w:val="0070C0"/>
        </w:rPr>
        <w:t>comportement est similaire au bit SGID</w:t>
      </w:r>
      <w:r>
        <w:t xml:space="preserve">, mais le processus s’exécutera avec les privilèges de l'utilisateur qui possède le fichier. </w:t>
      </w:r>
    </w:p>
    <w:p w14:paraId="7407A20D" w14:textId="559DA694" w:rsidR="007E5967" w:rsidRDefault="007E5967" w:rsidP="008D6473">
      <w:r w:rsidRPr="007E5967">
        <w:t xml:space="preserve">Normalement, sous Linux/Unix, lorsqu'un programme s'exécute, il hérite des autorisations d'accès de l'utilisateur connecté. SUID est défini comme l'octroi d'autorisations temporaires à un utilisateur pour exécuter un programme/fichier avec les autorisations du propriétaire du fichier plutôt que l'utilisateur qui </w:t>
      </w:r>
      <w:proofErr w:type="gramStart"/>
      <w:r w:rsidRPr="007E5967">
        <w:t>l'exécute .</w:t>
      </w:r>
      <w:proofErr w:type="gramEnd"/>
    </w:p>
    <w:p w14:paraId="7B028054" w14:textId="77777777" w:rsidR="007E5967" w:rsidRDefault="007E5967" w:rsidP="008D6473"/>
    <w:p w14:paraId="2C87AA18" w14:textId="77777777" w:rsidR="007E5967" w:rsidRDefault="007E5967" w:rsidP="008D6473"/>
    <w:p w14:paraId="6F97D809" w14:textId="77777777" w:rsidR="008D6473" w:rsidRDefault="008D6473" w:rsidP="008D6473">
      <w:r w:rsidRPr="00D51946">
        <w:t xml:space="preserve">Si le </w:t>
      </w:r>
      <w:r w:rsidRPr="00316177">
        <w:rPr>
          <w:b/>
          <w:bCs/>
          <w:color w:val="0070C0"/>
        </w:rPr>
        <w:t>propriétaire du fichier n'a pas d'autorisations d'exécution</w:t>
      </w:r>
      <w:r w:rsidRPr="00D51946">
        <w:t xml:space="preserve">, </w:t>
      </w:r>
      <w:r>
        <w:t xml:space="preserve">on </w:t>
      </w:r>
      <w:r w:rsidRPr="00D51946">
        <w:t xml:space="preserve">utilise un </w:t>
      </w:r>
      <w:r w:rsidRPr="00316177">
        <w:rPr>
          <w:b/>
          <w:bCs/>
          <w:color w:val="0070C0"/>
        </w:rPr>
        <w:t>S majuscule</w:t>
      </w:r>
      <w:r w:rsidRPr="00D51946">
        <w:t>.</w:t>
      </w:r>
    </w:p>
    <w:p w14:paraId="54F59544" w14:textId="77777777" w:rsidR="00F84E8D" w:rsidRDefault="00F84E8D" w:rsidP="008D6473"/>
    <w:p w14:paraId="0FDD21FF" w14:textId="02ABBAC9" w:rsidR="00F84E8D" w:rsidRDefault="00F84E8D" w:rsidP="008D6473">
      <w:r>
        <w:rPr>
          <w:noProof/>
        </w:rPr>
        <w:drawing>
          <wp:inline distT="0" distB="0" distL="0" distR="0" wp14:anchorId="112954FD" wp14:editId="79AE2894">
            <wp:extent cx="1776413" cy="1156199"/>
            <wp:effectExtent l="0" t="0" r="0" b="6350"/>
            <wp:docPr id="3" name="Image 3" descr="Qu'est-ce que le SUID et comment le définir sous Linux/Un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ce que le SUID et comment le définir sous Linux/Unix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963" cy="1172178"/>
                    </a:xfrm>
                    <a:prstGeom prst="rect">
                      <a:avLst/>
                    </a:prstGeom>
                    <a:noFill/>
                    <a:ln>
                      <a:noFill/>
                    </a:ln>
                  </pic:spPr>
                </pic:pic>
              </a:graphicData>
            </a:graphic>
          </wp:inline>
        </w:drawing>
      </w:r>
    </w:p>
    <w:p w14:paraId="5EFAA435" w14:textId="77777777" w:rsidR="00F84E8D" w:rsidRDefault="00F84E8D" w:rsidP="008D6473"/>
    <w:p w14:paraId="106FE73E" w14:textId="70465F75" w:rsidR="00C5049E" w:rsidRDefault="00C5049E" w:rsidP="008D6473">
      <w:r>
        <w:t>Voici quelques exemples …</w:t>
      </w:r>
    </w:p>
    <w:p w14:paraId="5D74E281" w14:textId="391664FF" w:rsidR="0035423D" w:rsidRDefault="00701F6A" w:rsidP="0035423D">
      <w:r w:rsidRPr="00701F6A">
        <w:rPr>
          <w:b/>
          <w:bCs/>
          <w:color w:val="0070C0"/>
        </w:rPr>
        <w:t>C</w:t>
      </w:r>
      <w:r w:rsidR="00B3248D" w:rsidRPr="00701F6A">
        <w:rPr>
          <w:b/>
          <w:bCs/>
          <w:color w:val="0070C0"/>
        </w:rPr>
        <w:t xml:space="preserve">ommande </w:t>
      </w:r>
      <w:proofErr w:type="spellStart"/>
      <w:r w:rsidR="00B3248D" w:rsidRPr="00701F6A">
        <w:rPr>
          <w:b/>
          <w:bCs/>
          <w:color w:val="0070C0"/>
        </w:rPr>
        <w:t>passwd</w:t>
      </w:r>
      <w:proofErr w:type="spellEnd"/>
      <w:r w:rsidRPr="00701F6A">
        <w:rPr>
          <w:b/>
          <w:bCs/>
          <w:color w:val="0070C0"/>
        </w:rPr>
        <w:br/>
      </w:r>
      <w:r w:rsidR="0035423D">
        <w:t>Lors</w:t>
      </w:r>
      <w:r>
        <w:t xml:space="preserve"> de la modification d’un</w:t>
      </w:r>
      <w:r w:rsidR="0035423D">
        <w:t xml:space="preserve"> mot de passe, </w:t>
      </w:r>
      <w:r w:rsidR="00832DA9">
        <w:t>on</w:t>
      </w:r>
      <w:r w:rsidR="0035423D">
        <w:t xml:space="preserve"> utilise la commande </w:t>
      </w:r>
      <w:proofErr w:type="spellStart"/>
      <w:r w:rsidR="0035423D">
        <w:t>passwd</w:t>
      </w:r>
      <w:proofErr w:type="spellEnd"/>
      <w:r w:rsidR="0035423D">
        <w:t xml:space="preserve">, </w:t>
      </w:r>
      <w:r w:rsidR="00832DA9">
        <w:t>commande dont le propriétaire est</w:t>
      </w:r>
      <w:r w:rsidR="0035423D">
        <w:t xml:space="preserve"> root. </w:t>
      </w:r>
      <w:r w:rsidR="00832DA9">
        <w:br/>
        <w:t>La</w:t>
      </w:r>
      <w:r w:rsidR="0035423D">
        <w:t xml:space="preserve"> commande </w:t>
      </w:r>
      <w:proofErr w:type="spellStart"/>
      <w:r w:rsidR="0035423D">
        <w:t>passwd</w:t>
      </w:r>
      <w:proofErr w:type="spellEnd"/>
      <w:r w:rsidR="0035423D">
        <w:t xml:space="preserve"> essaiera de modifier certains fichiers de configuration système tels que /</w:t>
      </w:r>
      <w:proofErr w:type="spellStart"/>
      <w:r w:rsidR="0035423D">
        <w:t>etc</w:t>
      </w:r>
      <w:proofErr w:type="spellEnd"/>
      <w:r w:rsidR="0035423D">
        <w:t>/</w:t>
      </w:r>
      <w:proofErr w:type="spellStart"/>
      <w:r w:rsidR="0035423D">
        <w:t>passwd</w:t>
      </w:r>
      <w:proofErr w:type="spellEnd"/>
      <w:r w:rsidR="0035423D">
        <w:t>, /</w:t>
      </w:r>
      <w:proofErr w:type="spellStart"/>
      <w:r w:rsidR="0035423D">
        <w:t>etc</w:t>
      </w:r>
      <w:proofErr w:type="spellEnd"/>
      <w:r w:rsidR="0035423D">
        <w:t>/</w:t>
      </w:r>
      <w:proofErr w:type="spellStart"/>
      <w:r w:rsidR="0035423D">
        <w:t>shadow</w:t>
      </w:r>
      <w:proofErr w:type="spellEnd"/>
      <w:r w:rsidR="0035423D">
        <w:t xml:space="preserve">, </w:t>
      </w:r>
      <w:r w:rsidR="00832DA9">
        <w:t>…</w:t>
      </w:r>
      <w:r w:rsidR="0035423D">
        <w:t xml:space="preserve">. </w:t>
      </w:r>
      <w:proofErr w:type="gramStart"/>
      <w:r w:rsidR="001818D1">
        <w:t>l</w:t>
      </w:r>
      <w:r w:rsidR="0035423D">
        <w:t>ors</w:t>
      </w:r>
      <w:proofErr w:type="gramEnd"/>
      <w:r w:rsidR="001818D1">
        <w:t xml:space="preserve"> de la demande de modification du </w:t>
      </w:r>
      <w:r w:rsidR="0035423D">
        <w:t xml:space="preserve">mot de passe. </w:t>
      </w:r>
      <w:r w:rsidR="009C5F6B">
        <w:br/>
      </w:r>
      <w:r w:rsidR="0035423D">
        <w:t xml:space="preserve">Certains de ces fichiers ne peuvent pas être ouverts ou affichés par un utilisateur normal, seul l'utilisateur root </w:t>
      </w:r>
      <w:r w:rsidR="009C5F6B">
        <w:t xml:space="preserve">possédant </w:t>
      </w:r>
      <w:r w:rsidR="00ED4AE6">
        <w:t>cette</w:t>
      </w:r>
      <w:r w:rsidR="0035423D">
        <w:t xml:space="preserve"> autorisation. </w:t>
      </w:r>
      <w:r w:rsidR="00ED4AE6">
        <w:br/>
      </w:r>
      <w:r w:rsidR="0035423D">
        <w:t xml:space="preserve">La commande </w:t>
      </w:r>
      <w:proofErr w:type="spellStart"/>
      <w:r w:rsidR="0035423D">
        <w:t>passwd</w:t>
      </w:r>
      <w:proofErr w:type="spellEnd"/>
      <w:r w:rsidR="0035423D">
        <w:t xml:space="preserve"> est donc définie avec SUID </w:t>
      </w:r>
      <w:r w:rsidR="00120736">
        <w:t>afin d</w:t>
      </w:r>
      <w:r w:rsidR="00FC7B66">
        <w:t>’attribuer</w:t>
      </w:r>
      <w:r w:rsidR="0035423D">
        <w:t xml:space="preserve"> des autorisations d'utilisateur root à l'utilisateur normal afin qu'il puisse mettre à jour /</w:t>
      </w:r>
      <w:proofErr w:type="spellStart"/>
      <w:r w:rsidR="0035423D">
        <w:t>etc</w:t>
      </w:r>
      <w:proofErr w:type="spellEnd"/>
      <w:r w:rsidR="0035423D">
        <w:t>/</w:t>
      </w:r>
      <w:proofErr w:type="spellStart"/>
      <w:r w:rsidR="0035423D">
        <w:t>shadow</w:t>
      </w:r>
      <w:proofErr w:type="spellEnd"/>
      <w:r w:rsidR="0035423D">
        <w:t xml:space="preserve"> et d'autres fichiers.</w:t>
      </w:r>
    </w:p>
    <w:p w14:paraId="766917D0" w14:textId="3C02831F" w:rsidR="00C5049E" w:rsidRDefault="000F6414" w:rsidP="0035423D">
      <w:r w:rsidRPr="000F6414">
        <w:rPr>
          <w:b/>
          <w:bCs/>
          <w:color w:val="0070C0"/>
        </w:rPr>
        <w:lastRenderedPageBreak/>
        <w:t xml:space="preserve">Commande </w:t>
      </w:r>
      <w:proofErr w:type="spellStart"/>
      <w:r w:rsidRPr="000F6414">
        <w:rPr>
          <w:b/>
          <w:bCs/>
          <w:color w:val="0070C0"/>
        </w:rPr>
        <w:t>crontab</w:t>
      </w:r>
      <w:proofErr w:type="spellEnd"/>
      <w:r>
        <w:rPr>
          <w:b/>
          <w:bCs/>
          <w:color w:val="0070C0"/>
        </w:rPr>
        <w:br/>
      </w:r>
      <w:r w:rsidR="0035423D">
        <w:t xml:space="preserve">Lors de la planification des tâches à l'aide de </w:t>
      </w:r>
      <w:proofErr w:type="spellStart"/>
      <w:r w:rsidR="0035423D">
        <w:t>crontab</w:t>
      </w:r>
      <w:proofErr w:type="spellEnd"/>
      <w:r w:rsidR="0035423D">
        <w:t xml:space="preserve"> ou de la commande at, </w:t>
      </w:r>
      <w:r w:rsidR="00AD73D5">
        <w:t>l’utilitaire doit</w:t>
      </w:r>
      <w:r w:rsidR="0035423D">
        <w:t xml:space="preserve"> modifier certains des fichiers de configuration liés à </w:t>
      </w:r>
      <w:proofErr w:type="spellStart"/>
      <w:r w:rsidR="0035423D">
        <w:t>crontab</w:t>
      </w:r>
      <w:proofErr w:type="spellEnd"/>
      <w:r w:rsidR="0035423D">
        <w:t xml:space="preserve"> situés dans /</w:t>
      </w:r>
      <w:proofErr w:type="spellStart"/>
      <w:r w:rsidR="0035423D">
        <w:t>etc</w:t>
      </w:r>
      <w:proofErr w:type="spellEnd"/>
      <w:r w:rsidR="0035423D">
        <w:t xml:space="preserve"> qui ne sont pas accessibles en écriture pour les utilisateurs normaux. Ainsi, les commandes </w:t>
      </w:r>
      <w:proofErr w:type="spellStart"/>
      <w:r w:rsidR="0035423D">
        <w:t>crontab</w:t>
      </w:r>
      <w:proofErr w:type="spellEnd"/>
      <w:r w:rsidR="0035423D">
        <w:t>/at sont définies avec SUID afin d'écrire des données.</w:t>
      </w:r>
    </w:p>
    <w:p w14:paraId="2F47D691" w14:textId="77777777" w:rsidR="008D6473" w:rsidRPr="00E9001B" w:rsidRDefault="008D6473" w:rsidP="008D6473">
      <w:pPr>
        <w:rPr>
          <w:lang w:val="en-CA"/>
        </w:rPr>
      </w:pPr>
      <w:r>
        <w:t xml:space="preserve">Les fichiers avec le bit SUID montrent donc un </w:t>
      </w:r>
      <w:r w:rsidRPr="00231E7B">
        <w:rPr>
          <w:b/>
          <w:bCs/>
          <w:color w:val="0070C0"/>
        </w:rPr>
        <w:t>s remplaçant le x sur les permissions de l’utilisateur</w:t>
      </w:r>
      <w:r w:rsidRPr="00231E7B">
        <w:rPr>
          <w:color w:val="0070C0"/>
        </w:rPr>
        <w:t xml:space="preserve"> </w:t>
      </w:r>
      <w:r>
        <w:t>…</w:t>
      </w:r>
      <w:r>
        <w:br/>
      </w:r>
      <w:r w:rsidRPr="00E9001B">
        <w:rPr>
          <w:b/>
          <w:bCs/>
          <w:color w:val="FFC000"/>
          <w:lang w:val="en-CA"/>
        </w:rPr>
        <w:t xml:space="preserve">&gt;&gt; </w:t>
      </w:r>
      <w:r w:rsidRPr="00E9001B">
        <w:rPr>
          <w:b/>
          <w:bCs/>
          <w:color w:val="FF0000"/>
          <w:lang w:val="en-CA"/>
        </w:rPr>
        <w:t>ls -</w:t>
      </w:r>
      <w:proofErr w:type="spellStart"/>
      <w:r w:rsidRPr="00E9001B">
        <w:rPr>
          <w:b/>
          <w:bCs/>
          <w:color w:val="FF0000"/>
          <w:lang w:val="en-CA"/>
        </w:rPr>
        <w:t>ld</w:t>
      </w:r>
      <w:proofErr w:type="spellEnd"/>
      <w:r w:rsidRPr="00E9001B">
        <w:rPr>
          <w:b/>
          <w:bCs/>
          <w:color w:val="FF0000"/>
          <w:lang w:val="en-CA"/>
        </w:rPr>
        <w:t xml:space="preserve"> test</w:t>
      </w:r>
      <w:r>
        <w:rPr>
          <w:b/>
          <w:bCs/>
          <w:color w:val="FF0000"/>
          <w:lang w:val="en-CA"/>
        </w:rPr>
        <w:t>.</w:t>
      </w:r>
      <w:r w:rsidRPr="00E9001B">
        <w:rPr>
          <w:b/>
          <w:bCs/>
          <w:color w:val="FF0000"/>
          <w:lang w:val="en-CA"/>
        </w:rPr>
        <w:t>s</w:t>
      </w:r>
      <w:r>
        <w:rPr>
          <w:b/>
          <w:bCs/>
          <w:color w:val="FF0000"/>
          <w:lang w:val="en-CA"/>
        </w:rPr>
        <w:t>h</w:t>
      </w:r>
      <w:r w:rsidRPr="00E9001B">
        <w:rPr>
          <w:b/>
          <w:bCs/>
          <w:color w:val="FF0000"/>
          <w:lang w:val="en-CA"/>
        </w:rPr>
        <w:br/>
      </w:r>
      <w:r w:rsidRPr="00E9001B">
        <w:rPr>
          <w:b/>
          <w:bCs/>
          <w:color w:val="00B050"/>
          <w:lang w:val="en-CA"/>
        </w:rPr>
        <w:t>-</w:t>
      </w:r>
      <w:proofErr w:type="spellStart"/>
      <w:r w:rsidRPr="00E9001B">
        <w:rPr>
          <w:b/>
          <w:bCs/>
          <w:color w:val="00B050"/>
          <w:lang w:val="en-CA"/>
        </w:rPr>
        <w:t>rw</w:t>
      </w:r>
      <w:r>
        <w:rPr>
          <w:b/>
          <w:bCs/>
          <w:color w:val="00B050"/>
          <w:lang w:val="en-CA"/>
        </w:rPr>
        <w:t>s</w:t>
      </w:r>
      <w:r w:rsidRPr="00E9001B">
        <w:rPr>
          <w:b/>
          <w:bCs/>
          <w:color w:val="00B050"/>
          <w:lang w:val="en-CA"/>
        </w:rPr>
        <w:t>r</w:t>
      </w:r>
      <w:proofErr w:type="spellEnd"/>
      <w:r w:rsidRPr="00E9001B">
        <w:rPr>
          <w:b/>
          <w:bCs/>
          <w:color w:val="00B050"/>
          <w:lang w:val="en-CA"/>
        </w:rPr>
        <w:t>-</w:t>
      </w:r>
      <w:proofErr w:type="spellStart"/>
      <w:r>
        <w:rPr>
          <w:b/>
          <w:bCs/>
          <w:color w:val="00B050"/>
          <w:lang w:val="en-CA"/>
        </w:rPr>
        <w:t>x</w:t>
      </w:r>
      <w:r w:rsidRPr="00E9001B">
        <w:rPr>
          <w:b/>
          <w:bCs/>
          <w:color w:val="00B050"/>
          <w:lang w:val="en-CA"/>
        </w:rPr>
        <w:t>r</w:t>
      </w:r>
      <w:proofErr w:type="spellEnd"/>
      <w:r w:rsidRPr="00E9001B">
        <w:rPr>
          <w:b/>
          <w:bCs/>
          <w:color w:val="00B050"/>
          <w:lang w:val="en-CA"/>
        </w:rPr>
        <w:t>-</w:t>
      </w:r>
      <w:r>
        <w:rPr>
          <w:b/>
          <w:bCs/>
          <w:color w:val="00B050"/>
          <w:lang w:val="en-CA"/>
        </w:rPr>
        <w:t>x</w:t>
      </w:r>
      <w:r w:rsidRPr="00E9001B">
        <w:rPr>
          <w:b/>
          <w:bCs/>
          <w:color w:val="00B050"/>
          <w:lang w:val="en-CA"/>
        </w:rPr>
        <w:t xml:space="preserve"> 1 tux </w:t>
      </w:r>
      <w:proofErr w:type="spellStart"/>
      <w:r>
        <w:rPr>
          <w:b/>
          <w:bCs/>
          <w:color w:val="00B050"/>
          <w:lang w:val="en-CA"/>
        </w:rPr>
        <w:t>tux</w:t>
      </w:r>
      <w:proofErr w:type="spellEnd"/>
      <w:r w:rsidRPr="00E9001B">
        <w:rPr>
          <w:b/>
          <w:bCs/>
          <w:color w:val="00B050"/>
          <w:lang w:val="en-CA"/>
        </w:rPr>
        <w:t xml:space="preserve"> 0 Oct 20 16:46 </w:t>
      </w:r>
      <w:r>
        <w:rPr>
          <w:b/>
          <w:bCs/>
          <w:color w:val="00B050"/>
          <w:lang w:val="en-CA"/>
        </w:rPr>
        <w:t>test.sh</w:t>
      </w:r>
    </w:p>
    <w:p w14:paraId="71FF57E8" w14:textId="77777777" w:rsidR="008D6473" w:rsidRPr="00A80621" w:rsidRDefault="008D6473" w:rsidP="008D6473">
      <w:pPr>
        <w:rPr>
          <w:lang w:val="en-CA"/>
        </w:rPr>
      </w:pPr>
      <w:r>
        <w:t xml:space="preserve">Il est possible de combiner plusieurs permissions spéciales dans un même paramètre en les additionnant. </w:t>
      </w:r>
      <w:r>
        <w:br/>
        <w:t xml:space="preserve">Ainsi, pour mettre SGID (valeur 2) et SUID (valeur 4) en mode numérique pour le script test.sh </w:t>
      </w:r>
      <w:r>
        <w:br/>
        <w:t>avec les permissions 755…</w:t>
      </w:r>
      <w:r>
        <w:br/>
      </w:r>
      <w:r w:rsidRPr="00A80621">
        <w:rPr>
          <w:b/>
          <w:bCs/>
          <w:color w:val="FFC000"/>
          <w:lang w:val="en-CA"/>
        </w:rPr>
        <w:t xml:space="preserve">&gt;&gt; </w:t>
      </w:r>
      <w:proofErr w:type="spellStart"/>
      <w:r w:rsidRPr="00A80621">
        <w:rPr>
          <w:b/>
          <w:bCs/>
          <w:color w:val="FF0000"/>
          <w:lang w:val="en-CA"/>
        </w:rPr>
        <w:t>chmod</w:t>
      </w:r>
      <w:proofErr w:type="spellEnd"/>
      <w:r w:rsidRPr="00A80621">
        <w:rPr>
          <w:b/>
          <w:bCs/>
          <w:color w:val="FF0000"/>
          <w:lang w:val="en-CA"/>
        </w:rPr>
        <w:t xml:space="preserve"> 6755 test.sh</w:t>
      </w:r>
      <w:r w:rsidRPr="00A80621">
        <w:rPr>
          <w:b/>
          <w:bCs/>
          <w:color w:val="FF0000"/>
          <w:lang w:val="en-CA"/>
        </w:rPr>
        <w:br/>
      </w:r>
      <w:r w:rsidRPr="00A80621">
        <w:rPr>
          <w:b/>
          <w:bCs/>
          <w:color w:val="00B050"/>
          <w:lang w:val="en-CA"/>
        </w:rPr>
        <w:t>-</w:t>
      </w:r>
      <w:proofErr w:type="spellStart"/>
      <w:r w:rsidRPr="00A80621">
        <w:rPr>
          <w:b/>
          <w:bCs/>
          <w:color w:val="00B050"/>
          <w:lang w:val="en-CA"/>
        </w:rPr>
        <w:t>rwsr</w:t>
      </w:r>
      <w:proofErr w:type="spellEnd"/>
      <w:r w:rsidRPr="00A80621">
        <w:rPr>
          <w:b/>
          <w:bCs/>
          <w:color w:val="00B050"/>
          <w:lang w:val="en-CA"/>
        </w:rPr>
        <w:t>-</w:t>
      </w:r>
      <w:proofErr w:type="spellStart"/>
      <w:r w:rsidRPr="00A80621">
        <w:rPr>
          <w:b/>
          <w:bCs/>
          <w:color w:val="00B050"/>
          <w:lang w:val="en-CA"/>
        </w:rPr>
        <w:t>xr</w:t>
      </w:r>
      <w:proofErr w:type="spellEnd"/>
      <w:r w:rsidRPr="00A80621">
        <w:rPr>
          <w:b/>
          <w:bCs/>
          <w:color w:val="00B050"/>
          <w:lang w:val="en-CA"/>
        </w:rPr>
        <w:t xml:space="preserve">-x 1 tux </w:t>
      </w:r>
      <w:proofErr w:type="spellStart"/>
      <w:r w:rsidRPr="00A80621">
        <w:rPr>
          <w:b/>
          <w:bCs/>
          <w:color w:val="00B050"/>
          <w:lang w:val="en-CA"/>
        </w:rPr>
        <w:t>tux</w:t>
      </w:r>
      <w:proofErr w:type="spellEnd"/>
      <w:r w:rsidRPr="00A80621">
        <w:rPr>
          <w:b/>
          <w:bCs/>
          <w:color w:val="00B050"/>
          <w:lang w:val="en-CA"/>
        </w:rPr>
        <w:t xml:space="preserve"> 0 Oct 20 16:46 test.sh</w:t>
      </w:r>
    </w:p>
    <w:p w14:paraId="6BDC5A50" w14:textId="77777777" w:rsidR="008D6473" w:rsidRDefault="008D6473" w:rsidP="008D6473">
      <w:r>
        <w:t xml:space="preserve">Si le terminal prend en charge la couleur, ce qui est le cas de la plupart des terminaux actuels, on peut constater si ces permissions spéciales sont définies en jetant un coup d’œil à la sortie de ls -l. </w:t>
      </w:r>
    </w:p>
    <w:p w14:paraId="5FF9CCC4" w14:textId="77777777" w:rsidR="00647F45" w:rsidRDefault="00647F45" w:rsidP="008D6473"/>
    <w:p w14:paraId="721232AE" w14:textId="6B5611E7" w:rsidR="008D6473" w:rsidRPr="00E9001B" w:rsidRDefault="008D6473" w:rsidP="008D6473">
      <w:pPr>
        <w:rPr>
          <w:lang w:val="en-CA"/>
        </w:rPr>
      </w:pPr>
      <w:r>
        <w:t xml:space="preserve">Les fichiers avec le bit SUID montrent donc un </w:t>
      </w:r>
      <w:r w:rsidRPr="00231E7B">
        <w:rPr>
          <w:b/>
          <w:bCs/>
          <w:color w:val="0070C0"/>
        </w:rPr>
        <w:t>s remplaçant le x sur les permissions de l’utilisateur</w:t>
      </w:r>
      <w:r w:rsidRPr="00231E7B">
        <w:rPr>
          <w:color w:val="0070C0"/>
        </w:rPr>
        <w:t xml:space="preserve"> </w:t>
      </w:r>
      <w:r>
        <w:t>…</w:t>
      </w:r>
      <w:r>
        <w:br/>
      </w:r>
      <w:r w:rsidRPr="00E9001B">
        <w:rPr>
          <w:b/>
          <w:bCs/>
          <w:color w:val="FFC000"/>
          <w:lang w:val="en-CA"/>
        </w:rPr>
        <w:t xml:space="preserve">&gt;&gt; </w:t>
      </w:r>
      <w:r w:rsidRPr="00E9001B">
        <w:rPr>
          <w:b/>
          <w:bCs/>
          <w:color w:val="FF0000"/>
          <w:lang w:val="en-CA"/>
        </w:rPr>
        <w:t>ls -</w:t>
      </w:r>
      <w:proofErr w:type="spellStart"/>
      <w:r w:rsidRPr="00E9001B">
        <w:rPr>
          <w:b/>
          <w:bCs/>
          <w:color w:val="FF0000"/>
          <w:lang w:val="en-CA"/>
        </w:rPr>
        <w:t>ld</w:t>
      </w:r>
      <w:proofErr w:type="spellEnd"/>
      <w:r w:rsidRPr="00E9001B">
        <w:rPr>
          <w:b/>
          <w:bCs/>
          <w:color w:val="FF0000"/>
          <w:lang w:val="en-CA"/>
        </w:rPr>
        <w:t xml:space="preserve"> test</w:t>
      </w:r>
      <w:r>
        <w:rPr>
          <w:b/>
          <w:bCs/>
          <w:color w:val="FF0000"/>
          <w:lang w:val="en-CA"/>
        </w:rPr>
        <w:t>.</w:t>
      </w:r>
      <w:r w:rsidRPr="00E9001B">
        <w:rPr>
          <w:b/>
          <w:bCs/>
          <w:color w:val="FF0000"/>
          <w:lang w:val="en-CA"/>
        </w:rPr>
        <w:t>s</w:t>
      </w:r>
      <w:r>
        <w:rPr>
          <w:b/>
          <w:bCs/>
          <w:color w:val="FF0000"/>
          <w:lang w:val="en-CA"/>
        </w:rPr>
        <w:t>h</w:t>
      </w:r>
      <w:r w:rsidRPr="00E9001B">
        <w:rPr>
          <w:b/>
          <w:bCs/>
          <w:color w:val="FF0000"/>
          <w:lang w:val="en-CA"/>
        </w:rPr>
        <w:br/>
      </w:r>
      <w:r w:rsidRPr="00E9001B">
        <w:rPr>
          <w:b/>
          <w:bCs/>
          <w:color w:val="00B050"/>
          <w:lang w:val="en-CA"/>
        </w:rPr>
        <w:t>-</w:t>
      </w:r>
      <w:proofErr w:type="spellStart"/>
      <w:r w:rsidRPr="00E9001B">
        <w:rPr>
          <w:b/>
          <w:bCs/>
          <w:color w:val="00B050"/>
          <w:lang w:val="en-CA"/>
        </w:rPr>
        <w:t>rw</w:t>
      </w:r>
      <w:r>
        <w:rPr>
          <w:b/>
          <w:bCs/>
          <w:color w:val="00B050"/>
          <w:lang w:val="en-CA"/>
        </w:rPr>
        <w:t>s</w:t>
      </w:r>
      <w:r w:rsidRPr="00E9001B">
        <w:rPr>
          <w:b/>
          <w:bCs/>
          <w:color w:val="00B050"/>
          <w:lang w:val="en-CA"/>
        </w:rPr>
        <w:t>r</w:t>
      </w:r>
      <w:proofErr w:type="spellEnd"/>
      <w:r w:rsidRPr="00E9001B">
        <w:rPr>
          <w:b/>
          <w:bCs/>
          <w:color w:val="00B050"/>
          <w:lang w:val="en-CA"/>
        </w:rPr>
        <w:t>-</w:t>
      </w:r>
      <w:proofErr w:type="spellStart"/>
      <w:r>
        <w:rPr>
          <w:b/>
          <w:bCs/>
          <w:color w:val="00B050"/>
          <w:lang w:val="en-CA"/>
        </w:rPr>
        <w:t>x</w:t>
      </w:r>
      <w:r w:rsidRPr="00E9001B">
        <w:rPr>
          <w:b/>
          <w:bCs/>
          <w:color w:val="00B050"/>
          <w:lang w:val="en-CA"/>
        </w:rPr>
        <w:t>r</w:t>
      </w:r>
      <w:proofErr w:type="spellEnd"/>
      <w:r w:rsidRPr="00E9001B">
        <w:rPr>
          <w:b/>
          <w:bCs/>
          <w:color w:val="00B050"/>
          <w:lang w:val="en-CA"/>
        </w:rPr>
        <w:t>-</w:t>
      </w:r>
      <w:r>
        <w:rPr>
          <w:b/>
          <w:bCs/>
          <w:color w:val="00B050"/>
          <w:lang w:val="en-CA"/>
        </w:rPr>
        <w:t>x</w:t>
      </w:r>
      <w:r w:rsidRPr="00E9001B">
        <w:rPr>
          <w:b/>
          <w:bCs/>
          <w:color w:val="00B050"/>
          <w:lang w:val="en-CA"/>
        </w:rPr>
        <w:t xml:space="preserve"> 1 tux </w:t>
      </w:r>
      <w:proofErr w:type="spellStart"/>
      <w:r>
        <w:rPr>
          <w:b/>
          <w:bCs/>
          <w:color w:val="00B050"/>
          <w:lang w:val="en-CA"/>
        </w:rPr>
        <w:t>tux</w:t>
      </w:r>
      <w:proofErr w:type="spellEnd"/>
      <w:r w:rsidRPr="00E9001B">
        <w:rPr>
          <w:b/>
          <w:bCs/>
          <w:color w:val="00B050"/>
          <w:lang w:val="en-CA"/>
        </w:rPr>
        <w:t xml:space="preserve"> 0 Oct 20 16:46 </w:t>
      </w:r>
      <w:r>
        <w:rPr>
          <w:b/>
          <w:bCs/>
          <w:color w:val="00B050"/>
          <w:lang w:val="en-CA"/>
        </w:rPr>
        <w:t>test.sh</w:t>
      </w:r>
    </w:p>
    <w:p w14:paraId="3F2F3BFD" w14:textId="77777777" w:rsidR="008D6473" w:rsidRPr="00A80621" w:rsidRDefault="008D6473" w:rsidP="008D6473">
      <w:pPr>
        <w:rPr>
          <w:lang w:val="en-CA"/>
        </w:rPr>
      </w:pPr>
      <w:r>
        <w:t xml:space="preserve">Il est possible de combiner plusieurs permissions spéciales dans un même paramètre en les additionnant. </w:t>
      </w:r>
      <w:r>
        <w:br/>
        <w:t xml:space="preserve">Ainsi, pour mettre SGID (valeur 2) et SUID (valeur 4) en mode numérique pour le script test.sh </w:t>
      </w:r>
      <w:r>
        <w:br/>
        <w:t>avec les permissions 755…</w:t>
      </w:r>
      <w:r>
        <w:br/>
      </w:r>
      <w:r w:rsidRPr="00A80621">
        <w:rPr>
          <w:b/>
          <w:bCs/>
          <w:color w:val="FFC000"/>
          <w:lang w:val="en-CA"/>
        </w:rPr>
        <w:t xml:space="preserve">&gt;&gt; </w:t>
      </w:r>
      <w:proofErr w:type="spellStart"/>
      <w:r w:rsidRPr="00A80621">
        <w:rPr>
          <w:b/>
          <w:bCs/>
          <w:color w:val="FF0000"/>
          <w:lang w:val="en-CA"/>
        </w:rPr>
        <w:t>chmod</w:t>
      </w:r>
      <w:proofErr w:type="spellEnd"/>
      <w:r w:rsidRPr="00A80621">
        <w:rPr>
          <w:b/>
          <w:bCs/>
          <w:color w:val="FF0000"/>
          <w:lang w:val="en-CA"/>
        </w:rPr>
        <w:t xml:space="preserve"> 6755 test.sh</w:t>
      </w:r>
      <w:r w:rsidRPr="00A80621">
        <w:rPr>
          <w:b/>
          <w:bCs/>
          <w:color w:val="FF0000"/>
          <w:lang w:val="en-CA"/>
        </w:rPr>
        <w:br/>
      </w:r>
      <w:r w:rsidRPr="00A80621">
        <w:rPr>
          <w:b/>
          <w:bCs/>
          <w:color w:val="00B050"/>
          <w:lang w:val="en-CA"/>
        </w:rPr>
        <w:t>-</w:t>
      </w:r>
      <w:proofErr w:type="spellStart"/>
      <w:r w:rsidRPr="00A80621">
        <w:rPr>
          <w:b/>
          <w:bCs/>
          <w:color w:val="00B050"/>
          <w:lang w:val="en-CA"/>
        </w:rPr>
        <w:t>rwsr</w:t>
      </w:r>
      <w:proofErr w:type="spellEnd"/>
      <w:r w:rsidRPr="00A80621">
        <w:rPr>
          <w:b/>
          <w:bCs/>
          <w:color w:val="00B050"/>
          <w:lang w:val="en-CA"/>
        </w:rPr>
        <w:t>-</w:t>
      </w:r>
      <w:proofErr w:type="spellStart"/>
      <w:r w:rsidRPr="00A80621">
        <w:rPr>
          <w:b/>
          <w:bCs/>
          <w:color w:val="00B050"/>
          <w:lang w:val="en-CA"/>
        </w:rPr>
        <w:t>xr</w:t>
      </w:r>
      <w:proofErr w:type="spellEnd"/>
      <w:r w:rsidRPr="00A80621">
        <w:rPr>
          <w:b/>
          <w:bCs/>
          <w:color w:val="00B050"/>
          <w:lang w:val="en-CA"/>
        </w:rPr>
        <w:t xml:space="preserve">-x 1 tux </w:t>
      </w:r>
      <w:proofErr w:type="spellStart"/>
      <w:r w:rsidRPr="00A80621">
        <w:rPr>
          <w:b/>
          <w:bCs/>
          <w:color w:val="00B050"/>
          <w:lang w:val="en-CA"/>
        </w:rPr>
        <w:t>tux</w:t>
      </w:r>
      <w:proofErr w:type="spellEnd"/>
      <w:r w:rsidRPr="00A80621">
        <w:rPr>
          <w:b/>
          <w:bCs/>
          <w:color w:val="00B050"/>
          <w:lang w:val="en-CA"/>
        </w:rPr>
        <w:t xml:space="preserve"> 0 Oct 20 16:46 test.sh</w:t>
      </w:r>
    </w:p>
    <w:p w14:paraId="121D3FA4" w14:textId="77777777" w:rsidR="008D6473" w:rsidRDefault="008D6473" w:rsidP="008D6473">
      <w:r>
        <w:t xml:space="preserve">Si le terminal prend en charge la couleur, ce qui est le cas de la plupart des terminaux actuels, on peut constater si ces permissions spéciales sont définies en jetant un coup d’œil à la sortie de ls -l. </w:t>
      </w:r>
    </w:p>
    <w:p w14:paraId="312BF30F" w14:textId="03243456" w:rsidR="007145E4" w:rsidRDefault="007145E4" w:rsidP="000C47A7">
      <w:r>
        <w:t>Les utilitaires (les p</w:t>
      </w:r>
      <w:r w:rsidR="00115159">
        <w:t>l</w:t>
      </w:r>
      <w:r>
        <w:t>us utilisés) qui possèdent la permission SUID sont …</w:t>
      </w:r>
    </w:p>
    <w:p w14:paraId="1C473609" w14:textId="4DF89F8F" w:rsidR="007145E4" w:rsidRPr="00FA6FD7" w:rsidRDefault="007145E4" w:rsidP="007145E4">
      <w:pPr>
        <w:pStyle w:val="Paragraphedeliste"/>
        <w:numPr>
          <w:ilvl w:val="0"/>
          <w:numId w:val="3"/>
        </w:numPr>
      </w:pPr>
      <w:r w:rsidRPr="00FA6FD7">
        <w:t>/</w:t>
      </w:r>
      <w:proofErr w:type="spellStart"/>
      <w:r w:rsidRPr="00FA6FD7">
        <w:t>usr</w:t>
      </w:r>
      <w:proofErr w:type="spellEnd"/>
      <w:r w:rsidRPr="00FA6FD7">
        <w:t>/bin/</w:t>
      </w:r>
      <w:proofErr w:type="spellStart"/>
      <w:r w:rsidRPr="00FA6FD7">
        <w:t>chsh</w:t>
      </w:r>
      <w:proofErr w:type="spellEnd"/>
      <w:r w:rsidR="00FA6FD7" w:rsidRPr="00FA6FD7">
        <w:br/>
      </w:r>
      <w:proofErr w:type="spellStart"/>
      <w:r w:rsidR="00FA6FD7">
        <w:t>Mondifier</w:t>
      </w:r>
      <w:proofErr w:type="spellEnd"/>
      <w:r w:rsidR="00FA6FD7" w:rsidRPr="00FA6FD7">
        <w:t xml:space="preserve"> l'interpréteur de commandes initial</w:t>
      </w:r>
      <w:r w:rsidRPr="00FA6FD7">
        <w:t xml:space="preserve"> ;</w:t>
      </w:r>
    </w:p>
    <w:p w14:paraId="72F0BF46" w14:textId="15573E33" w:rsidR="007145E4" w:rsidRPr="00CF30BE" w:rsidRDefault="007145E4" w:rsidP="007145E4">
      <w:pPr>
        <w:pStyle w:val="Paragraphedeliste"/>
        <w:numPr>
          <w:ilvl w:val="0"/>
          <w:numId w:val="3"/>
        </w:numPr>
      </w:pPr>
      <w:r w:rsidRPr="00CF30BE">
        <w:t>/</w:t>
      </w:r>
      <w:proofErr w:type="spellStart"/>
      <w:r w:rsidRPr="00CF30BE">
        <w:t>usr</w:t>
      </w:r>
      <w:proofErr w:type="spellEnd"/>
      <w:r w:rsidRPr="00CF30BE">
        <w:t>/bin/</w:t>
      </w:r>
      <w:proofErr w:type="spellStart"/>
      <w:r w:rsidRPr="00CF30BE">
        <w:t>chfn</w:t>
      </w:r>
      <w:proofErr w:type="spellEnd"/>
      <w:r w:rsidR="00CF30BE" w:rsidRPr="00CF30BE">
        <w:br/>
        <w:t>Modifier le nom complet et les informations associées à un utilisateur</w:t>
      </w:r>
      <w:r w:rsidRPr="00CF30BE">
        <w:t xml:space="preserve"> ;</w:t>
      </w:r>
    </w:p>
    <w:p w14:paraId="18E6CFA0" w14:textId="6416C641" w:rsidR="007145E4" w:rsidRPr="003D2E68" w:rsidRDefault="007145E4" w:rsidP="007145E4">
      <w:pPr>
        <w:pStyle w:val="Paragraphedeliste"/>
        <w:numPr>
          <w:ilvl w:val="0"/>
          <w:numId w:val="3"/>
        </w:numPr>
      </w:pPr>
      <w:r w:rsidRPr="003D2E68">
        <w:t>/</w:t>
      </w:r>
      <w:proofErr w:type="spellStart"/>
      <w:r w:rsidRPr="003D2E68">
        <w:t>usr</w:t>
      </w:r>
      <w:proofErr w:type="spellEnd"/>
      <w:r w:rsidRPr="003D2E68">
        <w:t>/bin/</w:t>
      </w:r>
      <w:proofErr w:type="spellStart"/>
      <w:r w:rsidRPr="003D2E68">
        <w:t>passwd</w:t>
      </w:r>
      <w:proofErr w:type="spellEnd"/>
      <w:r w:rsidR="003D2E68" w:rsidRPr="003D2E68">
        <w:br/>
        <w:t>Modification d’un mot de passe d’un utilisateur</w:t>
      </w:r>
      <w:r w:rsidR="002C7008" w:rsidRPr="003D2E68">
        <w:t xml:space="preserve"> ;</w:t>
      </w:r>
    </w:p>
    <w:p w14:paraId="69B7F5E1" w14:textId="097C8D45" w:rsidR="007145E4" w:rsidRPr="002F187F" w:rsidRDefault="007145E4" w:rsidP="007145E4">
      <w:pPr>
        <w:pStyle w:val="Paragraphedeliste"/>
        <w:numPr>
          <w:ilvl w:val="0"/>
          <w:numId w:val="3"/>
        </w:numPr>
      </w:pPr>
      <w:r w:rsidRPr="002F187F">
        <w:t>/</w:t>
      </w:r>
      <w:proofErr w:type="spellStart"/>
      <w:r w:rsidRPr="002F187F">
        <w:t>usr</w:t>
      </w:r>
      <w:proofErr w:type="spellEnd"/>
      <w:r w:rsidRPr="002F187F">
        <w:t>/bin/</w:t>
      </w:r>
      <w:proofErr w:type="spellStart"/>
      <w:r w:rsidRPr="002F187F">
        <w:t>umount</w:t>
      </w:r>
      <w:proofErr w:type="spellEnd"/>
      <w:r w:rsidR="003D2E68" w:rsidRPr="002F187F">
        <w:br/>
      </w:r>
      <w:r w:rsidR="002F187F" w:rsidRPr="002F187F">
        <w:t>Démonter un syst</w:t>
      </w:r>
      <w:r w:rsidR="00C267B0">
        <w:t>è</w:t>
      </w:r>
      <w:r w:rsidR="002F187F" w:rsidRPr="002F187F">
        <w:t>me de fichier</w:t>
      </w:r>
      <w:r w:rsidR="002C7008" w:rsidRPr="002F187F">
        <w:t xml:space="preserve"> ;</w:t>
      </w:r>
    </w:p>
    <w:p w14:paraId="5160A0E3" w14:textId="3AB5DABE" w:rsidR="007145E4" w:rsidRPr="007C753B" w:rsidRDefault="007145E4" w:rsidP="007145E4">
      <w:pPr>
        <w:pStyle w:val="Paragraphedeliste"/>
        <w:numPr>
          <w:ilvl w:val="0"/>
          <w:numId w:val="3"/>
        </w:numPr>
      </w:pPr>
      <w:r w:rsidRPr="007C753B">
        <w:t>/</w:t>
      </w:r>
      <w:proofErr w:type="spellStart"/>
      <w:r w:rsidRPr="007C753B">
        <w:t>usr</w:t>
      </w:r>
      <w:proofErr w:type="spellEnd"/>
      <w:r w:rsidRPr="007C753B">
        <w:t>/bin/</w:t>
      </w:r>
      <w:proofErr w:type="spellStart"/>
      <w:r w:rsidRPr="007C753B">
        <w:t>newgrp</w:t>
      </w:r>
      <w:proofErr w:type="spellEnd"/>
      <w:r w:rsidR="002F187F" w:rsidRPr="007C753B">
        <w:br/>
      </w:r>
      <w:r w:rsidR="007C753B" w:rsidRPr="007C753B">
        <w:t>Se connecter avec un nouveau groupe</w:t>
      </w:r>
      <w:r w:rsidR="002C7008" w:rsidRPr="007C753B">
        <w:t xml:space="preserve"> ;</w:t>
      </w:r>
    </w:p>
    <w:p w14:paraId="030910BE" w14:textId="4F757C5E" w:rsidR="007145E4" w:rsidRPr="007C753B" w:rsidRDefault="007145E4" w:rsidP="007145E4">
      <w:pPr>
        <w:pStyle w:val="Paragraphedeliste"/>
        <w:numPr>
          <w:ilvl w:val="0"/>
          <w:numId w:val="3"/>
        </w:numPr>
      </w:pPr>
      <w:r w:rsidRPr="007C753B">
        <w:t>/</w:t>
      </w:r>
      <w:proofErr w:type="spellStart"/>
      <w:r w:rsidRPr="007C753B">
        <w:t>usr</w:t>
      </w:r>
      <w:proofErr w:type="spellEnd"/>
      <w:r w:rsidRPr="007C753B">
        <w:t>/bin/su</w:t>
      </w:r>
      <w:r w:rsidR="007C753B" w:rsidRPr="007C753B">
        <w:br/>
        <w:t xml:space="preserve">Se connecter comme </w:t>
      </w:r>
      <w:proofErr w:type="spellStart"/>
      <w:proofErr w:type="gramStart"/>
      <w:r w:rsidR="007C753B" w:rsidRPr="007C753B">
        <w:t>l,utilisateur</w:t>
      </w:r>
      <w:proofErr w:type="spellEnd"/>
      <w:proofErr w:type="gramEnd"/>
      <w:r w:rsidR="007C753B" w:rsidRPr="007C753B">
        <w:t xml:space="preserve"> root</w:t>
      </w:r>
      <w:r w:rsidR="002C7008" w:rsidRPr="007C753B">
        <w:t xml:space="preserve"> ;</w:t>
      </w:r>
    </w:p>
    <w:p w14:paraId="0DD3E832" w14:textId="76928C2B" w:rsidR="007145E4" w:rsidRPr="00C267B0" w:rsidRDefault="007145E4" w:rsidP="007145E4">
      <w:pPr>
        <w:pStyle w:val="Paragraphedeliste"/>
        <w:numPr>
          <w:ilvl w:val="0"/>
          <w:numId w:val="3"/>
        </w:numPr>
      </w:pPr>
      <w:r w:rsidRPr="00C267B0">
        <w:t>/</w:t>
      </w:r>
      <w:proofErr w:type="spellStart"/>
      <w:r w:rsidRPr="00C267B0">
        <w:t>usr</w:t>
      </w:r>
      <w:proofErr w:type="spellEnd"/>
      <w:r w:rsidRPr="00C267B0">
        <w:t>/bin/</w:t>
      </w:r>
      <w:proofErr w:type="spellStart"/>
      <w:r w:rsidRPr="00C267B0">
        <w:t>mount</w:t>
      </w:r>
      <w:proofErr w:type="spellEnd"/>
      <w:r w:rsidR="007C753B" w:rsidRPr="00C267B0">
        <w:br/>
        <w:t>Monter un syst</w:t>
      </w:r>
      <w:r w:rsidR="00C267B0">
        <w:t>è</w:t>
      </w:r>
      <w:r w:rsidR="007C753B" w:rsidRPr="00C267B0">
        <w:t>me de fich</w:t>
      </w:r>
      <w:r w:rsidR="00C267B0" w:rsidRPr="00C267B0">
        <w:t>ier</w:t>
      </w:r>
      <w:r w:rsidR="002C7008" w:rsidRPr="00C267B0">
        <w:t xml:space="preserve"> ;</w:t>
      </w:r>
    </w:p>
    <w:p w14:paraId="157F8F39" w14:textId="1BD0C823" w:rsidR="007145E4" w:rsidRPr="002870F4" w:rsidRDefault="007145E4" w:rsidP="007145E4">
      <w:pPr>
        <w:pStyle w:val="Paragraphedeliste"/>
        <w:numPr>
          <w:ilvl w:val="0"/>
          <w:numId w:val="3"/>
        </w:numPr>
      </w:pPr>
      <w:r w:rsidRPr="002870F4">
        <w:t>/</w:t>
      </w:r>
      <w:proofErr w:type="spellStart"/>
      <w:r w:rsidRPr="002870F4">
        <w:t>usr</w:t>
      </w:r>
      <w:proofErr w:type="spellEnd"/>
      <w:r w:rsidRPr="002870F4">
        <w:t>/bin/</w:t>
      </w:r>
      <w:proofErr w:type="spellStart"/>
      <w:r w:rsidRPr="002870F4">
        <w:t>sudo</w:t>
      </w:r>
      <w:proofErr w:type="spellEnd"/>
      <w:r w:rsidR="00C267B0" w:rsidRPr="002870F4">
        <w:br/>
        <w:t>Exécuter une commande au nom d’un autre utilisateur</w:t>
      </w:r>
      <w:r w:rsidR="002C7008" w:rsidRPr="002870F4">
        <w:t xml:space="preserve"> ;</w:t>
      </w:r>
    </w:p>
    <w:p w14:paraId="59A64C01" w14:textId="5EAB4BC5" w:rsidR="007145E4" w:rsidRPr="004716ED" w:rsidRDefault="007145E4" w:rsidP="007145E4">
      <w:pPr>
        <w:pStyle w:val="Paragraphedeliste"/>
        <w:numPr>
          <w:ilvl w:val="0"/>
          <w:numId w:val="3"/>
        </w:numPr>
      </w:pPr>
      <w:r w:rsidRPr="004716ED">
        <w:t>/</w:t>
      </w:r>
      <w:proofErr w:type="spellStart"/>
      <w:r w:rsidRPr="004716ED">
        <w:t>usr</w:t>
      </w:r>
      <w:proofErr w:type="spellEnd"/>
      <w:r w:rsidRPr="004716ED">
        <w:t>/bin/</w:t>
      </w:r>
      <w:proofErr w:type="spellStart"/>
      <w:r w:rsidRPr="004716ED">
        <w:t>fusermount</w:t>
      </w:r>
      <w:proofErr w:type="spellEnd"/>
      <w:r w:rsidR="002C7008" w:rsidRPr="004716ED">
        <w:t xml:space="preserve"> </w:t>
      </w:r>
      <w:r w:rsidR="002870F4" w:rsidRPr="004716ED">
        <w:br/>
      </w:r>
      <w:r w:rsidR="001F7EFC" w:rsidRPr="004716ED">
        <w:t>Démonter un sys</w:t>
      </w:r>
      <w:r w:rsidR="004716ED" w:rsidRPr="004716ED">
        <w:t>tème de fichier FUSE</w:t>
      </w:r>
      <w:r w:rsidR="002C7008" w:rsidRPr="004716ED">
        <w:t>;</w:t>
      </w:r>
    </w:p>
    <w:p w14:paraId="1F6E9648" w14:textId="58534A13" w:rsidR="007145E4" w:rsidRDefault="007145E4" w:rsidP="007145E4">
      <w:pPr>
        <w:pStyle w:val="Paragraphedeliste"/>
        <w:numPr>
          <w:ilvl w:val="0"/>
          <w:numId w:val="3"/>
        </w:numPr>
      </w:pPr>
      <w:r>
        <w:t>/</w:t>
      </w:r>
      <w:proofErr w:type="spellStart"/>
      <w:r>
        <w:t>usr</w:t>
      </w:r>
      <w:proofErr w:type="spellEnd"/>
      <w:r>
        <w:t>/bin/</w:t>
      </w:r>
      <w:proofErr w:type="spellStart"/>
      <w:r>
        <w:t>gpasswd</w:t>
      </w:r>
      <w:proofErr w:type="spellEnd"/>
      <w:r w:rsidR="004716ED">
        <w:br/>
        <w:t>Modifier le mot de passe d’un groupe</w:t>
      </w:r>
      <w:r w:rsidR="002C7008">
        <w:t>.</w:t>
      </w:r>
    </w:p>
    <w:p w14:paraId="4A1B48C3" w14:textId="7E8A5D8A" w:rsidR="008D6473" w:rsidRPr="00C7671B" w:rsidRDefault="000D727E" w:rsidP="000C47A7">
      <w:r w:rsidRPr="000D727E">
        <w:rPr>
          <w:b/>
          <w:bCs/>
        </w:rPr>
        <w:lastRenderedPageBreak/>
        <w:t>Remarque</w:t>
      </w:r>
      <w:r>
        <w:t xml:space="preserve"> …</w:t>
      </w:r>
      <w:r>
        <w:br/>
      </w:r>
      <w:r w:rsidR="006549C2">
        <w:t>Il existe un</w:t>
      </w:r>
      <w:r w:rsidRPr="000D727E">
        <w:t xml:space="preserve"> mécanisme de contrôle qui empêche </w:t>
      </w:r>
      <w:r>
        <w:t>un utilisateur</w:t>
      </w:r>
      <w:r w:rsidRPr="000D727E">
        <w:t xml:space="preserve"> de </w:t>
      </w:r>
      <w:r>
        <w:t>modifier</w:t>
      </w:r>
      <w:r w:rsidRPr="000D727E">
        <w:t xml:space="preserve"> le mot de passe d’un autre utilisateur</w:t>
      </w:r>
      <w:r w:rsidR="006549C2">
        <w:t>.</w:t>
      </w:r>
      <w:r w:rsidR="006549C2">
        <w:br/>
        <w:t>Ce mécanisme est cod</w:t>
      </w:r>
      <w:r w:rsidR="00417FE8">
        <w:t xml:space="preserve">é au sein de l’utilitaire </w:t>
      </w:r>
      <w:proofErr w:type="spellStart"/>
      <w:r w:rsidRPr="000D727E">
        <w:t>passwd</w:t>
      </w:r>
      <w:proofErr w:type="spellEnd"/>
      <w:r w:rsidRPr="000D727E">
        <w:t xml:space="preserve">, et non </w:t>
      </w:r>
      <w:r w:rsidR="00417FE8">
        <w:t>au niveau du</w:t>
      </w:r>
      <w:r w:rsidRPr="000D727E">
        <w:t xml:space="preserve"> système d'exploitation et </w:t>
      </w:r>
      <w:r w:rsidR="00417FE8">
        <w:t>du</w:t>
      </w:r>
      <w:r w:rsidRPr="000D727E">
        <w:t xml:space="preserve"> schéma SUID.</w:t>
      </w:r>
    </w:p>
    <w:p w14:paraId="05E7B498" w14:textId="63905751" w:rsidR="006809E9" w:rsidRDefault="006809E9">
      <w:pPr>
        <w:spacing w:after="160" w:line="259" w:lineRule="auto"/>
        <w:rPr>
          <w:rFonts w:eastAsiaTheme="majorEastAsia" w:cstheme="minorHAnsi"/>
          <w:b/>
          <w:color w:val="9933FF"/>
          <w:szCs w:val="32"/>
        </w:rPr>
      </w:pPr>
      <w:bookmarkStart w:id="4" w:name="_Toc84170690"/>
    </w:p>
    <w:p w14:paraId="4B5F2130" w14:textId="6E59CBAE" w:rsidR="000C47A7" w:rsidRPr="00AA5F8A" w:rsidRDefault="000C47A7" w:rsidP="000C47A7">
      <w:pPr>
        <w:pStyle w:val="Titre1"/>
      </w:pPr>
      <w:r w:rsidRPr="00AA5F8A">
        <w:t>Set GID</w:t>
      </w:r>
      <w:bookmarkEnd w:id="4"/>
    </w:p>
    <w:p w14:paraId="1B890D99" w14:textId="77777777" w:rsidR="000C47A7" w:rsidRDefault="000C47A7" w:rsidP="000C47A7">
      <w:r>
        <w:t>Communément appelée SGID, cette autorisation spéciale possède plusieurs fonctions …</w:t>
      </w:r>
    </w:p>
    <w:p w14:paraId="73DB7448" w14:textId="77777777" w:rsidR="000C47A7" w:rsidRDefault="000C47A7" w:rsidP="000C47A7">
      <w:pPr>
        <w:pStyle w:val="Paragraphedeliste"/>
        <w:numPr>
          <w:ilvl w:val="0"/>
          <w:numId w:val="2"/>
        </w:numPr>
      </w:pPr>
      <w:r>
        <w:t xml:space="preserve">Si elle est définie sur un </w:t>
      </w:r>
      <w:r w:rsidRPr="00AD1B54">
        <w:rPr>
          <w:b/>
          <w:bCs/>
          <w:color w:val="0070C0"/>
        </w:rPr>
        <w:t>fichier</w:t>
      </w:r>
      <w:r>
        <w:t xml:space="preserve">, elle </w:t>
      </w:r>
      <w:r w:rsidRPr="00AD1B54">
        <w:rPr>
          <w:b/>
          <w:bCs/>
          <w:color w:val="0070C0"/>
        </w:rPr>
        <w:t>permet au fichier d'être exécuté en tant que groupe propriétaire</w:t>
      </w:r>
      <w:r>
        <w:t xml:space="preserve"> du fichier (similaire à SUID) ;</w:t>
      </w:r>
    </w:p>
    <w:p w14:paraId="4508D5DB" w14:textId="12A1E082" w:rsidR="000C47A7" w:rsidRDefault="000C47A7" w:rsidP="000C47A7">
      <w:pPr>
        <w:pStyle w:val="Paragraphedeliste"/>
        <w:numPr>
          <w:ilvl w:val="0"/>
          <w:numId w:val="2"/>
        </w:numPr>
      </w:pPr>
      <w:r>
        <w:t>S</w:t>
      </w:r>
      <w:r w:rsidR="00DC4BED">
        <w:t>i</w:t>
      </w:r>
      <w:r>
        <w:t xml:space="preserve"> elle est définie sur un </w:t>
      </w:r>
      <w:r w:rsidRPr="00AD1B54">
        <w:rPr>
          <w:b/>
          <w:bCs/>
          <w:color w:val="0070C0"/>
        </w:rPr>
        <w:t>répertoire</w:t>
      </w:r>
      <w:r>
        <w:t xml:space="preserve">, </w:t>
      </w:r>
      <w:r w:rsidRPr="00AD1B54">
        <w:rPr>
          <w:b/>
          <w:bCs/>
          <w:color w:val="0070C0"/>
        </w:rPr>
        <w:t>tous les fichiers créés dans le répertoire auront leur propriété de groupe</w:t>
      </w:r>
      <w:r>
        <w:t xml:space="preserve"> </w:t>
      </w:r>
      <w:r w:rsidRPr="00AD1B54">
        <w:rPr>
          <w:b/>
          <w:bCs/>
          <w:color w:val="0070C0"/>
        </w:rPr>
        <w:t>définie sur celle du propriétaire du répertoire</w:t>
      </w:r>
      <w:r>
        <w:t>.</w:t>
      </w:r>
    </w:p>
    <w:p w14:paraId="7F011B61" w14:textId="77777777" w:rsidR="000C47A7" w:rsidRDefault="000C47A7" w:rsidP="000C47A7">
      <w:r>
        <w:t xml:space="preserve">Cet ensemble d'autorisations est </w:t>
      </w:r>
      <w:r w:rsidRPr="00C04F83">
        <w:rPr>
          <w:b/>
          <w:bCs/>
          <w:color w:val="0070C0"/>
        </w:rPr>
        <w:t>noté par un s minuscule où le x indiquerait normalement les privilèges d'exécution</w:t>
      </w:r>
      <w:r w:rsidRPr="00C04F83">
        <w:rPr>
          <w:color w:val="0070C0"/>
        </w:rPr>
        <w:t xml:space="preserve"> </w:t>
      </w:r>
      <w:r w:rsidRPr="00C04F83">
        <w:rPr>
          <w:b/>
          <w:bCs/>
          <w:color w:val="0070C0"/>
        </w:rPr>
        <w:t>pour le groupe</w:t>
      </w:r>
      <w:r>
        <w:t xml:space="preserve">. </w:t>
      </w:r>
      <w:r>
        <w:br/>
        <w:t xml:space="preserve">Il est également particulièrement utile pour les répertoires qui sont souvent utilisés dans les </w:t>
      </w:r>
      <w:r w:rsidRPr="00C04F83">
        <w:rPr>
          <w:b/>
          <w:bCs/>
          <w:color w:val="0070C0"/>
        </w:rPr>
        <w:t>efforts de collaboration entre les membres d'un groupe</w:t>
      </w:r>
      <w:r>
        <w:t xml:space="preserve">. </w:t>
      </w:r>
      <w:r>
        <w:br/>
      </w:r>
      <w:r w:rsidRPr="00C04F83">
        <w:rPr>
          <w:b/>
          <w:bCs/>
          <w:color w:val="0070C0"/>
        </w:rPr>
        <w:t>Tout membre du groupe peut accéder à tout nouveau fichier</w:t>
      </w:r>
      <w:r>
        <w:t xml:space="preserve">. </w:t>
      </w:r>
      <w:r>
        <w:br/>
        <w:t xml:space="preserve">Cela s'applique également à l'exécution des fichiers. </w:t>
      </w:r>
      <w:r>
        <w:br/>
        <w:t>SGID est très puissant lorsqu'il est utilisé correctement.</w:t>
      </w:r>
    </w:p>
    <w:p w14:paraId="06AD0BDC" w14:textId="77777777" w:rsidR="007614FD" w:rsidRDefault="007614FD" w:rsidP="000C47A7"/>
    <w:p w14:paraId="739F38EB" w14:textId="7AB6B6D4" w:rsidR="007614FD" w:rsidRDefault="007614FD" w:rsidP="000C47A7">
      <w:r>
        <w:rPr>
          <w:noProof/>
        </w:rPr>
        <w:drawing>
          <wp:inline distT="0" distB="0" distL="0" distR="0" wp14:anchorId="7C700FA1" wp14:editId="54DF2BD4">
            <wp:extent cx="1790700" cy="1158013"/>
            <wp:effectExtent l="0" t="0" r="0" b="4445"/>
            <wp:docPr id="4" name="Image 4" descr="Qu'est-ce que SGID et comment définir SGID sous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ce que SGID et comment définir SGID sous Linux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32" cy="1170320"/>
                    </a:xfrm>
                    <a:prstGeom prst="rect">
                      <a:avLst/>
                    </a:prstGeom>
                    <a:noFill/>
                    <a:ln>
                      <a:noFill/>
                    </a:ln>
                  </pic:spPr>
                </pic:pic>
              </a:graphicData>
            </a:graphic>
          </wp:inline>
        </w:drawing>
      </w:r>
    </w:p>
    <w:p w14:paraId="3CC1F377" w14:textId="77777777" w:rsidR="007614FD" w:rsidRDefault="007614FD" w:rsidP="000C47A7"/>
    <w:p w14:paraId="68845CDC" w14:textId="77777777" w:rsidR="000C47A7" w:rsidRDefault="000C47A7" w:rsidP="000C47A7">
      <w:r>
        <w:t xml:space="preserve">Comme indiqué précédemment pour SUID, si le </w:t>
      </w:r>
      <w:r w:rsidRPr="009A4E6E">
        <w:rPr>
          <w:b/>
          <w:bCs/>
          <w:color w:val="0070C0"/>
        </w:rPr>
        <w:t>groupe propriétaire n'a pas d'autorisations d'exécution</w:t>
      </w:r>
      <w:r>
        <w:t xml:space="preserve">, un </w:t>
      </w:r>
      <w:r w:rsidRPr="009A4E6E">
        <w:rPr>
          <w:b/>
          <w:bCs/>
          <w:color w:val="0070C0"/>
        </w:rPr>
        <w:t>S majuscule est utilisé</w:t>
      </w:r>
      <w:r>
        <w:t>.</w:t>
      </w:r>
    </w:p>
    <w:p w14:paraId="38EB513E" w14:textId="77777777" w:rsidR="000C47A7" w:rsidRDefault="000C47A7" w:rsidP="000C47A7">
      <w:r>
        <w:t xml:space="preserve">Le Set GID possède la </w:t>
      </w:r>
      <w:r w:rsidRPr="005809EA">
        <w:rPr>
          <w:b/>
          <w:bCs/>
          <w:color w:val="0070C0"/>
        </w:rPr>
        <w:t>valeur</w:t>
      </w:r>
      <w:r w:rsidRPr="0036340E">
        <w:rPr>
          <w:b/>
          <w:bCs/>
          <w:color w:val="0070C0"/>
        </w:rPr>
        <w:t xml:space="preserve"> octale 2 et en mode symbolique est représenté par un s</w:t>
      </w:r>
      <w:r>
        <w:t xml:space="preserve"> sur les </w:t>
      </w:r>
      <w:r w:rsidRPr="0036340E">
        <w:rPr>
          <w:b/>
          <w:bCs/>
          <w:color w:val="0070C0"/>
        </w:rPr>
        <w:t>permissions du groupe</w:t>
      </w:r>
      <w:r>
        <w:t xml:space="preserve">. </w:t>
      </w:r>
    </w:p>
    <w:p w14:paraId="7DE608E2" w14:textId="66A3C5FA" w:rsidR="00BC6939" w:rsidRDefault="00BC6939" w:rsidP="000C47A7">
      <w:r w:rsidRPr="00583727">
        <w:rPr>
          <w:b/>
          <w:bCs/>
          <w:color w:val="0070C0"/>
        </w:rPr>
        <w:t>SGID est similaire à SUID</w:t>
      </w:r>
      <w:r w:rsidRPr="00BC6939">
        <w:t xml:space="preserve">. </w:t>
      </w:r>
      <w:r w:rsidR="00583727">
        <w:br/>
      </w:r>
      <w:r w:rsidRPr="00BC6939">
        <w:t xml:space="preserve">La différence entre les deux est que SUID assume le propriétaire des autorisations de fichier et </w:t>
      </w:r>
      <w:r w:rsidRPr="00583727">
        <w:rPr>
          <w:b/>
          <w:bCs/>
          <w:color w:val="0070C0"/>
        </w:rPr>
        <w:t>SGID assume les autorisations du groupe lors de l'exécution d'un fichier</w:t>
      </w:r>
      <w:r w:rsidRPr="00583727">
        <w:rPr>
          <w:color w:val="0070C0"/>
        </w:rPr>
        <w:t xml:space="preserve"> </w:t>
      </w:r>
      <w:r w:rsidRPr="00BC6939">
        <w:t>au lieu des autorisations d'héritage de l'utilisateur connecté.</w:t>
      </w:r>
    </w:p>
    <w:p w14:paraId="24DCC390" w14:textId="77777777" w:rsidR="000013D6" w:rsidRDefault="00E507C5" w:rsidP="00E82965">
      <w:r w:rsidRPr="00E82965">
        <w:rPr>
          <w:b/>
          <w:bCs/>
        </w:rPr>
        <w:t>En résumé</w:t>
      </w:r>
      <w:r>
        <w:t xml:space="preserve"> …</w:t>
      </w:r>
      <w:r>
        <w:br/>
      </w:r>
      <w:r w:rsidR="00E82965">
        <w:t xml:space="preserve">Quand un utilisateur crée un fichier dans un </w:t>
      </w:r>
      <w:r w:rsidR="00583727">
        <w:t>répertoire</w:t>
      </w:r>
      <w:r w:rsidR="00E82965">
        <w:t xml:space="preserve"> dont il est membre du groupe, le </w:t>
      </w:r>
      <w:r w:rsidR="00E82965" w:rsidRPr="000B6F3B">
        <w:rPr>
          <w:b/>
          <w:bCs/>
          <w:color w:val="0070C0"/>
        </w:rPr>
        <w:t>fichier prendra les permissions du groupe courant</w:t>
      </w:r>
      <w:r w:rsidR="00E82965">
        <w:t>.</w:t>
      </w:r>
      <w:r w:rsidR="00E82965">
        <w:br/>
        <w:t xml:space="preserve">Quand le SGID est fixé sur un </w:t>
      </w:r>
      <w:r w:rsidR="000B6F3B">
        <w:t>répertoire</w:t>
      </w:r>
      <w:r w:rsidR="00E82965">
        <w:t xml:space="preserve">, le fichier créé par l’utilisateur prendra les droits du groupe du </w:t>
      </w:r>
      <w:r w:rsidR="000B6F3B">
        <w:t>répertoire</w:t>
      </w:r>
      <w:r w:rsidR="00E82965">
        <w:t xml:space="preserve">. </w:t>
      </w:r>
    </w:p>
    <w:p w14:paraId="0B16AECE" w14:textId="1EAA465C" w:rsidR="00E507C5" w:rsidRDefault="00E82965" w:rsidP="00E82965">
      <w:r>
        <w:t xml:space="preserve">En conséquence, tous les fichiers créés </w:t>
      </w:r>
      <w:r w:rsidRPr="000013D6">
        <w:rPr>
          <w:b/>
          <w:bCs/>
          <w:color w:val="0070C0"/>
        </w:rPr>
        <w:t xml:space="preserve">quel que soit l’utilisateur appartiendront au groupe du </w:t>
      </w:r>
      <w:r w:rsidR="000013D6">
        <w:rPr>
          <w:b/>
          <w:bCs/>
          <w:color w:val="0070C0"/>
        </w:rPr>
        <w:t>répertoire</w:t>
      </w:r>
      <w:r>
        <w:t>.</w:t>
      </w:r>
    </w:p>
    <w:p w14:paraId="359005BD" w14:textId="77777777" w:rsidR="00E507C5" w:rsidRDefault="00E507C5" w:rsidP="000C47A7"/>
    <w:p w14:paraId="69D99A15" w14:textId="77777777" w:rsidR="000013D6" w:rsidRDefault="000013D6">
      <w:pPr>
        <w:spacing w:after="160" w:line="259" w:lineRule="auto"/>
      </w:pPr>
      <w:r>
        <w:br w:type="page"/>
      </w:r>
    </w:p>
    <w:p w14:paraId="369891E3" w14:textId="055A0760" w:rsidR="000C47A7" w:rsidRPr="00C70CFA" w:rsidRDefault="000C47A7" w:rsidP="000C47A7">
      <w:pPr>
        <w:rPr>
          <w:b/>
          <w:bCs/>
          <w:color w:val="00B050"/>
          <w:lang w:val="en-CA"/>
        </w:rPr>
      </w:pPr>
      <w:r>
        <w:lastRenderedPageBreak/>
        <w:t xml:space="preserve">Les fichiers et répertoires avec un bit SGID montrent un </w:t>
      </w:r>
      <w:r w:rsidRPr="00446CEC">
        <w:rPr>
          <w:b/>
          <w:bCs/>
          <w:color w:val="0070C0"/>
        </w:rPr>
        <w:t>s remplaçant le x sur les permissions du groupe</w:t>
      </w:r>
      <w:r w:rsidRPr="00446CEC">
        <w:rPr>
          <w:color w:val="0070C0"/>
        </w:rPr>
        <w:t xml:space="preserve"> </w:t>
      </w:r>
      <w:r>
        <w:t>sur la sortie de ls -l …</w:t>
      </w:r>
      <w:r>
        <w:br/>
      </w:r>
      <w:r w:rsidRPr="00446CEC">
        <w:rPr>
          <w:b/>
          <w:bCs/>
          <w:color w:val="FFC000"/>
          <w:lang w:val="en-CA"/>
        </w:rPr>
        <w:t xml:space="preserve">&gt;&gt; </w:t>
      </w:r>
      <w:r w:rsidRPr="00446CEC">
        <w:rPr>
          <w:b/>
          <w:bCs/>
          <w:color w:val="FF0000"/>
          <w:lang w:val="en-CA"/>
        </w:rPr>
        <w:t>ls -l test.sh</w:t>
      </w:r>
      <w:r w:rsidRPr="00446CEC">
        <w:rPr>
          <w:b/>
          <w:bCs/>
          <w:color w:val="FF0000"/>
          <w:lang w:val="en-CA"/>
        </w:rPr>
        <w:br/>
      </w:r>
      <w:r w:rsidRPr="00C70CFA">
        <w:rPr>
          <w:b/>
          <w:bCs/>
          <w:color w:val="00B050"/>
          <w:lang w:val="en-CA"/>
        </w:rPr>
        <w:t>-</w:t>
      </w:r>
      <w:proofErr w:type="spellStart"/>
      <w:r w:rsidRPr="00C70CFA">
        <w:rPr>
          <w:b/>
          <w:bCs/>
          <w:color w:val="00B050"/>
          <w:lang w:val="en-CA"/>
        </w:rPr>
        <w:t>rwxr</w:t>
      </w:r>
      <w:proofErr w:type="spellEnd"/>
      <w:r w:rsidRPr="00C70CFA">
        <w:rPr>
          <w:b/>
          <w:bCs/>
          <w:color w:val="00B050"/>
          <w:lang w:val="en-CA"/>
        </w:rPr>
        <w:t>-</w:t>
      </w:r>
      <w:proofErr w:type="spellStart"/>
      <w:r w:rsidRPr="00C70CFA">
        <w:rPr>
          <w:b/>
          <w:bCs/>
          <w:color w:val="00B050"/>
          <w:lang w:val="en-CA"/>
        </w:rPr>
        <w:t>sr</w:t>
      </w:r>
      <w:proofErr w:type="spellEnd"/>
      <w:r w:rsidRPr="00C70CFA">
        <w:rPr>
          <w:b/>
          <w:bCs/>
          <w:color w:val="00B050"/>
          <w:lang w:val="en-CA"/>
        </w:rPr>
        <w:t xml:space="preserve">-x 1 tux </w:t>
      </w:r>
      <w:proofErr w:type="spellStart"/>
      <w:r w:rsidRPr="00C70CFA">
        <w:rPr>
          <w:b/>
          <w:bCs/>
          <w:color w:val="00B050"/>
          <w:lang w:val="en-CA"/>
        </w:rPr>
        <w:t>tux</w:t>
      </w:r>
      <w:proofErr w:type="spellEnd"/>
      <w:r w:rsidRPr="00C70CFA">
        <w:rPr>
          <w:b/>
          <w:bCs/>
          <w:color w:val="00B050"/>
          <w:lang w:val="en-CA"/>
        </w:rPr>
        <w:t xml:space="preserve"> 33 Oct 20 16:46 test.sh</w:t>
      </w:r>
    </w:p>
    <w:p w14:paraId="16218D8E" w14:textId="77777777" w:rsidR="000C47A7" w:rsidRPr="001E3998" w:rsidRDefault="000C47A7" w:rsidP="000C47A7">
      <w:pPr>
        <w:rPr>
          <w:b/>
          <w:bCs/>
          <w:color w:val="00B050"/>
          <w:lang w:val="en-CA"/>
        </w:rPr>
      </w:pPr>
      <w:r>
        <w:t>Pour ajouter des permissions SGID à un fichier en mode symbolique …</w:t>
      </w:r>
      <w:r>
        <w:br/>
      </w:r>
      <w:r w:rsidRPr="00446CEC">
        <w:rPr>
          <w:b/>
          <w:bCs/>
          <w:color w:val="FFC000"/>
          <w:lang w:val="en-CA"/>
        </w:rPr>
        <w:t xml:space="preserve">&gt;&gt; </w:t>
      </w:r>
      <w:proofErr w:type="spellStart"/>
      <w:r w:rsidRPr="001E3998">
        <w:rPr>
          <w:b/>
          <w:bCs/>
          <w:color w:val="FF0000"/>
          <w:lang w:val="en-CA"/>
        </w:rPr>
        <w:t>chmod</w:t>
      </w:r>
      <w:proofErr w:type="spellEnd"/>
      <w:r w:rsidRPr="001E3998">
        <w:rPr>
          <w:b/>
          <w:bCs/>
          <w:color w:val="FF0000"/>
          <w:lang w:val="en-CA"/>
        </w:rPr>
        <w:t xml:space="preserve"> </w:t>
      </w:r>
      <w:proofErr w:type="spellStart"/>
      <w:r w:rsidRPr="001E3998">
        <w:rPr>
          <w:b/>
          <w:bCs/>
          <w:color w:val="FF0000"/>
          <w:lang w:val="en-CA"/>
        </w:rPr>
        <w:t>g+s</w:t>
      </w:r>
      <w:proofErr w:type="spellEnd"/>
      <w:r w:rsidRPr="001E3998">
        <w:rPr>
          <w:b/>
          <w:bCs/>
          <w:color w:val="FF0000"/>
          <w:lang w:val="en-CA"/>
        </w:rPr>
        <w:t xml:space="preserve"> test.sh</w:t>
      </w:r>
      <w:r>
        <w:rPr>
          <w:b/>
          <w:bCs/>
          <w:color w:val="FF0000"/>
          <w:lang w:val="en-CA"/>
        </w:rPr>
        <w:br/>
      </w:r>
      <w:r w:rsidRPr="00446CEC">
        <w:rPr>
          <w:b/>
          <w:bCs/>
          <w:color w:val="FFC000"/>
          <w:lang w:val="en-CA"/>
        </w:rPr>
        <w:t xml:space="preserve">&gt;&gt; </w:t>
      </w:r>
      <w:r w:rsidRPr="001E3998">
        <w:rPr>
          <w:b/>
          <w:bCs/>
          <w:color w:val="FF0000"/>
          <w:lang w:val="en-CA"/>
        </w:rPr>
        <w:t>ls -l test.sh</w:t>
      </w:r>
      <w:r w:rsidRPr="00446CEC">
        <w:rPr>
          <w:b/>
          <w:bCs/>
          <w:color w:val="FF0000"/>
          <w:lang w:val="en-CA"/>
        </w:rPr>
        <w:br/>
      </w:r>
      <w:r w:rsidRPr="001E3998">
        <w:rPr>
          <w:b/>
          <w:bCs/>
          <w:color w:val="00B050"/>
          <w:lang w:val="en-CA"/>
        </w:rPr>
        <w:t>-</w:t>
      </w:r>
      <w:proofErr w:type="spellStart"/>
      <w:r w:rsidRPr="001E3998">
        <w:rPr>
          <w:b/>
          <w:bCs/>
          <w:color w:val="00B050"/>
          <w:lang w:val="en-CA"/>
        </w:rPr>
        <w:t>rwxr</w:t>
      </w:r>
      <w:proofErr w:type="spellEnd"/>
      <w:r w:rsidRPr="001E3998">
        <w:rPr>
          <w:b/>
          <w:bCs/>
          <w:color w:val="00B050"/>
          <w:lang w:val="en-CA"/>
        </w:rPr>
        <w:t>-</w:t>
      </w:r>
      <w:proofErr w:type="spellStart"/>
      <w:r w:rsidRPr="001E3998">
        <w:rPr>
          <w:b/>
          <w:bCs/>
          <w:color w:val="00B050"/>
          <w:lang w:val="en-CA"/>
        </w:rPr>
        <w:t>sr</w:t>
      </w:r>
      <w:proofErr w:type="spellEnd"/>
      <w:r w:rsidRPr="001E3998">
        <w:rPr>
          <w:b/>
          <w:bCs/>
          <w:color w:val="00B050"/>
          <w:lang w:val="en-CA"/>
        </w:rPr>
        <w:t xml:space="preserve">-x 1 tux </w:t>
      </w:r>
      <w:proofErr w:type="spellStart"/>
      <w:r w:rsidRPr="001E3998">
        <w:rPr>
          <w:b/>
          <w:bCs/>
          <w:color w:val="00B050"/>
          <w:lang w:val="en-CA"/>
        </w:rPr>
        <w:t>tux</w:t>
      </w:r>
      <w:proofErr w:type="spellEnd"/>
      <w:r w:rsidRPr="001E3998">
        <w:rPr>
          <w:b/>
          <w:bCs/>
          <w:color w:val="00B050"/>
          <w:lang w:val="en-CA"/>
        </w:rPr>
        <w:t xml:space="preserve"> 33 </w:t>
      </w:r>
      <w:r w:rsidRPr="00C70CFA">
        <w:rPr>
          <w:b/>
          <w:bCs/>
          <w:color w:val="00B050"/>
          <w:lang w:val="en-CA"/>
        </w:rPr>
        <w:t xml:space="preserve">Oct 20 16:46 </w:t>
      </w:r>
      <w:r w:rsidRPr="001E3998">
        <w:rPr>
          <w:b/>
          <w:bCs/>
          <w:color w:val="00B050"/>
          <w:lang w:val="en-CA"/>
        </w:rPr>
        <w:t>test.sh</w:t>
      </w:r>
    </w:p>
    <w:p w14:paraId="20403D21" w14:textId="1D73DA54" w:rsidR="000C47A7" w:rsidRPr="000C47A7" w:rsidRDefault="000C47A7" w:rsidP="000C47A7">
      <w:pPr>
        <w:spacing w:after="0" w:line="276" w:lineRule="auto"/>
        <w:rPr>
          <w:lang w:val="en-CA"/>
        </w:rPr>
      </w:pPr>
    </w:p>
    <w:p w14:paraId="5B75EBD6" w14:textId="77777777" w:rsidR="000C47A7" w:rsidRPr="00036583" w:rsidRDefault="000C47A7" w:rsidP="000C47A7">
      <w:pPr>
        <w:rPr>
          <w:b/>
          <w:bCs/>
          <w:color w:val="00B050"/>
        </w:rPr>
      </w:pPr>
      <w:r>
        <w:t xml:space="preserve">L’exemple suivant permet de mieux visualiser les effets du SGID sur un répertoire. </w:t>
      </w:r>
      <w:r>
        <w:br/>
        <w:t xml:space="preserve">En supposant qu’il existe un répertoire appelé documents/, dont les propriétaires sont l’utilisateur </w:t>
      </w:r>
      <w:proofErr w:type="spellStart"/>
      <w:r>
        <w:t>tux</w:t>
      </w:r>
      <w:proofErr w:type="spellEnd"/>
      <w:r>
        <w:t xml:space="preserve"> et le groupe </w:t>
      </w:r>
      <w:proofErr w:type="spellStart"/>
      <w:r>
        <w:t>users</w:t>
      </w:r>
      <w:proofErr w:type="spellEnd"/>
      <w:r>
        <w:t>, avec la structure de permission suivante …</w:t>
      </w:r>
      <w:r>
        <w:br/>
      </w:r>
      <w:r w:rsidRPr="00036583">
        <w:rPr>
          <w:b/>
          <w:bCs/>
          <w:color w:val="FFC000"/>
        </w:rPr>
        <w:t xml:space="preserve">&gt;&gt; </w:t>
      </w:r>
      <w:r w:rsidRPr="00036583">
        <w:rPr>
          <w:b/>
          <w:bCs/>
          <w:color w:val="FF0000"/>
        </w:rPr>
        <w:t>ls -</w:t>
      </w:r>
      <w:proofErr w:type="spellStart"/>
      <w:r w:rsidRPr="00036583">
        <w:rPr>
          <w:b/>
          <w:bCs/>
          <w:color w:val="FF0000"/>
        </w:rPr>
        <w:t>ldh</w:t>
      </w:r>
      <w:proofErr w:type="spellEnd"/>
      <w:r w:rsidRPr="00036583">
        <w:rPr>
          <w:b/>
          <w:bCs/>
          <w:color w:val="FF0000"/>
        </w:rPr>
        <w:t xml:space="preserve"> documents/</w:t>
      </w:r>
      <w:r w:rsidRPr="00036583">
        <w:rPr>
          <w:b/>
          <w:bCs/>
          <w:color w:val="FF0000"/>
        </w:rPr>
        <w:br/>
      </w:r>
      <w:proofErr w:type="spellStart"/>
      <w:r w:rsidRPr="00036583">
        <w:rPr>
          <w:b/>
          <w:bCs/>
          <w:color w:val="00B050"/>
        </w:rPr>
        <w:t>drwxr</w:t>
      </w:r>
      <w:proofErr w:type="spellEnd"/>
      <w:r w:rsidRPr="00036583">
        <w:rPr>
          <w:b/>
          <w:bCs/>
          <w:color w:val="00B050"/>
        </w:rPr>
        <w:t>-</w:t>
      </w:r>
      <w:proofErr w:type="spellStart"/>
      <w:r w:rsidRPr="00036583">
        <w:rPr>
          <w:b/>
          <w:bCs/>
          <w:color w:val="00B050"/>
        </w:rPr>
        <w:t>xr</w:t>
      </w:r>
      <w:proofErr w:type="spellEnd"/>
      <w:r w:rsidRPr="00036583">
        <w:rPr>
          <w:b/>
          <w:bCs/>
          <w:color w:val="00B050"/>
        </w:rPr>
        <w:t xml:space="preserve">-x 2 </w:t>
      </w:r>
      <w:proofErr w:type="spellStart"/>
      <w:r w:rsidRPr="00036583">
        <w:rPr>
          <w:b/>
          <w:bCs/>
          <w:color w:val="00B050"/>
        </w:rPr>
        <w:t>tux</w:t>
      </w:r>
      <w:proofErr w:type="spellEnd"/>
      <w:r w:rsidRPr="00036583">
        <w:rPr>
          <w:b/>
          <w:bCs/>
          <w:color w:val="00B050"/>
        </w:rPr>
        <w:t xml:space="preserve"> </w:t>
      </w:r>
      <w:proofErr w:type="spellStart"/>
      <w:r w:rsidRPr="00036583">
        <w:rPr>
          <w:b/>
          <w:bCs/>
          <w:color w:val="00B050"/>
        </w:rPr>
        <w:t>tux</w:t>
      </w:r>
      <w:proofErr w:type="spellEnd"/>
      <w:r w:rsidRPr="00036583">
        <w:rPr>
          <w:b/>
          <w:bCs/>
          <w:color w:val="00B050"/>
        </w:rPr>
        <w:t xml:space="preserve"> 4,0K </w:t>
      </w:r>
      <w:proofErr w:type="spellStart"/>
      <w:r w:rsidRPr="00C70CFA">
        <w:rPr>
          <w:b/>
          <w:bCs/>
          <w:color w:val="00B050"/>
        </w:rPr>
        <w:t>Oct</w:t>
      </w:r>
      <w:proofErr w:type="spellEnd"/>
      <w:r w:rsidRPr="00C70CFA">
        <w:rPr>
          <w:b/>
          <w:bCs/>
          <w:color w:val="00B050"/>
        </w:rPr>
        <w:t xml:space="preserve"> 20 16:46 </w:t>
      </w:r>
      <w:r>
        <w:rPr>
          <w:b/>
          <w:bCs/>
          <w:color w:val="00B050"/>
        </w:rPr>
        <w:t>documents</w:t>
      </w:r>
      <w:r w:rsidRPr="00036583">
        <w:rPr>
          <w:b/>
          <w:bCs/>
          <w:color w:val="00B050"/>
        </w:rPr>
        <w:t>/</w:t>
      </w:r>
    </w:p>
    <w:p w14:paraId="55E54A35" w14:textId="77777777" w:rsidR="000C47A7" w:rsidRPr="00157A80" w:rsidRDefault="000C47A7" w:rsidP="000C47A7">
      <w:pPr>
        <w:rPr>
          <w:b/>
          <w:bCs/>
          <w:color w:val="00B050"/>
        </w:rPr>
      </w:pPr>
      <w:r>
        <w:t xml:space="preserve">Maintenant, on se déplace dans le répertoire documents/ et, à l’aide de la commande </w:t>
      </w:r>
      <w:proofErr w:type="spellStart"/>
      <w:r>
        <w:t>touch</w:t>
      </w:r>
      <w:proofErr w:type="spellEnd"/>
      <w:r>
        <w:t xml:space="preserve">, on crée un fichier vide à l’intérieur. </w:t>
      </w:r>
      <w:r>
        <w:br/>
        <w:t>Le résultat serait …</w:t>
      </w:r>
      <w:r>
        <w:br/>
      </w:r>
      <w:r w:rsidRPr="00036583">
        <w:rPr>
          <w:b/>
          <w:bCs/>
          <w:color w:val="FFC000"/>
        </w:rPr>
        <w:t xml:space="preserve">&gt;&gt; </w:t>
      </w:r>
      <w:r>
        <w:rPr>
          <w:b/>
          <w:bCs/>
          <w:color w:val="FF0000"/>
        </w:rPr>
        <w:t>cd</w:t>
      </w:r>
      <w:r w:rsidRPr="00036583">
        <w:rPr>
          <w:b/>
          <w:bCs/>
          <w:color w:val="FF0000"/>
        </w:rPr>
        <w:t xml:space="preserve"> documents/</w:t>
      </w:r>
      <w:r w:rsidRPr="00036583">
        <w:rPr>
          <w:b/>
          <w:bCs/>
          <w:color w:val="FF0000"/>
        </w:rPr>
        <w:br/>
      </w:r>
      <w:r w:rsidRPr="00036583">
        <w:rPr>
          <w:b/>
          <w:bCs/>
          <w:color w:val="FFC000"/>
        </w:rPr>
        <w:t xml:space="preserve">&gt;&gt; </w:t>
      </w:r>
      <w:proofErr w:type="spellStart"/>
      <w:r>
        <w:rPr>
          <w:b/>
          <w:bCs/>
          <w:color w:val="FF0000"/>
        </w:rPr>
        <w:t>touch</w:t>
      </w:r>
      <w:proofErr w:type="spellEnd"/>
      <w:r>
        <w:rPr>
          <w:b/>
          <w:bCs/>
          <w:color w:val="FF0000"/>
        </w:rPr>
        <w:t xml:space="preserve"> </w:t>
      </w:r>
      <w:proofErr w:type="spellStart"/>
      <w:proofErr w:type="gramStart"/>
      <w:r>
        <w:rPr>
          <w:b/>
          <w:bCs/>
          <w:color w:val="FF0000"/>
        </w:rPr>
        <w:t>rapport.texte</w:t>
      </w:r>
      <w:proofErr w:type="spellEnd"/>
      <w:proofErr w:type="gramEnd"/>
      <w:r w:rsidRPr="00036583">
        <w:rPr>
          <w:b/>
          <w:bCs/>
          <w:color w:val="FF0000"/>
        </w:rPr>
        <w:br/>
      </w:r>
      <w:r w:rsidRPr="00036583">
        <w:rPr>
          <w:b/>
          <w:bCs/>
          <w:color w:val="FFC000"/>
        </w:rPr>
        <w:t xml:space="preserve">&gt;&gt; </w:t>
      </w:r>
      <w:r w:rsidRPr="00036583">
        <w:rPr>
          <w:b/>
          <w:bCs/>
          <w:color w:val="FF0000"/>
        </w:rPr>
        <w:t>ls -</w:t>
      </w:r>
      <w:proofErr w:type="spellStart"/>
      <w:r w:rsidRPr="00036583">
        <w:rPr>
          <w:b/>
          <w:bCs/>
          <w:color w:val="FF0000"/>
        </w:rPr>
        <w:t>lh</w:t>
      </w:r>
      <w:proofErr w:type="spellEnd"/>
      <w:r w:rsidRPr="00036583">
        <w:rPr>
          <w:b/>
          <w:bCs/>
          <w:color w:val="FF0000"/>
        </w:rPr>
        <w:t xml:space="preserve"> </w:t>
      </w:r>
      <w:proofErr w:type="spellStart"/>
      <w:r>
        <w:rPr>
          <w:b/>
          <w:bCs/>
          <w:color w:val="FF0000"/>
        </w:rPr>
        <w:t>rapport.texte</w:t>
      </w:r>
      <w:proofErr w:type="spellEnd"/>
      <w:r w:rsidRPr="00036583">
        <w:rPr>
          <w:b/>
          <w:bCs/>
          <w:color w:val="FF0000"/>
        </w:rPr>
        <w:br/>
      </w:r>
      <w:r w:rsidRPr="00157A80">
        <w:rPr>
          <w:b/>
          <w:bCs/>
          <w:color w:val="00B050"/>
        </w:rPr>
        <w:t>-</w:t>
      </w:r>
      <w:proofErr w:type="spellStart"/>
      <w:r w:rsidRPr="00157A80">
        <w:rPr>
          <w:b/>
          <w:bCs/>
          <w:color w:val="00B050"/>
        </w:rPr>
        <w:t>rw</w:t>
      </w:r>
      <w:proofErr w:type="spellEnd"/>
      <w:r w:rsidRPr="00157A80">
        <w:rPr>
          <w:b/>
          <w:bCs/>
          <w:color w:val="00B050"/>
        </w:rPr>
        <w:t xml:space="preserve">-r--r-- 1 </w:t>
      </w:r>
      <w:proofErr w:type="spellStart"/>
      <w:r>
        <w:rPr>
          <w:b/>
          <w:bCs/>
          <w:color w:val="00B050"/>
        </w:rPr>
        <w:t>tux</w:t>
      </w:r>
      <w:proofErr w:type="spellEnd"/>
      <w:r w:rsidRPr="00157A80">
        <w:rPr>
          <w:b/>
          <w:bCs/>
          <w:color w:val="00B050"/>
        </w:rPr>
        <w:t xml:space="preserve"> </w:t>
      </w:r>
      <w:proofErr w:type="spellStart"/>
      <w:r>
        <w:rPr>
          <w:b/>
          <w:bCs/>
          <w:color w:val="00B050"/>
        </w:rPr>
        <w:t>tux</w:t>
      </w:r>
      <w:proofErr w:type="spellEnd"/>
      <w:r w:rsidRPr="00157A80">
        <w:rPr>
          <w:b/>
          <w:bCs/>
          <w:color w:val="00B050"/>
        </w:rPr>
        <w:t xml:space="preserve"> 0 </w:t>
      </w:r>
      <w:proofErr w:type="spellStart"/>
      <w:r w:rsidRPr="00C70CFA">
        <w:rPr>
          <w:b/>
          <w:bCs/>
          <w:color w:val="00B050"/>
        </w:rPr>
        <w:t>Oct</w:t>
      </w:r>
      <w:proofErr w:type="spellEnd"/>
      <w:r w:rsidRPr="00C70CFA">
        <w:rPr>
          <w:b/>
          <w:bCs/>
          <w:color w:val="00B050"/>
        </w:rPr>
        <w:t xml:space="preserve"> 20 16:46 </w:t>
      </w:r>
      <w:r w:rsidRPr="00157A80">
        <w:rPr>
          <w:b/>
          <w:bCs/>
          <w:color w:val="00B050"/>
        </w:rPr>
        <w:t xml:space="preserve"> </w:t>
      </w:r>
      <w:proofErr w:type="spellStart"/>
      <w:r>
        <w:rPr>
          <w:b/>
          <w:bCs/>
          <w:color w:val="00B050"/>
        </w:rPr>
        <w:t>rapport.texte</w:t>
      </w:r>
      <w:proofErr w:type="spellEnd"/>
    </w:p>
    <w:p w14:paraId="585CA872" w14:textId="77777777" w:rsidR="000C47A7" w:rsidRDefault="000C47A7" w:rsidP="000C47A7">
      <w:r>
        <w:t xml:space="preserve">Ce nouveau fichier est la propriété de l’utilisateur </w:t>
      </w:r>
      <w:proofErr w:type="spellStart"/>
      <w:r>
        <w:t>tux</w:t>
      </w:r>
      <w:proofErr w:type="spellEnd"/>
      <w:r>
        <w:t xml:space="preserve"> et du groupe </w:t>
      </w:r>
      <w:proofErr w:type="spellStart"/>
      <w:r>
        <w:t>tux</w:t>
      </w:r>
      <w:proofErr w:type="spellEnd"/>
      <w:r>
        <w:t xml:space="preserve">. </w:t>
      </w:r>
      <w:r>
        <w:br/>
        <w:t xml:space="preserve">Toutefois, si le répertoire possédait les permissions SGID définies, le résultat serait différent. </w:t>
      </w:r>
    </w:p>
    <w:p w14:paraId="75B70B68" w14:textId="77777777" w:rsidR="000C47A7" w:rsidRPr="00157A80" w:rsidRDefault="000C47A7" w:rsidP="000C47A7">
      <w:pPr>
        <w:rPr>
          <w:b/>
          <w:bCs/>
          <w:color w:val="00B050"/>
        </w:rPr>
      </w:pPr>
      <w:r>
        <w:t>Tout d’abord, on ajoute le bit SGID au répertoire documents/ …</w:t>
      </w:r>
      <w:r>
        <w:br/>
      </w:r>
      <w:r w:rsidRPr="00036583">
        <w:rPr>
          <w:b/>
          <w:bCs/>
          <w:color w:val="FFC000"/>
        </w:rPr>
        <w:t xml:space="preserve">&gt;&gt; </w:t>
      </w:r>
      <w:proofErr w:type="spellStart"/>
      <w:r w:rsidRPr="00E93448">
        <w:rPr>
          <w:b/>
          <w:bCs/>
          <w:color w:val="FF0000"/>
        </w:rPr>
        <w:t>sudo</w:t>
      </w:r>
      <w:proofErr w:type="spellEnd"/>
      <w:r w:rsidRPr="00E93448">
        <w:rPr>
          <w:b/>
          <w:bCs/>
          <w:color w:val="FF0000"/>
        </w:rPr>
        <w:t xml:space="preserve"> chmod </w:t>
      </w:r>
      <w:proofErr w:type="spellStart"/>
      <w:r w:rsidRPr="00E93448">
        <w:rPr>
          <w:b/>
          <w:bCs/>
          <w:color w:val="FF0000"/>
        </w:rPr>
        <w:t>g+s</w:t>
      </w:r>
      <w:proofErr w:type="spellEnd"/>
      <w:r w:rsidRPr="00E93448">
        <w:rPr>
          <w:b/>
          <w:bCs/>
          <w:color w:val="FF0000"/>
        </w:rPr>
        <w:t xml:space="preserve"> </w:t>
      </w:r>
      <w:r w:rsidRPr="00036583">
        <w:rPr>
          <w:b/>
          <w:bCs/>
          <w:color w:val="FF0000"/>
        </w:rPr>
        <w:t>documents/</w:t>
      </w:r>
      <w:r>
        <w:rPr>
          <w:b/>
          <w:bCs/>
          <w:color w:val="FF0000"/>
        </w:rPr>
        <w:br/>
      </w:r>
      <w:r w:rsidRPr="00036583">
        <w:rPr>
          <w:b/>
          <w:bCs/>
          <w:color w:val="FFC000"/>
        </w:rPr>
        <w:t xml:space="preserve">&gt;&gt; </w:t>
      </w:r>
      <w:proofErr w:type="spellStart"/>
      <w:r w:rsidRPr="00E93448">
        <w:rPr>
          <w:b/>
          <w:bCs/>
          <w:color w:val="FF0000"/>
        </w:rPr>
        <w:t>sudo</w:t>
      </w:r>
      <w:proofErr w:type="spellEnd"/>
      <w:r w:rsidRPr="00E93448">
        <w:rPr>
          <w:b/>
          <w:bCs/>
          <w:color w:val="FF0000"/>
        </w:rPr>
        <w:t xml:space="preserve"> </w:t>
      </w:r>
      <w:r>
        <w:rPr>
          <w:b/>
          <w:bCs/>
          <w:color w:val="FF0000"/>
        </w:rPr>
        <w:t>ls -</w:t>
      </w:r>
      <w:proofErr w:type="spellStart"/>
      <w:r>
        <w:rPr>
          <w:b/>
          <w:bCs/>
          <w:color w:val="FF0000"/>
        </w:rPr>
        <w:t>ldh</w:t>
      </w:r>
      <w:proofErr w:type="spellEnd"/>
      <w:r w:rsidRPr="00E93448">
        <w:rPr>
          <w:b/>
          <w:bCs/>
          <w:color w:val="FF0000"/>
        </w:rPr>
        <w:t xml:space="preserve"> </w:t>
      </w:r>
      <w:r w:rsidRPr="00036583">
        <w:rPr>
          <w:b/>
          <w:bCs/>
          <w:color w:val="FF0000"/>
        </w:rPr>
        <w:t>documents/</w:t>
      </w:r>
      <w:r>
        <w:rPr>
          <w:b/>
          <w:bCs/>
          <w:color w:val="FF0000"/>
        </w:rPr>
        <w:br/>
      </w:r>
      <w:proofErr w:type="spellStart"/>
      <w:r>
        <w:rPr>
          <w:b/>
          <w:bCs/>
          <w:color w:val="00B050"/>
        </w:rPr>
        <w:t>d</w:t>
      </w:r>
      <w:r w:rsidRPr="00157A80">
        <w:rPr>
          <w:b/>
          <w:bCs/>
          <w:color w:val="00B050"/>
        </w:rPr>
        <w:t>rw</w:t>
      </w:r>
      <w:r>
        <w:rPr>
          <w:b/>
          <w:bCs/>
          <w:color w:val="00B050"/>
        </w:rPr>
        <w:t>x</w:t>
      </w:r>
      <w:r w:rsidRPr="00157A80">
        <w:rPr>
          <w:b/>
          <w:bCs/>
          <w:color w:val="00B050"/>
        </w:rPr>
        <w:t>r</w:t>
      </w:r>
      <w:proofErr w:type="spellEnd"/>
      <w:r w:rsidRPr="00157A80">
        <w:rPr>
          <w:b/>
          <w:bCs/>
          <w:color w:val="00B050"/>
        </w:rPr>
        <w:t>-</w:t>
      </w:r>
      <w:r>
        <w:rPr>
          <w:b/>
          <w:bCs/>
          <w:color w:val="00B050"/>
        </w:rPr>
        <w:t>s</w:t>
      </w:r>
      <w:r w:rsidRPr="00157A80">
        <w:rPr>
          <w:b/>
          <w:bCs/>
          <w:color w:val="00B050"/>
        </w:rPr>
        <w:t>r-</w:t>
      </w:r>
      <w:r>
        <w:rPr>
          <w:b/>
          <w:bCs/>
          <w:color w:val="00B050"/>
        </w:rPr>
        <w:t>x</w:t>
      </w:r>
      <w:r w:rsidRPr="00157A80">
        <w:rPr>
          <w:b/>
          <w:bCs/>
          <w:color w:val="00B050"/>
        </w:rPr>
        <w:t xml:space="preserve"> </w:t>
      </w:r>
      <w:r>
        <w:rPr>
          <w:b/>
          <w:bCs/>
          <w:color w:val="00B050"/>
        </w:rPr>
        <w:t>2</w:t>
      </w:r>
      <w:r w:rsidRPr="00157A80">
        <w:rPr>
          <w:b/>
          <w:bCs/>
          <w:color w:val="00B050"/>
        </w:rPr>
        <w:t xml:space="preserve"> </w:t>
      </w:r>
      <w:proofErr w:type="spellStart"/>
      <w:r>
        <w:rPr>
          <w:b/>
          <w:bCs/>
          <w:color w:val="00B050"/>
        </w:rPr>
        <w:t>tux</w:t>
      </w:r>
      <w:proofErr w:type="spellEnd"/>
      <w:r w:rsidRPr="00157A80">
        <w:rPr>
          <w:b/>
          <w:bCs/>
          <w:color w:val="00B050"/>
        </w:rPr>
        <w:t xml:space="preserve"> </w:t>
      </w:r>
      <w:r>
        <w:rPr>
          <w:b/>
          <w:bCs/>
          <w:color w:val="00B050"/>
        </w:rPr>
        <w:t>gestionnaires</w:t>
      </w:r>
      <w:r w:rsidRPr="00157A80">
        <w:rPr>
          <w:b/>
          <w:bCs/>
          <w:color w:val="00B050"/>
        </w:rPr>
        <w:t xml:space="preserve"> </w:t>
      </w:r>
      <w:r>
        <w:rPr>
          <w:b/>
          <w:bCs/>
          <w:color w:val="00B050"/>
        </w:rPr>
        <w:t>4,0K</w:t>
      </w:r>
      <w:r w:rsidRPr="00157A80">
        <w:rPr>
          <w:b/>
          <w:bCs/>
          <w:color w:val="00B050"/>
        </w:rPr>
        <w:t xml:space="preserve"> </w:t>
      </w:r>
      <w:proofErr w:type="spellStart"/>
      <w:r w:rsidRPr="00C70CFA">
        <w:rPr>
          <w:b/>
          <w:bCs/>
          <w:color w:val="00B050"/>
        </w:rPr>
        <w:t>Oct</w:t>
      </w:r>
      <w:proofErr w:type="spellEnd"/>
      <w:r w:rsidRPr="00C70CFA">
        <w:rPr>
          <w:b/>
          <w:bCs/>
          <w:color w:val="00B050"/>
        </w:rPr>
        <w:t xml:space="preserve"> 20 16:46 </w:t>
      </w:r>
      <w:r>
        <w:rPr>
          <w:b/>
          <w:bCs/>
          <w:color w:val="00B050"/>
        </w:rPr>
        <w:t>documents/</w:t>
      </w:r>
    </w:p>
    <w:p w14:paraId="0A3D8780" w14:textId="77777777" w:rsidR="000C47A7" w:rsidRDefault="000C47A7" w:rsidP="000C47A7">
      <w:r>
        <w:t xml:space="preserve">Le s sur les permissions de groupe indique que le bit SGID est activé. </w:t>
      </w:r>
      <w:r>
        <w:br/>
        <w:t xml:space="preserve">Maintenant, on se déplace dans ce répertoire et, à nouveau, on crée un fichier vide à l’aide de la commande </w:t>
      </w:r>
      <w:proofErr w:type="spellStart"/>
      <w:r>
        <w:t>touch</w:t>
      </w:r>
      <w:proofErr w:type="spellEnd"/>
      <w:r>
        <w:t xml:space="preserve"> …</w:t>
      </w:r>
      <w:r>
        <w:br/>
      </w:r>
      <w:r w:rsidRPr="00036583">
        <w:rPr>
          <w:b/>
          <w:bCs/>
          <w:color w:val="FFC000"/>
        </w:rPr>
        <w:t xml:space="preserve">&gt;&gt; </w:t>
      </w:r>
      <w:r>
        <w:rPr>
          <w:b/>
          <w:bCs/>
          <w:color w:val="FF0000"/>
        </w:rPr>
        <w:t>cd</w:t>
      </w:r>
      <w:r w:rsidRPr="00E93448">
        <w:rPr>
          <w:b/>
          <w:bCs/>
          <w:color w:val="FF0000"/>
        </w:rPr>
        <w:t xml:space="preserve"> </w:t>
      </w:r>
      <w:r w:rsidRPr="00036583">
        <w:rPr>
          <w:b/>
          <w:bCs/>
          <w:color w:val="FF0000"/>
        </w:rPr>
        <w:t>documents/</w:t>
      </w:r>
      <w:r>
        <w:rPr>
          <w:b/>
          <w:bCs/>
          <w:color w:val="FF0000"/>
        </w:rPr>
        <w:br/>
      </w:r>
      <w:r w:rsidRPr="00036583">
        <w:rPr>
          <w:b/>
          <w:bCs/>
          <w:color w:val="FFC000"/>
        </w:rPr>
        <w:t xml:space="preserve">&gt;&gt; </w:t>
      </w:r>
      <w:proofErr w:type="spellStart"/>
      <w:r>
        <w:rPr>
          <w:b/>
          <w:bCs/>
          <w:color w:val="FF0000"/>
        </w:rPr>
        <w:t>touch</w:t>
      </w:r>
      <w:proofErr w:type="spellEnd"/>
      <w:r>
        <w:rPr>
          <w:b/>
          <w:bCs/>
          <w:color w:val="FF0000"/>
        </w:rPr>
        <w:t xml:space="preserve"> </w:t>
      </w:r>
      <w:proofErr w:type="spellStart"/>
      <w:proofErr w:type="gramStart"/>
      <w:r>
        <w:rPr>
          <w:b/>
          <w:bCs/>
          <w:color w:val="FF0000"/>
        </w:rPr>
        <w:t>tableau.texte</w:t>
      </w:r>
      <w:proofErr w:type="spellEnd"/>
      <w:proofErr w:type="gramEnd"/>
      <w:r>
        <w:rPr>
          <w:b/>
          <w:bCs/>
          <w:color w:val="FF0000"/>
        </w:rPr>
        <w:br/>
      </w:r>
      <w:r w:rsidRPr="00036583">
        <w:rPr>
          <w:b/>
          <w:bCs/>
          <w:color w:val="FFC000"/>
        </w:rPr>
        <w:t xml:space="preserve">&gt;&gt; </w:t>
      </w:r>
      <w:r w:rsidRPr="008E6BA9">
        <w:rPr>
          <w:b/>
          <w:bCs/>
          <w:color w:val="FF0000"/>
        </w:rPr>
        <w:t>ls -</w:t>
      </w:r>
      <w:proofErr w:type="spellStart"/>
      <w:r w:rsidRPr="008E6BA9">
        <w:rPr>
          <w:b/>
          <w:bCs/>
          <w:color w:val="FF0000"/>
        </w:rPr>
        <w:t>lh</w:t>
      </w:r>
      <w:proofErr w:type="spellEnd"/>
      <w:r w:rsidRPr="008E6BA9">
        <w:rPr>
          <w:b/>
          <w:bCs/>
          <w:color w:val="FF0000"/>
        </w:rPr>
        <w:t xml:space="preserve"> </w:t>
      </w:r>
      <w:proofErr w:type="spellStart"/>
      <w:r>
        <w:rPr>
          <w:b/>
          <w:bCs/>
          <w:color w:val="FF0000"/>
        </w:rPr>
        <w:t>tableau.texte</w:t>
      </w:r>
      <w:proofErr w:type="spellEnd"/>
      <w:r>
        <w:rPr>
          <w:b/>
          <w:bCs/>
          <w:color w:val="FF0000"/>
        </w:rPr>
        <w:br/>
      </w:r>
      <w:r w:rsidRPr="008E6BA9">
        <w:rPr>
          <w:b/>
          <w:bCs/>
          <w:color w:val="00B050"/>
        </w:rPr>
        <w:t>-</w:t>
      </w:r>
      <w:proofErr w:type="spellStart"/>
      <w:r w:rsidRPr="008E6BA9">
        <w:rPr>
          <w:b/>
          <w:bCs/>
          <w:color w:val="00B050"/>
        </w:rPr>
        <w:t>rw</w:t>
      </w:r>
      <w:proofErr w:type="spellEnd"/>
      <w:r w:rsidRPr="008E6BA9">
        <w:rPr>
          <w:b/>
          <w:bCs/>
          <w:color w:val="00B050"/>
        </w:rPr>
        <w:t xml:space="preserve">-r--r-- 1 </w:t>
      </w:r>
      <w:proofErr w:type="spellStart"/>
      <w:r>
        <w:rPr>
          <w:b/>
          <w:bCs/>
          <w:color w:val="00B050"/>
        </w:rPr>
        <w:t>tux</w:t>
      </w:r>
      <w:proofErr w:type="spellEnd"/>
      <w:r w:rsidRPr="008E6BA9">
        <w:rPr>
          <w:b/>
          <w:bCs/>
          <w:color w:val="00B050"/>
        </w:rPr>
        <w:t xml:space="preserve"> </w:t>
      </w:r>
      <w:r>
        <w:rPr>
          <w:b/>
          <w:bCs/>
          <w:color w:val="00B050"/>
        </w:rPr>
        <w:t>gestionnaires</w:t>
      </w:r>
      <w:r w:rsidRPr="008E6BA9">
        <w:rPr>
          <w:b/>
          <w:bCs/>
          <w:color w:val="00B050"/>
        </w:rPr>
        <w:t xml:space="preserve"> 0 </w:t>
      </w:r>
      <w:proofErr w:type="spellStart"/>
      <w:r w:rsidRPr="00C70CFA">
        <w:rPr>
          <w:b/>
          <w:bCs/>
          <w:color w:val="00B050"/>
        </w:rPr>
        <w:t>Oct</w:t>
      </w:r>
      <w:proofErr w:type="spellEnd"/>
      <w:r w:rsidRPr="00C70CFA">
        <w:rPr>
          <w:b/>
          <w:bCs/>
          <w:color w:val="00B050"/>
        </w:rPr>
        <w:t xml:space="preserve"> 20 16:46 </w:t>
      </w:r>
      <w:proofErr w:type="spellStart"/>
      <w:r>
        <w:rPr>
          <w:b/>
          <w:bCs/>
          <w:color w:val="00B050"/>
        </w:rPr>
        <w:t>tableau.texte</w:t>
      </w:r>
      <w:proofErr w:type="spellEnd"/>
    </w:p>
    <w:p w14:paraId="7583F092" w14:textId="77777777" w:rsidR="000C47A7" w:rsidRDefault="000C47A7" w:rsidP="000C47A7">
      <w:r>
        <w:t xml:space="preserve">Comme on peut le constater, le groupe qui possède le fichier est gestionnaires. </w:t>
      </w:r>
      <w:r>
        <w:br/>
        <w:t xml:space="preserve">Cela est dû au fait que le bit SGID implique que le nouveau fichier hérite du groupe propriétaire de son répertoire parent, qui est </w:t>
      </w:r>
      <w:proofErr w:type="spellStart"/>
      <w:r>
        <w:t>users</w:t>
      </w:r>
      <w:proofErr w:type="spellEnd"/>
      <w:r>
        <w:t>.</w:t>
      </w:r>
    </w:p>
    <w:p w14:paraId="61B0FE48" w14:textId="77777777" w:rsidR="000C47A7" w:rsidRDefault="000C47A7" w:rsidP="000C47A7"/>
    <w:p w14:paraId="26C70981" w14:textId="77777777" w:rsidR="00E802E2" w:rsidRDefault="00E802E2"/>
    <w:p w14:paraId="0415CA85" w14:textId="77777777" w:rsidR="00AC3BE0" w:rsidRDefault="00AC3BE0"/>
    <w:p w14:paraId="212C9A1E" w14:textId="77777777" w:rsidR="00440775" w:rsidRDefault="00440775">
      <w:pPr>
        <w:spacing w:after="160" w:line="259" w:lineRule="auto"/>
        <w:rPr>
          <w:rFonts w:eastAsiaTheme="majorEastAsia" w:cstheme="minorHAnsi"/>
          <w:b/>
          <w:color w:val="9933FF"/>
          <w:szCs w:val="32"/>
        </w:rPr>
      </w:pPr>
      <w:r>
        <w:br w:type="page"/>
      </w:r>
    </w:p>
    <w:p w14:paraId="03EF1CE4" w14:textId="4924BB27" w:rsidR="00AC3BE0" w:rsidRDefault="00AC3BE0" w:rsidP="00AC3BE0">
      <w:pPr>
        <w:pStyle w:val="Titre1"/>
      </w:pPr>
      <w:r>
        <w:lastRenderedPageBreak/>
        <w:t>Un peu plus …</w:t>
      </w:r>
    </w:p>
    <w:p w14:paraId="6C24A142" w14:textId="340D67F6" w:rsidR="00AC3BE0" w:rsidRPr="00663C2D" w:rsidRDefault="00AC3BE0" w:rsidP="004B1EF0">
      <w:pPr>
        <w:tabs>
          <w:tab w:val="left" w:pos="142"/>
        </w:tabs>
        <w:rPr>
          <w:b/>
          <w:bCs/>
          <w:color w:val="00B050"/>
        </w:rPr>
      </w:pPr>
      <w:r w:rsidRPr="000D638D">
        <w:rPr>
          <w:b/>
          <w:bCs/>
          <w:color w:val="0070C0"/>
        </w:rPr>
        <w:t>Commande stat</w:t>
      </w:r>
      <w:r w:rsidR="000D638D">
        <w:rPr>
          <w:b/>
          <w:bCs/>
          <w:color w:val="0070C0"/>
        </w:rPr>
        <w:br/>
      </w:r>
      <w:r w:rsidR="000D638D" w:rsidRPr="003859AF">
        <w:t>La</w:t>
      </w:r>
      <w:r w:rsidR="003859AF">
        <w:t xml:space="preserve"> commande stat affiche des informations précises sur un fichier …</w:t>
      </w:r>
      <w:r w:rsidR="003859AF">
        <w:br/>
      </w:r>
      <w:r w:rsidR="003859AF" w:rsidRPr="003859AF">
        <w:rPr>
          <w:b/>
          <w:bCs/>
          <w:color w:val="FF9900"/>
        </w:rPr>
        <w:t xml:space="preserve">&gt;&gt; </w:t>
      </w:r>
      <w:r w:rsidR="003859AF" w:rsidRPr="003859AF">
        <w:rPr>
          <w:b/>
          <w:bCs/>
          <w:color w:val="FF0000"/>
        </w:rPr>
        <w:t>stat $(</w:t>
      </w:r>
      <w:proofErr w:type="spellStart"/>
      <w:r w:rsidR="003859AF" w:rsidRPr="003859AF">
        <w:rPr>
          <w:b/>
          <w:bCs/>
          <w:color w:val="FF0000"/>
        </w:rPr>
        <w:t>which</w:t>
      </w:r>
      <w:proofErr w:type="spellEnd"/>
      <w:r w:rsidR="003859AF" w:rsidRPr="003859AF">
        <w:rPr>
          <w:b/>
          <w:bCs/>
          <w:color w:val="FF0000"/>
        </w:rPr>
        <w:t xml:space="preserve"> </w:t>
      </w:r>
      <w:proofErr w:type="spellStart"/>
      <w:r w:rsidR="003859AF" w:rsidRPr="003859AF">
        <w:rPr>
          <w:b/>
          <w:bCs/>
          <w:color w:val="FF0000"/>
        </w:rPr>
        <w:t>passwd</w:t>
      </w:r>
      <w:proofErr w:type="spellEnd"/>
      <w:r w:rsidR="003859AF" w:rsidRPr="003859AF">
        <w:rPr>
          <w:b/>
          <w:bCs/>
          <w:color w:val="FF0000"/>
        </w:rPr>
        <w:t>)</w:t>
      </w:r>
      <w:r w:rsidR="003859AF">
        <w:rPr>
          <w:b/>
          <w:bCs/>
          <w:color w:val="FF0000"/>
        </w:rPr>
        <w:br/>
      </w:r>
      <w:r w:rsidR="004B1EF0" w:rsidRPr="00663C2D">
        <w:rPr>
          <w:b/>
          <w:bCs/>
          <w:color w:val="00B050"/>
        </w:rPr>
        <w:tab/>
        <w:t>Fichier : /</w:t>
      </w:r>
      <w:proofErr w:type="spellStart"/>
      <w:r w:rsidR="004B1EF0" w:rsidRPr="00663C2D">
        <w:rPr>
          <w:b/>
          <w:bCs/>
          <w:color w:val="00B050"/>
        </w:rPr>
        <w:t>usr</w:t>
      </w:r>
      <w:proofErr w:type="spellEnd"/>
      <w:r w:rsidR="004B1EF0" w:rsidRPr="00663C2D">
        <w:rPr>
          <w:b/>
          <w:bCs/>
          <w:color w:val="00B050"/>
        </w:rPr>
        <w:t>/bin/</w:t>
      </w:r>
      <w:proofErr w:type="spellStart"/>
      <w:r w:rsidR="004B1EF0" w:rsidRPr="00663C2D">
        <w:rPr>
          <w:b/>
          <w:bCs/>
          <w:color w:val="00B050"/>
        </w:rPr>
        <w:t>passwd</w:t>
      </w:r>
      <w:proofErr w:type="spellEnd"/>
      <w:r w:rsidR="004B1EF0" w:rsidRPr="00663C2D">
        <w:rPr>
          <w:b/>
          <w:bCs/>
          <w:color w:val="00B050"/>
        </w:rPr>
        <w:br/>
      </w:r>
      <w:r w:rsidR="004B1EF0" w:rsidRPr="00663C2D">
        <w:rPr>
          <w:b/>
          <w:bCs/>
          <w:color w:val="00B050"/>
        </w:rPr>
        <w:tab/>
      </w:r>
      <w:r w:rsidR="00663C2D" w:rsidRPr="00663C2D">
        <w:rPr>
          <w:b/>
          <w:bCs/>
          <w:color w:val="00B050"/>
        </w:rPr>
        <w:t xml:space="preserve">  </w:t>
      </w:r>
      <w:r w:rsidR="004B1EF0" w:rsidRPr="00663C2D">
        <w:rPr>
          <w:b/>
          <w:bCs/>
          <w:color w:val="00B050"/>
        </w:rPr>
        <w:t>Taille : 63960       Blocs : 128        Blocs d'E/S : 4096   fichier</w:t>
      </w:r>
      <w:r w:rsidR="004B1EF0" w:rsidRPr="00663C2D">
        <w:rPr>
          <w:b/>
          <w:bCs/>
          <w:color w:val="00B050"/>
        </w:rPr>
        <w:br/>
        <w:t>Périphérique : 801h/2049d       Inœud : 1177437     Liens : 1</w:t>
      </w:r>
      <w:r w:rsidR="004B1EF0" w:rsidRPr="00663C2D">
        <w:rPr>
          <w:b/>
          <w:bCs/>
          <w:color w:val="00B050"/>
        </w:rPr>
        <w:br/>
      </w:r>
      <w:r w:rsidR="004B1EF0" w:rsidRPr="00663C2D">
        <w:rPr>
          <w:b/>
          <w:bCs/>
          <w:color w:val="00B050"/>
        </w:rPr>
        <w:tab/>
        <w:t>Accès : (4755/-</w:t>
      </w:r>
      <w:proofErr w:type="spellStart"/>
      <w:r w:rsidR="004B1EF0" w:rsidRPr="00663C2D">
        <w:rPr>
          <w:b/>
          <w:bCs/>
          <w:color w:val="00B050"/>
        </w:rPr>
        <w:t>rwsr</w:t>
      </w:r>
      <w:proofErr w:type="spellEnd"/>
      <w:r w:rsidR="004B1EF0" w:rsidRPr="00663C2D">
        <w:rPr>
          <w:b/>
          <w:bCs/>
          <w:color w:val="00B050"/>
        </w:rPr>
        <w:t>-</w:t>
      </w:r>
      <w:proofErr w:type="spellStart"/>
      <w:r w:rsidR="004B1EF0" w:rsidRPr="00663C2D">
        <w:rPr>
          <w:b/>
          <w:bCs/>
          <w:color w:val="00B050"/>
        </w:rPr>
        <w:t>xr</w:t>
      </w:r>
      <w:proofErr w:type="spellEnd"/>
      <w:r w:rsidR="004B1EF0" w:rsidRPr="00663C2D">
        <w:rPr>
          <w:b/>
          <w:bCs/>
          <w:color w:val="00B050"/>
        </w:rPr>
        <w:t>-x)  UID : (    0/    root)   GID : (    0/    root)</w:t>
      </w:r>
      <w:r w:rsidR="004B1EF0" w:rsidRPr="00663C2D">
        <w:rPr>
          <w:b/>
          <w:bCs/>
          <w:color w:val="00B050"/>
        </w:rPr>
        <w:br/>
      </w:r>
      <w:r w:rsidR="004B1EF0" w:rsidRPr="00663C2D">
        <w:rPr>
          <w:b/>
          <w:bCs/>
          <w:color w:val="00B050"/>
        </w:rPr>
        <w:tab/>
        <w:t>Accès : 2021-09-08 08:32:44.000000000 -0400</w:t>
      </w:r>
      <w:r w:rsidR="004B1EF0" w:rsidRPr="00663C2D">
        <w:rPr>
          <w:b/>
          <w:bCs/>
          <w:color w:val="00B050"/>
        </w:rPr>
        <w:br/>
      </w:r>
      <w:proofErr w:type="spellStart"/>
      <w:r w:rsidR="004B1EF0" w:rsidRPr="00663C2D">
        <w:rPr>
          <w:b/>
          <w:bCs/>
          <w:color w:val="00B050"/>
        </w:rPr>
        <w:t>Modif</w:t>
      </w:r>
      <w:proofErr w:type="spellEnd"/>
      <w:r w:rsidR="004B1EF0" w:rsidRPr="00663C2D">
        <w:rPr>
          <w:b/>
          <w:bCs/>
          <w:color w:val="00B050"/>
        </w:rPr>
        <w:t>. : 2020-02-07 09:54:14.000000000 -0500</w:t>
      </w:r>
      <w:r w:rsidR="004B1EF0" w:rsidRPr="00663C2D">
        <w:rPr>
          <w:b/>
          <w:bCs/>
          <w:color w:val="00B050"/>
        </w:rPr>
        <w:br/>
      </w:r>
      <w:proofErr w:type="spellStart"/>
      <w:r w:rsidR="004B1EF0" w:rsidRPr="00663C2D">
        <w:rPr>
          <w:b/>
          <w:bCs/>
          <w:color w:val="00B050"/>
        </w:rPr>
        <w:t>Changt</w:t>
      </w:r>
      <w:proofErr w:type="spellEnd"/>
      <w:r w:rsidR="004B1EF0" w:rsidRPr="00663C2D">
        <w:rPr>
          <w:b/>
          <w:bCs/>
          <w:color w:val="00B050"/>
        </w:rPr>
        <w:t> : 2021-09-08 08:32:52.229140474 -0400</w:t>
      </w:r>
      <w:r w:rsidR="004B1EF0" w:rsidRPr="00663C2D">
        <w:rPr>
          <w:b/>
          <w:bCs/>
          <w:color w:val="00B050"/>
        </w:rPr>
        <w:br/>
      </w:r>
      <w:r w:rsidR="00D6611A" w:rsidRPr="00663C2D">
        <w:rPr>
          <w:b/>
          <w:bCs/>
          <w:color w:val="00B050"/>
        </w:rPr>
        <w:tab/>
      </w:r>
      <w:r w:rsidR="004B1EF0" w:rsidRPr="00663C2D">
        <w:rPr>
          <w:b/>
          <w:bCs/>
          <w:color w:val="00B050"/>
        </w:rPr>
        <w:t>Créé : 2021-09-08 08:32:52.057140480 -0400</w:t>
      </w:r>
    </w:p>
    <w:p w14:paraId="50FA2614" w14:textId="77777777" w:rsidR="004513B9" w:rsidRDefault="004513B9" w:rsidP="00AC3BE0"/>
    <w:p w14:paraId="2D0E081E" w14:textId="634CE22E" w:rsidR="005101F9" w:rsidRDefault="004513B9" w:rsidP="00AC3BE0">
      <w:pPr>
        <w:rPr>
          <w:b/>
          <w:bCs/>
          <w:color w:val="FF0000"/>
          <w:lang w:val="en-CA"/>
        </w:rPr>
      </w:pPr>
      <w:r w:rsidRPr="00BD27FC">
        <w:rPr>
          <w:b/>
          <w:bCs/>
          <w:color w:val="0070C0"/>
        </w:rPr>
        <w:t>Recherche – Permissions spéciales</w:t>
      </w:r>
      <w:r w:rsidR="00DF6ABC" w:rsidRPr="00BD27FC">
        <w:rPr>
          <w:b/>
          <w:bCs/>
          <w:color w:val="0070C0"/>
        </w:rPr>
        <w:br/>
      </w:r>
      <w:r w:rsidR="00DF6ABC">
        <w:t>Afin de rechercher les fichiers et répertoires ayant des permissions spéciales …</w:t>
      </w:r>
      <w:r w:rsidR="00DF6ABC">
        <w:br/>
      </w:r>
      <w:r w:rsidR="00DF6ABC" w:rsidRPr="00B71421">
        <w:rPr>
          <w:b/>
          <w:bCs/>
          <w:color w:val="FF9900"/>
          <w:lang w:val="en-CA"/>
        </w:rPr>
        <w:t xml:space="preserve">&gt;&gt; </w:t>
      </w:r>
      <w:proofErr w:type="spellStart"/>
      <w:r w:rsidR="00144A65" w:rsidRPr="00B71421">
        <w:rPr>
          <w:b/>
          <w:bCs/>
          <w:color w:val="FF0000"/>
          <w:lang w:val="en-CA"/>
        </w:rPr>
        <w:t>sudo</w:t>
      </w:r>
      <w:proofErr w:type="spellEnd"/>
      <w:r w:rsidR="00144A65" w:rsidRPr="00B71421">
        <w:rPr>
          <w:b/>
          <w:bCs/>
          <w:color w:val="FF0000"/>
          <w:lang w:val="en-CA"/>
        </w:rPr>
        <w:t xml:space="preserve"> find / -perm /4000</w:t>
      </w:r>
      <w:r w:rsidR="00B71421" w:rsidRPr="00B71421">
        <w:rPr>
          <w:b/>
          <w:bCs/>
          <w:color w:val="FF0000"/>
          <w:lang w:val="en-CA"/>
        </w:rPr>
        <w:t xml:space="preserve"> 2&gt; /dev/null</w:t>
      </w:r>
      <w:r w:rsidR="00E057C7">
        <w:rPr>
          <w:b/>
          <w:bCs/>
          <w:color w:val="FF0000"/>
          <w:lang w:val="en-CA"/>
        </w:rPr>
        <w:tab/>
      </w:r>
      <w:r w:rsidR="00E057C7" w:rsidRPr="00F61DD8">
        <w:rPr>
          <w:b/>
          <w:bCs/>
          <w:color w:val="0070C0"/>
          <w:lang w:val="en-CA"/>
        </w:rPr>
        <w:t>#</w:t>
      </w:r>
      <w:r w:rsidR="00DE75C2" w:rsidRPr="00F61DD8">
        <w:rPr>
          <w:b/>
          <w:bCs/>
          <w:color w:val="0070C0"/>
          <w:lang w:val="en-CA"/>
        </w:rPr>
        <w:t>SUID</w:t>
      </w:r>
      <w:r w:rsidR="00144A65" w:rsidRPr="00B71421">
        <w:rPr>
          <w:b/>
          <w:bCs/>
          <w:color w:val="FF0000"/>
          <w:lang w:val="en-CA"/>
        </w:rPr>
        <w:br/>
      </w:r>
      <w:r w:rsidR="00144A65" w:rsidRPr="00B71421">
        <w:rPr>
          <w:b/>
          <w:bCs/>
          <w:color w:val="FF9900"/>
          <w:lang w:val="en-CA"/>
        </w:rPr>
        <w:t xml:space="preserve">&gt;&gt; </w:t>
      </w:r>
      <w:proofErr w:type="spellStart"/>
      <w:r w:rsidR="00144A65" w:rsidRPr="00B71421">
        <w:rPr>
          <w:b/>
          <w:bCs/>
          <w:color w:val="FF0000"/>
          <w:lang w:val="en-CA"/>
        </w:rPr>
        <w:t>sudo</w:t>
      </w:r>
      <w:proofErr w:type="spellEnd"/>
      <w:r w:rsidR="00144A65" w:rsidRPr="00B71421">
        <w:rPr>
          <w:b/>
          <w:bCs/>
          <w:color w:val="FF0000"/>
          <w:lang w:val="en-CA"/>
        </w:rPr>
        <w:t xml:space="preserve"> find / -perm /2000</w:t>
      </w:r>
      <w:r w:rsidR="00B71421">
        <w:rPr>
          <w:b/>
          <w:bCs/>
          <w:color w:val="FF0000"/>
          <w:lang w:val="en-CA"/>
        </w:rPr>
        <w:t xml:space="preserve"> </w:t>
      </w:r>
      <w:r w:rsidR="00B71421" w:rsidRPr="00B71421">
        <w:rPr>
          <w:b/>
          <w:bCs/>
          <w:color w:val="FF0000"/>
          <w:lang w:val="en-CA"/>
        </w:rPr>
        <w:t>2&gt; /dev/null</w:t>
      </w:r>
      <w:r w:rsidR="00DE75C2">
        <w:rPr>
          <w:b/>
          <w:bCs/>
          <w:color w:val="FF0000"/>
          <w:lang w:val="en-CA"/>
        </w:rPr>
        <w:tab/>
      </w:r>
      <w:r w:rsidR="00DE75C2" w:rsidRPr="00F61DD8">
        <w:rPr>
          <w:b/>
          <w:bCs/>
          <w:color w:val="0070C0"/>
          <w:lang w:val="en-CA"/>
        </w:rPr>
        <w:t>#SGID</w:t>
      </w:r>
      <w:r w:rsidR="00144A65" w:rsidRPr="00F61DD8">
        <w:rPr>
          <w:b/>
          <w:bCs/>
          <w:color w:val="0070C0"/>
          <w:lang w:val="en-CA"/>
        </w:rPr>
        <w:br/>
      </w:r>
      <w:r w:rsidR="00144A65" w:rsidRPr="00B71421">
        <w:rPr>
          <w:b/>
          <w:bCs/>
          <w:color w:val="FF9900"/>
          <w:lang w:val="en-CA"/>
        </w:rPr>
        <w:t xml:space="preserve">&gt;&gt; </w:t>
      </w:r>
      <w:proofErr w:type="spellStart"/>
      <w:r w:rsidR="00144A65" w:rsidRPr="00B71421">
        <w:rPr>
          <w:b/>
          <w:bCs/>
          <w:color w:val="FF0000"/>
          <w:lang w:val="en-CA"/>
        </w:rPr>
        <w:t>sudo</w:t>
      </w:r>
      <w:proofErr w:type="spellEnd"/>
      <w:r w:rsidR="00144A65" w:rsidRPr="00B71421">
        <w:rPr>
          <w:b/>
          <w:bCs/>
          <w:color w:val="FF0000"/>
          <w:lang w:val="en-CA"/>
        </w:rPr>
        <w:t xml:space="preserve"> find / -perm /1000</w:t>
      </w:r>
      <w:r w:rsidR="00B71421">
        <w:rPr>
          <w:b/>
          <w:bCs/>
          <w:color w:val="FF0000"/>
          <w:lang w:val="en-CA"/>
        </w:rPr>
        <w:t xml:space="preserve"> </w:t>
      </w:r>
      <w:r w:rsidR="00B71421" w:rsidRPr="00B71421">
        <w:rPr>
          <w:b/>
          <w:bCs/>
          <w:color w:val="FF0000"/>
          <w:lang w:val="en-CA"/>
        </w:rPr>
        <w:t>2&gt; /dev/null</w:t>
      </w:r>
      <w:r w:rsidR="00DE75C2">
        <w:rPr>
          <w:b/>
          <w:bCs/>
          <w:color w:val="FF0000"/>
          <w:lang w:val="en-CA"/>
        </w:rPr>
        <w:tab/>
      </w:r>
      <w:r w:rsidR="00DE75C2" w:rsidRPr="00F61DD8">
        <w:rPr>
          <w:b/>
          <w:bCs/>
          <w:color w:val="0070C0"/>
          <w:lang w:val="en-CA"/>
        </w:rPr>
        <w:t>#Sticky bit</w:t>
      </w:r>
      <w:r w:rsidR="00144A65" w:rsidRPr="00F61DD8">
        <w:rPr>
          <w:b/>
          <w:bCs/>
          <w:color w:val="0070C0"/>
          <w:lang w:val="en-CA"/>
        </w:rPr>
        <w:br/>
      </w:r>
      <w:r w:rsidR="00144A65" w:rsidRPr="00B71421">
        <w:rPr>
          <w:b/>
          <w:bCs/>
          <w:color w:val="FF0000"/>
          <w:lang w:val="en-CA"/>
        </w:rPr>
        <w:br/>
      </w:r>
    </w:p>
    <w:p w14:paraId="08165640" w14:textId="5BF78188" w:rsidR="00885252" w:rsidRDefault="00885252">
      <w:pPr>
        <w:spacing w:after="160" w:line="259" w:lineRule="auto"/>
        <w:rPr>
          <w:b/>
          <w:bCs/>
          <w:color w:val="FF0000"/>
          <w:lang w:val="en-CA"/>
        </w:rPr>
      </w:pPr>
      <w:r>
        <w:rPr>
          <w:b/>
          <w:bCs/>
          <w:color w:val="FF0000"/>
          <w:lang w:val="en-CA"/>
        </w:rPr>
        <w:br w:type="page"/>
      </w:r>
    </w:p>
    <w:p w14:paraId="17E2DD95" w14:textId="77777777" w:rsidR="00885252" w:rsidRDefault="00885252" w:rsidP="00885252">
      <w:pPr>
        <w:pStyle w:val="Titre1"/>
        <w:rPr>
          <w:rFonts w:eastAsiaTheme="minorHAnsi"/>
        </w:rPr>
      </w:pPr>
      <w:r>
        <w:rPr>
          <w:rFonts w:eastAsiaTheme="minorHAnsi"/>
        </w:rPr>
        <w:lastRenderedPageBreak/>
        <w:t xml:space="preserve">Commande </w:t>
      </w:r>
      <w:proofErr w:type="spellStart"/>
      <w:r>
        <w:rPr>
          <w:rFonts w:eastAsiaTheme="minorHAnsi"/>
        </w:rPr>
        <w:t>newgrp</w:t>
      </w:r>
      <w:proofErr w:type="spellEnd"/>
    </w:p>
    <w:p w14:paraId="22A62F53" w14:textId="77777777" w:rsidR="00885252" w:rsidRDefault="00885252" w:rsidP="003919C5">
      <w:pPr>
        <w:pStyle w:val="Titre1"/>
        <w:spacing w:before="0" w:after="120"/>
        <w:rPr>
          <w:rFonts w:eastAsiaTheme="minorHAnsi" w:cstheme="minorBidi"/>
          <w:b w:val="0"/>
          <w:color w:val="002060"/>
          <w:szCs w:val="22"/>
        </w:rPr>
      </w:pPr>
      <w:r w:rsidRPr="00885252">
        <w:rPr>
          <w:rFonts w:eastAsiaTheme="minorHAnsi" w:cstheme="minorBidi"/>
          <w:b w:val="0"/>
          <w:color w:val="002060"/>
          <w:szCs w:val="22"/>
        </w:rPr>
        <w:t xml:space="preserve">La commande </w:t>
      </w:r>
      <w:proofErr w:type="spellStart"/>
      <w:r w:rsidRPr="00885252">
        <w:rPr>
          <w:rFonts w:eastAsiaTheme="minorHAnsi" w:cstheme="minorBidi"/>
          <w:b w:val="0"/>
          <w:color w:val="002060"/>
          <w:szCs w:val="22"/>
        </w:rPr>
        <w:t>newgrp</w:t>
      </w:r>
      <w:proofErr w:type="spellEnd"/>
      <w:r w:rsidRPr="00885252">
        <w:rPr>
          <w:rFonts w:eastAsiaTheme="minorHAnsi" w:cstheme="minorBidi"/>
          <w:b w:val="0"/>
          <w:color w:val="002060"/>
          <w:szCs w:val="22"/>
        </w:rPr>
        <w:t xml:space="preserve"> est utilisée </w:t>
      </w:r>
      <w:r>
        <w:rPr>
          <w:rFonts w:eastAsiaTheme="minorHAnsi" w:cstheme="minorBidi"/>
          <w:b w:val="0"/>
          <w:color w:val="002060"/>
          <w:szCs w:val="22"/>
        </w:rPr>
        <w:t>afin de</w:t>
      </w:r>
      <w:r w:rsidRPr="00885252">
        <w:rPr>
          <w:rFonts w:eastAsiaTheme="minorHAnsi" w:cstheme="minorBidi"/>
          <w:b w:val="0"/>
          <w:color w:val="002060"/>
          <w:szCs w:val="22"/>
        </w:rPr>
        <w:t xml:space="preserve"> </w:t>
      </w:r>
      <w:r w:rsidRPr="007B51A4">
        <w:rPr>
          <w:rFonts w:eastAsiaTheme="minorHAnsi" w:cstheme="minorBidi"/>
          <w:bCs/>
          <w:color w:val="0070C0"/>
          <w:szCs w:val="22"/>
        </w:rPr>
        <w:t>modifier le GID actuel</w:t>
      </w:r>
      <w:r w:rsidRPr="007B51A4">
        <w:rPr>
          <w:rFonts w:eastAsiaTheme="minorHAnsi" w:cstheme="minorBidi"/>
          <w:b w:val="0"/>
          <w:color w:val="0070C0"/>
          <w:szCs w:val="22"/>
        </w:rPr>
        <w:t xml:space="preserve"> </w:t>
      </w:r>
      <w:r w:rsidRPr="00885252">
        <w:rPr>
          <w:rFonts w:eastAsiaTheme="minorHAnsi" w:cstheme="minorBidi"/>
          <w:b w:val="0"/>
          <w:color w:val="002060"/>
          <w:szCs w:val="22"/>
        </w:rPr>
        <w:t xml:space="preserve">(ID de groupe) </w:t>
      </w:r>
      <w:r w:rsidRPr="007B51A4">
        <w:rPr>
          <w:rFonts w:eastAsiaTheme="minorHAnsi" w:cstheme="minorBidi"/>
          <w:bCs/>
          <w:color w:val="0070C0"/>
          <w:szCs w:val="22"/>
        </w:rPr>
        <w:t>lors d'une session de connexion</w:t>
      </w:r>
      <w:r w:rsidRPr="00885252">
        <w:rPr>
          <w:rFonts w:eastAsiaTheme="minorHAnsi" w:cstheme="minorBidi"/>
          <w:b w:val="0"/>
          <w:color w:val="002060"/>
          <w:szCs w:val="22"/>
        </w:rPr>
        <w:t xml:space="preserve">. </w:t>
      </w:r>
    </w:p>
    <w:p w14:paraId="07C4A093" w14:textId="77777777" w:rsidR="00960714" w:rsidRDefault="00885252" w:rsidP="003919C5">
      <w:pPr>
        <w:pStyle w:val="Titre1"/>
        <w:spacing w:before="0" w:after="120"/>
        <w:rPr>
          <w:rFonts w:eastAsiaTheme="minorHAnsi" w:cstheme="minorBidi"/>
          <w:b w:val="0"/>
          <w:color w:val="002060"/>
          <w:szCs w:val="22"/>
        </w:rPr>
      </w:pPr>
      <w:r w:rsidRPr="00885252">
        <w:rPr>
          <w:rFonts w:eastAsiaTheme="minorHAnsi" w:cstheme="minorBidi"/>
          <w:b w:val="0"/>
          <w:color w:val="002060"/>
          <w:szCs w:val="22"/>
        </w:rPr>
        <w:t xml:space="preserve">Si un tiret (-) est inclus comme argument, l'environnement de l'utilisateur est initialisé comme s'il s'était connecté ; sinon, </w:t>
      </w:r>
      <w:r w:rsidRPr="00C411E0">
        <w:rPr>
          <w:rFonts w:eastAsiaTheme="minorHAnsi" w:cstheme="minorBidi"/>
          <w:bCs/>
          <w:color w:val="0070C0"/>
          <w:szCs w:val="22"/>
        </w:rPr>
        <w:t xml:space="preserve">l'environnement de travail actuel </w:t>
      </w:r>
      <w:r w:rsidR="00960714" w:rsidRPr="00C411E0">
        <w:rPr>
          <w:rFonts w:eastAsiaTheme="minorHAnsi" w:cstheme="minorBidi"/>
          <w:bCs/>
          <w:color w:val="0070C0"/>
          <w:szCs w:val="22"/>
        </w:rPr>
        <w:t>demeure</w:t>
      </w:r>
      <w:r w:rsidRPr="00C411E0">
        <w:rPr>
          <w:rFonts w:eastAsiaTheme="minorHAnsi" w:cstheme="minorBidi"/>
          <w:bCs/>
          <w:color w:val="0070C0"/>
          <w:szCs w:val="22"/>
        </w:rPr>
        <w:t xml:space="preserve"> inchangé</w:t>
      </w:r>
      <w:r w:rsidRPr="00885252">
        <w:rPr>
          <w:rFonts w:eastAsiaTheme="minorHAnsi" w:cstheme="minorBidi"/>
          <w:b w:val="0"/>
          <w:color w:val="002060"/>
          <w:szCs w:val="22"/>
        </w:rPr>
        <w:t xml:space="preserve">. </w:t>
      </w:r>
    </w:p>
    <w:p w14:paraId="068FFF47" w14:textId="77777777" w:rsidR="00960714" w:rsidRDefault="00960714" w:rsidP="003919C5">
      <w:pPr>
        <w:pStyle w:val="Titre1"/>
        <w:spacing w:before="0" w:after="120"/>
        <w:rPr>
          <w:rFonts w:eastAsiaTheme="minorHAnsi" w:cstheme="minorBidi"/>
          <w:b w:val="0"/>
          <w:color w:val="002060"/>
          <w:szCs w:val="22"/>
        </w:rPr>
      </w:pPr>
      <w:r>
        <w:rPr>
          <w:rFonts w:eastAsiaTheme="minorHAnsi" w:cstheme="minorBidi"/>
          <w:b w:val="0"/>
          <w:color w:val="002060"/>
          <w:szCs w:val="22"/>
        </w:rPr>
        <w:t xml:space="preserve">La </w:t>
      </w:r>
      <w:r w:rsidRPr="00C411E0">
        <w:rPr>
          <w:rFonts w:eastAsiaTheme="minorHAnsi" w:cstheme="minorBidi"/>
          <w:bCs/>
          <w:color w:val="0070C0"/>
          <w:szCs w:val="22"/>
        </w:rPr>
        <w:t xml:space="preserve">commande </w:t>
      </w:r>
      <w:proofErr w:type="spellStart"/>
      <w:r w:rsidRPr="00C411E0">
        <w:rPr>
          <w:rFonts w:eastAsiaTheme="minorHAnsi" w:cstheme="minorBidi"/>
          <w:bCs/>
          <w:color w:val="0070C0"/>
          <w:szCs w:val="22"/>
        </w:rPr>
        <w:t>n</w:t>
      </w:r>
      <w:r w:rsidR="00885252" w:rsidRPr="00C411E0">
        <w:rPr>
          <w:rFonts w:eastAsiaTheme="minorHAnsi" w:cstheme="minorBidi"/>
          <w:bCs/>
          <w:color w:val="0070C0"/>
          <w:szCs w:val="22"/>
        </w:rPr>
        <w:t>ewgrp</w:t>
      </w:r>
      <w:proofErr w:type="spellEnd"/>
      <w:r w:rsidR="00885252" w:rsidRPr="00C411E0">
        <w:rPr>
          <w:rFonts w:eastAsiaTheme="minorHAnsi" w:cstheme="minorBidi"/>
          <w:bCs/>
          <w:color w:val="0070C0"/>
          <w:szCs w:val="22"/>
        </w:rPr>
        <w:t xml:space="preserve"> </w:t>
      </w:r>
      <w:r w:rsidRPr="00C411E0">
        <w:rPr>
          <w:rFonts w:eastAsiaTheme="minorHAnsi" w:cstheme="minorBidi"/>
          <w:bCs/>
          <w:color w:val="0070C0"/>
          <w:szCs w:val="22"/>
        </w:rPr>
        <w:t>modifie</w:t>
      </w:r>
      <w:r w:rsidR="00885252" w:rsidRPr="00C411E0">
        <w:rPr>
          <w:rFonts w:eastAsiaTheme="minorHAnsi" w:cstheme="minorBidi"/>
          <w:bCs/>
          <w:color w:val="0070C0"/>
          <w:szCs w:val="22"/>
        </w:rPr>
        <w:t xml:space="preserve"> le groupe courant réel ID au spécifié groupe</w:t>
      </w:r>
      <w:r w:rsidR="00885252" w:rsidRPr="00885252">
        <w:rPr>
          <w:rFonts w:eastAsiaTheme="minorHAnsi" w:cstheme="minorBidi"/>
          <w:b w:val="0"/>
          <w:color w:val="002060"/>
          <w:szCs w:val="22"/>
        </w:rPr>
        <w:t>, ou, si aucun groupe est spécifié, au groupe par défaut répertorié dans le fichier /</w:t>
      </w:r>
      <w:proofErr w:type="spellStart"/>
      <w:r w:rsidR="00885252" w:rsidRPr="00885252">
        <w:rPr>
          <w:rFonts w:eastAsiaTheme="minorHAnsi" w:cstheme="minorBidi"/>
          <w:b w:val="0"/>
          <w:color w:val="002060"/>
          <w:szCs w:val="22"/>
        </w:rPr>
        <w:t>etc</w:t>
      </w:r>
      <w:proofErr w:type="spellEnd"/>
      <w:r w:rsidR="00885252" w:rsidRPr="00885252">
        <w:rPr>
          <w:rFonts w:eastAsiaTheme="minorHAnsi" w:cstheme="minorBidi"/>
          <w:b w:val="0"/>
          <w:color w:val="002060"/>
          <w:szCs w:val="22"/>
        </w:rPr>
        <w:t>/</w:t>
      </w:r>
      <w:proofErr w:type="spellStart"/>
      <w:r w:rsidR="00885252" w:rsidRPr="00885252">
        <w:rPr>
          <w:rFonts w:eastAsiaTheme="minorHAnsi" w:cstheme="minorBidi"/>
          <w:b w:val="0"/>
          <w:color w:val="002060"/>
          <w:szCs w:val="22"/>
        </w:rPr>
        <w:t>passwd</w:t>
      </w:r>
      <w:proofErr w:type="spellEnd"/>
      <w:r w:rsidR="00885252" w:rsidRPr="00885252">
        <w:rPr>
          <w:rFonts w:eastAsiaTheme="minorHAnsi" w:cstheme="minorBidi"/>
          <w:b w:val="0"/>
          <w:color w:val="002060"/>
          <w:szCs w:val="22"/>
        </w:rPr>
        <w:t xml:space="preserve">. </w:t>
      </w:r>
    </w:p>
    <w:p w14:paraId="549282C5" w14:textId="65C5BE23" w:rsidR="00885252" w:rsidRPr="00885252" w:rsidRDefault="00885252" w:rsidP="003919C5">
      <w:pPr>
        <w:pStyle w:val="Titre1"/>
        <w:spacing w:before="0" w:after="120"/>
        <w:rPr>
          <w:rFonts w:eastAsiaTheme="minorHAnsi" w:cstheme="minorBidi"/>
          <w:b w:val="0"/>
          <w:color w:val="002060"/>
          <w:szCs w:val="22"/>
        </w:rPr>
      </w:pPr>
      <w:r w:rsidRPr="00885252">
        <w:rPr>
          <w:rFonts w:eastAsiaTheme="minorHAnsi" w:cstheme="minorBidi"/>
          <w:b w:val="0"/>
          <w:color w:val="002060"/>
          <w:szCs w:val="22"/>
        </w:rPr>
        <w:t>Si l'utilisateur est root, il n'est pas invité à saisir un mot de passe.</w:t>
      </w:r>
      <w:r w:rsidR="00360DA6">
        <w:rPr>
          <w:rFonts w:eastAsiaTheme="minorHAnsi" w:cstheme="minorBidi"/>
          <w:b w:val="0"/>
          <w:color w:val="002060"/>
          <w:szCs w:val="22"/>
        </w:rPr>
        <w:br/>
      </w:r>
      <w:r w:rsidRPr="00885252">
        <w:rPr>
          <w:rFonts w:eastAsiaTheme="minorHAnsi" w:cstheme="minorBidi"/>
          <w:b w:val="0"/>
          <w:color w:val="002060"/>
          <w:szCs w:val="22"/>
        </w:rPr>
        <w:t xml:space="preserve">Si l'utilisateur n'est pas root, il est invité à saisir un mot de passe de groupe si </w:t>
      </w:r>
      <w:r w:rsidR="00F15F0E">
        <w:rPr>
          <w:rFonts w:eastAsiaTheme="minorHAnsi" w:cstheme="minorBidi"/>
          <w:b w:val="0"/>
          <w:color w:val="002060"/>
          <w:szCs w:val="22"/>
        </w:rPr>
        <w:t>…</w:t>
      </w:r>
    </w:p>
    <w:p w14:paraId="57B94011" w14:textId="0E4BACD5" w:rsidR="00C1062A" w:rsidRDefault="00885252" w:rsidP="00FF2306">
      <w:pPr>
        <w:pStyle w:val="Titre1"/>
        <w:numPr>
          <w:ilvl w:val="0"/>
          <w:numId w:val="11"/>
        </w:numPr>
        <w:spacing w:before="0" w:after="0"/>
        <w:rPr>
          <w:rFonts w:eastAsiaTheme="minorHAnsi" w:cstheme="minorBidi"/>
          <w:b w:val="0"/>
          <w:color w:val="002060"/>
          <w:szCs w:val="22"/>
        </w:rPr>
      </w:pPr>
      <w:proofErr w:type="gramStart"/>
      <w:r w:rsidRPr="00C411E0">
        <w:rPr>
          <w:rFonts w:eastAsiaTheme="minorHAnsi" w:cstheme="minorBidi"/>
          <w:bCs/>
          <w:color w:val="0070C0"/>
          <w:szCs w:val="22"/>
        </w:rPr>
        <w:t>l'utilisateur</w:t>
      </w:r>
      <w:proofErr w:type="gramEnd"/>
      <w:r w:rsidRPr="00C411E0">
        <w:rPr>
          <w:rFonts w:eastAsiaTheme="minorHAnsi" w:cstheme="minorBidi"/>
          <w:bCs/>
          <w:color w:val="0070C0"/>
          <w:szCs w:val="22"/>
        </w:rPr>
        <w:t xml:space="preserve"> n'a pas de mot de passe, mais le groupe en </w:t>
      </w:r>
      <w:r w:rsidR="00C55192" w:rsidRPr="00C411E0">
        <w:rPr>
          <w:rFonts w:eastAsiaTheme="minorHAnsi" w:cstheme="minorBidi"/>
          <w:bCs/>
          <w:color w:val="0070C0"/>
          <w:szCs w:val="22"/>
        </w:rPr>
        <w:t>possède</w:t>
      </w:r>
      <w:r w:rsidR="00C1062A" w:rsidRPr="00C411E0">
        <w:rPr>
          <w:rFonts w:eastAsiaTheme="minorHAnsi" w:cstheme="minorBidi"/>
          <w:bCs/>
          <w:color w:val="0070C0"/>
          <w:szCs w:val="22"/>
        </w:rPr>
        <w:t xml:space="preserve"> un</w:t>
      </w:r>
      <w:r w:rsidRPr="00C1062A">
        <w:rPr>
          <w:rFonts w:eastAsiaTheme="minorHAnsi" w:cstheme="minorBidi"/>
          <w:b w:val="0"/>
          <w:color w:val="002060"/>
          <w:szCs w:val="22"/>
        </w:rPr>
        <w:t xml:space="preserve">, </w:t>
      </w:r>
      <w:r w:rsidR="00C1062A">
        <w:rPr>
          <w:rFonts w:eastAsiaTheme="minorHAnsi" w:cstheme="minorBidi"/>
          <w:b w:val="0"/>
          <w:color w:val="002060"/>
          <w:szCs w:val="22"/>
        </w:rPr>
        <w:br/>
      </w:r>
      <w:r w:rsidRPr="00C1062A">
        <w:rPr>
          <w:rFonts w:eastAsiaTheme="minorHAnsi" w:cstheme="minorBidi"/>
          <w:b w:val="0"/>
          <w:color w:val="002060"/>
          <w:szCs w:val="22"/>
        </w:rPr>
        <w:t>ou si</w:t>
      </w:r>
    </w:p>
    <w:p w14:paraId="209B6CC1" w14:textId="2072FF9F" w:rsidR="00885252" w:rsidRPr="00C1062A" w:rsidRDefault="00885252" w:rsidP="00FF2306">
      <w:pPr>
        <w:pStyle w:val="Titre1"/>
        <w:numPr>
          <w:ilvl w:val="0"/>
          <w:numId w:val="11"/>
        </w:numPr>
        <w:spacing w:before="0" w:after="0"/>
        <w:rPr>
          <w:rFonts w:eastAsiaTheme="minorHAnsi" w:cstheme="minorBidi"/>
          <w:b w:val="0"/>
          <w:color w:val="002060"/>
          <w:szCs w:val="22"/>
        </w:rPr>
      </w:pPr>
      <w:proofErr w:type="gramStart"/>
      <w:r w:rsidRPr="00C411E0">
        <w:rPr>
          <w:rFonts w:eastAsiaTheme="minorHAnsi" w:cstheme="minorBidi"/>
          <w:bCs/>
          <w:color w:val="0070C0"/>
          <w:szCs w:val="22"/>
        </w:rPr>
        <w:t>l'utilisateur</w:t>
      </w:r>
      <w:proofErr w:type="gramEnd"/>
      <w:r w:rsidRPr="00C411E0">
        <w:rPr>
          <w:rFonts w:eastAsiaTheme="minorHAnsi" w:cstheme="minorBidi"/>
          <w:bCs/>
          <w:color w:val="0070C0"/>
          <w:szCs w:val="22"/>
        </w:rPr>
        <w:t xml:space="preserve"> n'est pas répertorié en tant que membre du groupe et le groupe </w:t>
      </w:r>
      <w:r w:rsidR="00C1062A" w:rsidRPr="00C411E0">
        <w:rPr>
          <w:rFonts w:eastAsiaTheme="minorHAnsi" w:cstheme="minorBidi"/>
          <w:bCs/>
          <w:color w:val="0070C0"/>
          <w:szCs w:val="22"/>
        </w:rPr>
        <w:t>possède</w:t>
      </w:r>
      <w:r w:rsidRPr="00C411E0">
        <w:rPr>
          <w:rFonts w:eastAsiaTheme="minorHAnsi" w:cstheme="minorBidi"/>
          <w:bCs/>
          <w:color w:val="0070C0"/>
          <w:szCs w:val="22"/>
        </w:rPr>
        <w:t xml:space="preserve"> un mot de passe</w:t>
      </w:r>
      <w:r w:rsidRPr="00C1062A">
        <w:rPr>
          <w:rFonts w:eastAsiaTheme="minorHAnsi" w:cstheme="minorBidi"/>
          <w:b w:val="0"/>
          <w:color w:val="002060"/>
          <w:szCs w:val="22"/>
        </w:rPr>
        <w:t>.</w:t>
      </w:r>
    </w:p>
    <w:p w14:paraId="05A7E735" w14:textId="6EB84337" w:rsidR="00885252" w:rsidRPr="00885252" w:rsidRDefault="00885252" w:rsidP="00360DA6">
      <w:pPr>
        <w:pStyle w:val="Titre1"/>
        <w:spacing w:before="120" w:after="120"/>
        <w:rPr>
          <w:rFonts w:eastAsiaTheme="minorHAnsi" w:cstheme="minorBidi"/>
          <w:b w:val="0"/>
          <w:color w:val="002060"/>
          <w:szCs w:val="22"/>
        </w:rPr>
      </w:pPr>
      <w:r w:rsidRPr="00885252">
        <w:rPr>
          <w:rFonts w:eastAsiaTheme="minorHAnsi" w:cstheme="minorBidi"/>
          <w:b w:val="0"/>
          <w:color w:val="002060"/>
          <w:szCs w:val="22"/>
        </w:rPr>
        <w:t>Si aucun mot de passe de groupe n'est défini et que l'utilisateur n'est pas répertorié comme membre du groupe, l'accès lui est refusé.</w:t>
      </w:r>
    </w:p>
    <w:p w14:paraId="41098E7C" w14:textId="233F804D" w:rsidR="00885252" w:rsidRPr="00885252" w:rsidRDefault="00885252" w:rsidP="003919C5">
      <w:pPr>
        <w:pStyle w:val="Titre1"/>
        <w:spacing w:before="0" w:after="120"/>
        <w:rPr>
          <w:rFonts w:eastAsiaTheme="minorHAnsi" w:cstheme="minorBidi"/>
          <w:b w:val="0"/>
          <w:color w:val="002060"/>
          <w:szCs w:val="22"/>
        </w:rPr>
      </w:pPr>
      <w:r w:rsidRPr="00885252">
        <w:rPr>
          <w:rFonts w:eastAsiaTheme="minorHAnsi" w:cstheme="minorBidi"/>
          <w:b w:val="0"/>
          <w:color w:val="002060"/>
          <w:szCs w:val="22"/>
        </w:rPr>
        <w:t>S'il existe une entrée pour le groupe dans le fichier de mot de passe du groupe masqué, /</w:t>
      </w:r>
      <w:proofErr w:type="spellStart"/>
      <w:r w:rsidRPr="00885252">
        <w:rPr>
          <w:rFonts w:eastAsiaTheme="minorHAnsi" w:cstheme="minorBidi"/>
          <w:b w:val="0"/>
          <w:color w:val="002060"/>
          <w:szCs w:val="22"/>
        </w:rPr>
        <w:t>etc</w:t>
      </w:r>
      <w:proofErr w:type="spellEnd"/>
      <w:r w:rsidRPr="00885252">
        <w:rPr>
          <w:rFonts w:eastAsiaTheme="minorHAnsi" w:cstheme="minorBidi"/>
          <w:b w:val="0"/>
          <w:color w:val="002060"/>
          <w:szCs w:val="22"/>
        </w:rPr>
        <w:t>/</w:t>
      </w:r>
      <w:proofErr w:type="spellStart"/>
      <w:r w:rsidRPr="00885252">
        <w:rPr>
          <w:rFonts w:eastAsiaTheme="minorHAnsi" w:cstheme="minorBidi"/>
          <w:b w:val="0"/>
          <w:color w:val="002060"/>
          <w:szCs w:val="22"/>
        </w:rPr>
        <w:t>gshadow</w:t>
      </w:r>
      <w:proofErr w:type="spellEnd"/>
      <w:r w:rsidRPr="00885252">
        <w:rPr>
          <w:rFonts w:eastAsiaTheme="minorHAnsi" w:cstheme="minorBidi"/>
          <w:b w:val="0"/>
          <w:color w:val="002060"/>
          <w:szCs w:val="22"/>
        </w:rPr>
        <w:t xml:space="preserve">, la liste des membres et le mot de passe de ce groupe sont extraits de ce fichier. </w:t>
      </w:r>
      <w:r w:rsidR="00B27D5D">
        <w:rPr>
          <w:rFonts w:eastAsiaTheme="minorHAnsi" w:cstheme="minorBidi"/>
          <w:b w:val="0"/>
          <w:color w:val="002060"/>
          <w:szCs w:val="22"/>
        </w:rPr>
        <w:br/>
      </w:r>
      <w:r w:rsidRPr="00885252">
        <w:rPr>
          <w:rFonts w:eastAsiaTheme="minorHAnsi" w:cstheme="minorBidi"/>
          <w:b w:val="0"/>
          <w:color w:val="002060"/>
          <w:szCs w:val="22"/>
        </w:rPr>
        <w:t>Sinon, l'entrée de groupe dans /</w:t>
      </w:r>
      <w:proofErr w:type="spellStart"/>
      <w:r w:rsidRPr="00885252">
        <w:rPr>
          <w:rFonts w:eastAsiaTheme="minorHAnsi" w:cstheme="minorBidi"/>
          <w:b w:val="0"/>
          <w:color w:val="002060"/>
          <w:szCs w:val="22"/>
        </w:rPr>
        <w:t>etc</w:t>
      </w:r>
      <w:proofErr w:type="spellEnd"/>
      <w:r w:rsidRPr="00885252">
        <w:rPr>
          <w:rFonts w:eastAsiaTheme="minorHAnsi" w:cstheme="minorBidi"/>
          <w:b w:val="0"/>
          <w:color w:val="002060"/>
          <w:szCs w:val="22"/>
        </w:rPr>
        <w:t>/group est utilisée.</w:t>
      </w:r>
    </w:p>
    <w:p w14:paraId="1FDAEA96" w14:textId="0C2ED454" w:rsidR="00B27D5D" w:rsidRDefault="00B27D5D">
      <w:pPr>
        <w:spacing w:after="160" w:line="259" w:lineRule="auto"/>
        <w:rPr>
          <w:rFonts w:cstheme="minorHAnsi"/>
          <w:b/>
          <w:bCs/>
          <w:color w:val="7030A0"/>
        </w:rPr>
      </w:pPr>
    </w:p>
    <w:p w14:paraId="4D1B2ED8" w14:textId="26E0F9C6" w:rsidR="00B27D5D" w:rsidRDefault="00885252" w:rsidP="00B27D5D">
      <w:pPr>
        <w:pStyle w:val="Titre2"/>
      </w:pPr>
      <w:r w:rsidRPr="00885252">
        <w:t>Syntaxe</w:t>
      </w:r>
    </w:p>
    <w:p w14:paraId="4C91A64C" w14:textId="4CE6CB89" w:rsidR="00885252" w:rsidRPr="00B27D5D" w:rsidRDefault="00885252" w:rsidP="00885252">
      <w:pPr>
        <w:pStyle w:val="Titre1"/>
        <w:rPr>
          <w:rFonts w:eastAsiaTheme="minorHAnsi" w:cstheme="minorBidi"/>
          <w:bCs/>
          <w:color w:val="00B0F0"/>
          <w:szCs w:val="22"/>
        </w:rPr>
      </w:pPr>
      <w:proofErr w:type="spellStart"/>
      <w:proofErr w:type="gramStart"/>
      <w:r w:rsidRPr="00B27D5D">
        <w:rPr>
          <w:rFonts w:eastAsiaTheme="minorHAnsi" w:cstheme="minorBidi"/>
          <w:bCs/>
          <w:color w:val="00B0F0"/>
          <w:szCs w:val="22"/>
        </w:rPr>
        <w:t>newgrp</w:t>
      </w:r>
      <w:proofErr w:type="spellEnd"/>
      <w:proofErr w:type="gramEnd"/>
      <w:r w:rsidRPr="00B27D5D">
        <w:rPr>
          <w:rFonts w:eastAsiaTheme="minorHAnsi" w:cstheme="minorBidi"/>
          <w:bCs/>
          <w:color w:val="00B0F0"/>
          <w:szCs w:val="22"/>
        </w:rPr>
        <w:t xml:space="preserve"> [-] [ groupe ]</w:t>
      </w:r>
    </w:p>
    <w:p w14:paraId="0A767CE1" w14:textId="1919FCAD" w:rsidR="00885252" w:rsidRPr="00885252" w:rsidRDefault="00C222A4" w:rsidP="00C222A4">
      <w:pPr>
        <w:pStyle w:val="Titre1"/>
        <w:spacing w:after="120"/>
        <w:rPr>
          <w:rFonts w:eastAsiaTheme="minorHAnsi" w:cstheme="minorBidi"/>
          <w:b w:val="0"/>
          <w:color w:val="002060"/>
          <w:szCs w:val="22"/>
        </w:rPr>
      </w:pPr>
      <w:r>
        <w:rPr>
          <w:rFonts w:eastAsiaTheme="minorHAnsi" w:cstheme="minorBidi"/>
          <w:b w:val="0"/>
          <w:color w:val="002060"/>
          <w:szCs w:val="22"/>
        </w:rPr>
        <w:t xml:space="preserve">La commande </w:t>
      </w:r>
      <w:proofErr w:type="spellStart"/>
      <w:r w:rsidR="00885252" w:rsidRPr="00885252">
        <w:rPr>
          <w:rFonts w:eastAsiaTheme="minorHAnsi" w:cstheme="minorBidi"/>
          <w:b w:val="0"/>
          <w:color w:val="002060"/>
          <w:szCs w:val="22"/>
        </w:rPr>
        <w:t>newgrp</w:t>
      </w:r>
      <w:proofErr w:type="spellEnd"/>
      <w:r w:rsidR="00885252" w:rsidRPr="00885252">
        <w:rPr>
          <w:rFonts w:eastAsiaTheme="minorHAnsi" w:cstheme="minorBidi"/>
          <w:b w:val="0"/>
          <w:color w:val="002060"/>
          <w:szCs w:val="22"/>
        </w:rPr>
        <w:t xml:space="preserve"> utilise les fichiers suivants </w:t>
      </w:r>
      <w:r w:rsidR="00013A86">
        <w:rPr>
          <w:rFonts w:eastAsiaTheme="minorHAnsi" w:cstheme="minorBidi"/>
          <w:b w:val="0"/>
          <w:color w:val="002060"/>
          <w:szCs w:val="22"/>
        </w:rPr>
        <w:t>…</w:t>
      </w:r>
    </w:p>
    <w:p w14:paraId="11480319" w14:textId="1F8B1735" w:rsidR="00885252" w:rsidRPr="00885252" w:rsidRDefault="00885252" w:rsidP="00013A86">
      <w:pPr>
        <w:pStyle w:val="Paragraphedeliste"/>
        <w:numPr>
          <w:ilvl w:val="0"/>
          <w:numId w:val="2"/>
        </w:numPr>
      </w:pPr>
      <w:r w:rsidRPr="00C222A4">
        <w:rPr>
          <w:b/>
          <w:bCs/>
          <w:color w:val="0070C0"/>
        </w:rPr>
        <w:t>/</w:t>
      </w:r>
      <w:proofErr w:type="spellStart"/>
      <w:r w:rsidRPr="00C222A4">
        <w:rPr>
          <w:b/>
          <w:bCs/>
          <w:color w:val="0070C0"/>
        </w:rPr>
        <w:t>etc</w:t>
      </w:r>
      <w:proofErr w:type="spellEnd"/>
      <w:r w:rsidRPr="00C222A4">
        <w:rPr>
          <w:b/>
          <w:bCs/>
          <w:color w:val="0070C0"/>
        </w:rPr>
        <w:t>/</w:t>
      </w:r>
      <w:proofErr w:type="spellStart"/>
      <w:r w:rsidRPr="00C222A4">
        <w:rPr>
          <w:b/>
          <w:bCs/>
          <w:color w:val="0070C0"/>
        </w:rPr>
        <w:t>passwd</w:t>
      </w:r>
      <w:proofErr w:type="spellEnd"/>
      <w:r w:rsidRPr="00885252">
        <w:tab/>
        <w:t>Informations sur le compte utilisateur</w:t>
      </w:r>
      <w:r w:rsidR="00282EF8">
        <w:t xml:space="preserve"> ;</w:t>
      </w:r>
    </w:p>
    <w:p w14:paraId="12AB94CD" w14:textId="14ECD36E" w:rsidR="00885252" w:rsidRPr="00885252" w:rsidRDefault="00885252" w:rsidP="00013A86">
      <w:pPr>
        <w:pStyle w:val="Paragraphedeliste"/>
        <w:numPr>
          <w:ilvl w:val="0"/>
          <w:numId w:val="2"/>
        </w:numPr>
      </w:pPr>
      <w:r w:rsidRPr="00C222A4">
        <w:rPr>
          <w:b/>
          <w:bCs/>
          <w:color w:val="0070C0"/>
        </w:rPr>
        <w:t>/</w:t>
      </w:r>
      <w:proofErr w:type="spellStart"/>
      <w:r w:rsidRPr="00C222A4">
        <w:rPr>
          <w:b/>
          <w:bCs/>
          <w:color w:val="0070C0"/>
        </w:rPr>
        <w:t>etc</w:t>
      </w:r>
      <w:proofErr w:type="spellEnd"/>
      <w:r w:rsidRPr="00C222A4">
        <w:rPr>
          <w:b/>
          <w:bCs/>
          <w:color w:val="0070C0"/>
        </w:rPr>
        <w:t>/</w:t>
      </w:r>
      <w:proofErr w:type="spellStart"/>
      <w:r w:rsidR="00282EF8" w:rsidRPr="00C222A4">
        <w:rPr>
          <w:b/>
          <w:bCs/>
          <w:color w:val="0070C0"/>
        </w:rPr>
        <w:t>shado</w:t>
      </w:r>
      <w:r w:rsidR="003919C5" w:rsidRPr="00C222A4">
        <w:rPr>
          <w:b/>
          <w:bCs/>
          <w:color w:val="0070C0"/>
        </w:rPr>
        <w:t>w</w:t>
      </w:r>
      <w:proofErr w:type="spellEnd"/>
      <w:r w:rsidRPr="00C222A4">
        <w:rPr>
          <w:b/>
          <w:bCs/>
          <w:color w:val="0070C0"/>
        </w:rPr>
        <w:tab/>
      </w:r>
      <w:r w:rsidR="00282EF8">
        <w:t>I</w:t>
      </w:r>
      <w:r w:rsidRPr="00885252">
        <w:t xml:space="preserve">nformations </w:t>
      </w:r>
      <w:r w:rsidR="00282EF8">
        <w:t xml:space="preserve">sécurisées </w:t>
      </w:r>
      <w:r w:rsidRPr="00885252">
        <w:t>du compte utilisateur</w:t>
      </w:r>
      <w:r w:rsidR="00282EF8">
        <w:t xml:space="preserve"> ;</w:t>
      </w:r>
    </w:p>
    <w:p w14:paraId="5B783139" w14:textId="0665CD8D" w:rsidR="00885252" w:rsidRPr="00885252" w:rsidRDefault="00885252" w:rsidP="00013A86">
      <w:pPr>
        <w:pStyle w:val="Paragraphedeliste"/>
        <w:numPr>
          <w:ilvl w:val="0"/>
          <w:numId w:val="2"/>
        </w:numPr>
      </w:pPr>
      <w:r w:rsidRPr="00C222A4">
        <w:rPr>
          <w:b/>
          <w:bCs/>
          <w:color w:val="0070C0"/>
        </w:rPr>
        <w:t>/</w:t>
      </w:r>
      <w:proofErr w:type="spellStart"/>
      <w:r w:rsidRPr="00C222A4">
        <w:rPr>
          <w:b/>
          <w:bCs/>
          <w:color w:val="0070C0"/>
        </w:rPr>
        <w:t>etc</w:t>
      </w:r>
      <w:proofErr w:type="spellEnd"/>
      <w:r w:rsidRPr="00C222A4">
        <w:rPr>
          <w:b/>
          <w:bCs/>
          <w:color w:val="0070C0"/>
        </w:rPr>
        <w:t>/group</w:t>
      </w:r>
      <w:r w:rsidRPr="00885252">
        <w:tab/>
        <w:t>Informations sur le compte de groupe</w:t>
      </w:r>
      <w:r w:rsidR="00282EF8">
        <w:t xml:space="preserve"> ;</w:t>
      </w:r>
    </w:p>
    <w:p w14:paraId="38B49E67" w14:textId="226A065F" w:rsidR="003919C5" w:rsidRDefault="00885252" w:rsidP="003919C5">
      <w:pPr>
        <w:pStyle w:val="Paragraphedeliste"/>
        <w:numPr>
          <w:ilvl w:val="0"/>
          <w:numId w:val="2"/>
        </w:numPr>
      </w:pPr>
      <w:r w:rsidRPr="00C222A4">
        <w:rPr>
          <w:b/>
          <w:bCs/>
          <w:color w:val="0070C0"/>
        </w:rPr>
        <w:t>/</w:t>
      </w:r>
      <w:proofErr w:type="spellStart"/>
      <w:r w:rsidRPr="00C222A4">
        <w:rPr>
          <w:b/>
          <w:bCs/>
          <w:color w:val="0070C0"/>
        </w:rPr>
        <w:t>etc</w:t>
      </w:r>
      <w:proofErr w:type="spellEnd"/>
      <w:r w:rsidRPr="00C222A4">
        <w:rPr>
          <w:b/>
          <w:bCs/>
          <w:color w:val="0070C0"/>
        </w:rPr>
        <w:t>/</w:t>
      </w:r>
      <w:proofErr w:type="spellStart"/>
      <w:r w:rsidRPr="00C222A4">
        <w:rPr>
          <w:b/>
          <w:bCs/>
          <w:color w:val="0070C0"/>
        </w:rPr>
        <w:t>gshadow</w:t>
      </w:r>
      <w:proofErr w:type="spellEnd"/>
      <w:r w:rsidRPr="00885252">
        <w:tab/>
        <w:t>Informations de compte de groupe sécurisées.</w:t>
      </w:r>
    </w:p>
    <w:p w14:paraId="3B8CB3D2" w14:textId="77777777" w:rsidR="00B14FC2" w:rsidRDefault="00885252" w:rsidP="00B14FC2">
      <w:r w:rsidRPr="003919C5">
        <w:t>Exemples</w:t>
      </w:r>
      <w:r w:rsidR="003919C5" w:rsidRPr="003919C5">
        <w:t xml:space="preserve"> …</w:t>
      </w:r>
    </w:p>
    <w:p w14:paraId="52229508" w14:textId="7C0ADB88" w:rsidR="00885252" w:rsidRPr="00885252" w:rsidRDefault="00970220" w:rsidP="002366EC">
      <w:r w:rsidRPr="00970220">
        <w:rPr>
          <w:b/>
          <w:bCs/>
          <w:color w:val="FF9900"/>
        </w:rPr>
        <w:t>&gt;&gt;</w:t>
      </w:r>
      <w:r>
        <w:rPr>
          <w:b/>
          <w:bCs/>
          <w:color w:val="FF9900"/>
        </w:rPr>
        <w:t xml:space="preserve"> </w:t>
      </w:r>
      <w:proofErr w:type="spellStart"/>
      <w:r w:rsidRPr="00970220">
        <w:rPr>
          <w:b/>
          <w:bCs/>
          <w:color w:val="FF0000"/>
        </w:rPr>
        <w:t>sudo</w:t>
      </w:r>
      <w:proofErr w:type="spellEnd"/>
      <w:r w:rsidRPr="00970220">
        <w:rPr>
          <w:b/>
          <w:bCs/>
          <w:color w:val="FF0000"/>
        </w:rPr>
        <w:t xml:space="preserve"> </w:t>
      </w:r>
      <w:proofErr w:type="spellStart"/>
      <w:r w:rsidRPr="00970220">
        <w:rPr>
          <w:b/>
          <w:bCs/>
          <w:color w:val="FF0000"/>
        </w:rPr>
        <w:t>groupadd</w:t>
      </w:r>
      <w:proofErr w:type="spellEnd"/>
      <w:r w:rsidRPr="00970220">
        <w:rPr>
          <w:b/>
          <w:bCs/>
          <w:color w:val="FF0000"/>
        </w:rPr>
        <w:t xml:space="preserve"> développeurs</w:t>
      </w:r>
      <w:r w:rsidRPr="00970220">
        <w:rPr>
          <w:b/>
          <w:bCs/>
          <w:color w:val="FF9900"/>
        </w:rPr>
        <w:t xml:space="preserve"> </w:t>
      </w:r>
      <w:r>
        <w:rPr>
          <w:b/>
          <w:bCs/>
          <w:color w:val="FF9900"/>
        </w:rPr>
        <w:br/>
      </w:r>
      <w:r w:rsidR="00B14FC2" w:rsidRPr="00970220">
        <w:rPr>
          <w:b/>
          <w:bCs/>
          <w:color w:val="FF9900"/>
        </w:rPr>
        <w:t xml:space="preserve">&gt;&gt; </w:t>
      </w:r>
      <w:proofErr w:type="spellStart"/>
      <w:r w:rsidR="00B14FC2" w:rsidRPr="00970220">
        <w:rPr>
          <w:b/>
          <w:bCs/>
          <w:color w:val="FF0000"/>
        </w:rPr>
        <w:t>newgrp</w:t>
      </w:r>
      <w:proofErr w:type="spellEnd"/>
      <w:r w:rsidR="00B14FC2" w:rsidRPr="00970220">
        <w:rPr>
          <w:b/>
          <w:bCs/>
          <w:color w:val="FF0000"/>
        </w:rPr>
        <w:t xml:space="preserve"> développeurs</w:t>
      </w:r>
      <w:r w:rsidR="00D85128">
        <w:rPr>
          <w:b/>
          <w:bCs/>
          <w:color w:val="FF0000"/>
        </w:rPr>
        <w:br/>
      </w:r>
      <w:r w:rsidR="00D85128" w:rsidRPr="00D85128">
        <w:t>Tente de se connecter au groupe de développeurs</w:t>
      </w:r>
      <w:r w:rsidR="00B14FC2" w:rsidRPr="00D85128">
        <w:br/>
      </w:r>
      <w:r w:rsidR="002366EC" w:rsidRPr="00970220">
        <w:rPr>
          <w:b/>
          <w:bCs/>
          <w:color w:val="FF9900"/>
        </w:rPr>
        <w:t xml:space="preserve">&gt;&gt; </w:t>
      </w:r>
      <w:proofErr w:type="spellStart"/>
      <w:r w:rsidR="002366EC" w:rsidRPr="00970220">
        <w:rPr>
          <w:b/>
          <w:bCs/>
          <w:color w:val="FF0000"/>
        </w:rPr>
        <w:t>newgrp</w:t>
      </w:r>
      <w:proofErr w:type="spellEnd"/>
      <w:r w:rsidR="002366EC" w:rsidRPr="00970220">
        <w:rPr>
          <w:b/>
          <w:bCs/>
          <w:color w:val="FF0000"/>
        </w:rPr>
        <w:t xml:space="preserve"> </w:t>
      </w:r>
      <w:r w:rsidR="002366EC">
        <w:rPr>
          <w:b/>
          <w:bCs/>
          <w:color w:val="FF0000"/>
        </w:rPr>
        <w:t>-</w:t>
      </w:r>
      <w:r w:rsidR="002366EC" w:rsidRPr="00970220">
        <w:rPr>
          <w:b/>
          <w:bCs/>
          <w:color w:val="FF0000"/>
        </w:rPr>
        <w:t xml:space="preserve"> développeurs</w:t>
      </w:r>
      <w:r w:rsidR="002366EC" w:rsidRPr="00970220">
        <w:rPr>
          <w:b/>
          <w:bCs/>
          <w:color w:val="FF0000"/>
        </w:rPr>
        <w:br/>
      </w:r>
      <w:r w:rsidR="00885252" w:rsidRPr="00885252">
        <w:t>Tente de se connecter au groupe développeurs et, en cas de succès, réinitialise l'environnement utilisateur.</w:t>
      </w:r>
    </w:p>
    <w:p w14:paraId="1C0E5130" w14:textId="77777777" w:rsidR="00C805F5" w:rsidRDefault="00C805F5">
      <w:pPr>
        <w:spacing w:after="160" w:line="259" w:lineRule="auto"/>
      </w:pPr>
      <w:r>
        <w:br w:type="page"/>
      </w:r>
    </w:p>
    <w:p w14:paraId="1453ED96" w14:textId="04A53408" w:rsidR="00C805F5" w:rsidRDefault="00C805F5" w:rsidP="009159F4">
      <w:pPr>
        <w:pStyle w:val="Titre1"/>
      </w:pPr>
      <w:r w:rsidRPr="00C805F5">
        <w:lastRenderedPageBreak/>
        <w:t xml:space="preserve">Commande </w:t>
      </w:r>
      <w:proofErr w:type="spellStart"/>
      <w:r w:rsidRPr="00C805F5">
        <w:t>gpasswd</w:t>
      </w:r>
      <w:proofErr w:type="spellEnd"/>
      <w:r w:rsidRPr="00C805F5">
        <w:t xml:space="preserve"> </w:t>
      </w:r>
    </w:p>
    <w:p w14:paraId="1F30E6BE" w14:textId="356B14F3" w:rsidR="00FD4B11" w:rsidRDefault="00FD4B11" w:rsidP="00FD4B11">
      <w:pPr>
        <w:spacing w:after="160" w:line="259" w:lineRule="auto"/>
      </w:pPr>
      <w:r>
        <w:t xml:space="preserve">La commande </w:t>
      </w:r>
      <w:proofErr w:type="spellStart"/>
      <w:r>
        <w:t>gpasswd</w:t>
      </w:r>
      <w:proofErr w:type="spellEnd"/>
      <w:r>
        <w:t xml:space="preserve"> modifie les mots de passe des groupes.</w:t>
      </w:r>
    </w:p>
    <w:p w14:paraId="49D275F3" w14:textId="77777777" w:rsidR="00FD4B11" w:rsidRDefault="00FD4B11" w:rsidP="00FD4B11">
      <w:pPr>
        <w:spacing w:after="160" w:line="259" w:lineRule="auto"/>
      </w:pPr>
      <w:r>
        <w:t>Les mots de passe de groupe sont stockés dans les fichiers /</w:t>
      </w:r>
      <w:proofErr w:type="spellStart"/>
      <w:r>
        <w:t>etc</w:t>
      </w:r>
      <w:proofErr w:type="spellEnd"/>
      <w:r>
        <w:t>/group et /</w:t>
      </w:r>
      <w:proofErr w:type="spellStart"/>
      <w:r>
        <w:t>etc</w:t>
      </w:r>
      <w:proofErr w:type="spellEnd"/>
      <w:r>
        <w:t>/</w:t>
      </w:r>
      <w:proofErr w:type="spellStart"/>
      <w:r>
        <w:t>gshadow</w:t>
      </w:r>
      <w:proofErr w:type="spellEnd"/>
      <w:r>
        <w:t xml:space="preserve">. </w:t>
      </w:r>
      <w:r>
        <w:br/>
        <w:t>/</w:t>
      </w:r>
      <w:proofErr w:type="spellStart"/>
      <w:r>
        <w:t>etc</w:t>
      </w:r>
      <w:proofErr w:type="spellEnd"/>
      <w:r>
        <w:t>/group contient des informations de groupe et /</w:t>
      </w:r>
      <w:proofErr w:type="spellStart"/>
      <w:r>
        <w:t>etc</w:t>
      </w:r>
      <w:proofErr w:type="spellEnd"/>
      <w:r>
        <w:t>/</w:t>
      </w:r>
      <w:proofErr w:type="spellStart"/>
      <w:r>
        <w:t>gshadow</w:t>
      </w:r>
      <w:proofErr w:type="spellEnd"/>
      <w:r>
        <w:t xml:space="preserve"> contient des versions chiffrées des informations de groupe. </w:t>
      </w:r>
    </w:p>
    <w:p w14:paraId="6FC07436" w14:textId="77777777" w:rsidR="00487E82" w:rsidRDefault="00487E82" w:rsidP="00487E82">
      <w:pPr>
        <w:spacing w:after="160" w:line="259" w:lineRule="auto"/>
      </w:pPr>
    </w:p>
    <w:p w14:paraId="10BFDD41" w14:textId="78B91751" w:rsidR="00487E82" w:rsidRDefault="00487E82" w:rsidP="00487E82">
      <w:pPr>
        <w:pStyle w:val="Titre2"/>
      </w:pPr>
      <w:r>
        <w:t>Syntaxe</w:t>
      </w:r>
    </w:p>
    <w:p w14:paraId="2B97CD6C" w14:textId="77777777" w:rsidR="00487E82" w:rsidRPr="00487E82" w:rsidRDefault="00487E82" w:rsidP="00487E82">
      <w:pPr>
        <w:spacing w:after="160" w:line="259" w:lineRule="auto"/>
        <w:rPr>
          <w:b/>
          <w:bCs/>
          <w:color w:val="00B0F0"/>
        </w:rPr>
      </w:pPr>
      <w:proofErr w:type="spellStart"/>
      <w:proofErr w:type="gramStart"/>
      <w:r w:rsidRPr="00487E82">
        <w:rPr>
          <w:b/>
          <w:bCs/>
          <w:color w:val="00B0F0"/>
        </w:rPr>
        <w:t>gpasswd</w:t>
      </w:r>
      <w:proofErr w:type="spellEnd"/>
      <w:proofErr w:type="gramEnd"/>
      <w:r w:rsidRPr="00487E82">
        <w:rPr>
          <w:b/>
          <w:bCs/>
          <w:color w:val="00B0F0"/>
        </w:rPr>
        <w:t xml:space="preserve"> [ choix ] groupe</w:t>
      </w:r>
    </w:p>
    <w:p w14:paraId="60FFF0E3" w14:textId="77777777" w:rsidR="00487E82" w:rsidRDefault="00487E82" w:rsidP="00487E82">
      <w:pPr>
        <w:spacing w:after="160" w:line="259" w:lineRule="auto"/>
      </w:pPr>
    </w:p>
    <w:p w14:paraId="79B074A8" w14:textId="0823D06F" w:rsidR="00487E82" w:rsidRDefault="00487E82" w:rsidP="00487E82">
      <w:pPr>
        <w:pStyle w:val="Titre2"/>
      </w:pPr>
      <w:r>
        <w:t>Options</w:t>
      </w:r>
    </w:p>
    <w:p w14:paraId="4141BE95" w14:textId="3C686647" w:rsidR="00C222A4" w:rsidRDefault="00687ABB" w:rsidP="00487E82">
      <w:pPr>
        <w:spacing w:after="160" w:line="259" w:lineRule="auto"/>
      </w:pPr>
      <w:r>
        <w:t xml:space="preserve">Les principales options de la commande </w:t>
      </w:r>
      <w:proofErr w:type="spellStart"/>
      <w:r w:rsidR="008D3A2A">
        <w:t>gpasswd</w:t>
      </w:r>
      <w:proofErr w:type="spellEnd"/>
      <w:r w:rsidR="008D3A2A">
        <w:t xml:space="preserve"> sont …</w:t>
      </w:r>
      <w:r w:rsidR="008D3A2A">
        <w:br/>
      </w:r>
      <w:r w:rsidR="00487E82">
        <w:t xml:space="preserve">(Sauf pour les options -A et -M, les options suivantes ne peuvent pas être combinées.) </w:t>
      </w:r>
    </w:p>
    <w:tbl>
      <w:tblPr>
        <w:tblStyle w:val="TableauGrille1Clair-Accentuation1"/>
        <w:tblW w:w="10768" w:type="dxa"/>
        <w:tblLayout w:type="fixed"/>
        <w:tblLook w:val="04A0" w:firstRow="1" w:lastRow="0" w:firstColumn="1" w:lastColumn="0" w:noHBand="0" w:noVBand="1"/>
      </w:tblPr>
      <w:tblGrid>
        <w:gridCol w:w="3964"/>
        <w:gridCol w:w="6804"/>
      </w:tblGrid>
      <w:tr w:rsidR="00F3642F" w:rsidRPr="00F3642F" w14:paraId="08B2FC40" w14:textId="77777777" w:rsidTr="00F36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FD801A2" w14:textId="4A8B9387" w:rsidR="00F3642F" w:rsidRPr="00F3642F" w:rsidRDefault="00F3642F" w:rsidP="00FE556E">
            <w:pPr>
              <w:spacing w:after="160" w:line="259" w:lineRule="auto"/>
              <w:rPr>
                <w:color w:val="00B050"/>
              </w:rPr>
            </w:pPr>
            <w:r w:rsidRPr="00F3642F">
              <w:rPr>
                <w:color w:val="00B050"/>
              </w:rPr>
              <w:t>Option</w:t>
            </w:r>
          </w:p>
        </w:tc>
        <w:tc>
          <w:tcPr>
            <w:tcW w:w="6804" w:type="dxa"/>
          </w:tcPr>
          <w:p w14:paraId="4CC3A58D" w14:textId="30871DB6" w:rsidR="00F3642F" w:rsidRPr="00F3642F" w:rsidRDefault="00F3642F" w:rsidP="00FE556E">
            <w:pPr>
              <w:spacing w:after="160" w:line="259" w:lineRule="auto"/>
              <w:cnfStyle w:val="100000000000" w:firstRow="1" w:lastRow="0" w:firstColumn="0" w:lastColumn="0" w:oddVBand="0" w:evenVBand="0" w:oddHBand="0" w:evenHBand="0" w:firstRowFirstColumn="0" w:firstRowLastColumn="0" w:lastRowFirstColumn="0" w:lastRowLastColumn="0"/>
              <w:rPr>
                <w:color w:val="00B050"/>
              </w:rPr>
            </w:pPr>
            <w:r w:rsidRPr="00F3642F">
              <w:rPr>
                <w:color w:val="00B050"/>
              </w:rPr>
              <w:t>Fonction</w:t>
            </w:r>
          </w:p>
        </w:tc>
      </w:tr>
      <w:tr w:rsidR="0093386C" w:rsidRPr="00CD3E7B" w14:paraId="78CE9A45"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60AD4791" w14:textId="18979622" w:rsidR="0093386C" w:rsidRPr="00CD3E7B" w:rsidRDefault="0093386C" w:rsidP="00DA5ECD">
            <w:pPr>
              <w:spacing w:after="0" w:line="259" w:lineRule="auto"/>
            </w:pPr>
            <w:proofErr w:type="gramStart"/>
            <w:r w:rsidRPr="00F3642F">
              <w:rPr>
                <w:color w:val="0070C0"/>
              </w:rPr>
              <w:t>a</w:t>
            </w:r>
            <w:proofErr w:type="gramEnd"/>
            <w:r w:rsidRPr="00CD3E7B">
              <w:t xml:space="preserve"> </w:t>
            </w:r>
            <w:r w:rsidRPr="00F3642F">
              <w:rPr>
                <w:b w:val="0"/>
                <w:bCs w:val="0"/>
              </w:rPr>
              <w:t>ou</w:t>
            </w:r>
            <w:r>
              <w:t xml:space="preserve"> </w:t>
            </w:r>
            <w:r w:rsidRPr="00F3642F">
              <w:rPr>
                <w:color w:val="0070C0"/>
              </w:rPr>
              <w:t xml:space="preserve">-- </w:t>
            </w:r>
            <w:proofErr w:type="spellStart"/>
            <w:r w:rsidRPr="00F3642F">
              <w:rPr>
                <w:color w:val="0070C0"/>
              </w:rPr>
              <w:t>add</w:t>
            </w:r>
            <w:proofErr w:type="spellEnd"/>
            <w:r w:rsidRPr="00F3642F">
              <w:rPr>
                <w:color w:val="0070C0"/>
              </w:rPr>
              <w:t xml:space="preserve"> &lt;Utilisateur&gt;</w:t>
            </w:r>
          </w:p>
        </w:tc>
        <w:tc>
          <w:tcPr>
            <w:tcW w:w="6804" w:type="dxa"/>
          </w:tcPr>
          <w:p w14:paraId="729F77B7" w14:textId="78D8149D"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rsidRPr="00CD3E7B">
              <w:t>Ajout</w:t>
            </w:r>
            <w:r>
              <w:t xml:space="preserve"> d’</w:t>
            </w:r>
            <w:r w:rsidRPr="00CD3E7B">
              <w:t>un utilisateur au groupe nommé</w:t>
            </w:r>
          </w:p>
        </w:tc>
      </w:tr>
      <w:tr w:rsidR="0093386C" w:rsidRPr="00CD3E7B" w14:paraId="52AA304D"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31958B8A" w14:textId="36B64521" w:rsidR="0093386C" w:rsidRPr="00CD3E7B" w:rsidRDefault="0093386C" w:rsidP="00DA5ECD">
            <w:pPr>
              <w:spacing w:after="0" w:line="259" w:lineRule="auto"/>
            </w:pPr>
            <w:proofErr w:type="gramStart"/>
            <w:r w:rsidRPr="00F3642F">
              <w:rPr>
                <w:color w:val="0070C0"/>
              </w:rPr>
              <w:t>d</w:t>
            </w:r>
            <w:proofErr w:type="gramEnd"/>
            <w:r w:rsidRPr="00CD3E7B">
              <w:t xml:space="preserve"> </w:t>
            </w:r>
            <w:r w:rsidRPr="00F3642F">
              <w:rPr>
                <w:b w:val="0"/>
                <w:bCs w:val="0"/>
              </w:rPr>
              <w:t>ou</w:t>
            </w:r>
            <w:r>
              <w:t xml:space="preserve"> </w:t>
            </w:r>
            <w:r w:rsidRPr="00F3642F">
              <w:rPr>
                <w:color w:val="0070C0"/>
              </w:rPr>
              <w:t xml:space="preserve">-- </w:t>
            </w:r>
            <w:proofErr w:type="spellStart"/>
            <w:r w:rsidRPr="00F3642F">
              <w:rPr>
                <w:color w:val="0070C0"/>
              </w:rPr>
              <w:t>delete</w:t>
            </w:r>
            <w:proofErr w:type="spellEnd"/>
            <w:r w:rsidRPr="00F3642F">
              <w:rPr>
                <w:color w:val="0070C0"/>
              </w:rPr>
              <w:t xml:space="preserve"> &lt;Utilisateur&gt;</w:t>
            </w:r>
          </w:p>
        </w:tc>
        <w:tc>
          <w:tcPr>
            <w:tcW w:w="6804" w:type="dxa"/>
          </w:tcPr>
          <w:p w14:paraId="51170D31" w14:textId="109A2D9D"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rsidRPr="00CD3E7B">
              <w:t>Suppr</w:t>
            </w:r>
            <w:r>
              <w:t xml:space="preserve">ession de </w:t>
            </w:r>
            <w:r w:rsidRPr="00CD3E7B">
              <w:t>l'utilisateur du groupe nommé</w:t>
            </w:r>
          </w:p>
        </w:tc>
      </w:tr>
      <w:tr w:rsidR="0093386C" w:rsidRPr="00CD3E7B" w14:paraId="4F928752"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71B5029B" w14:textId="306DC66B" w:rsidR="0093386C" w:rsidRPr="00F3642F" w:rsidRDefault="0093386C" w:rsidP="00DA5ECD">
            <w:pPr>
              <w:spacing w:after="0" w:line="259" w:lineRule="auto"/>
            </w:pPr>
            <w:proofErr w:type="gramStart"/>
            <w:r w:rsidRPr="00F3642F">
              <w:rPr>
                <w:color w:val="0070C0"/>
              </w:rPr>
              <w:t>h</w:t>
            </w:r>
            <w:proofErr w:type="gramEnd"/>
            <w:r w:rsidRPr="00F3642F">
              <w:t xml:space="preserve"> </w:t>
            </w:r>
            <w:r w:rsidRPr="00F3642F">
              <w:rPr>
                <w:b w:val="0"/>
                <w:bCs w:val="0"/>
              </w:rPr>
              <w:t>ou</w:t>
            </w:r>
            <w:r w:rsidRPr="00F3642F">
              <w:t xml:space="preserve"> </w:t>
            </w:r>
            <w:r w:rsidRPr="00F3642F">
              <w:rPr>
                <w:color w:val="0070C0"/>
              </w:rPr>
              <w:t>--help</w:t>
            </w:r>
          </w:p>
        </w:tc>
        <w:tc>
          <w:tcPr>
            <w:tcW w:w="6804" w:type="dxa"/>
          </w:tcPr>
          <w:p w14:paraId="4831F6C2" w14:textId="4EFE54B3"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rsidRPr="00CD3E7B">
              <w:t>Affich</w:t>
            </w:r>
            <w:r>
              <w:t>age du</w:t>
            </w:r>
            <w:r w:rsidRPr="00CD3E7B">
              <w:t xml:space="preserve"> message d'aide</w:t>
            </w:r>
          </w:p>
        </w:tc>
      </w:tr>
      <w:tr w:rsidR="0093386C" w:rsidRPr="00CD3E7B" w14:paraId="72BD632C"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72B33C92" w14:textId="742BCCBD" w:rsidR="0093386C" w:rsidRPr="00F3642F" w:rsidRDefault="0093386C" w:rsidP="00DA5ECD">
            <w:pPr>
              <w:spacing w:after="0" w:line="259" w:lineRule="auto"/>
            </w:pPr>
            <w:proofErr w:type="gramStart"/>
            <w:r w:rsidRPr="00F3642F">
              <w:rPr>
                <w:color w:val="0070C0"/>
              </w:rPr>
              <w:t>r</w:t>
            </w:r>
            <w:proofErr w:type="gramEnd"/>
            <w:r w:rsidRPr="00F3642F">
              <w:t xml:space="preserve"> </w:t>
            </w:r>
            <w:r w:rsidRPr="00F3642F">
              <w:rPr>
                <w:b w:val="0"/>
                <w:bCs w:val="0"/>
              </w:rPr>
              <w:t>ou</w:t>
            </w:r>
            <w:r w:rsidRPr="00F3642F">
              <w:t xml:space="preserve"> </w:t>
            </w:r>
            <w:r w:rsidRPr="00F3642F">
              <w:rPr>
                <w:color w:val="0070C0"/>
              </w:rPr>
              <w:t>--</w:t>
            </w:r>
            <w:proofErr w:type="spellStart"/>
            <w:r w:rsidRPr="00F3642F">
              <w:rPr>
                <w:color w:val="0070C0"/>
              </w:rPr>
              <w:t>remove</w:t>
            </w:r>
            <w:proofErr w:type="spellEnd"/>
            <w:r w:rsidRPr="00F3642F">
              <w:rPr>
                <w:color w:val="0070C0"/>
              </w:rPr>
              <w:t xml:space="preserve"> &lt;Mot de passe&gt; &lt;groupe&gt;</w:t>
            </w:r>
          </w:p>
        </w:tc>
        <w:tc>
          <w:tcPr>
            <w:tcW w:w="6804" w:type="dxa"/>
          </w:tcPr>
          <w:p w14:paraId="6127921E" w14:textId="0326CB21"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rsidRPr="00CD3E7B">
              <w:t>Suppr</w:t>
            </w:r>
            <w:r>
              <w:t>ession du</w:t>
            </w:r>
            <w:r w:rsidRPr="00CD3E7B">
              <w:t xml:space="preserve"> mot de passe du groupe nommé</w:t>
            </w:r>
            <w:r>
              <w:br/>
            </w:r>
            <w:r w:rsidRPr="00CD3E7B">
              <w:t>Le mot de passe du groupe sera vide</w:t>
            </w:r>
            <w:r>
              <w:br/>
            </w:r>
            <w:r w:rsidRPr="00CD3E7B">
              <w:t xml:space="preserve">Seuls les membres du groupe seront autorisés à utiliser </w:t>
            </w:r>
            <w:proofErr w:type="spellStart"/>
            <w:r w:rsidRPr="00CD3E7B">
              <w:t>newgrp</w:t>
            </w:r>
            <w:proofErr w:type="spellEnd"/>
            <w:r w:rsidRPr="00CD3E7B">
              <w:t xml:space="preserve"> pour rejoindre le groupe nommé</w:t>
            </w:r>
          </w:p>
        </w:tc>
      </w:tr>
      <w:tr w:rsidR="0093386C" w:rsidRPr="00CD3E7B" w14:paraId="356A6A18"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4D2519BD" w14:textId="7FF94038" w:rsidR="0093386C" w:rsidRPr="00F3642F" w:rsidRDefault="0093386C" w:rsidP="00DA5ECD">
            <w:pPr>
              <w:spacing w:after="0" w:line="259" w:lineRule="auto"/>
            </w:pPr>
            <w:r w:rsidRPr="00F3642F">
              <w:rPr>
                <w:color w:val="0070C0"/>
              </w:rPr>
              <w:t>R</w:t>
            </w:r>
            <w:r w:rsidRPr="00F3642F">
              <w:t xml:space="preserve"> </w:t>
            </w:r>
            <w:r w:rsidR="00F3642F" w:rsidRPr="00F3642F">
              <w:rPr>
                <w:b w:val="0"/>
                <w:bCs w:val="0"/>
              </w:rPr>
              <w:t>ou</w:t>
            </w:r>
            <w:r w:rsidRPr="00F3642F">
              <w:t xml:space="preserve"> </w:t>
            </w:r>
            <w:proofErr w:type="spellStart"/>
            <w:r w:rsidRPr="00F3642F">
              <w:rPr>
                <w:color w:val="0070C0"/>
              </w:rPr>
              <w:t>restrict</w:t>
            </w:r>
            <w:proofErr w:type="spellEnd"/>
            <w:r w:rsidRPr="00F3642F">
              <w:rPr>
                <w:color w:val="0070C0"/>
              </w:rPr>
              <w:t xml:space="preserve"> </w:t>
            </w:r>
            <w:r w:rsidR="00F3642F" w:rsidRPr="00F3642F">
              <w:rPr>
                <w:color w:val="0070C0"/>
              </w:rPr>
              <w:t>&lt;G</w:t>
            </w:r>
            <w:r w:rsidRPr="00F3642F">
              <w:rPr>
                <w:color w:val="0070C0"/>
              </w:rPr>
              <w:t>roupe</w:t>
            </w:r>
            <w:r w:rsidR="00F3642F" w:rsidRPr="00F3642F">
              <w:rPr>
                <w:color w:val="0070C0"/>
              </w:rPr>
              <w:t>&gt;</w:t>
            </w:r>
          </w:p>
        </w:tc>
        <w:tc>
          <w:tcPr>
            <w:tcW w:w="6804" w:type="dxa"/>
          </w:tcPr>
          <w:p w14:paraId="23593EF4" w14:textId="4C47854B"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t>Restriction de</w:t>
            </w:r>
            <w:r w:rsidRPr="00CD3E7B">
              <w:t xml:space="preserve"> l'accès au groupe nommé</w:t>
            </w:r>
            <w:r>
              <w:br/>
            </w:r>
            <w:r w:rsidRPr="00CD3E7B">
              <w:t>Le mot de passe du groupe est défini sur !</w:t>
            </w:r>
            <w:r>
              <w:br/>
            </w:r>
            <w:r w:rsidRPr="00CD3E7B">
              <w:t xml:space="preserve">Seuls les membres du groupe avec un mot de passe seront autorisés à utiliser </w:t>
            </w:r>
            <w:proofErr w:type="spellStart"/>
            <w:r w:rsidRPr="00CD3E7B">
              <w:t>newgrp</w:t>
            </w:r>
            <w:proofErr w:type="spellEnd"/>
            <w:r w:rsidRPr="00CD3E7B">
              <w:t xml:space="preserve"> pour rejoindre le groupe nommé</w:t>
            </w:r>
          </w:p>
        </w:tc>
      </w:tr>
      <w:tr w:rsidR="0093386C" w:rsidRPr="00CD3E7B" w14:paraId="13641586"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7430ADA6" w14:textId="6AF15C29" w:rsidR="0093386C" w:rsidRPr="00F3642F" w:rsidRDefault="0093386C" w:rsidP="00DA5ECD">
            <w:pPr>
              <w:spacing w:after="0" w:line="259" w:lineRule="auto"/>
            </w:pPr>
            <w:r w:rsidRPr="00F3642F">
              <w:rPr>
                <w:color w:val="0070C0"/>
              </w:rPr>
              <w:t>A</w:t>
            </w:r>
            <w:r w:rsidRPr="00F3642F">
              <w:t xml:space="preserve"> </w:t>
            </w:r>
            <w:r w:rsidRPr="00F3642F">
              <w:rPr>
                <w:b w:val="0"/>
                <w:bCs w:val="0"/>
              </w:rPr>
              <w:t>ou</w:t>
            </w:r>
            <w:r w:rsidRPr="00F3642F">
              <w:t xml:space="preserve"> </w:t>
            </w:r>
            <w:r w:rsidRPr="00F3642F">
              <w:rPr>
                <w:color w:val="0070C0"/>
              </w:rPr>
              <w:t>--</w:t>
            </w:r>
            <w:proofErr w:type="spellStart"/>
            <w:r w:rsidRPr="00F3642F">
              <w:rPr>
                <w:color w:val="0070C0"/>
              </w:rPr>
              <w:t>administrators</w:t>
            </w:r>
            <w:proofErr w:type="spellEnd"/>
            <w:r w:rsidRPr="00F3642F">
              <w:rPr>
                <w:color w:val="0070C0"/>
              </w:rPr>
              <w:t xml:space="preserve"> &lt;Utilisateur, …&gt;</w:t>
            </w:r>
          </w:p>
        </w:tc>
        <w:tc>
          <w:tcPr>
            <w:tcW w:w="6804" w:type="dxa"/>
          </w:tcPr>
          <w:p w14:paraId="0A82B5B0" w14:textId="5370C5A3"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rsidRPr="00CD3E7B">
              <w:t>Défini</w:t>
            </w:r>
            <w:r>
              <w:t>tion de</w:t>
            </w:r>
            <w:r w:rsidRPr="00CD3E7B">
              <w:t xml:space="preserve"> la liste des utilisateurs administratifs</w:t>
            </w:r>
          </w:p>
        </w:tc>
      </w:tr>
      <w:tr w:rsidR="0093386C" w:rsidRPr="00CD3E7B" w14:paraId="61FCFBF4" w14:textId="77777777" w:rsidTr="00F3642F">
        <w:tc>
          <w:tcPr>
            <w:cnfStyle w:val="001000000000" w:firstRow="0" w:lastRow="0" w:firstColumn="1" w:lastColumn="0" w:oddVBand="0" w:evenVBand="0" w:oddHBand="0" w:evenHBand="0" w:firstRowFirstColumn="0" w:firstRowLastColumn="0" w:lastRowFirstColumn="0" w:lastRowLastColumn="0"/>
            <w:tcW w:w="3964" w:type="dxa"/>
          </w:tcPr>
          <w:p w14:paraId="58833F16" w14:textId="5407ED53" w:rsidR="0093386C" w:rsidRPr="00F3642F" w:rsidRDefault="0093386C" w:rsidP="00DA5ECD">
            <w:pPr>
              <w:spacing w:after="0" w:line="259" w:lineRule="auto"/>
            </w:pPr>
            <w:r w:rsidRPr="00F3642F">
              <w:rPr>
                <w:color w:val="0070C0"/>
              </w:rPr>
              <w:t>M</w:t>
            </w:r>
            <w:r w:rsidRPr="00F3642F">
              <w:t xml:space="preserve"> </w:t>
            </w:r>
            <w:r w:rsidRPr="00F3642F">
              <w:rPr>
                <w:b w:val="0"/>
                <w:bCs w:val="0"/>
              </w:rPr>
              <w:t>ou</w:t>
            </w:r>
            <w:r w:rsidRPr="00F3642F">
              <w:t xml:space="preserve"> </w:t>
            </w:r>
            <w:r w:rsidRPr="00F3642F">
              <w:rPr>
                <w:color w:val="0070C0"/>
              </w:rPr>
              <w:t>--</w:t>
            </w:r>
            <w:proofErr w:type="spellStart"/>
            <w:r w:rsidRPr="00F3642F">
              <w:rPr>
                <w:color w:val="0070C0"/>
              </w:rPr>
              <w:t>members</w:t>
            </w:r>
            <w:proofErr w:type="spellEnd"/>
            <w:r w:rsidRPr="00F3642F">
              <w:rPr>
                <w:color w:val="0070C0"/>
              </w:rPr>
              <w:t xml:space="preserve"> &lt;Utilisateur, …&gt;</w:t>
            </w:r>
          </w:p>
        </w:tc>
        <w:tc>
          <w:tcPr>
            <w:tcW w:w="6804" w:type="dxa"/>
          </w:tcPr>
          <w:p w14:paraId="3E1806E2" w14:textId="00224012" w:rsidR="0093386C" w:rsidRPr="00CD3E7B" w:rsidRDefault="0093386C" w:rsidP="00DA5ECD">
            <w:pPr>
              <w:spacing w:after="0" w:line="259" w:lineRule="auto"/>
              <w:cnfStyle w:val="000000000000" w:firstRow="0" w:lastRow="0" w:firstColumn="0" w:lastColumn="0" w:oddVBand="0" w:evenVBand="0" w:oddHBand="0" w:evenHBand="0" w:firstRowFirstColumn="0" w:firstRowLastColumn="0" w:lastRowFirstColumn="0" w:lastRowLastColumn="0"/>
            </w:pPr>
            <w:r w:rsidRPr="00CD3E7B">
              <w:t>Défini</w:t>
            </w:r>
            <w:r>
              <w:t>tion de</w:t>
            </w:r>
            <w:r w:rsidRPr="00CD3E7B">
              <w:t xml:space="preserve"> la liste des membres du groupe.</w:t>
            </w:r>
          </w:p>
        </w:tc>
      </w:tr>
    </w:tbl>
    <w:p w14:paraId="07C1D4FB" w14:textId="77777777" w:rsidR="009E1459" w:rsidRDefault="009E1459" w:rsidP="00487E82">
      <w:pPr>
        <w:spacing w:after="160" w:line="259" w:lineRule="auto"/>
      </w:pPr>
    </w:p>
    <w:p w14:paraId="602B1A1C" w14:textId="77777777" w:rsidR="009159F4" w:rsidRPr="00687B14" w:rsidRDefault="009159F4" w:rsidP="009159F4">
      <w:pPr>
        <w:spacing w:line="259" w:lineRule="auto"/>
        <w:rPr>
          <w:b/>
          <w:bCs/>
        </w:rPr>
      </w:pPr>
      <w:proofErr w:type="spellStart"/>
      <w:r w:rsidRPr="00687B14">
        <w:rPr>
          <w:b/>
          <w:bCs/>
        </w:rPr>
        <w:t>Examples</w:t>
      </w:r>
      <w:proofErr w:type="spellEnd"/>
    </w:p>
    <w:p w14:paraId="70959769" w14:textId="61869D4F" w:rsidR="009159F4" w:rsidRPr="00253B97" w:rsidRDefault="009159F4" w:rsidP="009159F4">
      <w:pPr>
        <w:spacing w:line="259" w:lineRule="auto"/>
      </w:pPr>
      <w:r w:rsidRPr="00253B97">
        <w:rPr>
          <w:b/>
          <w:bCs/>
          <w:color w:val="FF9900"/>
        </w:rPr>
        <w:t xml:space="preserve">&gt;&gt; </w:t>
      </w:r>
      <w:proofErr w:type="spellStart"/>
      <w:r w:rsidR="00803B6E" w:rsidRPr="00803B6E">
        <w:rPr>
          <w:b/>
          <w:bCs/>
          <w:color w:val="FF0000"/>
        </w:rPr>
        <w:t>sudo</w:t>
      </w:r>
      <w:proofErr w:type="spellEnd"/>
      <w:r w:rsidR="00803B6E">
        <w:rPr>
          <w:b/>
          <w:bCs/>
          <w:color w:val="FF9900"/>
        </w:rPr>
        <w:t xml:space="preserve"> </w:t>
      </w:r>
      <w:proofErr w:type="spellStart"/>
      <w:r w:rsidRPr="00253B97">
        <w:rPr>
          <w:b/>
          <w:bCs/>
          <w:color w:val="FF0000"/>
        </w:rPr>
        <w:t>gpasswd</w:t>
      </w:r>
      <w:proofErr w:type="spellEnd"/>
      <w:r w:rsidRPr="00253B97">
        <w:rPr>
          <w:b/>
          <w:bCs/>
          <w:color w:val="FF0000"/>
        </w:rPr>
        <w:t xml:space="preserve"> -a </w:t>
      </w:r>
      <w:proofErr w:type="spellStart"/>
      <w:r w:rsidRPr="00253B97">
        <w:rPr>
          <w:b/>
          <w:bCs/>
          <w:color w:val="FF0000"/>
        </w:rPr>
        <w:t>mozart</w:t>
      </w:r>
      <w:proofErr w:type="spellEnd"/>
      <w:r w:rsidRPr="00253B97">
        <w:rPr>
          <w:b/>
          <w:bCs/>
          <w:color w:val="FF0000"/>
        </w:rPr>
        <w:t xml:space="preserve"> musicien</w:t>
      </w:r>
      <w:r w:rsidRPr="00253B97">
        <w:rPr>
          <w:b/>
          <w:bCs/>
          <w:color w:val="FF9900"/>
        </w:rPr>
        <w:br/>
      </w:r>
      <w:r w:rsidR="00253B97" w:rsidRPr="00253B97">
        <w:t xml:space="preserve">Ajoute l'utilisateur </w:t>
      </w:r>
      <w:proofErr w:type="spellStart"/>
      <w:r w:rsidR="00253B97" w:rsidRPr="00253B97">
        <w:t>mozart</w:t>
      </w:r>
      <w:proofErr w:type="spellEnd"/>
      <w:r w:rsidR="00253B97" w:rsidRPr="00253B97">
        <w:t xml:space="preserve"> au groupe musiciens</w:t>
      </w:r>
    </w:p>
    <w:p w14:paraId="2C0CBB45" w14:textId="34ABAF85" w:rsidR="009159F4" w:rsidRPr="00B96457" w:rsidRDefault="00253B97" w:rsidP="00B96457">
      <w:r w:rsidRPr="00B96457">
        <w:rPr>
          <w:b/>
          <w:bCs/>
          <w:color w:val="FF9900"/>
        </w:rPr>
        <w:t xml:space="preserve">&gt;&gt; </w:t>
      </w:r>
      <w:proofErr w:type="spellStart"/>
      <w:r w:rsidR="00803B6E" w:rsidRPr="00B96457">
        <w:rPr>
          <w:b/>
          <w:bCs/>
          <w:color w:val="FF0000"/>
        </w:rPr>
        <w:t>sudo</w:t>
      </w:r>
      <w:proofErr w:type="spellEnd"/>
      <w:r w:rsidR="00803B6E" w:rsidRPr="00B96457">
        <w:rPr>
          <w:b/>
          <w:bCs/>
          <w:color w:val="FF9900"/>
        </w:rPr>
        <w:t xml:space="preserve"> </w:t>
      </w:r>
      <w:proofErr w:type="spellStart"/>
      <w:r w:rsidR="00803B6E" w:rsidRPr="00B96457">
        <w:rPr>
          <w:b/>
          <w:bCs/>
          <w:color w:val="FF0000"/>
        </w:rPr>
        <w:t>gpasswd</w:t>
      </w:r>
      <w:proofErr w:type="spellEnd"/>
      <w:r w:rsidR="00803B6E" w:rsidRPr="00B96457">
        <w:rPr>
          <w:b/>
          <w:bCs/>
          <w:color w:val="FF0000"/>
        </w:rPr>
        <w:t xml:space="preserve"> -A </w:t>
      </w:r>
      <w:proofErr w:type="spellStart"/>
      <w:r w:rsidR="00803B6E" w:rsidRPr="00B96457">
        <w:rPr>
          <w:b/>
          <w:bCs/>
          <w:color w:val="FF0000"/>
        </w:rPr>
        <w:t>tux</w:t>
      </w:r>
      <w:proofErr w:type="spellEnd"/>
      <w:r w:rsidR="00803B6E" w:rsidRPr="00B96457">
        <w:rPr>
          <w:b/>
          <w:bCs/>
          <w:color w:val="FF0000"/>
        </w:rPr>
        <w:t xml:space="preserve"> mathématiciens</w:t>
      </w:r>
      <w:r w:rsidR="00B96457">
        <w:rPr>
          <w:b/>
          <w:bCs/>
          <w:color w:val="FF0000"/>
        </w:rPr>
        <w:br/>
      </w:r>
      <w:r w:rsidR="00B96457" w:rsidRPr="00B96457">
        <w:t xml:space="preserve">Accorde à l'utilisateur </w:t>
      </w:r>
      <w:proofErr w:type="spellStart"/>
      <w:r w:rsidR="00B96457">
        <w:t>tux</w:t>
      </w:r>
      <w:proofErr w:type="spellEnd"/>
      <w:r w:rsidR="00B96457" w:rsidRPr="00B96457">
        <w:t xml:space="preserve"> les droits d'administration au groupe mathématiciens</w:t>
      </w:r>
    </w:p>
    <w:p w14:paraId="7F79126A" w14:textId="7A57F26E" w:rsidR="009159F4" w:rsidRPr="00BA21CE" w:rsidRDefault="00B96457" w:rsidP="009159F4">
      <w:pPr>
        <w:spacing w:line="259" w:lineRule="auto"/>
      </w:pPr>
      <w:r w:rsidRPr="00BA21CE">
        <w:rPr>
          <w:b/>
          <w:bCs/>
          <w:color w:val="FF9900"/>
        </w:rPr>
        <w:t xml:space="preserve">&gt;&gt; </w:t>
      </w:r>
      <w:proofErr w:type="spellStart"/>
      <w:r w:rsidRPr="00BA21CE">
        <w:rPr>
          <w:b/>
          <w:bCs/>
          <w:color w:val="FF0000"/>
        </w:rPr>
        <w:t>sudo</w:t>
      </w:r>
      <w:proofErr w:type="spellEnd"/>
      <w:r w:rsidRPr="00BA21CE">
        <w:rPr>
          <w:b/>
          <w:bCs/>
          <w:color w:val="FF9900"/>
        </w:rPr>
        <w:t xml:space="preserve"> </w:t>
      </w:r>
      <w:proofErr w:type="spellStart"/>
      <w:r w:rsidRPr="00BA21CE">
        <w:rPr>
          <w:b/>
          <w:bCs/>
          <w:color w:val="FF0000"/>
        </w:rPr>
        <w:t>gpasswd</w:t>
      </w:r>
      <w:proofErr w:type="spellEnd"/>
      <w:r w:rsidRPr="00BA21CE">
        <w:rPr>
          <w:b/>
          <w:bCs/>
          <w:color w:val="FF0000"/>
        </w:rPr>
        <w:t xml:space="preserve"> -d </w:t>
      </w:r>
      <w:proofErr w:type="spellStart"/>
      <w:r w:rsidR="00BA21CE" w:rsidRPr="00BA21CE">
        <w:rPr>
          <w:b/>
          <w:bCs/>
          <w:color w:val="FF0000"/>
        </w:rPr>
        <w:t>tux</w:t>
      </w:r>
      <w:proofErr w:type="spellEnd"/>
      <w:r w:rsidRPr="00BA21CE">
        <w:rPr>
          <w:b/>
          <w:bCs/>
          <w:color w:val="FF0000"/>
        </w:rPr>
        <w:t xml:space="preserve"> </w:t>
      </w:r>
      <w:r w:rsidR="00BA21CE">
        <w:rPr>
          <w:b/>
          <w:bCs/>
          <w:color w:val="FF0000"/>
        </w:rPr>
        <w:t>expos</w:t>
      </w:r>
      <w:r w:rsidRPr="00BA21CE">
        <w:rPr>
          <w:b/>
          <w:bCs/>
          <w:color w:val="FF0000"/>
        </w:rPr>
        <w:br/>
      </w:r>
      <w:r w:rsidR="00BA21CE">
        <w:t xml:space="preserve">Supprime </w:t>
      </w:r>
      <w:r w:rsidR="00BA21CE" w:rsidRPr="00B96457">
        <w:t xml:space="preserve">l'utilisateur </w:t>
      </w:r>
      <w:proofErr w:type="spellStart"/>
      <w:r w:rsidR="00BA21CE">
        <w:t>tux</w:t>
      </w:r>
      <w:proofErr w:type="spellEnd"/>
      <w:r w:rsidR="00BA21CE" w:rsidRPr="00B96457">
        <w:t xml:space="preserve"> </w:t>
      </w:r>
      <w:r w:rsidR="00BA21CE">
        <w:t>du</w:t>
      </w:r>
      <w:r w:rsidR="00BA21CE" w:rsidRPr="00B96457">
        <w:t xml:space="preserve"> groupe </w:t>
      </w:r>
      <w:r w:rsidR="00BA21CE">
        <w:t>expos</w:t>
      </w:r>
    </w:p>
    <w:p w14:paraId="62C4703B" w14:textId="77777777" w:rsidR="009159F4" w:rsidRPr="00BA21CE" w:rsidRDefault="009159F4" w:rsidP="009159F4">
      <w:pPr>
        <w:spacing w:line="259" w:lineRule="auto"/>
      </w:pPr>
    </w:p>
    <w:p w14:paraId="6B48668F" w14:textId="77777777" w:rsidR="00DA5ECD" w:rsidRDefault="00DA5ECD">
      <w:pPr>
        <w:spacing w:after="160" w:line="259" w:lineRule="auto"/>
        <w:rPr>
          <w:rFonts w:eastAsiaTheme="majorEastAsia" w:cstheme="minorHAnsi"/>
          <w:b/>
          <w:color w:val="9933FF"/>
          <w:szCs w:val="32"/>
        </w:rPr>
      </w:pPr>
      <w:r>
        <w:br w:type="page"/>
      </w:r>
    </w:p>
    <w:p w14:paraId="5D32EA1B" w14:textId="0DB170FE" w:rsidR="00D94DA5" w:rsidRPr="00D94DA5" w:rsidRDefault="00D94DA5" w:rsidP="003919C5">
      <w:pPr>
        <w:pStyle w:val="Titre1"/>
        <w:spacing w:before="0" w:afterLines="120" w:after="288"/>
      </w:pPr>
      <w:r w:rsidRPr="00D94DA5">
        <w:lastRenderedPageBreak/>
        <w:t xml:space="preserve">Commande </w:t>
      </w:r>
      <w:proofErr w:type="spellStart"/>
      <w:r w:rsidRPr="00D94DA5">
        <w:t>umask</w:t>
      </w:r>
      <w:proofErr w:type="spellEnd"/>
    </w:p>
    <w:p w14:paraId="2B4E3B15" w14:textId="5CFD5410" w:rsidR="004756C5" w:rsidRDefault="00DF7D7A" w:rsidP="003919C5">
      <w:pPr>
        <w:spacing w:afterLines="120" w:after="288"/>
      </w:pPr>
      <w:r w:rsidRPr="00DF7D7A">
        <w:t>Sur Linux</w:t>
      </w:r>
      <w:r w:rsidR="004756C5">
        <w:t>,</w:t>
      </w:r>
      <w:r w:rsidRPr="00DF7D7A">
        <w:t xml:space="preserve"> de nouveaux fichiers sont créés avec un jeu par défaut </w:t>
      </w:r>
      <w:r w:rsidR="0014168A">
        <w:t>pour les</w:t>
      </w:r>
      <w:r w:rsidRPr="00DF7D7A">
        <w:t xml:space="preserve"> autorisations. </w:t>
      </w:r>
    </w:p>
    <w:p w14:paraId="66356853" w14:textId="613E9EC3" w:rsidR="004756C5" w:rsidRDefault="00DF7D7A" w:rsidP="003919C5">
      <w:pPr>
        <w:spacing w:afterLines="120" w:after="288"/>
      </w:pPr>
      <w:r w:rsidRPr="00DF7D7A">
        <w:t xml:space="preserve">Plus précisément, les autorisations d'un nouveau fichier peuvent être restreintes d'une manière spécifique en appliquant un masque d'autorisations appelé </w:t>
      </w:r>
      <w:proofErr w:type="spellStart"/>
      <w:r w:rsidRPr="00DF7D7A">
        <w:t>umask</w:t>
      </w:r>
      <w:proofErr w:type="spellEnd"/>
      <w:r w:rsidRPr="00DF7D7A">
        <w:t xml:space="preserve">. </w:t>
      </w:r>
      <w:r w:rsidR="004756C5">
        <w:br/>
      </w:r>
      <w:r w:rsidRPr="00DF7D7A">
        <w:t xml:space="preserve">La commande </w:t>
      </w:r>
      <w:proofErr w:type="spellStart"/>
      <w:r w:rsidRPr="00DF7D7A">
        <w:t>umask</w:t>
      </w:r>
      <w:proofErr w:type="spellEnd"/>
      <w:r w:rsidRPr="00DF7D7A">
        <w:t xml:space="preserve"> est utilisée pour définir ce masque, ou pour </w:t>
      </w:r>
      <w:r w:rsidR="006A455C">
        <w:t>afficher</w:t>
      </w:r>
      <w:r w:rsidRPr="00DF7D7A">
        <w:t xml:space="preserve"> sa valeur actuelle.</w:t>
      </w:r>
    </w:p>
    <w:p w14:paraId="53F1BE3E" w14:textId="77777777" w:rsidR="002E7E93" w:rsidRDefault="002E7E93" w:rsidP="00AC3BE0"/>
    <w:p w14:paraId="5C88CB5E" w14:textId="77777777" w:rsidR="002F1DEE" w:rsidRPr="00904B38" w:rsidRDefault="002E7E93" w:rsidP="00904B38">
      <w:pPr>
        <w:pStyle w:val="Titre2"/>
        <w:rPr>
          <w:rStyle w:val="Titre2Car"/>
          <w:b/>
          <w:bCs/>
        </w:rPr>
      </w:pPr>
      <w:r w:rsidRPr="00904B38">
        <w:t>Syntaxe</w:t>
      </w:r>
    </w:p>
    <w:p w14:paraId="0600FBE6" w14:textId="036F3675" w:rsidR="002E7E93" w:rsidRPr="002E7E93" w:rsidRDefault="002E7E93" w:rsidP="002F1DEE">
      <w:pPr>
        <w:rPr>
          <w:b/>
          <w:bCs/>
          <w:color w:val="00B0F0"/>
        </w:rPr>
      </w:pPr>
      <w:proofErr w:type="spellStart"/>
      <w:proofErr w:type="gramStart"/>
      <w:r w:rsidRPr="002E7E93">
        <w:rPr>
          <w:b/>
          <w:bCs/>
          <w:color w:val="00B0F0"/>
        </w:rPr>
        <w:t>umask</w:t>
      </w:r>
      <w:proofErr w:type="spellEnd"/>
      <w:proofErr w:type="gramEnd"/>
      <w:r w:rsidRPr="002E7E93">
        <w:rPr>
          <w:b/>
          <w:bCs/>
          <w:color w:val="00B0F0"/>
        </w:rPr>
        <w:t xml:space="preserve"> [-S] [ masque ]</w:t>
      </w:r>
    </w:p>
    <w:p w14:paraId="6ECC65F1" w14:textId="08FB61FB" w:rsidR="002E7E93" w:rsidRPr="00C85B71" w:rsidRDefault="002E7E93" w:rsidP="002E7E93">
      <w:pPr>
        <w:rPr>
          <w:b/>
          <w:bCs/>
        </w:rPr>
      </w:pPr>
      <w:r w:rsidRPr="00C85B71">
        <w:rPr>
          <w:b/>
          <w:bCs/>
        </w:rPr>
        <w:t>Options</w:t>
      </w:r>
      <w:r w:rsidR="00C85B71" w:rsidRPr="00C85B71">
        <w:rPr>
          <w:b/>
          <w:bCs/>
        </w:rPr>
        <w:t xml:space="preserve"> </w:t>
      </w:r>
      <w:r w:rsidR="00C85B71" w:rsidRPr="00C85B71">
        <w:t>…</w:t>
      </w:r>
    </w:p>
    <w:p w14:paraId="10E63FD9" w14:textId="52474867" w:rsidR="003D6486" w:rsidRDefault="002E7E93" w:rsidP="002E7E93">
      <w:pPr>
        <w:pStyle w:val="Paragraphedeliste"/>
        <w:numPr>
          <w:ilvl w:val="0"/>
          <w:numId w:val="4"/>
        </w:numPr>
      </w:pPr>
      <w:r w:rsidRPr="003D6486">
        <w:rPr>
          <w:b/>
          <w:bCs/>
          <w:color w:val="0070C0"/>
        </w:rPr>
        <w:t>-S</w:t>
      </w:r>
      <w:r w:rsidR="00950C7F" w:rsidRPr="003D6486">
        <w:rPr>
          <w:b/>
          <w:bCs/>
          <w:color w:val="0070C0"/>
        </w:rPr>
        <w:br/>
      </w:r>
      <w:r w:rsidRPr="002E7E93">
        <w:t>Accept</w:t>
      </w:r>
      <w:r w:rsidR="00950C7F">
        <w:t>ation d’</w:t>
      </w:r>
      <w:r w:rsidRPr="002E7E93">
        <w:t xml:space="preserve">une représentation symbolique d'un masque ou </w:t>
      </w:r>
      <w:r w:rsidR="00150AF2">
        <w:t>son</w:t>
      </w:r>
      <w:r w:rsidR="003D6486">
        <w:t xml:space="preserve"> renvoie ;</w:t>
      </w:r>
    </w:p>
    <w:p w14:paraId="1EC18BB6" w14:textId="6BE49D41" w:rsidR="004513B9" w:rsidRPr="00D94DA5" w:rsidRDefault="003D6486" w:rsidP="002E7E93">
      <w:pPr>
        <w:pStyle w:val="Paragraphedeliste"/>
        <w:numPr>
          <w:ilvl w:val="0"/>
          <w:numId w:val="4"/>
        </w:numPr>
      </w:pPr>
      <w:proofErr w:type="gramStart"/>
      <w:r>
        <w:rPr>
          <w:b/>
          <w:bCs/>
          <w:color w:val="0070C0"/>
        </w:rPr>
        <w:t>m</w:t>
      </w:r>
      <w:r w:rsidR="002E7E93" w:rsidRPr="003D6486">
        <w:rPr>
          <w:b/>
          <w:bCs/>
          <w:color w:val="0070C0"/>
        </w:rPr>
        <w:t>asque</w:t>
      </w:r>
      <w:proofErr w:type="gramEnd"/>
      <w:r>
        <w:br/>
      </w:r>
      <w:r w:rsidR="002E7E93" w:rsidRPr="002E7E93">
        <w:t xml:space="preserve">Si un masque valide est spécifié, </w:t>
      </w:r>
      <w:r w:rsidR="00150AF2">
        <w:t>le masque</w:t>
      </w:r>
      <w:r w:rsidR="002E7E93" w:rsidRPr="002E7E93">
        <w:t xml:space="preserve"> est défini sur cette valeur. </w:t>
      </w:r>
      <w:r>
        <w:br/>
      </w:r>
      <w:r w:rsidR="002E7E93" w:rsidRPr="002E7E93">
        <w:t xml:space="preserve">Si aucun masque n'est spécifié, la valeur </w:t>
      </w:r>
      <w:r w:rsidR="00150AF2">
        <w:t>du masque</w:t>
      </w:r>
      <w:r w:rsidR="002E7E93" w:rsidRPr="002E7E93">
        <w:t xml:space="preserve"> actuelle est renvoyée.</w:t>
      </w:r>
      <w:r w:rsidR="00DF6ABC" w:rsidRPr="00D94DA5">
        <w:br/>
      </w:r>
    </w:p>
    <w:p w14:paraId="5BA6FCF3" w14:textId="77777777" w:rsidR="00B67678" w:rsidRDefault="00B67678" w:rsidP="00904B38">
      <w:pPr>
        <w:pStyle w:val="Titre2"/>
      </w:pPr>
      <w:r>
        <w:t xml:space="preserve">Rappel </w:t>
      </w:r>
    </w:p>
    <w:p w14:paraId="6ED9BD43" w14:textId="246643A6" w:rsidR="00B67678" w:rsidRDefault="00904B38" w:rsidP="00B67678">
      <w:r>
        <w:t>C</w:t>
      </w:r>
      <w:r w:rsidR="00B67678">
        <w:t>haque fichier d</w:t>
      </w:r>
      <w:r w:rsidR="007A1F46">
        <w:t xml:space="preserve">’un </w:t>
      </w:r>
      <w:r w:rsidR="00B67678">
        <w:t>système est associé à un ensemble d'</w:t>
      </w:r>
      <w:r w:rsidR="002649E7">
        <w:t>a</w:t>
      </w:r>
      <w:r w:rsidR="00B67678">
        <w:t xml:space="preserve">utorisations utilisées </w:t>
      </w:r>
      <w:r w:rsidR="002649E7">
        <w:t xml:space="preserve">afin de </w:t>
      </w:r>
      <w:r w:rsidR="00B67678">
        <w:t xml:space="preserve">protéger les fichiers : les autorisations d'un fichier déterminent quels utilisateurs peuvent accéder à </w:t>
      </w:r>
      <w:r w:rsidR="002649E7">
        <w:t>un</w:t>
      </w:r>
      <w:r w:rsidR="00B67678">
        <w:t xml:space="preserve"> fichier</w:t>
      </w:r>
      <w:r w:rsidR="002649E7">
        <w:t>/répertoire</w:t>
      </w:r>
      <w:r w:rsidR="00B67678">
        <w:t xml:space="preserve"> et quel type d'accès ils y ont.</w:t>
      </w:r>
    </w:p>
    <w:p w14:paraId="25EE81B2" w14:textId="4F1C1F54" w:rsidR="00B67678" w:rsidRDefault="00B67678" w:rsidP="00B67678">
      <w:r>
        <w:t xml:space="preserve">Il existe trois catégories générales d'utilisateurs </w:t>
      </w:r>
      <w:r w:rsidR="002649E7">
        <w:t>…</w:t>
      </w:r>
    </w:p>
    <w:p w14:paraId="720E46F9" w14:textId="0987EC09" w:rsidR="00B67678" w:rsidRDefault="00B67678" w:rsidP="002649E7">
      <w:pPr>
        <w:pStyle w:val="Paragraphedeliste"/>
        <w:numPr>
          <w:ilvl w:val="0"/>
          <w:numId w:val="5"/>
        </w:numPr>
      </w:pPr>
      <w:r>
        <w:t>L'utilisateur qui possède le fichier</w:t>
      </w:r>
      <w:r w:rsidR="003257D8">
        <w:t>/répertoire</w:t>
      </w:r>
      <w:r>
        <w:t xml:space="preserve"> (Utilisateur</w:t>
      </w:r>
      <w:r w:rsidR="002649E7">
        <w:t xml:space="preserve"> ou </w:t>
      </w:r>
      <w:r w:rsidR="002649E7" w:rsidRPr="002649E7">
        <w:rPr>
          <w:i/>
          <w:iCs/>
        </w:rPr>
        <w:t>User</w:t>
      </w:r>
      <w:r>
        <w:t>)</w:t>
      </w:r>
      <w:r w:rsidR="002649E7">
        <w:t xml:space="preserve"> ;</w:t>
      </w:r>
    </w:p>
    <w:p w14:paraId="28C5B824" w14:textId="6E790074" w:rsidR="00B67678" w:rsidRDefault="00B67678" w:rsidP="002649E7">
      <w:pPr>
        <w:pStyle w:val="Paragraphedeliste"/>
        <w:numPr>
          <w:ilvl w:val="0"/>
          <w:numId w:val="5"/>
        </w:numPr>
      </w:pPr>
      <w:r>
        <w:t xml:space="preserve">Utilisateurs appartenant au groupe de propriété défini </w:t>
      </w:r>
      <w:r w:rsidR="003257D8">
        <w:t>pour un</w:t>
      </w:r>
      <w:r>
        <w:t xml:space="preserve"> fichier</w:t>
      </w:r>
      <w:r w:rsidR="003257D8">
        <w:t>/répertoire</w:t>
      </w:r>
      <w:r>
        <w:t xml:space="preserve"> (Groupe</w:t>
      </w:r>
      <w:r w:rsidR="002649E7">
        <w:t xml:space="preserve"> ou </w:t>
      </w:r>
      <w:r w:rsidR="002649E7" w:rsidRPr="002649E7">
        <w:rPr>
          <w:i/>
          <w:iCs/>
        </w:rPr>
        <w:t>Group</w:t>
      </w:r>
      <w:r>
        <w:t>)</w:t>
      </w:r>
      <w:r w:rsidR="002649E7">
        <w:t xml:space="preserve"> ;</w:t>
      </w:r>
    </w:p>
    <w:p w14:paraId="44361651" w14:textId="0784AECC" w:rsidR="00B67678" w:rsidRDefault="00B67678" w:rsidP="002649E7">
      <w:pPr>
        <w:pStyle w:val="Paragraphedeliste"/>
        <w:numPr>
          <w:ilvl w:val="0"/>
          <w:numId w:val="5"/>
        </w:numPr>
      </w:pPr>
      <w:r>
        <w:t>Tout le monde (Autre</w:t>
      </w:r>
      <w:r w:rsidR="002649E7">
        <w:t xml:space="preserve"> ou </w:t>
      </w:r>
      <w:proofErr w:type="spellStart"/>
      <w:r w:rsidR="002649E7" w:rsidRPr="002649E7">
        <w:rPr>
          <w:i/>
          <w:iCs/>
        </w:rPr>
        <w:t>Others</w:t>
      </w:r>
      <w:proofErr w:type="spellEnd"/>
      <w:r>
        <w:t>).</w:t>
      </w:r>
    </w:p>
    <w:p w14:paraId="6A030813" w14:textId="6B146184" w:rsidR="00B67678" w:rsidRDefault="00B67678" w:rsidP="00B67678">
      <w:r>
        <w:t xml:space="preserve">À son tour, pour chacune de ces classes d'utilisateurs, il existe trois types d'accès aux fichiers </w:t>
      </w:r>
      <w:r w:rsidR="003257D8">
        <w:t>…</w:t>
      </w:r>
    </w:p>
    <w:p w14:paraId="3A71C492" w14:textId="4FAA5F2D" w:rsidR="00B67678" w:rsidRDefault="003257D8" w:rsidP="003257D8">
      <w:pPr>
        <w:pStyle w:val="Paragraphedeliste"/>
        <w:numPr>
          <w:ilvl w:val="0"/>
          <w:numId w:val="6"/>
        </w:numPr>
      </w:pPr>
      <w:r>
        <w:t>P</w:t>
      </w:r>
      <w:r w:rsidR="00B67678">
        <w:t xml:space="preserve">ossibilité de </w:t>
      </w:r>
      <w:r>
        <w:t>consulter (lire)</w:t>
      </w:r>
      <w:r w:rsidR="00B67678">
        <w:t xml:space="preserve"> le contenu du fichier</w:t>
      </w:r>
      <w:r>
        <w:t>/répertoire</w:t>
      </w:r>
      <w:r w:rsidR="00B67678">
        <w:t xml:space="preserve"> (Read)</w:t>
      </w:r>
      <w:r>
        <w:t xml:space="preserve"> ;</w:t>
      </w:r>
    </w:p>
    <w:p w14:paraId="398ED69A" w14:textId="7CD93CDA" w:rsidR="00B67678" w:rsidRDefault="003257D8" w:rsidP="003257D8">
      <w:pPr>
        <w:pStyle w:val="Paragraphedeliste"/>
        <w:numPr>
          <w:ilvl w:val="0"/>
          <w:numId w:val="6"/>
        </w:numPr>
      </w:pPr>
      <w:r>
        <w:t>P</w:t>
      </w:r>
      <w:r w:rsidR="00B67678">
        <w:t>ossibilité de modifier le contenu du fichier</w:t>
      </w:r>
      <w:r w:rsidR="00906AC2">
        <w:t>/répertoire</w:t>
      </w:r>
      <w:r w:rsidR="00B67678">
        <w:t xml:space="preserve"> (Write)</w:t>
      </w:r>
      <w:r>
        <w:t xml:space="preserve"> ;</w:t>
      </w:r>
    </w:p>
    <w:p w14:paraId="37CBA950" w14:textId="774F2B00" w:rsidR="00B67678" w:rsidRDefault="003257D8" w:rsidP="003257D8">
      <w:pPr>
        <w:pStyle w:val="Paragraphedeliste"/>
        <w:numPr>
          <w:ilvl w:val="0"/>
          <w:numId w:val="6"/>
        </w:numPr>
      </w:pPr>
      <w:r>
        <w:t>P</w:t>
      </w:r>
      <w:r w:rsidR="00B67678">
        <w:t xml:space="preserve">ossibilité d'exécuter </w:t>
      </w:r>
      <w:r w:rsidR="00B61364">
        <w:t>un</w:t>
      </w:r>
      <w:r w:rsidR="00B67678">
        <w:t xml:space="preserve"> fichier </w:t>
      </w:r>
      <w:r w:rsidR="00906AC2">
        <w:t xml:space="preserve">ou accéder à un répertoire </w:t>
      </w:r>
      <w:r w:rsidR="00B67678">
        <w:t>(Exécuter).</w:t>
      </w:r>
    </w:p>
    <w:p w14:paraId="6F4D1EA2" w14:textId="3331A5CC" w:rsidR="004513B9" w:rsidRDefault="00B67678" w:rsidP="00B67678">
      <w:r>
        <w:t xml:space="preserve">Ainsi, pour chacune des trois classes d'utilisateurs, il existe trois types d'accès. </w:t>
      </w:r>
      <w:r w:rsidR="00B61364">
        <w:br/>
      </w:r>
      <w:r>
        <w:t>Ensemble, ces informations constituent les autorisations du fichier</w:t>
      </w:r>
    </w:p>
    <w:p w14:paraId="5E5736F3" w14:textId="77777777" w:rsidR="00B61364" w:rsidRDefault="00B61364" w:rsidP="00B67678"/>
    <w:p w14:paraId="39DFDA18" w14:textId="77777777" w:rsidR="001D1E80" w:rsidRDefault="001D1E80" w:rsidP="001D1E80">
      <w:pPr>
        <w:pStyle w:val="Titre2"/>
      </w:pPr>
      <w:r>
        <w:t>Spécification du masque de création de fichier à l'aide de symboles</w:t>
      </w:r>
    </w:p>
    <w:p w14:paraId="05F5F49F" w14:textId="17027285" w:rsidR="001D1E80" w:rsidRDefault="0052395F" w:rsidP="001D1E80">
      <w:r>
        <w:t>La représentation d’une</w:t>
      </w:r>
      <w:r w:rsidR="001D1E80">
        <w:t xml:space="preserve"> classe d'utilisateurs peut être un ou plusieurs des suivant</w:t>
      </w:r>
      <w:r w:rsidR="00F6356F">
        <w:t>e</w:t>
      </w:r>
      <w:r w:rsidR="001D1E80">
        <w:t xml:space="preserve">s </w:t>
      </w:r>
      <w:r w:rsidR="00F6356F">
        <w:t>…</w:t>
      </w:r>
    </w:p>
    <w:p w14:paraId="3482BF5D" w14:textId="529D7A7C" w:rsidR="001D1E80" w:rsidRDefault="009045D8" w:rsidP="00F6356F">
      <w:pPr>
        <w:pStyle w:val="Paragraphedeliste"/>
        <w:numPr>
          <w:ilvl w:val="0"/>
          <w:numId w:val="7"/>
        </w:numPr>
      </w:pPr>
      <w:proofErr w:type="gramStart"/>
      <w:r>
        <w:t>u</w:t>
      </w:r>
      <w:proofErr w:type="gramEnd"/>
      <w:r w:rsidR="00F6356F">
        <w:tab/>
      </w:r>
      <w:r w:rsidR="001D1E80">
        <w:t>Utilisateur (le propriétaire du fichier</w:t>
      </w:r>
      <w:r>
        <w:t>/répertoire</w:t>
      </w:r>
      <w:r w:rsidR="001D1E80">
        <w:t>)</w:t>
      </w:r>
      <w:r w:rsidR="00F6356F">
        <w:t xml:space="preserve"> ;</w:t>
      </w:r>
    </w:p>
    <w:p w14:paraId="068304F6" w14:textId="497335CE" w:rsidR="009045D8" w:rsidRDefault="009045D8" w:rsidP="009045D8">
      <w:pPr>
        <w:pStyle w:val="Paragraphedeliste"/>
        <w:numPr>
          <w:ilvl w:val="0"/>
          <w:numId w:val="7"/>
        </w:numPr>
      </w:pPr>
      <w:proofErr w:type="gramStart"/>
      <w:r>
        <w:t>u</w:t>
      </w:r>
      <w:proofErr w:type="gramEnd"/>
      <w:r>
        <w:tab/>
      </w:r>
      <w:r w:rsidR="001D1E80">
        <w:t>Groupe (tout membre du groupe défini du fichier</w:t>
      </w:r>
      <w:r>
        <w:t>/répertoire</w:t>
      </w:r>
      <w:r w:rsidR="001D1E80">
        <w:t>)</w:t>
      </w:r>
      <w:r>
        <w:t xml:space="preserve"> ;</w:t>
      </w:r>
    </w:p>
    <w:p w14:paraId="3146BD74" w14:textId="3CB1AABA" w:rsidR="001D1E80" w:rsidRDefault="009045D8" w:rsidP="009045D8">
      <w:pPr>
        <w:pStyle w:val="Paragraphedeliste"/>
        <w:numPr>
          <w:ilvl w:val="0"/>
          <w:numId w:val="7"/>
        </w:numPr>
      </w:pPr>
      <w:proofErr w:type="gramStart"/>
      <w:r>
        <w:t>o</w:t>
      </w:r>
      <w:proofErr w:type="gramEnd"/>
      <w:r w:rsidR="001D1E80">
        <w:t xml:space="preserve"> </w:t>
      </w:r>
      <w:r>
        <w:tab/>
        <w:t>N</w:t>
      </w:r>
      <w:r w:rsidR="001D1E80">
        <w:t>'importe qui d'autre</w:t>
      </w:r>
      <w:r>
        <w:t xml:space="preserve"> ;</w:t>
      </w:r>
    </w:p>
    <w:p w14:paraId="01DECDC2" w14:textId="315AEACA" w:rsidR="001D1E80" w:rsidRDefault="00F6356F" w:rsidP="00F6356F">
      <w:pPr>
        <w:pStyle w:val="Paragraphedeliste"/>
        <w:numPr>
          <w:ilvl w:val="0"/>
          <w:numId w:val="7"/>
        </w:numPr>
      </w:pPr>
      <w:proofErr w:type="spellStart"/>
      <w:proofErr w:type="gramStart"/>
      <w:r>
        <w:t>a</w:t>
      </w:r>
      <w:proofErr w:type="spellEnd"/>
      <w:proofErr w:type="gramEnd"/>
      <w:r w:rsidR="001D1E80">
        <w:tab/>
        <w:t xml:space="preserve">Tous (équivalent à </w:t>
      </w:r>
      <w:proofErr w:type="spellStart"/>
      <w:r w:rsidR="001D1E80">
        <w:t>ugo</w:t>
      </w:r>
      <w:proofErr w:type="spellEnd"/>
      <w:r w:rsidR="001D1E80">
        <w:t>).</w:t>
      </w:r>
    </w:p>
    <w:p w14:paraId="26C0A060" w14:textId="77777777" w:rsidR="0053144A" w:rsidRDefault="0053144A">
      <w:pPr>
        <w:spacing w:after="160" w:line="259" w:lineRule="auto"/>
      </w:pPr>
      <w:r>
        <w:br w:type="page"/>
      </w:r>
    </w:p>
    <w:p w14:paraId="5B882AF2" w14:textId="20A9A235" w:rsidR="001D1E80" w:rsidRDefault="001D1E80" w:rsidP="001D1E80">
      <w:r>
        <w:lastRenderedPageBreak/>
        <w:t xml:space="preserve">L'opérateur d'autorisations peut être l'un des suivants </w:t>
      </w:r>
      <w:r w:rsidR="009045D8">
        <w:t>…</w:t>
      </w:r>
    </w:p>
    <w:p w14:paraId="4B7F09E7" w14:textId="77777777" w:rsidR="0053144A" w:rsidRDefault="001D1E80" w:rsidP="001D1E80">
      <w:pPr>
        <w:pStyle w:val="Paragraphedeliste"/>
        <w:numPr>
          <w:ilvl w:val="0"/>
          <w:numId w:val="9"/>
        </w:numPr>
      </w:pPr>
      <w:r>
        <w:t>+</w:t>
      </w:r>
      <w:r w:rsidR="0053144A">
        <w:tab/>
        <w:t>A</w:t>
      </w:r>
      <w:r>
        <w:t xml:space="preserve">utoriser l'activation des autorisations de fichier spécifiées pour les classes d'utilisateurs spécifiées </w:t>
      </w:r>
      <w:r w:rsidR="0053144A">
        <w:br/>
      </w:r>
      <w:r w:rsidR="0053144A">
        <w:tab/>
      </w:r>
      <w:r>
        <w:t>(les autorisations qui ne sont pas spécifiées sont inchangées dans le masque)</w:t>
      </w:r>
      <w:r w:rsidR="0053144A">
        <w:t xml:space="preserve"> ;</w:t>
      </w:r>
    </w:p>
    <w:p w14:paraId="4FDAC521" w14:textId="77777777" w:rsidR="00FD46F0" w:rsidRDefault="001D1E80" w:rsidP="001D1E80">
      <w:pPr>
        <w:pStyle w:val="Paragraphedeliste"/>
        <w:numPr>
          <w:ilvl w:val="0"/>
          <w:numId w:val="9"/>
        </w:numPr>
      </w:pPr>
      <w:r>
        <w:t>-</w:t>
      </w:r>
      <w:r>
        <w:tab/>
        <w:t xml:space="preserve">interdire l'activation des autorisations de fichier spécifiées pour les classes d'utilisateurs spécifiées </w:t>
      </w:r>
      <w:r w:rsidR="0053144A">
        <w:br/>
      </w:r>
      <w:r w:rsidR="0053144A">
        <w:tab/>
      </w:r>
      <w:r>
        <w:t xml:space="preserve">(les autorisations qui ne sont pas spécifiées </w:t>
      </w:r>
      <w:r w:rsidR="00FD46F0">
        <w:t>demeurent</w:t>
      </w:r>
      <w:r>
        <w:t xml:space="preserve"> inchangées dans le masque)</w:t>
      </w:r>
      <w:r w:rsidR="0053144A">
        <w:t xml:space="preserve"> ;</w:t>
      </w:r>
    </w:p>
    <w:p w14:paraId="39143CD1" w14:textId="7974723F" w:rsidR="001D1E80" w:rsidRDefault="001D1E80" w:rsidP="001D1E80">
      <w:pPr>
        <w:pStyle w:val="Paragraphedeliste"/>
        <w:numPr>
          <w:ilvl w:val="0"/>
          <w:numId w:val="9"/>
        </w:numPr>
      </w:pPr>
      <w:r>
        <w:t>=</w:t>
      </w:r>
      <w:r w:rsidR="00FD46F0">
        <w:tab/>
      </w:r>
      <w:r>
        <w:t xml:space="preserve">autoriser l'activation des autorisations de fichier spécifiées pour les classes d'utilisateurs spécifiées </w:t>
      </w:r>
      <w:r w:rsidR="00FD46F0">
        <w:br/>
      </w:r>
      <w:r w:rsidR="00FD46F0">
        <w:tab/>
      </w:r>
      <w:r>
        <w:t>(les autorisations non spécifiées seront interdites par le masque lors de la création du fichier).</w:t>
      </w:r>
    </w:p>
    <w:p w14:paraId="586DEA20" w14:textId="573182CC" w:rsidR="001D1E80" w:rsidRDefault="00FD46F0" w:rsidP="001D1E80">
      <w:r>
        <w:t>P</w:t>
      </w:r>
      <w:r w:rsidR="001D1E80">
        <w:t xml:space="preserve">ar exemple, la commande </w:t>
      </w:r>
      <w:proofErr w:type="spellStart"/>
      <w:r w:rsidR="001D1E80">
        <w:t>umask</w:t>
      </w:r>
      <w:proofErr w:type="spellEnd"/>
      <w:r w:rsidR="001D1E80">
        <w:t xml:space="preserve"> suivante </w:t>
      </w:r>
      <w:r>
        <w:t>…</w:t>
      </w:r>
    </w:p>
    <w:p w14:paraId="52BAC23B" w14:textId="6D2A5BDD" w:rsidR="001D05C7" w:rsidRDefault="001D1E80" w:rsidP="001D1E80">
      <w:pPr>
        <w:rPr>
          <w:b/>
          <w:bCs/>
          <w:color w:val="00B050"/>
        </w:rPr>
      </w:pPr>
      <w:proofErr w:type="spellStart"/>
      <w:proofErr w:type="gramStart"/>
      <w:r w:rsidRPr="004D1328">
        <w:rPr>
          <w:b/>
          <w:bCs/>
          <w:color w:val="0070C0"/>
        </w:rPr>
        <w:t>umask</w:t>
      </w:r>
      <w:proofErr w:type="spellEnd"/>
      <w:proofErr w:type="gramEnd"/>
      <w:r w:rsidRPr="004D1328">
        <w:rPr>
          <w:b/>
          <w:bCs/>
          <w:color w:val="0070C0"/>
        </w:rPr>
        <w:t xml:space="preserve"> </w:t>
      </w:r>
      <w:proofErr w:type="spellStart"/>
      <w:r w:rsidRPr="004D1328">
        <w:rPr>
          <w:b/>
          <w:bCs/>
          <w:color w:val="0070C0"/>
        </w:rPr>
        <w:t>u+w</w:t>
      </w:r>
      <w:proofErr w:type="spellEnd"/>
      <w:r w:rsidR="00FD46F0" w:rsidRPr="004D1328">
        <w:rPr>
          <w:b/>
          <w:bCs/>
          <w:color w:val="0070C0"/>
        </w:rPr>
        <w:br/>
      </w:r>
      <w:r w:rsidR="00C57AE0">
        <w:t xml:space="preserve">Cette commande </w:t>
      </w:r>
      <w:r>
        <w:t xml:space="preserve">définit le masque de sorte que lorsque les fichiers sont créés, ils disposent d'autorisations qui autorisent l'autorisation d'écriture pour l'utilisateur (propriétaire du fichier). </w:t>
      </w:r>
      <w:r w:rsidR="004D1328">
        <w:br/>
      </w:r>
      <w:r>
        <w:t>Le reste des autorisations du fichier serait inchangé par rapport à la valeur par défaut du système d'exploitation.</w:t>
      </w:r>
      <w:r w:rsidR="007711B5">
        <w:br/>
      </w:r>
      <w:r w:rsidR="00D7545A" w:rsidRPr="00D7545A">
        <w:rPr>
          <w:b/>
          <w:bCs/>
          <w:color w:val="FFC000"/>
        </w:rPr>
        <w:t>&gt;&gt;</w:t>
      </w:r>
      <w:r w:rsidR="00D7545A" w:rsidRPr="00D7545A">
        <w:rPr>
          <w:b/>
          <w:bCs/>
        </w:rPr>
        <w:t xml:space="preserve"> </w:t>
      </w:r>
      <w:proofErr w:type="spellStart"/>
      <w:r w:rsidR="00D7545A" w:rsidRPr="00D7545A">
        <w:rPr>
          <w:b/>
          <w:bCs/>
          <w:color w:val="FF0000"/>
        </w:rPr>
        <w:t>umask</w:t>
      </w:r>
      <w:proofErr w:type="spellEnd"/>
      <w:r w:rsidR="00D7545A" w:rsidRPr="00D7545A">
        <w:rPr>
          <w:b/>
          <w:bCs/>
          <w:color w:val="FF0000"/>
        </w:rPr>
        <w:t xml:space="preserve"> </w:t>
      </w:r>
      <w:r w:rsidR="00D7545A" w:rsidRPr="00D7545A">
        <w:rPr>
          <w:b/>
          <w:bCs/>
        </w:rPr>
        <w:br/>
      </w:r>
      <w:r w:rsidR="00D7545A" w:rsidRPr="00D7545A">
        <w:rPr>
          <w:b/>
          <w:bCs/>
          <w:color w:val="00B050"/>
        </w:rPr>
        <w:t>0022</w:t>
      </w:r>
      <w:r w:rsidR="00D7545A" w:rsidRPr="00D7545A">
        <w:rPr>
          <w:b/>
          <w:bCs/>
          <w:color w:val="00B050"/>
        </w:rPr>
        <w:br/>
      </w:r>
      <w:r w:rsidR="00D7545A" w:rsidRPr="00D7545A">
        <w:rPr>
          <w:b/>
          <w:bCs/>
          <w:color w:val="FFC000"/>
        </w:rPr>
        <w:t>&gt;&gt;</w:t>
      </w:r>
      <w:r w:rsidR="00D7545A" w:rsidRPr="00D7545A">
        <w:rPr>
          <w:b/>
          <w:bCs/>
        </w:rPr>
        <w:t xml:space="preserve"> </w:t>
      </w:r>
      <w:proofErr w:type="spellStart"/>
      <w:r w:rsidR="00D7545A" w:rsidRPr="00D7545A">
        <w:rPr>
          <w:b/>
          <w:bCs/>
          <w:color w:val="FF0000"/>
        </w:rPr>
        <w:t>umask</w:t>
      </w:r>
      <w:proofErr w:type="spellEnd"/>
      <w:r w:rsidR="00D7545A" w:rsidRPr="00D7545A">
        <w:rPr>
          <w:b/>
          <w:bCs/>
          <w:color w:val="FF0000"/>
        </w:rPr>
        <w:t xml:space="preserve"> </w:t>
      </w:r>
      <w:proofErr w:type="spellStart"/>
      <w:r w:rsidR="00D7545A" w:rsidRPr="00D7545A">
        <w:rPr>
          <w:b/>
          <w:bCs/>
          <w:color w:val="FF0000"/>
        </w:rPr>
        <w:t>u+w</w:t>
      </w:r>
      <w:proofErr w:type="spellEnd"/>
      <w:r w:rsidR="001D05C7">
        <w:rPr>
          <w:b/>
          <w:bCs/>
          <w:color w:val="FF0000"/>
        </w:rPr>
        <w:br/>
      </w:r>
      <w:r w:rsidR="001D05C7" w:rsidRPr="00D7545A">
        <w:rPr>
          <w:b/>
          <w:bCs/>
          <w:color w:val="00B050"/>
        </w:rPr>
        <w:t>0022</w:t>
      </w:r>
    </w:p>
    <w:p w14:paraId="7FA989A4" w14:textId="53335422" w:rsidR="001D05C7" w:rsidRDefault="00472BE8" w:rsidP="001D05C7">
      <w:pPr>
        <w:rPr>
          <w:b/>
          <w:bCs/>
          <w:color w:val="00B050"/>
        </w:rPr>
      </w:pPr>
      <w:bookmarkStart w:id="5" w:name="_Hlk87334747"/>
      <w:proofErr w:type="spellStart"/>
      <w:r w:rsidRPr="00472BE8">
        <w:rPr>
          <w:b/>
          <w:bCs/>
          <w:color w:val="0070C0"/>
        </w:rPr>
        <w:t>umask</w:t>
      </w:r>
      <w:proofErr w:type="spellEnd"/>
      <w:r w:rsidRPr="00472BE8">
        <w:rPr>
          <w:b/>
          <w:bCs/>
          <w:color w:val="0070C0"/>
        </w:rPr>
        <w:t xml:space="preserve"> </w:t>
      </w:r>
      <w:proofErr w:type="spellStart"/>
      <w:r w:rsidRPr="00472BE8">
        <w:rPr>
          <w:b/>
          <w:bCs/>
          <w:color w:val="0070C0"/>
        </w:rPr>
        <w:t>u</w:t>
      </w:r>
      <w:r w:rsidR="008C1B1A">
        <w:rPr>
          <w:b/>
          <w:bCs/>
          <w:color w:val="0070C0"/>
        </w:rPr>
        <w:t>-</w:t>
      </w:r>
      <w:r w:rsidRPr="00472BE8">
        <w:rPr>
          <w:b/>
          <w:bCs/>
          <w:color w:val="0070C0"/>
        </w:rPr>
        <w:t>x,g</w:t>
      </w:r>
      <w:proofErr w:type="spellEnd"/>
      <w:r w:rsidRPr="00472BE8">
        <w:rPr>
          <w:b/>
          <w:bCs/>
          <w:color w:val="0070C0"/>
        </w:rPr>
        <w:t>=</w:t>
      </w:r>
      <w:proofErr w:type="spellStart"/>
      <w:r w:rsidRPr="00472BE8">
        <w:rPr>
          <w:b/>
          <w:bCs/>
          <w:color w:val="0070C0"/>
        </w:rPr>
        <w:t>r,o+w</w:t>
      </w:r>
      <w:bookmarkEnd w:id="5"/>
      <w:proofErr w:type="spellEnd"/>
      <w:r w:rsidRPr="00472BE8">
        <w:rPr>
          <w:b/>
          <w:bCs/>
          <w:color w:val="0070C0"/>
        </w:rPr>
        <w:br/>
      </w:r>
      <w:r w:rsidR="001D1E80">
        <w:t>Plusieurs modifications peuvent être spécifiées en séparant plusieurs ensembles de notations symboliques par des virgules (</w:t>
      </w:r>
      <w:r>
        <w:t xml:space="preserve">sans </w:t>
      </w:r>
      <w:r w:rsidR="001D1E80">
        <w:t>espace)</w:t>
      </w:r>
      <w:r>
        <w:t>.</w:t>
      </w:r>
      <w:r>
        <w:br/>
      </w:r>
      <w:r w:rsidR="001D1E80">
        <w:t xml:space="preserve">Cette commande définit le masque de sorte que lorsque les fichiers suivants sont créés, ils disposent des autorisations suivantes </w:t>
      </w:r>
      <w:r>
        <w:t>…</w:t>
      </w:r>
      <w:r w:rsidR="007A0A83">
        <w:br/>
      </w:r>
      <w:r w:rsidR="001D1E80">
        <w:t>interdire l'autorisation d'exécution d'être définie pour le propriétaire du fichier (utilisateur), tout en laissant les autres autorisations du propriétaire inchangées ;</w:t>
      </w:r>
      <w:r w:rsidR="007A0A83">
        <w:br/>
      </w:r>
      <w:r w:rsidR="001D1E80">
        <w:t>activer l'autorisation de lecture pour le groupe, tout en interdisant l'autorisation d'écriture et d'exécution pour le groupe</w:t>
      </w:r>
      <w:r w:rsidR="007A0A83">
        <w:t> </w:t>
      </w:r>
      <w:r w:rsidR="001D1E80">
        <w:t>;</w:t>
      </w:r>
      <w:r w:rsidR="007A0A83">
        <w:br/>
      </w:r>
      <w:r w:rsidR="001D1E80">
        <w:t>activer l'autorisation d'écriture pour les autres, tout en laissant le reste des autres autorisations inchangé.</w:t>
      </w:r>
      <w:r w:rsidR="001D05C7">
        <w:br/>
      </w:r>
      <w:r w:rsidR="001D05C7" w:rsidRPr="00D7545A">
        <w:rPr>
          <w:b/>
          <w:bCs/>
          <w:color w:val="FFC000"/>
        </w:rPr>
        <w:t>&gt;&gt;</w:t>
      </w:r>
      <w:r w:rsidR="001D05C7" w:rsidRPr="00D7545A">
        <w:rPr>
          <w:b/>
          <w:bCs/>
        </w:rPr>
        <w:t xml:space="preserve"> </w:t>
      </w:r>
      <w:proofErr w:type="spellStart"/>
      <w:r w:rsidR="001D05C7" w:rsidRPr="00D7545A">
        <w:rPr>
          <w:b/>
          <w:bCs/>
          <w:color w:val="FF0000"/>
        </w:rPr>
        <w:t>umask</w:t>
      </w:r>
      <w:proofErr w:type="spellEnd"/>
      <w:r w:rsidR="001D05C7" w:rsidRPr="00D7545A">
        <w:rPr>
          <w:b/>
          <w:bCs/>
          <w:color w:val="FF0000"/>
        </w:rPr>
        <w:t xml:space="preserve"> </w:t>
      </w:r>
      <w:r w:rsidR="001D05C7" w:rsidRPr="00D7545A">
        <w:rPr>
          <w:b/>
          <w:bCs/>
        </w:rPr>
        <w:br/>
      </w:r>
      <w:r w:rsidR="001D05C7" w:rsidRPr="00D7545A">
        <w:rPr>
          <w:b/>
          <w:bCs/>
          <w:color w:val="00B050"/>
        </w:rPr>
        <w:t>0022</w:t>
      </w:r>
      <w:r w:rsidR="001D05C7" w:rsidRPr="00D7545A">
        <w:rPr>
          <w:b/>
          <w:bCs/>
          <w:color w:val="00B050"/>
        </w:rPr>
        <w:br/>
      </w:r>
      <w:r w:rsidR="001D05C7" w:rsidRPr="00D7545A">
        <w:rPr>
          <w:b/>
          <w:bCs/>
          <w:color w:val="FFC000"/>
        </w:rPr>
        <w:t>&gt;&gt;</w:t>
      </w:r>
      <w:r w:rsidR="001D05C7" w:rsidRPr="00D7545A">
        <w:rPr>
          <w:b/>
          <w:bCs/>
        </w:rPr>
        <w:t xml:space="preserve"> </w:t>
      </w:r>
      <w:proofErr w:type="spellStart"/>
      <w:r w:rsidR="00962A55" w:rsidRPr="00962A55">
        <w:rPr>
          <w:b/>
          <w:bCs/>
          <w:color w:val="FF0000"/>
        </w:rPr>
        <w:t>umask</w:t>
      </w:r>
      <w:proofErr w:type="spellEnd"/>
      <w:r w:rsidR="00962A55" w:rsidRPr="00962A55">
        <w:rPr>
          <w:b/>
          <w:bCs/>
          <w:color w:val="FF0000"/>
        </w:rPr>
        <w:t xml:space="preserve"> </w:t>
      </w:r>
      <w:proofErr w:type="spellStart"/>
      <w:r w:rsidR="00962A55" w:rsidRPr="00962A55">
        <w:rPr>
          <w:b/>
          <w:bCs/>
          <w:color w:val="FF0000"/>
        </w:rPr>
        <w:t>u-x,g</w:t>
      </w:r>
      <w:proofErr w:type="spellEnd"/>
      <w:r w:rsidR="00962A55" w:rsidRPr="00962A55">
        <w:rPr>
          <w:b/>
          <w:bCs/>
          <w:color w:val="FF0000"/>
        </w:rPr>
        <w:t>=</w:t>
      </w:r>
      <w:proofErr w:type="spellStart"/>
      <w:r w:rsidR="00962A55" w:rsidRPr="00962A55">
        <w:rPr>
          <w:b/>
          <w:bCs/>
          <w:color w:val="FF0000"/>
        </w:rPr>
        <w:t>r,o+w</w:t>
      </w:r>
      <w:proofErr w:type="spellEnd"/>
      <w:r w:rsidR="001D05C7">
        <w:rPr>
          <w:b/>
          <w:bCs/>
          <w:color w:val="FF0000"/>
        </w:rPr>
        <w:br/>
      </w:r>
      <w:r w:rsidR="001D05C7" w:rsidRPr="00D7545A">
        <w:rPr>
          <w:b/>
          <w:bCs/>
          <w:color w:val="00B050"/>
        </w:rPr>
        <w:t>0</w:t>
      </w:r>
      <w:r w:rsidR="005C65C2">
        <w:rPr>
          <w:b/>
          <w:bCs/>
          <w:color w:val="00B050"/>
        </w:rPr>
        <w:t>130</w:t>
      </w:r>
    </w:p>
    <w:p w14:paraId="3C9E7DAF" w14:textId="55C82171" w:rsidR="005C65C2" w:rsidRDefault="007A0A83" w:rsidP="005C65C2">
      <w:pPr>
        <w:rPr>
          <w:b/>
          <w:bCs/>
          <w:color w:val="00B050"/>
        </w:rPr>
      </w:pPr>
      <w:proofErr w:type="spellStart"/>
      <w:proofErr w:type="gramStart"/>
      <w:r w:rsidRPr="008C1B1A">
        <w:rPr>
          <w:b/>
          <w:bCs/>
          <w:color w:val="0070C0"/>
        </w:rPr>
        <w:t>umask</w:t>
      </w:r>
      <w:proofErr w:type="spellEnd"/>
      <w:proofErr w:type="gramEnd"/>
      <w:r w:rsidRPr="008C1B1A">
        <w:rPr>
          <w:b/>
          <w:bCs/>
          <w:color w:val="0070C0"/>
        </w:rPr>
        <w:t xml:space="preserve"> a=</w:t>
      </w:r>
      <w:r w:rsidRPr="008C1B1A">
        <w:rPr>
          <w:b/>
          <w:bCs/>
          <w:color w:val="0070C0"/>
        </w:rPr>
        <w:br/>
      </w:r>
      <w:r>
        <w:t>L’</w:t>
      </w:r>
      <w:r w:rsidR="008C1B1A">
        <w:t>utilisation</w:t>
      </w:r>
      <w:r>
        <w:t xml:space="preserve"> de</w:t>
      </w:r>
      <w:r w:rsidR="001D1E80">
        <w:t xml:space="preserve"> l'opérateur égal (=), toutes les autorisations non spécifiées seront spécifiquement interdites. </w:t>
      </w:r>
      <w:r>
        <w:br/>
      </w:r>
      <w:r w:rsidR="001D1E80">
        <w:t xml:space="preserve">Par exemple, </w:t>
      </w:r>
      <w:r w:rsidR="00E309D0">
        <w:t>cette</w:t>
      </w:r>
      <w:r w:rsidR="001D1E80">
        <w:t xml:space="preserve"> commande</w:t>
      </w:r>
      <w:r w:rsidR="00E309D0">
        <w:t xml:space="preserve"> d</w:t>
      </w:r>
      <w:r w:rsidR="001D1E80">
        <w:t>éfinit le masque de création de fichier afin que les nouveaux fichiers soient inaccessibles à tout le monde.</w:t>
      </w:r>
      <w:r w:rsidR="005C65C2">
        <w:br/>
      </w:r>
      <w:r w:rsidR="005C65C2" w:rsidRPr="00D7545A">
        <w:rPr>
          <w:b/>
          <w:bCs/>
          <w:color w:val="FFC000"/>
        </w:rPr>
        <w:t>&gt;&gt;</w:t>
      </w:r>
      <w:r w:rsidR="005C65C2" w:rsidRPr="00D7545A">
        <w:rPr>
          <w:b/>
          <w:bCs/>
        </w:rPr>
        <w:t xml:space="preserve"> </w:t>
      </w:r>
      <w:proofErr w:type="spellStart"/>
      <w:r w:rsidR="005C65C2" w:rsidRPr="00D7545A">
        <w:rPr>
          <w:b/>
          <w:bCs/>
          <w:color w:val="FF0000"/>
        </w:rPr>
        <w:t>umask</w:t>
      </w:r>
      <w:proofErr w:type="spellEnd"/>
      <w:r w:rsidR="005C65C2" w:rsidRPr="00D7545A">
        <w:rPr>
          <w:b/>
          <w:bCs/>
          <w:color w:val="FF0000"/>
        </w:rPr>
        <w:t xml:space="preserve"> </w:t>
      </w:r>
      <w:r w:rsidR="005C65C2" w:rsidRPr="00D7545A">
        <w:rPr>
          <w:b/>
          <w:bCs/>
        </w:rPr>
        <w:br/>
      </w:r>
      <w:r w:rsidR="005C65C2" w:rsidRPr="00D7545A">
        <w:rPr>
          <w:b/>
          <w:bCs/>
          <w:color w:val="00B050"/>
        </w:rPr>
        <w:t>0022</w:t>
      </w:r>
      <w:r w:rsidR="005C65C2" w:rsidRPr="00D7545A">
        <w:rPr>
          <w:b/>
          <w:bCs/>
          <w:color w:val="00B050"/>
        </w:rPr>
        <w:br/>
      </w:r>
      <w:r w:rsidR="005C65C2" w:rsidRPr="00D7545A">
        <w:rPr>
          <w:b/>
          <w:bCs/>
          <w:color w:val="FFC000"/>
        </w:rPr>
        <w:t>&gt;&gt;</w:t>
      </w:r>
      <w:r w:rsidR="005C65C2" w:rsidRPr="00D7545A">
        <w:rPr>
          <w:b/>
          <w:bCs/>
        </w:rPr>
        <w:t xml:space="preserve"> </w:t>
      </w:r>
      <w:proofErr w:type="spellStart"/>
      <w:r w:rsidR="005C65C2" w:rsidRPr="00962A55">
        <w:rPr>
          <w:b/>
          <w:bCs/>
          <w:color w:val="FF0000"/>
        </w:rPr>
        <w:t>umask</w:t>
      </w:r>
      <w:proofErr w:type="spellEnd"/>
      <w:r w:rsidR="005C65C2" w:rsidRPr="00962A55">
        <w:rPr>
          <w:b/>
          <w:bCs/>
          <w:color w:val="FF0000"/>
        </w:rPr>
        <w:t xml:space="preserve"> </w:t>
      </w:r>
      <w:r w:rsidR="00C357EE">
        <w:rPr>
          <w:b/>
          <w:bCs/>
          <w:color w:val="FF0000"/>
        </w:rPr>
        <w:t>a=</w:t>
      </w:r>
      <w:r w:rsidR="005C65C2">
        <w:rPr>
          <w:b/>
          <w:bCs/>
          <w:color w:val="FF0000"/>
        </w:rPr>
        <w:br/>
      </w:r>
      <w:r w:rsidR="005C65C2" w:rsidRPr="00D7545A">
        <w:rPr>
          <w:b/>
          <w:bCs/>
          <w:color w:val="00B050"/>
        </w:rPr>
        <w:t>0</w:t>
      </w:r>
      <w:r w:rsidR="00120239">
        <w:rPr>
          <w:b/>
          <w:bCs/>
          <w:color w:val="00B050"/>
        </w:rPr>
        <w:t>777</w:t>
      </w:r>
    </w:p>
    <w:p w14:paraId="0DFB8CD4" w14:textId="274870CD" w:rsidR="00B61364" w:rsidRDefault="00B61364" w:rsidP="001D1E80"/>
    <w:p w14:paraId="6B5A4460" w14:textId="77777777" w:rsidR="00875923" w:rsidRDefault="00875923">
      <w:pPr>
        <w:spacing w:after="160" w:line="259" w:lineRule="auto"/>
        <w:rPr>
          <w:rFonts w:cstheme="minorHAnsi"/>
          <w:b/>
          <w:bCs/>
          <w:color w:val="7030A0"/>
        </w:rPr>
      </w:pPr>
      <w:r>
        <w:br w:type="page"/>
      </w:r>
    </w:p>
    <w:p w14:paraId="7344FBF7" w14:textId="5CA61AAD" w:rsidR="00383FCB" w:rsidRDefault="00383FCB" w:rsidP="00383FCB">
      <w:pPr>
        <w:pStyle w:val="Titre2"/>
      </w:pPr>
      <w:r>
        <w:lastRenderedPageBreak/>
        <w:t>Spécification du masque de création de fichier à l'aide d'une représentation numérique</w:t>
      </w:r>
    </w:p>
    <w:p w14:paraId="6ED32094" w14:textId="7C9AC1D9" w:rsidR="00383FCB" w:rsidRDefault="00383FCB" w:rsidP="00383FCB">
      <w:r>
        <w:t xml:space="preserve">Le masque de création de fichier peut également être représenté numériquement, en utilisant des valeurs octales </w:t>
      </w:r>
      <w:r>
        <w:br/>
        <w:t xml:space="preserve">(les chiffres de 0 à 7). </w:t>
      </w:r>
      <w:r>
        <w:br/>
        <w:t>Lors de l'utilisation de la représentation numérique octale, certains nombres représentent certaines autorisations, et ces nombres sont ajoutés ou soustraits les uns aux autres pour représenter la valeur d'autorisations combinée finale.</w:t>
      </w:r>
    </w:p>
    <w:p w14:paraId="7F8918EC" w14:textId="17DD05BC" w:rsidR="00875923" w:rsidRDefault="00875923" w:rsidP="00875923">
      <w:r>
        <w:t>L</w:t>
      </w:r>
      <w:r w:rsidR="00007EBE">
        <w:t xml:space="preserve">a commande </w:t>
      </w:r>
      <w:proofErr w:type="spellStart"/>
      <w:r>
        <w:t>umask</w:t>
      </w:r>
      <w:proofErr w:type="spellEnd"/>
      <w:r>
        <w:t xml:space="preserve"> masque les autorisations en les restreignant d'une certaine valeur.</w:t>
      </w:r>
    </w:p>
    <w:p w14:paraId="67ECEC63" w14:textId="22EF1EC8" w:rsidR="00875923" w:rsidRDefault="00875923" w:rsidP="00875923">
      <w:r>
        <w:t>Essentiellement, chaque chiffre d</w:t>
      </w:r>
      <w:r w:rsidR="00007EBE">
        <w:t>u masque</w:t>
      </w:r>
      <w:r>
        <w:t xml:space="preserve"> est soustrait de la valeur par défaut du système d'exploitation pour arriver à la valeur par défaut que </w:t>
      </w:r>
      <w:r w:rsidR="00007EBE">
        <w:t>l’on définit</w:t>
      </w:r>
      <w:r>
        <w:t xml:space="preserve">. </w:t>
      </w:r>
      <w:r w:rsidR="00007EBE">
        <w:br/>
      </w:r>
      <w:r>
        <w:t xml:space="preserve">Ce n'est pas vraiment une soustraction ; techniquement, le masque est nié (son compliment au niveau du bit est pris) et cette valeur est ensuite appliquée aux autorisations par défaut à l'aide d'une opération ET </w:t>
      </w:r>
      <w:proofErr w:type="gramStart"/>
      <w:r>
        <w:t>logique .</w:t>
      </w:r>
      <w:proofErr w:type="gramEnd"/>
      <w:r>
        <w:t xml:space="preserve"> </w:t>
      </w:r>
      <w:r w:rsidR="005054AA">
        <w:br/>
      </w:r>
      <w:r>
        <w:t xml:space="preserve">Le résultat est que </w:t>
      </w:r>
      <w:r w:rsidR="005054AA">
        <w:t>le masque</w:t>
      </w:r>
      <w:r>
        <w:t xml:space="preserve"> indique au système d'exploitation quels bits d'autorisation désactiver lorsqu'il crée un fichier.</w:t>
      </w:r>
    </w:p>
    <w:p w14:paraId="2B4F8327" w14:textId="5392E9D5" w:rsidR="00875923" w:rsidRDefault="00875923" w:rsidP="00875923">
      <w:r>
        <w:t xml:space="preserve">Sous Linux, la valeur des autorisations par défaut est 666 pour un fichier normal et 777 pour un répertoire. </w:t>
      </w:r>
      <w:r w:rsidR="00860E96">
        <w:br/>
      </w:r>
      <w:r>
        <w:t xml:space="preserve">Lors de la création d'un nouveau fichier ou répertoire, le noyau prend cette valeur par défaut, soustrait la valeur </w:t>
      </w:r>
      <w:r w:rsidR="00860E96">
        <w:t>du masque</w:t>
      </w:r>
      <w:r>
        <w:t xml:space="preserve"> et donne aux nouveaux fichiers les autorisations résultantes.</w:t>
      </w:r>
    </w:p>
    <w:p w14:paraId="29BD8628" w14:textId="06EE9FBF" w:rsidR="00875923" w:rsidRDefault="00875923" w:rsidP="00875923">
      <w:r>
        <w:t xml:space="preserve">Ce tableau </w:t>
      </w:r>
      <w:r w:rsidR="00860E96">
        <w:t>in</w:t>
      </w:r>
      <w:r w:rsidR="000F4442">
        <w:t>dique</w:t>
      </w:r>
      <w:r>
        <w:t xml:space="preserve"> comment chaque chiffre de la valeur </w:t>
      </w:r>
      <w:r w:rsidR="000F4442">
        <w:t>du masque</w:t>
      </w:r>
      <w:r>
        <w:t xml:space="preserve"> affecte les nouvelles autorisations de fichier et de répertoire</w:t>
      </w:r>
      <w:r w:rsidR="000F4442">
        <w:t>.</w:t>
      </w:r>
      <w:r>
        <w:t xml:space="preserve"> </w:t>
      </w:r>
    </w:p>
    <w:p w14:paraId="5AA45F3D" w14:textId="77777777" w:rsidR="000F4442" w:rsidRDefault="000F4442" w:rsidP="00875923"/>
    <w:tbl>
      <w:tblPr>
        <w:tblStyle w:val="TableauGrille1Clair-Accentuation1"/>
        <w:tblW w:w="0" w:type="auto"/>
        <w:tblLook w:val="04A0" w:firstRow="1" w:lastRow="0" w:firstColumn="1" w:lastColumn="0" w:noHBand="0" w:noVBand="1"/>
      </w:tblPr>
      <w:tblGrid>
        <w:gridCol w:w="1129"/>
        <w:gridCol w:w="4265"/>
        <w:gridCol w:w="5374"/>
      </w:tblGrid>
      <w:tr w:rsidR="005C17CD" w:rsidRPr="000F4442" w14:paraId="0B528672" w14:textId="77777777" w:rsidTr="005C17CD">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129" w:type="dxa"/>
          </w:tcPr>
          <w:p w14:paraId="1A962210" w14:textId="0B7DD071" w:rsidR="005C17CD" w:rsidRPr="00D74F57" w:rsidRDefault="005C17CD" w:rsidP="005C17CD">
            <w:pPr>
              <w:spacing w:after="0"/>
              <w:rPr>
                <w:color w:val="0070C0"/>
              </w:rPr>
            </w:pPr>
            <w:r w:rsidRPr="00D74F57">
              <w:rPr>
                <w:color w:val="0070C0"/>
              </w:rPr>
              <w:t>Valeur du masque</w:t>
            </w:r>
          </w:p>
        </w:tc>
        <w:tc>
          <w:tcPr>
            <w:tcW w:w="4265" w:type="dxa"/>
          </w:tcPr>
          <w:p w14:paraId="0CA588DF" w14:textId="612AF216" w:rsidR="005C17CD" w:rsidRPr="00D74F57" w:rsidRDefault="005C17CD" w:rsidP="00D74F57">
            <w:pPr>
              <w:spacing w:before="120" w:after="0"/>
              <w:cnfStyle w:val="100000000000" w:firstRow="1" w:lastRow="0" w:firstColumn="0" w:lastColumn="0" w:oddVBand="0" w:evenVBand="0" w:oddHBand="0" w:evenHBand="0" w:firstRowFirstColumn="0" w:firstRowLastColumn="0" w:lastRowFirstColumn="0" w:lastRowLastColumn="0"/>
              <w:rPr>
                <w:color w:val="0070C0"/>
              </w:rPr>
            </w:pPr>
            <w:r w:rsidRPr="00D74F57">
              <w:rPr>
                <w:color w:val="0070C0"/>
              </w:rPr>
              <w:t>Autorisations de fichier par défaut</w:t>
            </w:r>
            <w:r w:rsidR="00687B14">
              <w:rPr>
                <w:color w:val="0070C0"/>
              </w:rPr>
              <w:t xml:space="preserve"> (666)</w:t>
            </w:r>
          </w:p>
        </w:tc>
        <w:tc>
          <w:tcPr>
            <w:tcW w:w="5374" w:type="dxa"/>
          </w:tcPr>
          <w:p w14:paraId="45808A4F" w14:textId="002142A1" w:rsidR="005C17CD" w:rsidRPr="00D74F57" w:rsidRDefault="005C17CD" w:rsidP="00D74F57">
            <w:pPr>
              <w:spacing w:before="120" w:after="0"/>
              <w:cnfStyle w:val="100000000000" w:firstRow="1" w:lastRow="0" w:firstColumn="0" w:lastColumn="0" w:oddVBand="0" w:evenVBand="0" w:oddHBand="0" w:evenHBand="0" w:firstRowFirstColumn="0" w:firstRowLastColumn="0" w:lastRowFirstColumn="0" w:lastRowLastColumn="0"/>
              <w:rPr>
                <w:color w:val="0070C0"/>
              </w:rPr>
            </w:pPr>
            <w:r w:rsidRPr="00D74F57">
              <w:rPr>
                <w:color w:val="0070C0"/>
              </w:rPr>
              <w:t>Autorisations de répertoire par défaut</w:t>
            </w:r>
            <w:r w:rsidR="00687B14">
              <w:rPr>
                <w:color w:val="0070C0"/>
              </w:rPr>
              <w:t xml:space="preserve"> (777)</w:t>
            </w:r>
          </w:p>
        </w:tc>
      </w:tr>
      <w:tr w:rsidR="005C17CD" w:rsidRPr="000F4442" w14:paraId="4B280F85" w14:textId="77777777" w:rsidTr="005C17CD">
        <w:trPr>
          <w:trHeight w:val="152"/>
        </w:trPr>
        <w:tc>
          <w:tcPr>
            <w:cnfStyle w:val="001000000000" w:firstRow="0" w:lastRow="0" w:firstColumn="1" w:lastColumn="0" w:oddVBand="0" w:evenVBand="0" w:oddHBand="0" w:evenHBand="0" w:firstRowFirstColumn="0" w:firstRowLastColumn="0" w:lastRowFirstColumn="0" w:lastRowLastColumn="0"/>
            <w:tcW w:w="1129" w:type="dxa"/>
          </w:tcPr>
          <w:p w14:paraId="77FC7E61" w14:textId="77777777" w:rsidR="005C17CD" w:rsidRPr="00D74F57" w:rsidRDefault="005C17CD" w:rsidP="005C17CD">
            <w:pPr>
              <w:spacing w:after="0"/>
              <w:rPr>
                <w:color w:val="0070C0"/>
                <w:lang w:val="en-CA"/>
              </w:rPr>
            </w:pPr>
            <w:r w:rsidRPr="00D74F57">
              <w:rPr>
                <w:color w:val="0070C0"/>
                <w:lang w:val="en-CA"/>
              </w:rPr>
              <w:t>0</w:t>
            </w:r>
          </w:p>
        </w:tc>
        <w:tc>
          <w:tcPr>
            <w:tcW w:w="4265" w:type="dxa"/>
          </w:tcPr>
          <w:p w14:paraId="2C894D92"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rPr>
                <w:lang w:val="en-CA"/>
              </w:rPr>
            </w:pPr>
            <w:proofErr w:type="spellStart"/>
            <w:r w:rsidRPr="000F4442">
              <w:rPr>
                <w:lang w:val="en-CA"/>
              </w:rPr>
              <w:t>rw</w:t>
            </w:r>
            <w:proofErr w:type="spellEnd"/>
          </w:p>
        </w:tc>
        <w:tc>
          <w:tcPr>
            <w:tcW w:w="5374" w:type="dxa"/>
          </w:tcPr>
          <w:p w14:paraId="2A71971B"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rPr>
                <w:lang w:val="en-CA"/>
              </w:rPr>
            </w:pPr>
            <w:proofErr w:type="spellStart"/>
            <w:r w:rsidRPr="000F4442">
              <w:rPr>
                <w:lang w:val="en-CA"/>
              </w:rPr>
              <w:t>rwx</w:t>
            </w:r>
            <w:proofErr w:type="spellEnd"/>
          </w:p>
        </w:tc>
      </w:tr>
      <w:tr w:rsidR="005C17CD" w:rsidRPr="000F4442" w14:paraId="4DC2FB77" w14:textId="77777777" w:rsidTr="005C17CD">
        <w:trPr>
          <w:trHeight w:val="290"/>
        </w:trPr>
        <w:tc>
          <w:tcPr>
            <w:cnfStyle w:val="001000000000" w:firstRow="0" w:lastRow="0" w:firstColumn="1" w:lastColumn="0" w:oddVBand="0" w:evenVBand="0" w:oddHBand="0" w:evenHBand="0" w:firstRowFirstColumn="0" w:firstRowLastColumn="0" w:lastRowFirstColumn="0" w:lastRowLastColumn="0"/>
            <w:tcW w:w="1129" w:type="dxa"/>
          </w:tcPr>
          <w:p w14:paraId="5AE83922" w14:textId="77777777" w:rsidR="005C17CD" w:rsidRPr="00D74F57" w:rsidRDefault="005C17CD" w:rsidP="005C17CD">
            <w:pPr>
              <w:spacing w:after="0"/>
              <w:rPr>
                <w:color w:val="0070C0"/>
                <w:lang w:val="en-CA"/>
              </w:rPr>
            </w:pPr>
            <w:r w:rsidRPr="00D74F57">
              <w:rPr>
                <w:color w:val="0070C0"/>
                <w:lang w:val="en-CA"/>
              </w:rPr>
              <w:t>1</w:t>
            </w:r>
          </w:p>
        </w:tc>
        <w:tc>
          <w:tcPr>
            <w:tcW w:w="4265" w:type="dxa"/>
          </w:tcPr>
          <w:p w14:paraId="19E4A2B3"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rPr>
                <w:lang w:val="en-CA"/>
              </w:rPr>
            </w:pPr>
            <w:proofErr w:type="spellStart"/>
            <w:r w:rsidRPr="000F4442">
              <w:rPr>
                <w:lang w:val="en-CA"/>
              </w:rPr>
              <w:t>rw</w:t>
            </w:r>
            <w:proofErr w:type="spellEnd"/>
          </w:p>
        </w:tc>
        <w:tc>
          <w:tcPr>
            <w:tcW w:w="5374" w:type="dxa"/>
          </w:tcPr>
          <w:p w14:paraId="73425C3B"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rPr>
                <w:lang w:val="en-CA"/>
              </w:rPr>
            </w:pPr>
            <w:proofErr w:type="spellStart"/>
            <w:r w:rsidRPr="000F4442">
              <w:rPr>
                <w:lang w:val="en-CA"/>
              </w:rPr>
              <w:t>rw</w:t>
            </w:r>
            <w:proofErr w:type="spellEnd"/>
          </w:p>
        </w:tc>
      </w:tr>
      <w:tr w:rsidR="005C17CD" w:rsidRPr="000F4442" w14:paraId="4592A947" w14:textId="77777777" w:rsidTr="005C17CD">
        <w:trPr>
          <w:trHeight w:val="138"/>
        </w:trPr>
        <w:tc>
          <w:tcPr>
            <w:cnfStyle w:val="001000000000" w:firstRow="0" w:lastRow="0" w:firstColumn="1" w:lastColumn="0" w:oddVBand="0" w:evenVBand="0" w:oddHBand="0" w:evenHBand="0" w:firstRowFirstColumn="0" w:firstRowLastColumn="0" w:lastRowFirstColumn="0" w:lastRowLastColumn="0"/>
            <w:tcW w:w="1129" w:type="dxa"/>
          </w:tcPr>
          <w:p w14:paraId="4C35EA6F" w14:textId="77777777" w:rsidR="005C17CD" w:rsidRPr="00D74F57" w:rsidRDefault="005C17CD" w:rsidP="005C17CD">
            <w:pPr>
              <w:spacing w:after="0"/>
              <w:rPr>
                <w:color w:val="0070C0"/>
                <w:lang w:val="en-CA"/>
              </w:rPr>
            </w:pPr>
            <w:r w:rsidRPr="00D74F57">
              <w:rPr>
                <w:color w:val="0070C0"/>
                <w:lang w:val="en-CA"/>
              </w:rPr>
              <w:t>2</w:t>
            </w:r>
          </w:p>
        </w:tc>
        <w:tc>
          <w:tcPr>
            <w:tcW w:w="4265" w:type="dxa"/>
          </w:tcPr>
          <w:p w14:paraId="4B6F74DF"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rPr>
                <w:lang w:val="en-CA"/>
              </w:rPr>
            </w:pPr>
            <w:r w:rsidRPr="000F4442">
              <w:rPr>
                <w:lang w:val="en-CA"/>
              </w:rPr>
              <w:t>r</w:t>
            </w:r>
          </w:p>
        </w:tc>
        <w:tc>
          <w:tcPr>
            <w:tcW w:w="5374" w:type="dxa"/>
          </w:tcPr>
          <w:p w14:paraId="0DE372F8"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rPr>
                <w:lang w:val="en-CA"/>
              </w:rPr>
            </w:pPr>
            <w:proofErr w:type="spellStart"/>
            <w:r w:rsidRPr="000F4442">
              <w:rPr>
                <w:lang w:val="en-CA"/>
              </w:rPr>
              <w:t>rx</w:t>
            </w:r>
            <w:proofErr w:type="spellEnd"/>
          </w:p>
        </w:tc>
      </w:tr>
      <w:tr w:rsidR="005C17CD" w:rsidRPr="000F4442" w14:paraId="173A1DC8" w14:textId="77777777" w:rsidTr="005C17CD">
        <w:trPr>
          <w:trHeight w:val="143"/>
        </w:trPr>
        <w:tc>
          <w:tcPr>
            <w:cnfStyle w:val="001000000000" w:firstRow="0" w:lastRow="0" w:firstColumn="1" w:lastColumn="0" w:oddVBand="0" w:evenVBand="0" w:oddHBand="0" w:evenHBand="0" w:firstRowFirstColumn="0" w:firstRowLastColumn="0" w:lastRowFirstColumn="0" w:lastRowLastColumn="0"/>
            <w:tcW w:w="1129" w:type="dxa"/>
          </w:tcPr>
          <w:p w14:paraId="2674E33C" w14:textId="77777777" w:rsidR="005C17CD" w:rsidRPr="00D74F57" w:rsidRDefault="005C17CD" w:rsidP="005C17CD">
            <w:pPr>
              <w:spacing w:after="0"/>
              <w:rPr>
                <w:color w:val="0070C0"/>
              </w:rPr>
            </w:pPr>
            <w:r w:rsidRPr="00D74F57">
              <w:rPr>
                <w:color w:val="0070C0"/>
              </w:rPr>
              <w:t>3</w:t>
            </w:r>
          </w:p>
        </w:tc>
        <w:tc>
          <w:tcPr>
            <w:tcW w:w="4265" w:type="dxa"/>
          </w:tcPr>
          <w:p w14:paraId="6D3E317D"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pPr>
            <w:proofErr w:type="gramStart"/>
            <w:r w:rsidRPr="000F4442">
              <w:t>r</w:t>
            </w:r>
            <w:proofErr w:type="gramEnd"/>
          </w:p>
        </w:tc>
        <w:tc>
          <w:tcPr>
            <w:tcW w:w="5374" w:type="dxa"/>
          </w:tcPr>
          <w:p w14:paraId="05FD6733"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pPr>
            <w:proofErr w:type="gramStart"/>
            <w:r w:rsidRPr="000F4442">
              <w:t>r</w:t>
            </w:r>
            <w:proofErr w:type="gramEnd"/>
          </w:p>
        </w:tc>
      </w:tr>
      <w:tr w:rsidR="005C17CD" w:rsidRPr="000F4442" w14:paraId="3E2A51BC" w14:textId="77777777" w:rsidTr="005C17CD">
        <w:trPr>
          <w:trHeight w:val="146"/>
        </w:trPr>
        <w:tc>
          <w:tcPr>
            <w:cnfStyle w:val="001000000000" w:firstRow="0" w:lastRow="0" w:firstColumn="1" w:lastColumn="0" w:oddVBand="0" w:evenVBand="0" w:oddHBand="0" w:evenHBand="0" w:firstRowFirstColumn="0" w:firstRowLastColumn="0" w:lastRowFirstColumn="0" w:lastRowLastColumn="0"/>
            <w:tcW w:w="1129" w:type="dxa"/>
          </w:tcPr>
          <w:p w14:paraId="2B953E20" w14:textId="77777777" w:rsidR="005C17CD" w:rsidRPr="00D74F57" w:rsidRDefault="005C17CD" w:rsidP="005C17CD">
            <w:pPr>
              <w:spacing w:after="0"/>
              <w:rPr>
                <w:color w:val="0070C0"/>
              </w:rPr>
            </w:pPr>
            <w:r w:rsidRPr="00D74F57">
              <w:rPr>
                <w:color w:val="0070C0"/>
              </w:rPr>
              <w:t>4</w:t>
            </w:r>
          </w:p>
        </w:tc>
        <w:tc>
          <w:tcPr>
            <w:tcW w:w="4265" w:type="dxa"/>
          </w:tcPr>
          <w:p w14:paraId="177D1B82"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pPr>
            <w:proofErr w:type="gramStart"/>
            <w:r w:rsidRPr="000F4442">
              <w:t>w</w:t>
            </w:r>
            <w:proofErr w:type="gramEnd"/>
          </w:p>
        </w:tc>
        <w:tc>
          <w:tcPr>
            <w:tcW w:w="5374" w:type="dxa"/>
          </w:tcPr>
          <w:p w14:paraId="35950173"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pPr>
            <w:proofErr w:type="spellStart"/>
            <w:proofErr w:type="gramStart"/>
            <w:r w:rsidRPr="000F4442">
              <w:t>wx</w:t>
            </w:r>
            <w:proofErr w:type="spellEnd"/>
            <w:proofErr w:type="gramEnd"/>
          </w:p>
        </w:tc>
      </w:tr>
      <w:tr w:rsidR="005C17CD" w:rsidRPr="000F4442" w14:paraId="7EC9B937" w14:textId="77777777" w:rsidTr="005C17CD">
        <w:trPr>
          <w:trHeight w:val="292"/>
        </w:trPr>
        <w:tc>
          <w:tcPr>
            <w:cnfStyle w:val="001000000000" w:firstRow="0" w:lastRow="0" w:firstColumn="1" w:lastColumn="0" w:oddVBand="0" w:evenVBand="0" w:oddHBand="0" w:evenHBand="0" w:firstRowFirstColumn="0" w:firstRowLastColumn="0" w:lastRowFirstColumn="0" w:lastRowLastColumn="0"/>
            <w:tcW w:w="1129" w:type="dxa"/>
          </w:tcPr>
          <w:p w14:paraId="788E7A40" w14:textId="77777777" w:rsidR="005C17CD" w:rsidRPr="00D74F57" w:rsidRDefault="005C17CD" w:rsidP="005C17CD">
            <w:pPr>
              <w:spacing w:after="0"/>
              <w:rPr>
                <w:color w:val="0070C0"/>
              </w:rPr>
            </w:pPr>
            <w:r w:rsidRPr="00D74F57">
              <w:rPr>
                <w:color w:val="0070C0"/>
              </w:rPr>
              <w:t>5</w:t>
            </w:r>
          </w:p>
        </w:tc>
        <w:tc>
          <w:tcPr>
            <w:tcW w:w="4265" w:type="dxa"/>
          </w:tcPr>
          <w:p w14:paraId="0CF4EB1B"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pPr>
            <w:proofErr w:type="gramStart"/>
            <w:r w:rsidRPr="000F4442">
              <w:t>w</w:t>
            </w:r>
            <w:proofErr w:type="gramEnd"/>
          </w:p>
        </w:tc>
        <w:tc>
          <w:tcPr>
            <w:tcW w:w="5374" w:type="dxa"/>
          </w:tcPr>
          <w:p w14:paraId="2AEC160B" w14:textId="77777777" w:rsidR="005C17CD" w:rsidRPr="000F4442" w:rsidRDefault="005C17CD" w:rsidP="005C17CD">
            <w:pPr>
              <w:spacing w:after="0"/>
              <w:cnfStyle w:val="000000000000" w:firstRow="0" w:lastRow="0" w:firstColumn="0" w:lastColumn="0" w:oddVBand="0" w:evenVBand="0" w:oddHBand="0" w:evenHBand="0" w:firstRowFirstColumn="0" w:firstRowLastColumn="0" w:lastRowFirstColumn="0" w:lastRowLastColumn="0"/>
            </w:pPr>
            <w:proofErr w:type="gramStart"/>
            <w:r w:rsidRPr="000F4442">
              <w:t>w</w:t>
            </w:r>
            <w:proofErr w:type="gramEnd"/>
          </w:p>
        </w:tc>
      </w:tr>
      <w:tr w:rsidR="005C17CD" w:rsidRPr="000F4442" w14:paraId="58038342" w14:textId="77777777" w:rsidTr="005C17CD">
        <w:trPr>
          <w:trHeight w:val="140"/>
        </w:trPr>
        <w:tc>
          <w:tcPr>
            <w:cnfStyle w:val="001000000000" w:firstRow="0" w:lastRow="0" w:firstColumn="1" w:lastColumn="0" w:oddVBand="0" w:evenVBand="0" w:oddHBand="0" w:evenHBand="0" w:firstRowFirstColumn="0" w:firstRowLastColumn="0" w:lastRowFirstColumn="0" w:lastRowLastColumn="0"/>
            <w:tcW w:w="1129" w:type="dxa"/>
          </w:tcPr>
          <w:p w14:paraId="1BD364B9" w14:textId="77777777" w:rsidR="005C17CD" w:rsidRPr="00D74F57" w:rsidRDefault="005C17CD" w:rsidP="005C17CD">
            <w:pPr>
              <w:spacing w:after="0"/>
              <w:rPr>
                <w:color w:val="0070C0"/>
              </w:rPr>
            </w:pPr>
            <w:r w:rsidRPr="00D74F57">
              <w:rPr>
                <w:color w:val="0070C0"/>
              </w:rPr>
              <w:t>6</w:t>
            </w:r>
          </w:p>
        </w:tc>
        <w:tc>
          <w:tcPr>
            <w:tcW w:w="4265" w:type="dxa"/>
          </w:tcPr>
          <w:p w14:paraId="17CBDCDC" w14:textId="2A8937D1" w:rsidR="005C17CD" w:rsidRPr="000F4442" w:rsidRDefault="006C1903" w:rsidP="005C17CD">
            <w:pPr>
              <w:spacing w:after="0"/>
              <w:cnfStyle w:val="000000000000" w:firstRow="0" w:lastRow="0" w:firstColumn="0" w:lastColumn="0" w:oddVBand="0" w:evenVBand="0" w:oddHBand="0" w:evenHBand="0" w:firstRowFirstColumn="0" w:firstRowLastColumn="0" w:lastRowFirstColumn="0" w:lastRowLastColumn="0"/>
            </w:pPr>
            <w:proofErr w:type="gramStart"/>
            <w:r>
              <w:t>x</w:t>
            </w:r>
            <w:proofErr w:type="gramEnd"/>
          </w:p>
        </w:tc>
        <w:tc>
          <w:tcPr>
            <w:tcW w:w="5374" w:type="dxa"/>
          </w:tcPr>
          <w:p w14:paraId="02E49AA0" w14:textId="423A3E0B" w:rsidR="005C17CD" w:rsidRPr="000F4442" w:rsidRDefault="006C1903" w:rsidP="005C17CD">
            <w:pPr>
              <w:spacing w:after="0"/>
              <w:cnfStyle w:val="000000000000" w:firstRow="0" w:lastRow="0" w:firstColumn="0" w:lastColumn="0" w:oddVBand="0" w:evenVBand="0" w:oddHBand="0" w:evenHBand="0" w:firstRowFirstColumn="0" w:firstRowLastColumn="0" w:lastRowFirstColumn="0" w:lastRowLastColumn="0"/>
            </w:pPr>
            <w:proofErr w:type="gramStart"/>
            <w:r>
              <w:t>x</w:t>
            </w:r>
            <w:proofErr w:type="gramEnd"/>
          </w:p>
        </w:tc>
      </w:tr>
      <w:tr w:rsidR="005C17CD" w:rsidRPr="00D94DA5" w14:paraId="38ED64C0" w14:textId="77777777" w:rsidTr="005C17CD">
        <w:trPr>
          <w:trHeight w:val="131"/>
        </w:trPr>
        <w:tc>
          <w:tcPr>
            <w:cnfStyle w:val="001000000000" w:firstRow="0" w:lastRow="0" w:firstColumn="1" w:lastColumn="0" w:oddVBand="0" w:evenVBand="0" w:oddHBand="0" w:evenHBand="0" w:firstRowFirstColumn="0" w:firstRowLastColumn="0" w:lastRowFirstColumn="0" w:lastRowLastColumn="0"/>
            <w:tcW w:w="1129" w:type="dxa"/>
          </w:tcPr>
          <w:p w14:paraId="19CF7051" w14:textId="77777777" w:rsidR="005C17CD" w:rsidRPr="00D74F57" w:rsidRDefault="005C17CD" w:rsidP="005C17CD">
            <w:pPr>
              <w:spacing w:after="0"/>
              <w:rPr>
                <w:color w:val="0070C0"/>
              </w:rPr>
            </w:pPr>
            <w:r w:rsidRPr="00D74F57">
              <w:rPr>
                <w:color w:val="0070C0"/>
              </w:rPr>
              <w:t>7</w:t>
            </w:r>
          </w:p>
        </w:tc>
        <w:tc>
          <w:tcPr>
            <w:tcW w:w="4265" w:type="dxa"/>
          </w:tcPr>
          <w:p w14:paraId="46149823" w14:textId="4964E864" w:rsidR="005C17CD" w:rsidRPr="000F4442" w:rsidRDefault="00D74F57" w:rsidP="005C17CD">
            <w:pPr>
              <w:spacing w:after="0"/>
              <w:cnfStyle w:val="000000000000" w:firstRow="0" w:lastRow="0" w:firstColumn="0" w:lastColumn="0" w:oddVBand="0" w:evenVBand="0" w:oddHBand="0" w:evenHBand="0" w:firstRowFirstColumn="0" w:firstRowLastColumn="0" w:lastRowFirstColumn="0" w:lastRowLastColumn="0"/>
            </w:pPr>
            <w:r w:rsidRPr="000F4442">
              <w:t xml:space="preserve">Aucune </w:t>
            </w:r>
            <w:r w:rsidR="005C17CD" w:rsidRPr="000F4442">
              <w:t>autorisation n'est autorisée</w:t>
            </w:r>
          </w:p>
        </w:tc>
        <w:tc>
          <w:tcPr>
            <w:tcW w:w="5374" w:type="dxa"/>
          </w:tcPr>
          <w:p w14:paraId="1F1D3FD9" w14:textId="7BC797C8" w:rsidR="005C17CD" w:rsidRPr="00D94DA5" w:rsidRDefault="00D74F57" w:rsidP="005C17CD">
            <w:pPr>
              <w:spacing w:after="0"/>
              <w:cnfStyle w:val="000000000000" w:firstRow="0" w:lastRow="0" w:firstColumn="0" w:lastColumn="0" w:oddVBand="0" w:evenVBand="0" w:oddHBand="0" w:evenHBand="0" w:firstRowFirstColumn="0" w:firstRowLastColumn="0" w:lastRowFirstColumn="0" w:lastRowLastColumn="0"/>
            </w:pPr>
            <w:r w:rsidRPr="000F4442">
              <w:t xml:space="preserve">Aucune </w:t>
            </w:r>
            <w:r w:rsidR="005C17CD" w:rsidRPr="000F4442">
              <w:t>autorisation n'est autorisée</w:t>
            </w:r>
          </w:p>
        </w:tc>
      </w:tr>
    </w:tbl>
    <w:p w14:paraId="1D7F3CB3" w14:textId="74A93654" w:rsidR="000F4442" w:rsidRDefault="000F4442" w:rsidP="000F4442"/>
    <w:p w14:paraId="4225E9EF" w14:textId="77777777" w:rsidR="008E1359" w:rsidRDefault="008E1359" w:rsidP="000F4442">
      <w:r w:rsidRPr="008E1359">
        <w:t xml:space="preserve">Donc, si </w:t>
      </w:r>
      <w:r>
        <w:t>la</w:t>
      </w:r>
      <w:r w:rsidRPr="008E1359">
        <w:t xml:space="preserve"> valeur </w:t>
      </w:r>
      <w:r>
        <w:t xml:space="preserve">du masque </w:t>
      </w:r>
      <w:r w:rsidRPr="008E1359">
        <w:t xml:space="preserve">est 022 </w:t>
      </w:r>
      <w:r>
        <w:t>…</w:t>
      </w:r>
    </w:p>
    <w:p w14:paraId="6AEE76B0" w14:textId="324B86AB" w:rsidR="008E1359" w:rsidRDefault="008E1359" w:rsidP="008E1359">
      <w:pPr>
        <w:pStyle w:val="Paragraphedeliste"/>
        <w:numPr>
          <w:ilvl w:val="0"/>
          <w:numId w:val="10"/>
        </w:numPr>
      </w:pPr>
      <w:r>
        <w:t>T</w:t>
      </w:r>
      <w:r w:rsidRPr="008E1359">
        <w:t>ous les nouveaux fichiers auront, par défaut, les autorisations 644 (666 - 022)</w:t>
      </w:r>
      <w:r>
        <w:t xml:space="preserve"> ;</w:t>
      </w:r>
    </w:p>
    <w:p w14:paraId="56C55752" w14:textId="5D23DAF5" w:rsidR="008E1359" w:rsidRPr="00D94DA5" w:rsidRDefault="008E1359" w:rsidP="008E1359">
      <w:pPr>
        <w:pStyle w:val="Paragraphedeliste"/>
        <w:numPr>
          <w:ilvl w:val="0"/>
          <w:numId w:val="10"/>
        </w:numPr>
      </w:pPr>
      <w:r>
        <w:t>T</w:t>
      </w:r>
      <w:r w:rsidRPr="008E1359">
        <w:t>out nouveau répertoire sera, par défaut, créé avec les autorisations 755 (777 - 022).</w:t>
      </w:r>
    </w:p>
    <w:sectPr w:rsidR="008E1359" w:rsidRPr="00D94DA5" w:rsidSect="004C7573">
      <w:footerReference w:type="default" r:id="rId11"/>
      <w:pgSz w:w="12240" w:h="15840"/>
      <w:pgMar w:top="72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C57F" w14:textId="77777777" w:rsidR="003A15AF" w:rsidRDefault="003A15AF">
      <w:pPr>
        <w:spacing w:after="0"/>
      </w:pPr>
      <w:r>
        <w:separator/>
      </w:r>
    </w:p>
  </w:endnote>
  <w:endnote w:type="continuationSeparator" w:id="0">
    <w:p w14:paraId="06BF3718" w14:textId="77777777" w:rsidR="003A15AF" w:rsidRDefault="003A15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77495"/>
      <w:docPartObj>
        <w:docPartGallery w:val="Page Numbers (Bottom of Page)"/>
        <w:docPartUnique/>
      </w:docPartObj>
    </w:sdtPr>
    <w:sdtEndPr/>
    <w:sdtContent>
      <w:p w14:paraId="706A95FF" w14:textId="1A3B326B" w:rsidR="004C7573" w:rsidRDefault="000C47A7">
        <w:pPr>
          <w:pStyle w:val="Pieddepage"/>
        </w:pPr>
        <w:r>
          <w:rPr>
            <w:noProof/>
          </w:rPr>
          <w:drawing>
            <wp:inline distT="0" distB="0" distL="0" distR="0" wp14:anchorId="3114D78D" wp14:editId="079DFA6B">
              <wp:extent cx="512265" cy="385483"/>
              <wp:effectExtent l="0" t="0" r="2540" b="0"/>
              <wp:docPr id="1" name="Image 1" descr="Firewalld, Open-source model, linux Foundation, unix, Linux kernel, Tux,  opensource Model, ubuntu, food Logo, opensource Software | Any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d, Open-source model, linux Foundation, unix, Linux kernel, Tux,  opensource Model, ubuntu, food Logo, opensource Software | Any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890" cy="399498"/>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0" locked="0" layoutInCell="1" allowOverlap="1" wp14:anchorId="7430CA14" wp14:editId="31E43111">
                  <wp:simplePos x="0" y="0"/>
                  <wp:positionH relativeFrom="margin">
                    <wp:align>right</wp:align>
                  </wp:positionH>
                  <wp:positionV relativeFrom="page">
                    <wp:align>bottom</wp:align>
                  </wp:positionV>
                  <wp:extent cx="436880" cy="716915"/>
                  <wp:effectExtent l="0" t="0" r="1270" b="6985"/>
                  <wp:wrapNone/>
                  <wp:docPr id="6"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wps:spPr>
                          <wps:txbx>
                            <w:txbxContent>
                              <w:p w14:paraId="1A69D9AA" w14:textId="77777777" w:rsidR="004C7573" w:rsidRPr="004C7573" w:rsidRDefault="000C47A7">
                                <w:pPr>
                                  <w:pStyle w:val="Pieddepage"/>
                                  <w:jc w:val="center"/>
                                  <w:rPr>
                                    <w:rFonts w:ascii="Arial Black" w:hAnsi="Arial Black"/>
                                    <w:color w:val="0070C0"/>
                                    <w:sz w:val="20"/>
                                    <w:szCs w:val="20"/>
                                  </w:rPr>
                                </w:pPr>
                                <w:r w:rsidRPr="004C7573">
                                  <w:rPr>
                                    <w:rFonts w:ascii="Arial Black" w:hAnsi="Arial Black"/>
                                    <w:color w:val="0070C0"/>
                                    <w:sz w:val="28"/>
                                    <w:szCs w:val="28"/>
                                  </w:rPr>
                                  <w:fldChar w:fldCharType="begin"/>
                                </w:r>
                                <w:r w:rsidRPr="004C7573">
                                  <w:rPr>
                                    <w:rFonts w:ascii="Arial Black" w:hAnsi="Arial Black"/>
                                    <w:color w:val="0070C0"/>
                                    <w:sz w:val="28"/>
                                    <w:szCs w:val="28"/>
                                  </w:rPr>
                                  <w:instrText>PAGE    \* MERGEFORMAT</w:instrText>
                                </w:r>
                                <w:r w:rsidRPr="004C7573">
                                  <w:rPr>
                                    <w:rFonts w:ascii="Arial Black" w:hAnsi="Arial Black"/>
                                    <w:color w:val="0070C0"/>
                                    <w:sz w:val="28"/>
                                    <w:szCs w:val="28"/>
                                  </w:rPr>
                                  <w:fldChar w:fldCharType="separate"/>
                                </w:r>
                                <w:r w:rsidRPr="004C7573">
                                  <w:rPr>
                                    <w:rFonts w:ascii="Arial Black" w:hAnsi="Arial Black"/>
                                    <w:color w:val="0070C0"/>
                                    <w:sz w:val="20"/>
                                    <w:szCs w:val="20"/>
                                    <w:lang w:val="fr-FR"/>
                                  </w:rPr>
                                  <w:t>2</w:t>
                                </w:r>
                                <w:r w:rsidRPr="004C7573">
                                  <w:rPr>
                                    <w:rFonts w:ascii="Arial Black" w:hAnsi="Arial Black"/>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0CA14"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wz+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HRJ&#10;rDP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1A69D9AA" w14:textId="77777777" w:rsidR="004C7573" w:rsidRPr="004C7573" w:rsidRDefault="000C47A7">
                          <w:pPr>
                            <w:pStyle w:val="Pieddepage"/>
                            <w:jc w:val="center"/>
                            <w:rPr>
                              <w:rFonts w:ascii="Arial Black" w:hAnsi="Arial Black"/>
                              <w:color w:val="0070C0"/>
                              <w:sz w:val="20"/>
                              <w:szCs w:val="20"/>
                            </w:rPr>
                          </w:pPr>
                          <w:r w:rsidRPr="004C7573">
                            <w:rPr>
                              <w:rFonts w:ascii="Arial Black" w:hAnsi="Arial Black"/>
                              <w:color w:val="0070C0"/>
                              <w:sz w:val="28"/>
                              <w:szCs w:val="28"/>
                            </w:rPr>
                            <w:fldChar w:fldCharType="begin"/>
                          </w:r>
                          <w:r w:rsidRPr="004C7573">
                            <w:rPr>
                              <w:rFonts w:ascii="Arial Black" w:hAnsi="Arial Black"/>
                              <w:color w:val="0070C0"/>
                              <w:sz w:val="28"/>
                              <w:szCs w:val="28"/>
                            </w:rPr>
                            <w:instrText>PAGE    \* MERGEFORMAT</w:instrText>
                          </w:r>
                          <w:r w:rsidRPr="004C7573">
                            <w:rPr>
                              <w:rFonts w:ascii="Arial Black" w:hAnsi="Arial Black"/>
                              <w:color w:val="0070C0"/>
                              <w:sz w:val="28"/>
                              <w:szCs w:val="28"/>
                            </w:rPr>
                            <w:fldChar w:fldCharType="separate"/>
                          </w:r>
                          <w:r w:rsidRPr="004C7573">
                            <w:rPr>
                              <w:rFonts w:ascii="Arial Black" w:hAnsi="Arial Black"/>
                              <w:color w:val="0070C0"/>
                              <w:sz w:val="20"/>
                              <w:szCs w:val="20"/>
                              <w:lang w:val="fr-FR"/>
                            </w:rPr>
                            <w:t>2</w:t>
                          </w:r>
                          <w:r w:rsidRPr="004C7573">
                            <w:rPr>
                              <w:rFonts w:ascii="Arial Black" w:hAnsi="Arial Black"/>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A682" w14:textId="77777777" w:rsidR="003A15AF" w:rsidRDefault="003A15AF">
      <w:pPr>
        <w:spacing w:after="0"/>
      </w:pPr>
      <w:r>
        <w:separator/>
      </w:r>
    </w:p>
  </w:footnote>
  <w:footnote w:type="continuationSeparator" w:id="0">
    <w:p w14:paraId="4BEC9C08" w14:textId="77777777" w:rsidR="003A15AF" w:rsidRDefault="003A15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82B"/>
    <w:multiLevelType w:val="hybridMultilevel"/>
    <w:tmpl w:val="2FE6E7D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FB3C92"/>
    <w:multiLevelType w:val="hybridMultilevel"/>
    <w:tmpl w:val="D800FA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B0527C"/>
    <w:multiLevelType w:val="hybridMultilevel"/>
    <w:tmpl w:val="00E6AE6E"/>
    <w:lvl w:ilvl="0" w:tplc="0C0C0005">
      <w:start w:val="1"/>
      <w:numFmt w:val="bullet"/>
      <w:lvlText w:val=""/>
      <w:lvlJc w:val="left"/>
      <w:pPr>
        <w:ind w:left="720" w:hanging="360"/>
      </w:pPr>
      <w:rPr>
        <w:rFonts w:ascii="Wingdings" w:hAnsi="Wingdings" w:hint="default"/>
      </w:rPr>
    </w:lvl>
    <w:lvl w:ilvl="1" w:tplc="3F32C972">
      <w:numFmt w:val="bullet"/>
      <w:lvlText w:val=""/>
      <w:lvlJc w:val="left"/>
      <w:pPr>
        <w:ind w:left="1788" w:hanging="708"/>
      </w:pPr>
      <w:rPr>
        <w:rFonts w:ascii="Symbol" w:eastAsiaTheme="minorHAnsi" w:hAnsi="Symbol" w:cstheme="minorBid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D9C7C2B"/>
    <w:multiLevelType w:val="hybridMultilevel"/>
    <w:tmpl w:val="AA2A804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0735EDC"/>
    <w:multiLevelType w:val="hybridMultilevel"/>
    <w:tmpl w:val="F09ACBC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2CA75FA"/>
    <w:multiLevelType w:val="hybridMultilevel"/>
    <w:tmpl w:val="78527F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86C088B"/>
    <w:multiLevelType w:val="hybridMultilevel"/>
    <w:tmpl w:val="CA64E33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9DC3BB9"/>
    <w:multiLevelType w:val="hybridMultilevel"/>
    <w:tmpl w:val="DF1A9FE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C3148D1"/>
    <w:multiLevelType w:val="hybridMultilevel"/>
    <w:tmpl w:val="5FF6BB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597483D"/>
    <w:multiLevelType w:val="hybridMultilevel"/>
    <w:tmpl w:val="431AB75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B2F5133"/>
    <w:multiLevelType w:val="hybridMultilevel"/>
    <w:tmpl w:val="CC4889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B1142CC"/>
    <w:multiLevelType w:val="hybridMultilevel"/>
    <w:tmpl w:val="8856BC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3"/>
  </w:num>
  <w:num w:numId="5">
    <w:abstractNumId w:val="8"/>
  </w:num>
  <w:num w:numId="6">
    <w:abstractNumId w:val="9"/>
  </w:num>
  <w:num w:numId="7">
    <w:abstractNumId w:val="2"/>
  </w:num>
  <w:num w:numId="8">
    <w:abstractNumId w:val="4"/>
  </w:num>
  <w:num w:numId="9">
    <w:abstractNumId w:val="10"/>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A7"/>
    <w:rsid w:val="000013D6"/>
    <w:rsid w:val="00006BAA"/>
    <w:rsid w:val="00007EBE"/>
    <w:rsid w:val="00013A86"/>
    <w:rsid w:val="000B6F3B"/>
    <w:rsid w:val="000C47A7"/>
    <w:rsid w:val="000D638D"/>
    <w:rsid w:val="000D727E"/>
    <w:rsid w:val="000F4442"/>
    <w:rsid w:val="000F6414"/>
    <w:rsid w:val="00115159"/>
    <w:rsid w:val="00120239"/>
    <w:rsid w:val="00120736"/>
    <w:rsid w:val="0012457F"/>
    <w:rsid w:val="0014168A"/>
    <w:rsid w:val="00144A65"/>
    <w:rsid w:val="00150AF2"/>
    <w:rsid w:val="001818D1"/>
    <w:rsid w:val="001A4B63"/>
    <w:rsid w:val="001D05C7"/>
    <w:rsid w:val="001D1E80"/>
    <w:rsid w:val="001F7EFC"/>
    <w:rsid w:val="00232BCB"/>
    <w:rsid w:val="002366EC"/>
    <w:rsid w:val="00253B97"/>
    <w:rsid w:val="002649E7"/>
    <w:rsid w:val="00282EF8"/>
    <w:rsid w:val="002870F4"/>
    <w:rsid w:val="00297F74"/>
    <w:rsid w:val="002C7008"/>
    <w:rsid w:val="002D27D4"/>
    <w:rsid w:val="002E7E93"/>
    <w:rsid w:val="002F187F"/>
    <w:rsid w:val="002F1DEE"/>
    <w:rsid w:val="002F6DDF"/>
    <w:rsid w:val="003257D8"/>
    <w:rsid w:val="0035423D"/>
    <w:rsid w:val="00360DA6"/>
    <w:rsid w:val="003707A1"/>
    <w:rsid w:val="00383FCB"/>
    <w:rsid w:val="003859AF"/>
    <w:rsid w:val="003919C5"/>
    <w:rsid w:val="0039382A"/>
    <w:rsid w:val="003A15AF"/>
    <w:rsid w:val="003B07A9"/>
    <w:rsid w:val="003C52BD"/>
    <w:rsid w:val="003D2E68"/>
    <w:rsid w:val="003D6486"/>
    <w:rsid w:val="00402393"/>
    <w:rsid w:val="00417FE8"/>
    <w:rsid w:val="00427D4F"/>
    <w:rsid w:val="00440775"/>
    <w:rsid w:val="004513B9"/>
    <w:rsid w:val="004716ED"/>
    <w:rsid w:val="00472BE8"/>
    <w:rsid w:val="004756C5"/>
    <w:rsid w:val="00487E82"/>
    <w:rsid w:val="004B1EF0"/>
    <w:rsid w:val="004D1328"/>
    <w:rsid w:val="005054AA"/>
    <w:rsid w:val="005101F9"/>
    <w:rsid w:val="0052395F"/>
    <w:rsid w:val="0053144A"/>
    <w:rsid w:val="005450F6"/>
    <w:rsid w:val="00583727"/>
    <w:rsid w:val="005C17CD"/>
    <w:rsid w:val="005C65C2"/>
    <w:rsid w:val="005D083B"/>
    <w:rsid w:val="005E34E7"/>
    <w:rsid w:val="00647F45"/>
    <w:rsid w:val="006549C2"/>
    <w:rsid w:val="00663C2D"/>
    <w:rsid w:val="006809E9"/>
    <w:rsid w:val="00687ABB"/>
    <w:rsid w:val="00687B14"/>
    <w:rsid w:val="006A455C"/>
    <w:rsid w:val="006C1903"/>
    <w:rsid w:val="00701F6A"/>
    <w:rsid w:val="007145E4"/>
    <w:rsid w:val="00750354"/>
    <w:rsid w:val="007614FD"/>
    <w:rsid w:val="007711B5"/>
    <w:rsid w:val="007A0A83"/>
    <w:rsid w:val="007A1F46"/>
    <w:rsid w:val="007A4F2A"/>
    <w:rsid w:val="007B51A4"/>
    <w:rsid w:val="007C753B"/>
    <w:rsid w:val="007E5967"/>
    <w:rsid w:val="0080389B"/>
    <w:rsid w:val="00803B6E"/>
    <w:rsid w:val="0081588E"/>
    <w:rsid w:val="0082658C"/>
    <w:rsid w:val="00832DA9"/>
    <w:rsid w:val="00860E96"/>
    <w:rsid w:val="00875923"/>
    <w:rsid w:val="00877403"/>
    <w:rsid w:val="00877EE5"/>
    <w:rsid w:val="00885252"/>
    <w:rsid w:val="008C1B1A"/>
    <w:rsid w:val="008D3A2A"/>
    <w:rsid w:val="008D6473"/>
    <w:rsid w:val="008E1359"/>
    <w:rsid w:val="00902A94"/>
    <w:rsid w:val="009045D8"/>
    <w:rsid w:val="00904B38"/>
    <w:rsid w:val="00906AC2"/>
    <w:rsid w:val="009159F4"/>
    <w:rsid w:val="0093386C"/>
    <w:rsid w:val="00950C7F"/>
    <w:rsid w:val="00960714"/>
    <w:rsid w:val="00962A55"/>
    <w:rsid w:val="00970220"/>
    <w:rsid w:val="009A0C82"/>
    <w:rsid w:val="009C5F6B"/>
    <w:rsid w:val="009E1459"/>
    <w:rsid w:val="00A13C0A"/>
    <w:rsid w:val="00A501BE"/>
    <w:rsid w:val="00A81BA4"/>
    <w:rsid w:val="00A910A0"/>
    <w:rsid w:val="00AC3BE0"/>
    <w:rsid w:val="00AD698D"/>
    <w:rsid w:val="00AD73D5"/>
    <w:rsid w:val="00AE314D"/>
    <w:rsid w:val="00B14FC2"/>
    <w:rsid w:val="00B27D5D"/>
    <w:rsid w:val="00B3248D"/>
    <w:rsid w:val="00B43C66"/>
    <w:rsid w:val="00B56E23"/>
    <w:rsid w:val="00B61364"/>
    <w:rsid w:val="00B67678"/>
    <w:rsid w:val="00B71421"/>
    <w:rsid w:val="00B76E85"/>
    <w:rsid w:val="00B96457"/>
    <w:rsid w:val="00B96DE7"/>
    <w:rsid w:val="00BA21CE"/>
    <w:rsid w:val="00BC4860"/>
    <w:rsid w:val="00BC6939"/>
    <w:rsid w:val="00BD27FC"/>
    <w:rsid w:val="00C1062A"/>
    <w:rsid w:val="00C1486A"/>
    <w:rsid w:val="00C222A4"/>
    <w:rsid w:val="00C267B0"/>
    <w:rsid w:val="00C357EE"/>
    <w:rsid w:val="00C411E0"/>
    <w:rsid w:val="00C5049E"/>
    <w:rsid w:val="00C55192"/>
    <w:rsid w:val="00C57AE0"/>
    <w:rsid w:val="00C6591F"/>
    <w:rsid w:val="00C805F5"/>
    <w:rsid w:val="00C85B71"/>
    <w:rsid w:val="00CD3E7B"/>
    <w:rsid w:val="00CF30BE"/>
    <w:rsid w:val="00D6611A"/>
    <w:rsid w:val="00D72214"/>
    <w:rsid w:val="00D74F57"/>
    <w:rsid w:val="00D752F3"/>
    <w:rsid w:val="00D7545A"/>
    <w:rsid w:val="00D85128"/>
    <w:rsid w:val="00D94DA5"/>
    <w:rsid w:val="00DA5C19"/>
    <w:rsid w:val="00DA5ECD"/>
    <w:rsid w:val="00DC4BED"/>
    <w:rsid w:val="00DD2C73"/>
    <w:rsid w:val="00DE75C2"/>
    <w:rsid w:val="00DF4D7A"/>
    <w:rsid w:val="00DF59FA"/>
    <w:rsid w:val="00DF6ABC"/>
    <w:rsid w:val="00DF7D7A"/>
    <w:rsid w:val="00E057C7"/>
    <w:rsid w:val="00E309D0"/>
    <w:rsid w:val="00E507C5"/>
    <w:rsid w:val="00E60756"/>
    <w:rsid w:val="00E74DAA"/>
    <w:rsid w:val="00E802E2"/>
    <w:rsid w:val="00E82965"/>
    <w:rsid w:val="00EA7930"/>
    <w:rsid w:val="00ED4AE6"/>
    <w:rsid w:val="00EF02DA"/>
    <w:rsid w:val="00F15F0E"/>
    <w:rsid w:val="00F3642F"/>
    <w:rsid w:val="00F61DD8"/>
    <w:rsid w:val="00F6356F"/>
    <w:rsid w:val="00F84E8D"/>
    <w:rsid w:val="00FA6FD7"/>
    <w:rsid w:val="00FC7B66"/>
    <w:rsid w:val="00FD46F0"/>
    <w:rsid w:val="00FD4B11"/>
    <w:rsid w:val="00FE2A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4131"/>
  <w15:chartTrackingRefBased/>
  <w15:docId w15:val="{220BE7A8-C882-424F-98EC-FA284F7E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A7"/>
    <w:pPr>
      <w:spacing w:after="120" w:line="240" w:lineRule="auto"/>
    </w:pPr>
    <w:rPr>
      <w:color w:val="002060"/>
    </w:rPr>
  </w:style>
  <w:style w:type="paragraph" w:styleId="Titre1">
    <w:name w:val="heading 1"/>
    <w:basedOn w:val="Normal"/>
    <w:next w:val="Normal"/>
    <w:link w:val="Titre1Car"/>
    <w:uiPriority w:val="9"/>
    <w:qFormat/>
    <w:rsid w:val="000C47A7"/>
    <w:pPr>
      <w:keepNext/>
      <w:keepLines/>
      <w:spacing w:before="240" w:after="240"/>
      <w:outlineLvl w:val="0"/>
    </w:pPr>
    <w:rPr>
      <w:rFonts w:eastAsiaTheme="majorEastAsia" w:cstheme="minorHAnsi"/>
      <w:b/>
      <w:color w:val="9933FF"/>
      <w:szCs w:val="32"/>
    </w:rPr>
  </w:style>
  <w:style w:type="paragraph" w:styleId="Titre2">
    <w:name w:val="heading 2"/>
    <w:basedOn w:val="Normal"/>
    <w:next w:val="Normal"/>
    <w:link w:val="Titre2Car"/>
    <w:uiPriority w:val="9"/>
    <w:unhideWhenUsed/>
    <w:qFormat/>
    <w:rsid w:val="00904B38"/>
    <w:pPr>
      <w:outlineLvl w:val="1"/>
    </w:pPr>
    <w:rPr>
      <w:rFonts w:cstheme="minorHAnsi"/>
      <w:b/>
      <w:bCs/>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47A7"/>
    <w:rPr>
      <w:rFonts w:eastAsiaTheme="majorEastAsia" w:cstheme="minorHAnsi"/>
      <w:b/>
      <w:color w:val="9933FF"/>
      <w:szCs w:val="32"/>
    </w:rPr>
  </w:style>
  <w:style w:type="table" w:styleId="Grilledutableau">
    <w:name w:val="Table Grid"/>
    <w:basedOn w:val="TableauNormal"/>
    <w:uiPriority w:val="59"/>
    <w:rsid w:val="000C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47A7"/>
    <w:rPr>
      <w:color w:val="0000FF"/>
      <w:u w:val="single"/>
    </w:rPr>
  </w:style>
  <w:style w:type="paragraph" w:styleId="Paragraphedeliste">
    <w:name w:val="List Paragraph"/>
    <w:basedOn w:val="Normal"/>
    <w:uiPriority w:val="34"/>
    <w:qFormat/>
    <w:rsid w:val="000C47A7"/>
    <w:pPr>
      <w:ind w:left="720"/>
      <w:contextualSpacing/>
    </w:pPr>
  </w:style>
  <w:style w:type="paragraph" w:styleId="Pieddepage">
    <w:name w:val="footer"/>
    <w:basedOn w:val="Normal"/>
    <w:link w:val="PieddepageCar"/>
    <w:uiPriority w:val="99"/>
    <w:unhideWhenUsed/>
    <w:rsid w:val="000C47A7"/>
    <w:pPr>
      <w:tabs>
        <w:tab w:val="center" w:pos="4320"/>
        <w:tab w:val="right" w:pos="8640"/>
      </w:tabs>
      <w:spacing w:after="0"/>
    </w:pPr>
  </w:style>
  <w:style w:type="character" w:customStyle="1" w:styleId="PieddepageCar">
    <w:name w:val="Pied de page Car"/>
    <w:basedOn w:val="Policepardfaut"/>
    <w:link w:val="Pieddepage"/>
    <w:uiPriority w:val="99"/>
    <w:rsid w:val="000C47A7"/>
    <w:rPr>
      <w:color w:val="002060"/>
    </w:rPr>
  </w:style>
  <w:style w:type="paragraph" w:styleId="TM1">
    <w:name w:val="toc 1"/>
    <w:basedOn w:val="Normal"/>
    <w:next w:val="Normal"/>
    <w:autoRedefine/>
    <w:uiPriority w:val="39"/>
    <w:unhideWhenUsed/>
    <w:rsid w:val="000C47A7"/>
    <w:pPr>
      <w:spacing w:after="100"/>
    </w:pPr>
  </w:style>
  <w:style w:type="character" w:customStyle="1" w:styleId="Titre2Car">
    <w:name w:val="Titre 2 Car"/>
    <w:basedOn w:val="Policepardfaut"/>
    <w:link w:val="Titre2"/>
    <w:uiPriority w:val="9"/>
    <w:rsid w:val="00904B38"/>
    <w:rPr>
      <w:rFonts w:cstheme="minorHAnsi"/>
      <w:b/>
      <w:bCs/>
      <w:color w:val="7030A0"/>
    </w:rPr>
  </w:style>
  <w:style w:type="table" w:styleId="TableauGrille1Clair-Accentuation1">
    <w:name w:val="Grid Table 1 Light Accent 1"/>
    <w:basedOn w:val="TableauNormal"/>
    <w:uiPriority w:val="46"/>
    <w:rsid w:val="005C17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4573">
      <w:bodyDiv w:val="1"/>
      <w:marLeft w:val="0"/>
      <w:marRight w:val="0"/>
      <w:marTop w:val="0"/>
      <w:marBottom w:val="0"/>
      <w:divBdr>
        <w:top w:val="none" w:sz="0" w:space="0" w:color="auto"/>
        <w:left w:val="none" w:sz="0" w:space="0" w:color="auto"/>
        <w:bottom w:val="none" w:sz="0" w:space="0" w:color="auto"/>
        <w:right w:val="none" w:sz="0" w:space="0" w:color="auto"/>
      </w:divBdr>
    </w:div>
    <w:div w:id="905069232">
      <w:bodyDiv w:val="1"/>
      <w:marLeft w:val="0"/>
      <w:marRight w:val="0"/>
      <w:marTop w:val="0"/>
      <w:marBottom w:val="0"/>
      <w:divBdr>
        <w:top w:val="none" w:sz="0" w:space="0" w:color="auto"/>
        <w:left w:val="none" w:sz="0" w:space="0" w:color="auto"/>
        <w:bottom w:val="none" w:sz="0" w:space="0" w:color="auto"/>
        <w:right w:val="none" w:sz="0" w:space="0" w:color="auto"/>
      </w:divBdr>
    </w:div>
    <w:div w:id="12207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13</Pages>
  <Words>3503</Words>
  <Characters>19272</Characters>
  <Application>Microsoft Office Word</Application>
  <DocSecurity>0</DocSecurity>
  <Lines>160</Lines>
  <Paragraphs>45</Paragraphs>
  <ScaleCrop>false</ScaleCrop>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189</cp:revision>
  <dcterms:created xsi:type="dcterms:W3CDTF">2021-10-03T20:24:00Z</dcterms:created>
  <dcterms:modified xsi:type="dcterms:W3CDTF">2021-12-01T21:33:00Z</dcterms:modified>
</cp:coreProperties>
</file>