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EB72" w14:textId="45001148" w:rsidR="00A67FD2" w:rsidRDefault="007415EB" w:rsidP="00FE6A2B">
      <w:pPr>
        <w:pStyle w:val="Titre1"/>
      </w:pPr>
      <w:proofErr w:type="spellStart"/>
      <w:r w:rsidRPr="007415EB">
        <w:t>systemd.mount</w:t>
      </w:r>
      <w:proofErr w:type="spellEnd"/>
      <w:r w:rsidR="00FE6A2B">
        <w:br/>
      </w:r>
      <w:r w:rsidRPr="007415EB">
        <w:t>Configuration d</w:t>
      </w:r>
      <w:r w:rsidR="003327A5">
        <w:t xml:space="preserve">’une </w:t>
      </w:r>
      <w:r w:rsidRPr="007415EB">
        <w:t>unité de montage</w:t>
      </w:r>
    </w:p>
    <w:p w14:paraId="0C36B87C" w14:textId="45C5CC03" w:rsidR="00FE6A2B" w:rsidRDefault="00FE6A2B" w:rsidP="00EC12EC">
      <w:r w:rsidRPr="00FE6A2B">
        <w:t xml:space="preserve">Un nouveau périphérique de stockage, lorsqu'il est détecté, est la plupart du temps monté automatiquement. </w:t>
      </w:r>
      <w:r w:rsidR="004D1C54">
        <w:br/>
        <w:t>Toutefois,</w:t>
      </w:r>
      <w:r w:rsidRPr="00FE6A2B">
        <w:t xml:space="preserve"> il peut être intéressant de monter manuellement, ou de spécifier des options de montage ou de modifier celles des partitions système.</w:t>
      </w:r>
    </w:p>
    <w:p w14:paraId="5030687B" w14:textId="5FAF200D" w:rsidR="004D1C54" w:rsidRDefault="004D1C54" w:rsidP="00EC12EC">
      <w:r>
        <w:t>La manière classique de le faire d’utiliser le fichier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qui est automatiquement lu lors </w:t>
      </w:r>
      <w:r w:rsidR="00B70976">
        <w:t>du démarrage du système.</w:t>
      </w:r>
    </w:p>
    <w:p w14:paraId="5FA33ED9" w14:textId="0E7512E6" w:rsidR="00FE6A2B" w:rsidRDefault="00B70976" w:rsidP="00EC12EC">
      <w:r>
        <w:t xml:space="preserve">Une procédure alternative a été introduite </w:t>
      </w:r>
      <w:r w:rsidR="00322972">
        <w:t xml:space="preserve">avec </w:t>
      </w:r>
      <w:proofErr w:type="spellStart"/>
      <w:r w:rsidR="00322972">
        <w:t>systemd</w:t>
      </w:r>
      <w:proofErr w:type="spellEnd"/>
      <w:r w:rsidR="00322972">
        <w:t xml:space="preserve"> … l’</w:t>
      </w:r>
      <w:r w:rsidR="00322972" w:rsidRPr="00322972">
        <w:rPr>
          <w:b/>
          <w:bCs/>
        </w:rPr>
        <w:t>unité .</w:t>
      </w:r>
      <w:proofErr w:type="spellStart"/>
      <w:r w:rsidR="00322972" w:rsidRPr="00322972">
        <w:rPr>
          <w:b/>
          <w:bCs/>
        </w:rPr>
        <w:t>mount</w:t>
      </w:r>
      <w:proofErr w:type="spellEnd"/>
      <w:r w:rsidR="00322972">
        <w:t>.</w:t>
      </w:r>
    </w:p>
    <w:p w14:paraId="3C62CCC9" w14:textId="77777777" w:rsidR="00322972" w:rsidRDefault="00322972" w:rsidP="00EC12EC"/>
    <w:p w14:paraId="50175E70" w14:textId="77777777" w:rsidR="00AD16D7" w:rsidRDefault="00AD16D7" w:rsidP="00AD16D7">
      <w:pPr>
        <w:pStyle w:val="Titre2"/>
      </w:pPr>
      <w:r>
        <w:t xml:space="preserve">Unités </w:t>
      </w:r>
      <w:proofErr w:type="spellStart"/>
      <w:r>
        <w:t>systemd</w:t>
      </w:r>
      <w:proofErr w:type="spellEnd"/>
    </w:p>
    <w:p w14:paraId="39B86626" w14:textId="77777777" w:rsidR="00AD16D7" w:rsidRDefault="00EC12EC" w:rsidP="00EC12EC">
      <w:r>
        <w:t xml:space="preserve">Les </w:t>
      </w:r>
      <w:r w:rsidRPr="00131818">
        <w:rPr>
          <w:b/>
          <w:bCs/>
        </w:rPr>
        <w:t xml:space="preserve">unités </w:t>
      </w:r>
      <w:proofErr w:type="spellStart"/>
      <w:r w:rsidR="00AD16D7" w:rsidRPr="00131818">
        <w:rPr>
          <w:b/>
          <w:bCs/>
        </w:rPr>
        <w:t>systemd</w:t>
      </w:r>
      <w:proofErr w:type="spellEnd"/>
      <w:r w:rsidR="00AD16D7">
        <w:t xml:space="preserve"> </w:t>
      </w:r>
      <w:r>
        <w:t xml:space="preserve">sont définies par des fichiers de configuration individuels appelés fichiers unités. </w:t>
      </w:r>
    </w:p>
    <w:p w14:paraId="0BF64670" w14:textId="7A49D122" w:rsidR="00113034" w:rsidRDefault="00113034" w:rsidP="00113034">
      <w:pPr>
        <w:rPr>
          <w:rStyle w:val="Titre2Car"/>
        </w:rPr>
      </w:pPr>
      <w:r w:rsidRPr="00F85E86">
        <w:t xml:space="preserve">Un fichier de configuration d'unité dont le nom se termine par </w:t>
      </w:r>
      <w:r w:rsidRPr="00131818">
        <w:rPr>
          <w:b/>
          <w:bCs/>
        </w:rPr>
        <w:t>.</w:t>
      </w:r>
      <w:proofErr w:type="spellStart"/>
      <w:r w:rsidRPr="00131818">
        <w:rPr>
          <w:b/>
          <w:bCs/>
        </w:rPr>
        <w:t>mount</w:t>
      </w:r>
      <w:proofErr w:type="spellEnd"/>
      <w:r w:rsidRPr="00F85E86">
        <w:t xml:space="preserve"> code des informations sur un point de montage de système de fichiers contrôlé et supervisé par </w:t>
      </w:r>
      <w:proofErr w:type="spellStart"/>
      <w:r w:rsidRPr="00F85E86">
        <w:t>systemd</w:t>
      </w:r>
      <w:proofErr w:type="spellEnd"/>
      <w:r w:rsidRPr="00F85E86">
        <w:t>.</w:t>
      </w:r>
    </w:p>
    <w:p w14:paraId="37356ACF" w14:textId="77777777" w:rsidR="000604B0" w:rsidRDefault="00EC12EC" w:rsidP="00EC12EC">
      <w:r>
        <w:t xml:space="preserve">Les fichiers unités fournis par Debian sont situés dans le </w:t>
      </w:r>
      <w:r w:rsidRPr="008D6ADF">
        <w:rPr>
          <w:b/>
          <w:bCs/>
        </w:rPr>
        <w:t>répertoire /lib/</w:t>
      </w:r>
      <w:proofErr w:type="spellStart"/>
      <w:r w:rsidRPr="008D6ADF">
        <w:rPr>
          <w:b/>
          <w:bCs/>
        </w:rPr>
        <w:t>systemd</w:t>
      </w:r>
      <w:proofErr w:type="spellEnd"/>
      <w:r w:rsidRPr="008D6ADF">
        <w:rPr>
          <w:b/>
          <w:bCs/>
        </w:rPr>
        <w:t>/system</w:t>
      </w:r>
      <w:r>
        <w:t xml:space="preserve">. </w:t>
      </w:r>
      <w:r w:rsidR="000604B0">
        <w:br/>
      </w:r>
      <w:r>
        <w:t xml:space="preserve">Si un fichier d'unité locale nommé de manière identique existe dans le </w:t>
      </w:r>
      <w:r w:rsidRPr="008D6ADF">
        <w:rPr>
          <w:b/>
          <w:bCs/>
        </w:rPr>
        <w:t>répertoire /</w:t>
      </w:r>
      <w:proofErr w:type="spellStart"/>
      <w:r w:rsidRPr="008D6ADF">
        <w:rPr>
          <w:b/>
          <w:bCs/>
        </w:rPr>
        <w:t>etc</w:t>
      </w:r>
      <w:proofErr w:type="spellEnd"/>
      <w:r w:rsidRPr="008D6ADF">
        <w:rPr>
          <w:b/>
          <w:bCs/>
        </w:rPr>
        <w:t>/</w:t>
      </w:r>
      <w:proofErr w:type="spellStart"/>
      <w:r w:rsidRPr="008D6ADF">
        <w:rPr>
          <w:b/>
          <w:bCs/>
        </w:rPr>
        <w:t>systemd</w:t>
      </w:r>
      <w:proofErr w:type="spellEnd"/>
      <w:r w:rsidRPr="008D6ADF">
        <w:rPr>
          <w:b/>
          <w:bCs/>
        </w:rPr>
        <w:t>/system</w:t>
      </w:r>
      <w:r>
        <w:t xml:space="preserve">, il aura priorité et </w:t>
      </w:r>
      <w:proofErr w:type="spellStart"/>
      <w:r>
        <w:t>systemd</w:t>
      </w:r>
      <w:proofErr w:type="spellEnd"/>
      <w:r>
        <w:t xml:space="preserve"> ignorera le fichier dans le répertoire /lib/</w:t>
      </w:r>
      <w:proofErr w:type="spellStart"/>
      <w:r>
        <w:t>systemd</w:t>
      </w:r>
      <w:proofErr w:type="spellEnd"/>
      <w:r>
        <w:t xml:space="preserve">/system. </w:t>
      </w:r>
    </w:p>
    <w:p w14:paraId="02A97DE1" w14:textId="366AB884" w:rsidR="00EC12EC" w:rsidRDefault="00EC12EC" w:rsidP="00EC12EC">
      <w:r>
        <w:t xml:space="preserve">Certaines unités sont créées par </w:t>
      </w:r>
      <w:proofErr w:type="spellStart"/>
      <w:r>
        <w:t>systemd</w:t>
      </w:r>
      <w:proofErr w:type="spellEnd"/>
      <w:r>
        <w:t xml:space="preserve"> sans fichier d'unité existant dans le système de fichiers.</w:t>
      </w:r>
    </w:p>
    <w:p w14:paraId="7F4A6C02" w14:textId="416B3B5C" w:rsidR="00A67FD2" w:rsidRDefault="00113034" w:rsidP="00EC12EC">
      <w:r w:rsidRPr="00113034">
        <w:rPr>
          <w:b/>
          <w:bCs/>
        </w:rPr>
        <w:t>Bonne pratique</w:t>
      </w:r>
      <w:r>
        <w:t xml:space="preserve"> …</w:t>
      </w:r>
      <w:r>
        <w:br/>
      </w:r>
      <w:r w:rsidR="00EC12EC">
        <w:t>Les administrateurs système doivent placer des fichiers d'unités personnalisés dans /</w:t>
      </w:r>
      <w:proofErr w:type="spellStart"/>
      <w:r w:rsidR="00EC12EC">
        <w:t>etc</w:t>
      </w:r>
      <w:proofErr w:type="spellEnd"/>
      <w:r w:rsidR="00EC12EC">
        <w:t>/</w:t>
      </w:r>
      <w:proofErr w:type="spellStart"/>
      <w:r w:rsidR="00EC12EC">
        <w:t>systemd</w:t>
      </w:r>
      <w:proofErr w:type="spellEnd"/>
      <w:r w:rsidR="00EC12EC">
        <w:t>/system.</w:t>
      </w:r>
    </w:p>
    <w:p w14:paraId="508F6446" w14:textId="77777777" w:rsidR="009B54CC" w:rsidRDefault="009B54CC" w:rsidP="009B54CC"/>
    <w:p w14:paraId="08E14118" w14:textId="77777777" w:rsidR="00422197" w:rsidRDefault="00422197">
      <w:pPr>
        <w:spacing w:after="0" w:line="276" w:lineRule="auto"/>
        <w:rPr>
          <w:rFonts w:eastAsiaTheme="majorEastAsia" w:cstheme="majorBidi"/>
          <w:b/>
          <w:color w:val="00B0F0"/>
          <w:szCs w:val="26"/>
        </w:rPr>
      </w:pPr>
      <w:r>
        <w:br w:type="page"/>
      </w:r>
    </w:p>
    <w:p w14:paraId="4E865F76" w14:textId="34DC7780" w:rsidR="00C469D2" w:rsidRDefault="00C469D2" w:rsidP="00C469D2">
      <w:pPr>
        <w:pStyle w:val="Titre2"/>
      </w:pPr>
      <w:r>
        <w:lastRenderedPageBreak/>
        <w:t>Désignation des partitions</w:t>
      </w:r>
    </w:p>
    <w:p w14:paraId="163E869F" w14:textId="0CC3A741" w:rsidR="009B54CC" w:rsidRDefault="009B54CC" w:rsidP="009B54CC">
      <w:r>
        <w:t>Les périphériques sont désignés par le système par des fichiers dans le répertoire /dev/.</w:t>
      </w:r>
      <w:r w:rsidR="00C469D2">
        <w:t xml:space="preserve"> </w:t>
      </w:r>
      <w:r>
        <w:t>Les périphériques de stockage seront donc reconnus par /dev/</w:t>
      </w:r>
      <w:proofErr w:type="spellStart"/>
      <w:r>
        <w:t>sda</w:t>
      </w:r>
      <w:proofErr w:type="spellEnd"/>
      <w:r>
        <w:t>, /dev/</w:t>
      </w:r>
      <w:proofErr w:type="spellStart"/>
      <w:r>
        <w:t>sdb</w:t>
      </w:r>
      <w:proofErr w:type="spellEnd"/>
      <w:r>
        <w:t xml:space="preserve">, </w:t>
      </w:r>
      <w:r w:rsidR="00B96721">
        <w:t>..</w:t>
      </w:r>
      <w:r>
        <w:t>.</w:t>
      </w:r>
      <w:r w:rsidR="00B96721">
        <w:br/>
      </w:r>
      <w:r>
        <w:t xml:space="preserve">Les partitions sont désignées par leur numéro </w:t>
      </w:r>
      <w:r w:rsidR="007370E7">
        <w:t>sur le</w:t>
      </w:r>
      <w:r>
        <w:t xml:space="preserve"> disque (/dev/sda1, /dev/sda2, …)</w:t>
      </w:r>
    </w:p>
    <w:p w14:paraId="7D2AF9AC" w14:textId="7653F31E" w:rsidR="009B54CC" w:rsidRDefault="009B54CC" w:rsidP="009B54CC">
      <w:r>
        <w:t xml:space="preserve">Les partitions peuvent </w:t>
      </w:r>
      <w:r w:rsidR="00B96721">
        <w:t>également</w:t>
      </w:r>
      <w:r>
        <w:t xml:space="preserve"> être reconnues par leur UUID </w:t>
      </w:r>
      <w:r w:rsidR="007633B3">
        <w:t>(</w:t>
      </w:r>
      <w:r w:rsidR="007633B3" w:rsidRPr="007633B3">
        <w:rPr>
          <w:i/>
          <w:iCs/>
        </w:rPr>
        <w:t>Universal Unique Identifier</w:t>
      </w:r>
      <w:r w:rsidR="007633B3">
        <w:t xml:space="preserve">) </w:t>
      </w:r>
      <w:r>
        <w:t xml:space="preserve">ou leur </w:t>
      </w:r>
      <w:r w:rsidR="00B96721">
        <w:t>étiquette (</w:t>
      </w:r>
      <w:r w:rsidRPr="00B96721">
        <w:rPr>
          <w:i/>
          <w:iCs/>
        </w:rPr>
        <w:t>label</w:t>
      </w:r>
      <w:r w:rsidR="00B96721">
        <w:t>)</w:t>
      </w:r>
      <w:r>
        <w:t>.</w:t>
      </w:r>
    </w:p>
    <w:p w14:paraId="3E2AAE54" w14:textId="77777777" w:rsidR="009B54CC" w:rsidRDefault="009B54CC" w:rsidP="009B54CC"/>
    <w:p w14:paraId="066E944E" w14:textId="77777777" w:rsidR="009B54CC" w:rsidRPr="00343D22" w:rsidRDefault="009B54CC" w:rsidP="009B54CC">
      <w:pPr>
        <w:rPr>
          <w:b/>
          <w:bCs/>
        </w:rPr>
      </w:pPr>
      <w:r w:rsidRPr="00343D22">
        <w:rPr>
          <w:b/>
          <w:bCs/>
        </w:rPr>
        <w:t>Liste des partitions</w:t>
      </w:r>
    </w:p>
    <w:p w14:paraId="6B1A5EA4" w14:textId="0B2062B3" w:rsidR="0002768C" w:rsidRPr="002D324B" w:rsidRDefault="00343D22" w:rsidP="0002768C">
      <w:pPr>
        <w:rPr>
          <w:b/>
          <w:bCs/>
          <w:color w:val="00B050"/>
        </w:rPr>
      </w:pPr>
      <w:r>
        <w:t xml:space="preserve">On peut </w:t>
      </w:r>
      <w:r w:rsidR="009B54CC">
        <w:t>lister les partitions</w:t>
      </w:r>
      <w:r w:rsidR="007370E7">
        <w:t xml:space="preserve"> par leur numéro sur le disque</w:t>
      </w:r>
      <w:r w:rsidR="009B54CC">
        <w:t xml:space="preserve"> </w:t>
      </w:r>
      <w:r>
        <w:t>…</w:t>
      </w:r>
      <w:r>
        <w:br/>
      </w:r>
      <w:r w:rsidRPr="007370E7">
        <w:rPr>
          <w:rFonts w:cstheme="minorHAnsi"/>
          <w:color w:val="FFC000"/>
        </w:rPr>
        <w:t>&gt;&gt;</w:t>
      </w:r>
      <w:r w:rsidRPr="007370E7">
        <w:rPr>
          <w:rFonts w:cstheme="minorHAnsi"/>
        </w:rPr>
        <w:t xml:space="preserve"> </w:t>
      </w:r>
      <w:proofErr w:type="spellStart"/>
      <w:r w:rsidR="009B54CC" w:rsidRPr="007370E7">
        <w:rPr>
          <w:rStyle w:val="Commande"/>
          <w:rFonts w:asciiTheme="minorHAnsi" w:hAnsiTheme="minorHAnsi" w:cstheme="minorHAnsi"/>
          <w:lang w:val="fr-CA"/>
        </w:rPr>
        <w:t>sudo</w:t>
      </w:r>
      <w:proofErr w:type="spellEnd"/>
      <w:r w:rsidR="009B54CC" w:rsidRPr="007370E7">
        <w:rPr>
          <w:rStyle w:val="Commande"/>
          <w:rFonts w:asciiTheme="minorHAnsi" w:hAnsiTheme="minorHAnsi" w:cstheme="minorHAnsi"/>
          <w:lang w:val="fr-CA"/>
        </w:rPr>
        <w:t xml:space="preserve"> </w:t>
      </w:r>
      <w:proofErr w:type="spellStart"/>
      <w:r w:rsidR="009B54CC" w:rsidRPr="007370E7">
        <w:rPr>
          <w:rStyle w:val="Commande"/>
          <w:rFonts w:asciiTheme="minorHAnsi" w:hAnsiTheme="minorHAnsi" w:cstheme="minorHAnsi"/>
          <w:lang w:val="fr-CA"/>
        </w:rPr>
        <w:t>fdisk</w:t>
      </w:r>
      <w:proofErr w:type="spellEnd"/>
      <w:r w:rsidR="009B54CC" w:rsidRPr="007370E7">
        <w:rPr>
          <w:rStyle w:val="Commande"/>
          <w:rFonts w:asciiTheme="minorHAnsi" w:hAnsiTheme="minorHAnsi" w:cstheme="minorHAnsi"/>
          <w:lang w:val="fr-CA"/>
        </w:rPr>
        <w:t xml:space="preserve"> </w:t>
      </w:r>
      <w:r w:rsidR="00E40341">
        <w:rPr>
          <w:rStyle w:val="Commande"/>
          <w:rFonts w:asciiTheme="minorHAnsi" w:hAnsiTheme="minorHAnsi" w:cstheme="minorHAnsi"/>
          <w:lang w:val="fr-CA"/>
        </w:rPr>
        <w:t>--</w:t>
      </w:r>
      <w:proofErr w:type="spellStart"/>
      <w:r w:rsidR="009B54CC" w:rsidRPr="007370E7">
        <w:rPr>
          <w:rStyle w:val="Commande"/>
          <w:rFonts w:asciiTheme="minorHAnsi" w:hAnsiTheme="minorHAnsi" w:cstheme="minorHAnsi"/>
          <w:lang w:val="fr-CA"/>
        </w:rPr>
        <w:t>l</w:t>
      </w:r>
      <w:r w:rsidR="00CF72F1">
        <w:rPr>
          <w:rStyle w:val="Commande"/>
          <w:rFonts w:asciiTheme="minorHAnsi" w:hAnsiTheme="minorHAnsi" w:cstheme="minorHAnsi"/>
          <w:lang w:val="fr-CA"/>
        </w:rPr>
        <w:t>ist</w:t>
      </w:r>
      <w:proofErr w:type="spellEnd"/>
      <w:r w:rsidR="00CF72F1">
        <w:rPr>
          <w:rStyle w:val="Commande"/>
          <w:rFonts w:asciiTheme="minorHAnsi" w:hAnsiTheme="minorHAnsi" w:cstheme="minorHAnsi"/>
          <w:lang w:val="fr-CA"/>
        </w:rPr>
        <w:br/>
      </w:r>
      <w:r w:rsidR="00CF72F1" w:rsidRPr="00CF72F1">
        <w:t>ou</w:t>
      </w:r>
      <w:r w:rsidR="00CF72F1">
        <w:rPr>
          <w:rStyle w:val="Commande"/>
          <w:rFonts w:asciiTheme="minorHAnsi" w:hAnsiTheme="minorHAnsi" w:cstheme="minorHAnsi"/>
          <w:lang w:val="fr-CA"/>
        </w:rPr>
        <w:br/>
      </w:r>
      <w:r w:rsidR="00CF72F1" w:rsidRPr="007370E7">
        <w:rPr>
          <w:rFonts w:cstheme="minorHAnsi"/>
          <w:color w:val="FFC000"/>
        </w:rPr>
        <w:t>&gt;&gt;</w:t>
      </w:r>
      <w:r w:rsidR="00CF72F1" w:rsidRPr="007370E7">
        <w:rPr>
          <w:rFonts w:cstheme="minorHAnsi"/>
        </w:rPr>
        <w:t xml:space="preserve"> </w:t>
      </w:r>
      <w:proofErr w:type="spellStart"/>
      <w:r w:rsidR="00CF72F1" w:rsidRPr="007370E7">
        <w:rPr>
          <w:rStyle w:val="Commande"/>
          <w:rFonts w:asciiTheme="minorHAnsi" w:hAnsiTheme="minorHAnsi" w:cstheme="minorHAnsi"/>
          <w:lang w:val="fr-CA"/>
        </w:rPr>
        <w:t>sudo</w:t>
      </w:r>
      <w:proofErr w:type="spellEnd"/>
      <w:r w:rsidR="00CF72F1" w:rsidRPr="007370E7">
        <w:rPr>
          <w:rStyle w:val="Commande"/>
          <w:rFonts w:asciiTheme="minorHAnsi" w:hAnsiTheme="minorHAnsi" w:cstheme="minorHAnsi"/>
          <w:lang w:val="fr-CA"/>
        </w:rPr>
        <w:t xml:space="preserve"> </w:t>
      </w:r>
      <w:proofErr w:type="spellStart"/>
      <w:r w:rsidR="00CF72F1" w:rsidRPr="007370E7">
        <w:rPr>
          <w:rStyle w:val="Commande"/>
          <w:rFonts w:asciiTheme="minorHAnsi" w:hAnsiTheme="minorHAnsi" w:cstheme="minorHAnsi"/>
          <w:lang w:val="fr-CA"/>
        </w:rPr>
        <w:t>fdisk</w:t>
      </w:r>
      <w:proofErr w:type="spellEnd"/>
      <w:r w:rsidR="00CF72F1" w:rsidRPr="007370E7">
        <w:rPr>
          <w:rStyle w:val="Commande"/>
          <w:rFonts w:asciiTheme="minorHAnsi" w:hAnsiTheme="minorHAnsi" w:cstheme="minorHAnsi"/>
          <w:lang w:val="fr-CA"/>
        </w:rPr>
        <w:t xml:space="preserve"> -</w:t>
      </w:r>
      <w:proofErr w:type="spellStart"/>
      <w:r w:rsidR="00CF72F1" w:rsidRPr="007370E7">
        <w:rPr>
          <w:rStyle w:val="Commande"/>
          <w:rFonts w:asciiTheme="minorHAnsi" w:hAnsiTheme="minorHAnsi" w:cstheme="minorHAnsi"/>
          <w:lang w:val="fr-CA"/>
        </w:rPr>
        <w:t>l</w:t>
      </w:r>
      <w:proofErr w:type="spellEnd"/>
      <w:r w:rsidR="0002768C">
        <w:rPr>
          <w:rStyle w:val="Commande"/>
          <w:rFonts w:asciiTheme="minorHAnsi" w:hAnsiTheme="minorHAnsi" w:cstheme="minorHAnsi"/>
          <w:lang w:val="fr-CA"/>
        </w:rPr>
        <w:br/>
      </w:r>
      <w:r w:rsidR="0002768C" w:rsidRPr="002D324B">
        <w:rPr>
          <w:b/>
          <w:bCs/>
          <w:color w:val="00B050"/>
        </w:rPr>
        <w:t>Disque /dev/</w:t>
      </w:r>
      <w:proofErr w:type="spellStart"/>
      <w:r w:rsidR="0002768C" w:rsidRPr="002D324B">
        <w:rPr>
          <w:b/>
          <w:bCs/>
          <w:color w:val="00B050"/>
        </w:rPr>
        <w:t>sda</w:t>
      </w:r>
      <w:proofErr w:type="spellEnd"/>
      <w:r w:rsidR="0002768C" w:rsidRPr="002D324B">
        <w:rPr>
          <w:b/>
          <w:bCs/>
          <w:color w:val="00B050"/>
        </w:rPr>
        <w:t xml:space="preserve"> : 30 </w:t>
      </w:r>
      <w:proofErr w:type="spellStart"/>
      <w:r w:rsidR="0002768C" w:rsidRPr="002D324B">
        <w:rPr>
          <w:b/>
          <w:bCs/>
          <w:color w:val="00B050"/>
        </w:rPr>
        <w:t>GiB</w:t>
      </w:r>
      <w:proofErr w:type="spellEnd"/>
      <w:r w:rsidR="0002768C" w:rsidRPr="002D324B">
        <w:rPr>
          <w:b/>
          <w:bCs/>
          <w:color w:val="00B050"/>
        </w:rPr>
        <w:t>, 32212254720 octets, 62914560 secteurs</w:t>
      </w:r>
      <w:r w:rsidR="0002768C" w:rsidRPr="002D324B">
        <w:rPr>
          <w:b/>
          <w:bCs/>
          <w:color w:val="00B050"/>
        </w:rPr>
        <w:br/>
        <w:t>Modèle de disque : VMware Virtual S</w:t>
      </w:r>
      <w:r w:rsidR="0002768C" w:rsidRPr="002D324B">
        <w:rPr>
          <w:b/>
          <w:bCs/>
          <w:color w:val="00B050"/>
        </w:rPr>
        <w:br/>
        <w:t>Unités : secteur de 1 × 512 = 512 octets</w:t>
      </w:r>
    </w:p>
    <w:p w14:paraId="1ACB3972" w14:textId="77777777" w:rsidR="00422197" w:rsidRDefault="0002768C" w:rsidP="00267261">
      <w:pPr>
        <w:tabs>
          <w:tab w:val="left" w:pos="1418"/>
          <w:tab w:val="left" w:pos="2552"/>
          <w:tab w:val="left" w:pos="3686"/>
          <w:tab w:val="left" w:pos="4678"/>
        </w:tabs>
        <w:rPr>
          <w:b/>
          <w:bCs/>
          <w:color w:val="00B050"/>
        </w:rPr>
      </w:pPr>
      <w:r w:rsidRPr="002D324B">
        <w:rPr>
          <w:b/>
          <w:bCs/>
          <w:color w:val="00B050"/>
        </w:rPr>
        <w:t>Taille de secteur (logique / physique) : 512 octets / 512 octets</w:t>
      </w:r>
      <w:r w:rsidRPr="002D324B">
        <w:rPr>
          <w:b/>
          <w:bCs/>
          <w:color w:val="00B050"/>
        </w:rPr>
        <w:br/>
        <w:t>taille d'E/S (minimale / optimale) : 512 octets / 512 octets</w:t>
      </w:r>
      <w:r w:rsidRPr="002D324B">
        <w:rPr>
          <w:b/>
          <w:bCs/>
          <w:color w:val="00B050"/>
        </w:rPr>
        <w:br/>
        <w:t>Type d'étiquette de disque : dos</w:t>
      </w:r>
      <w:r w:rsidRPr="002D324B">
        <w:rPr>
          <w:b/>
          <w:bCs/>
          <w:color w:val="00B050"/>
        </w:rPr>
        <w:br/>
        <w:t>Identifiant de disque : 0x101b5fa9</w:t>
      </w:r>
      <w:r w:rsidR="002D324B" w:rsidRPr="002D324B">
        <w:rPr>
          <w:b/>
          <w:bCs/>
          <w:color w:val="00B050"/>
        </w:rPr>
        <w:br/>
      </w:r>
      <w:r w:rsidRPr="002D324B">
        <w:rPr>
          <w:b/>
          <w:bCs/>
          <w:color w:val="00B050"/>
        </w:rPr>
        <w:br/>
      </w:r>
    </w:p>
    <w:p w14:paraId="4C89D53A" w14:textId="01678503" w:rsidR="00343D22" w:rsidRDefault="0002768C" w:rsidP="00267261">
      <w:pPr>
        <w:tabs>
          <w:tab w:val="left" w:pos="1418"/>
          <w:tab w:val="left" w:pos="2552"/>
          <w:tab w:val="left" w:pos="3686"/>
          <w:tab w:val="left" w:pos="4678"/>
        </w:tabs>
        <w:rPr>
          <w:b/>
          <w:bCs/>
          <w:color w:val="00B050"/>
        </w:rPr>
      </w:pPr>
      <w:r w:rsidRPr="002D324B">
        <w:rPr>
          <w:b/>
          <w:bCs/>
          <w:color w:val="00B050"/>
        </w:rPr>
        <w:t>Périphérique</w:t>
      </w:r>
      <w:r w:rsidR="001A3EB6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Amorçage</w:t>
      </w:r>
      <w:r w:rsidR="001A3EB6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Début</w:t>
      </w:r>
      <w:r w:rsidR="001A3EB6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Fin</w:t>
      </w:r>
      <w:r w:rsidR="001A3EB6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Secteurs</w:t>
      </w:r>
      <w:r w:rsidR="001A3EB6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Taille</w:t>
      </w:r>
      <w:r w:rsidR="001A3EB6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Id</w:t>
      </w:r>
      <w:r w:rsidR="001A3EB6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Type</w:t>
      </w:r>
      <w:r w:rsidR="001A3EB6">
        <w:rPr>
          <w:b/>
          <w:bCs/>
          <w:color w:val="00B050"/>
        </w:rPr>
        <w:br/>
      </w:r>
      <w:r w:rsidRPr="002D324B">
        <w:rPr>
          <w:b/>
          <w:bCs/>
          <w:color w:val="0070C0"/>
        </w:rPr>
        <w:t>/dev/sda1</w:t>
      </w:r>
      <w:r w:rsidR="002D324B">
        <w:rPr>
          <w:b/>
          <w:bCs/>
          <w:color w:val="00B050"/>
        </w:rPr>
        <w:t xml:space="preserve"> </w:t>
      </w:r>
      <w:r w:rsidR="001A3EB6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*</w:t>
      </w:r>
      <w:r w:rsidR="002D324B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2048</w:t>
      </w:r>
      <w:r w:rsidR="001A3EB6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60913663</w:t>
      </w:r>
      <w:r w:rsidR="001A3EB6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60911616</w:t>
      </w:r>
      <w:r w:rsidR="001A3EB6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29G</w:t>
      </w:r>
      <w:r w:rsidR="001A3EB6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83</w:t>
      </w:r>
      <w:r w:rsidR="001A3EB6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Linux</w:t>
      </w:r>
      <w:r w:rsidR="001A3EB6">
        <w:rPr>
          <w:b/>
          <w:bCs/>
          <w:color w:val="00B050"/>
        </w:rPr>
        <w:br/>
      </w:r>
      <w:r w:rsidRPr="002D324B">
        <w:rPr>
          <w:b/>
          <w:bCs/>
          <w:color w:val="0070C0"/>
        </w:rPr>
        <w:t>/dev/sda2</w:t>
      </w:r>
      <w:r w:rsidR="001A3EB6">
        <w:rPr>
          <w:b/>
          <w:bCs/>
          <w:color w:val="00B050"/>
        </w:rPr>
        <w:tab/>
      </w:r>
      <w:r w:rsidR="001A3EB6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60915710</w:t>
      </w:r>
      <w:r w:rsidR="00267261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62912511</w:t>
      </w:r>
      <w:r w:rsidR="001A3EB6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1996802</w:t>
      </w:r>
      <w:r w:rsidR="001A3EB6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975M</w:t>
      </w:r>
      <w:r w:rsidR="001A3EB6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5</w:t>
      </w:r>
      <w:r w:rsidR="001A3EB6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Étendue</w:t>
      </w:r>
      <w:r w:rsidR="001A3EB6">
        <w:rPr>
          <w:b/>
          <w:bCs/>
          <w:color w:val="00B050"/>
        </w:rPr>
        <w:br/>
      </w:r>
      <w:r w:rsidRPr="000F2A3B">
        <w:rPr>
          <w:b/>
          <w:bCs/>
          <w:color w:val="0070C0"/>
        </w:rPr>
        <w:t>/dev/sda5</w:t>
      </w:r>
      <w:r w:rsidR="001A3EB6">
        <w:rPr>
          <w:b/>
          <w:bCs/>
          <w:color w:val="00B050"/>
        </w:rPr>
        <w:tab/>
      </w:r>
      <w:r w:rsidR="001A3EB6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60915712</w:t>
      </w:r>
      <w:r w:rsidR="00267261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62912511</w:t>
      </w:r>
      <w:r w:rsidR="00142E97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1996800</w:t>
      </w:r>
      <w:r w:rsidR="00142E97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975M</w:t>
      </w:r>
      <w:r w:rsidR="00142E97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82</w:t>
      </w:r>
      <w:r w:rsidR="00142E97">
        <w:rPr>
          <w:b/>
          <w:bCs/>
          <w:color w:val="00B050"/>
        </w:rPr>
        <w:tab/>
      </w:r>
      <w:r w:rsidRPr="002D324B">
        <w:rPr>
          <w:b/>
          <w:bCs/>
          <w:color w:val="00B050"/>
        </w:rPr>
        <w:t>partition d'échange Linux / Solaris</w:t>
      </w:r>
    </w:p>
    <w:p w14:paraId="6E3F6933" w14:textId="77777777" w:rsidR="00111C40" w:rsidRPr="0022046C" w:rsidRDefault="00111C40" w:rsidP="00111C40">
      <w:pPr>
        <w:tabs>
          <w:tab w:val="left" w:pos="1418"/>
          <w:tab w:val="left" w:pos="2552"/>
          <w:tab w:val="left" w:pos="3686"/>
          <w:tab w:val="left" w:pos="4678"/>
        </w:tabs>
        <w:rPr>
          <w:b/>
          <w:bCs/>
          <w:color w:val="00B050"/>
        </w:rPr>
      </w:pPr>
    </w:p>
    <w:p w14:paraId="503A72FC" w14:textId="1D8BF0C6" w:rsidR="00BC0049" w:rsidRPr="00111C40" w:rsidRDefault="00111C40" w:rsidP="000F2A3B">
      <w:pPr>
        <w:tabs>
          <w:tab w:val="left" w:pos="993"/>
          <w:tab w:val="left" w:pos="1985"/>
          <w:tab w:val="left" w:pos="2977"/>
          <w:tab w:val="left" w:pos="4253"/>
          <w:tab w:val="left" w:pos="5387"/>
        </w:tabs>
        <w:rPr>
          <w:b/>
          <w:bCs/>
          <w:color w:val="00B050"/>
          <w:lang w:val="en-CA"/>
        </w:rPr>
      </w:pPr>
      <w:r w:rsidRPr="00111C40">
        <w:rPr>
          <w:rFonts w:cstheme="minorHAnsi"/>
          <w:color w:val="FFC000"/>
          <w:lang w:val="en-CA"/>
        </w:rPr>
        <w:t>&gt;&gt;</w:t>
      </w:r>
      <w:r w:rsidRPr="00111C40">
        <w:rPr>
          <w:rFonts w:cstheme="minorHAnsi"/>
          <w:lang w:val="en-CA"/>
        </w:rPr>
        <w:t xml:space="preserve"> </w:t>
      </w:r>
      <w:proofErr w:type="spellStart"/>
      <w:r w:rsidRPr="00111C40">
        <w:rPr>
          <w:rStyle w:val="Commande"/>
          <w:rFonts w:asciiTheme="minorHAnsi" w:hAnsiTheme="minorHAnsi" w:cstheme="minorHAnsi"/>
        </w:rPr>
        <w:t>sudo</w:t>
      </w:r>
      <w:proofErr w:type="spellEnd"/>
      <w:r w:rsidRPr="00111C40">
        <w:rPr>
          <w:rStyle w:val="Commande"/>
          <w:rFonts w:asciiTheme="minorHAnsi" w:hAnsiTheme="minorHAnsi" w:cstheme="minorHAnsi"/>
        </w:rPr>
        <w:t xml:space="preserve"> parted -l</w:t>
      </w:r>
      <w:r w:rsidRPr="00111C40">
        <w:rPr>
          <w:rStyle w:val="Commande"/>
          <w:rFonts w:asciiTheme="minorHAnsi" w:hAnsiTheme="minorHAnsi" w:cstheme="minorHAnsi"/>
        </w:rPr>
        <w:br/>
      </w:r>
      <w:r w:rsidRPr="00111C40">
        <w:rPr>
          <w:b/>
          <w:bCs/>
          <w:color w:val="00B050"/>
          <w:lang w:val="en-CA"/>
        </w:rPr>
        <w:t>Model: VMware, VMware Virtual S (</w:t>
      </w:r>
      <w:proofErr w:type="spellStart"/>
      <w:r w:rsidRPr="00111C40">
        <w:rPr>
          <w:b/>
          <w:bCs/>
          <w:color w:val="00B050"/>
          <w:lang w:val="en-CA"/>
        </w:rPr>
        <w:t>scsi</w:t>
      </w:r>
      <w:proofErr w:type="spellEnd"/>
      <w:r w:rsidRPr="00111C40">
        <w:rPr>
          <w:b/>
          <w:bCs/>
          <w:color w:val="00B050"/>
          <w:lang w:val="en-CA"/>
        </w:rPr>
        <w:t>)</w:t>
      </w:r>
      <w:r>
        <w:rPr>
          <w:b/>
          <w:bCs/>
          <w:color w:val="00B050"/>
          <w:lang w:val="en-CA"/>
        </w:rPr>
        <w:br/>
      </w:r>
      <w:r w:rsidRPr="00111C40">
        <w:rPr>
          <w:b/>
          <w:bCs/>
          <w:color w:val="00B050"/>
          <w:lang w:val="en-CA"/>
        </w:rPr>
        <w:t>Disk /dev/</w:t>
      </w:r>
      <w:proofErr w:type="spellStart"/>
      <w:r w:rsidRPr="00111C40">
        <w:rPr>
          <w:b/>
          <w:bCs/>
          <w:color w:val="00B050"/>
          <w:lang w:val="en-CA"/>
        </w:rPr>
        <w:t>sda</w:t>
      </w:r>
      <w:proofErr w:type="spellEnd"/>
      <w:r w:rsidRPr="00111C40">
        <w:rPr>
          <w:b/>
          <w:bCs/>
          <w:color w:val="00B050"/>
          <w:lang w:val="en-CA"/>
        </w:rPr>
        <w:t>: 32,2GB</w:t>
      </w:r>
      <w:r>
        <w:rPr>
          <w:b/>
          <w:bCs/>
          <w:color w:val="00B050"/>
          <w:lang w:val="en-CA"/>
        </w:rPr>
        <w:br/>
      </w:r>
      <w:r w:rsidRPr="00111C40">
        <w:rPr>
          <w:b/>
          <w:bCs/>
          <w:color w:val="00B050"/>
          <w:lang w:val="en-CA"/>
        </w:rPr>
        <w:t>Sector size (logical/physical): 512B/512B</w:t>
      </w:r>
      <w:r>
        <w:rPr>
          <w:b/>
          <w:bCs/>
          <w:color w:val="00B050"/>
          <w:lang w:val="en-CA"/>
        </w:rPr>
        <w:br/>
      </w:r>
      <w:r w:rsidRPr="00111C40">
        <w:rPr>
          <w:b/>
          <w:bCs/>
          <w:color w:val="00B050"/>
          <w:lang w:val="en-CA"/>
        </w:rPr>
        <w:t xml:space="preserve">Partition Table: </w:t>
      </w:r>
      <w:proofErr w:type="spellStart"/>
      <w:r w:rsidRPr="00111C40">
        <w:rPr>
          <w:b/>
          <w:bCs/>
          <w:color w:val="00B050"/>
          <w:lang w:val="en-CA"/>
        </w:rPr>
        <w:t>msdos</w:t>
      </w:r>
      <w:proofErr w:type="spellEnd"/>
      <w:r>
        <w:rPr>
          <w:b/>
          <w:bCs/>
          <w:color w:val="00B050"/>
          <w:lang w:val="en-CA"/>
        </w:rPr>
        <w:br/>
      </w:r>
      <w:r w:rsidRPr="00111C40">
        <w:rPr>
          <w:b/>
          <w:bCs/>
          <w:color w:val="00B050"/>
          <w:lang w:val="en-CA"/>
        </w:rPr>
        <w:t>Disk Flags:</w:t>
      </w:r>
      <w:r>
        <w:rPr>
          <w:b/>
          <w:bCs/>
          <w:color w:val="00B050"/>
          <w:lang w:val="en-CA"/>
        </w:rPr>
        <w:br/>
      </w:r>
      <w:r>
        <w:rPr>
          <w:b/>
          <w:bCs/>
          <w:color w:val="00B050"/>
          <w:lang w:val="en-CA"/>
        </w:rPr>
        <w:br/>
      </w:r>
      <w:r w:rsidRPr="00111C40">
        <w:rPr>
          <w:b/>
          <w:bCs/>
          <w:color w:val="00B050"/>
          <w:lang w:val="en-CA"/>
        </w:rPr>
        <w:t>Number</w:t>
      </w:r>
      <w:r>
        <w:rPr>
          <w:b/>
          <w:bCs/>
          <w:color w:val="00B050"/>
          <w:lang w:val="en-CA"/>
        </w:rPr>
        <w:tab/>
      </w:r>
      <w:r w:rsidRPr="00111C40">
        <w:rPr>
          <w:b/>
          <w:bCs/>
          <w:color w:val="00B050"/>
          <w:lang w:val="en-CA"/>
        </w:rPr>
        <w:t>Start</w:t>
      </w:r>
      <w:r>
        <w:rPr>
          <w:b/>
          <w:bCs/>
          <w:color w:val="00B050"/>
          <w:lang w:val="en-CA"/>
        </w:rPr>
        <w:tab/>
      </w:r>
      <w:r w:rsidRPr="00111C40">
        <w:rPr>
          <w:b/>
          <w:bCs/>
          <w:color w:val="00B050"/>
          <w:lang w:val="en-CA"/>
        </w:rPr>
        <w:t>End</w:t>
      </w:r>
      <w:r>
        <w:rPr>
          <w:b/>
          <w:bCs/>
          <w:color w:val="00B050"/>
          <w:lang w:val="en-CA"/>
        </w:rPr>
        <w:tab/>
      </w:r>
      <w:r w:rsidRPr="00111C40">
        <w:rPr>
          <w:b/>
          <w:bCs/>
          <w:color w:val="00B050"/>
          <w:lang w:val="en-CA"/>
        </w:rPr>
        <w:t>Size</w:t>
      </w:r>
      <w:r>
        <w:rPr>
          <w:b/>
          <w:bCs/>
          <w:color w:val="00B050"/>
          <w:lang w:val="en-CA"/>
        </w:rPr>
        <w:tab/>
      </w:r>
      <w:r w:rsidRPr="00111C40">
        <w:rPr>
          <w:b/>
          <w:bCs/>
          <w:color w:val="00B050"/>
          <w:lang w:val="en-CA"/>
        </w:rPr>
        <w:t>Type</w:t>
      </w:r>
      <w:r>
        <w:rPr>
          <w:b/>
          <w:bCs/>
          <w:color w:val="00B050"/>
          <w:lang w:val="en-CA"/>
        </w:rPr>
        <w:tab/>
      </w:r>
      <w:r w:rsidRPr="00111C40">
        <w:rPr>
          <w:b/>
          <w:bCs/>
          <w:color w:val="00B050"/>
          <w:lang w:val="en-CA"/>
        </w:rPr>
        <w:t>File system</w:t>
      </w:r>
      <w:r w:rsidR="000F2A3B">
        <w:rPr>
          <w:b/>
          <w:bCs/>
          <w:color w:val="00B050"/>
          <w:lang w:val="en-CA"/>
        </w:rPr>
        <w:tab/>
      </w:r>
      <w:r w:rsidRPr="00111C40">
        <w:rPr>
          <w:b/>
          <w:bCs/>
          <w:color w:val="00B050"/>
          <w:lang w:val="en-CA"/>
        </w:rPr>
        <w:t>Flags</w:t>
      </w:r>
      <w:r>
        <w:rPr>
          <w:b/>
          <w:bCs/>
          <w:color w:val="00B050"/>
          <w:lang w:val="en-CA"/>
        </w:rPr>
        <w:br/>
      </w:r>
      <w:r w:rsidRPr="00111C40">
        <w:rPr>
          <w:b/>
          <w:bCs/>
          <w:color w:val="00B050"/>
          <w:lang w:val="en-CA"/>
        </w:rPr>
        <w:t xml:space="preserve"> </w:t>
      </w:r>
      <w:r w:rsidRPr="000F2A3B">
        <w:rPr>
          <w:b/>
          <w:bCs/>
          <w:color w:val="0070C0"/>
          <w:lang w:val="en-CA"/>
        </w:rPr>
        <w:t>1</w:t>
      </w:r>
      <w:r>
        <w:rPr>
          <w:b/>
          <w:bCs/>
          <w:color w:val="00B050"/>
          <w:lang w:val="en-CA"/>
        </w:rPr>
        <w:tab/>
      </w:r>
      <w:r w:rsidRPr="00111C40">
        <w:rPr>
          <w:b/>
          <w:bCs/>
          <w:color w:val="00B050"/>
          <w:lang w:val="en-CA"/>
        </w:rPr>
        <w:t>1049kB</w:t>
      </w:r>
      <w:r>
        <w:rPr>
          <w:b/>
          <w:bCs/>
          <w:color w:val="00B050"/>
          <w:lang w:val="en-CA"/>
        </w:rPr>
        <w:tab/>
      </w:r>
      <w:r w:rsidRPr="00111C40">
        <w:rPr>
          <w:b/>
          <w:bCs/>
          <w:color w:val="00B050"/>
          <w:lang w:val="en-CA"/>
        </w:rPr>
        <w:t>31,2GB</w:t>
      </w:r>
      <w:r>
        <w:rPr>
          <w:b/>
          <w:bCs/>
          <w:color w:val="00B050"/>
          <w:lang w:val="en-CA"/>
        </w:rPr>
        <w:tab/>
      </w:r>
      <w:proofErr w:type="spellStart"/>
      <w:r w:rsidRPr="00111C40">
        <w:rPr>
          <w:b/>
          <w:bCs/>
          <w:color w:val="00B050"/>
          <w:lang w:val="en-CA"/>
        </w:rPr>
        <w:t>31,2GB</w:t>
      </w:r>
      <w:proofErr w:type="spellEnd"/>
      <w:r>
        <w:rPr>
          <w:b/>
          <w:bCs/>
          <w:color w:val="00B050"/>
          <w:lang w:val="en-CA"/>
        </w:rPr>
        <w:tab/>
      </w:r>
      <w:r w:rsidRPr="00111C40">
        <w:rPr>
          <w:b/>
          <w:bCs/>
          <w:color w:val="00B050"/>
          <w:lang w:val="en-CA"/>
        </w:rPr>
        <w:t>primary</w:t>
      </w:r>
      <w:r w:rsidR="000F2A3B">
        <w:rPr>
          <w:b/>
          <w:bCs/>
          <w:color w:val="00B050"/>
          <w:lang w:val="en-CA"/>
        </w:rPr>
        <w:tab/>
      </w:r>
      <w:r w:rsidRPr="00111C40">
        <w:rPr>
          <w:b/>
          <w:bCs/>
          <w:color w:val="00B050"/>
          <w:lang w:val="en-CA"/>
        </w:rPr>
        <w:t>ext4</w:t>
      </w:r>
      <w:r w:rsidR="000F2A3B">
        <w:rPr>
          <w:b/>
          <w:bCs/>
          <w:color w:val="00B050"/>
          <w:lang w:val="en-CA"/>
        </w:rPr>
        <w:tab/>
      </w:r>
      <w:r w:rsidR="000F2A3B">
        <w:rPr>
          <w:b/>
          <w:bCs/>
          <w:color w:val="00B050"/>
          <w:lang w:val="en-CA"/>
        </w:rPr>
        <w:tab/>
      </w:r>
      <w:r w:rsidRPr="00111C40">
        <w:rPr>
          <w:b/>
          <w:bCs/>
          <w:color w:val="00B050"/>
          <w:lang w:val="en-CA"/>
        </w:rPr>
        <w:t>boot</w:t>
      </w:r>
      <w:r>
        <w:rPr>
          <w:b/>
          <w:bCs/>
          <w:color w:val="00B050"/>
          <w:lang w:val="en-CA"/>
        </w:rPr>
        <w:br/>
      </w:r>
      <w:r w:rsidRPr="000F2A3B">
        <w:rPr>
          <w:b/>
          <w:bCs/>
          <w:color w:val="0070C0"/>
          <w:lang w:val="en-CA"/>
        </w:rPr>
        <w:t xml:space="preserve"> 2</w:t>
      </w:r>
      <w:r>
        <w:rPr>
          <w:b/>
          <w:bCs/>
          <w:color w:val="00B050"/>
          <w:lang w:val="en-CA"/>
        </w:rPr>
        <w:tab/>
      </w:r>
      <w:r w:rsidRPr="00111C40">
        <w:rPr>
          <w:b/>
          <w:bCs/>
          <w:color w:val="00B050"/>
          <w:lang w:val="en-CA"/>
        </w:rPr>
        <w:t>31,2GB</w:t>
      </w:r>
      <w:r>
        <w:rPr>
          <w:b/>
          <w:bCs/>
          <w:color w:val="00B050"/>
          <w:lang w:val="en-CA"/>
        </w:rPr>
        <w:tab/>
      </w:r>
      <w:r w:rsidRPr="00111C40">
        <w:rPr>
          <w:b/>
          <w:bCs/>
          <w:color w:val="00B050"/>
          <w:lang w:val="en-CA"/>
        </w:rPr>
        <w:t>32,2GB</w:t>
      </w:r>
      <w:r>
        <w:rPr>
          <w:b/>
          <w:bCs/>
          <w:color w:val="00B050"/>
          <w:lang w:val="en-CA"/>
        </w:rPr>
        <w:tab/>
      </w:r>
      <w:r w:rsidRPr="00111C40">
        <w:rPr>
          <w:b/>
          <w:bCs/>
          <w:color w:val="00B050"/>
          <w:lang w:val="en-CA"/>
        </w:rPr>
        <w:t>1022MB</w:t>
      </w:r>
      <w:r>
        <w:rPr>
          <w:b/>
          <w:bCs/>
          <w:color w:val="00B050"/>
          <w:lang w:val="en-CA"/>
        </w:rPr>
        <w:tab/>
      </w:r>
      <w:r w:rsidRPr="00111C40">
        <w:rPr>
          <w:b/>
          <w:bCs/>
          <w:color w:val="00B050"/>
          <w:lang w:val="en-CA"/>
        </w:rPr>
        <w:t>extended</w:t>
      </w:r>
      <w:r>
        <w:rPr>
          <w:b/>
          <w:bCs/>
          <w:color w:val="00B050"/>
          <w:lang w:val="en-CA"/>
        </w:rPr>
        <w:br/>
      </w:r>
      <w:r w:rsidRPr="000F2A3B">
        <w:rPr>
          <w:b/>
          <w:bCs/>
          <w:color w:val="0070C0"/>
          <w:lang w:val="en-CA"/>
        </w:rPr>
        <w:t xml:space="preserve"> 5</w:t>
      </w:r>
      <w:r>
        <w:rPr>
          <w:b/>
          <w:bCs/>
          <w:color w:val="00B050"/>
          <w:lang w:val="en-CA"/>
        </w:rPr>
        <w:tab/>
      </w:r>
      <w:r w:rsidRPr="00111C40">
        <w:rPr>
          <w:b/>
          <w:bCs/>
          <w:color w:val="00B050"/>
          <w:lang w:val="en-CA"/>
        </w:rPr>
        <w:t>31,2GB</w:t>
      </w:r>
      <w:r>
        <w:rPr>
          <w:b/>
          <w:bCs/>
          <w:color w:val="00B050"/>
          <w:lang w:val="en-CA"/>
        </w:rPr>
        <w:tab/>
      </w:r>
      <w:r w:rsidRPr="00111C40">
        <w:rPr>
          <w:b/>
          <w:bCs/>
          <w:color w:val="00B050"/>
          <w:lang w:val="en-CA"/>
        </w:rPr>
        <w:t>32,2GB</w:t>
      </w:r>
      <w:r>
        <w:rPr>
          <w:b/>
          <w:bCs/>
          <w:color w:val="00B050"/>
          <w:lang w:val="en-CA"/>
        </w:rPr>
        <w:tab/>
      </w:r>
      <w:r w:rsidRPr="00111C40">
        <w:rPr>
          <w:b/>
          <w:bCs/>
          <w:color w:val="00B050"/>
          <w:lang w:val="en-CA"/>
        </w:rPr>
        <w:t>1022MB</w:t>
      </w:r>
      <w:r>
        <w:rPr>
          <w:b/>
          <w:bCs/>
          <w:color w:val="00B050"/>
          <w:lang w:val="en-CA"/>
        </w:rPr>
        <w:tab/>
      </w:r>
      <w:r w:rsidRPr="00111C40">
        <w:rPr>
          <w:b/>
          <w:bCs/>
          <w:color w:val="00B050"/>
          <w:lang w:val="en-CA"/>
        </w:rPr>
        <w:t>logical</w:t>
      </w:r>
      <w:r w:rsidR="000F2A3B">
        <w:rPr>
          <w:b/>
          <w:bCs/>
          <w:color w:val="00B050"/>
          <w:lang w:val="en-CA"/>
        </w:rPr>
        <w:tab/>
      </w:r>
      <w:proofErr w:type="spellStart"/>
      <w:r w:rsidRPr="00111C40">
        <w:rPr>
          <w:b/>
          <w:bCs/>
          <w:color w:val="00B050"/>
          <w:lang w:val="en-CA"/>
        </w:rPr>
        <w:t>linux</w:t>
      </w:r>
      <w:proofErr w:type="spellEnd"/>
      <w:r w:rsidRPr="00111C40">
        <w:rPr>
          <w:b/>
          <w:bCs/>
          <w:color w:val="00B050"/>
          <w:lang w:val="en-CA"/>
        </w:rPr>
        <w:t>-swap(v1)</w:t>
      </w:r>
    </w:p>
    <w:p w14:paraId="5F87879E" w14:textId="0B1A6C95" w:rsidR="00AB6264" w:rsidRPr="00D30313" w:rsidRDefault="002169CB" w:rsidP="00AB6264">
      <w:pPr>
        <w:rPr>
          <w:lang w:val="en-CA"/>
        </w:rPr>
      </w:pPr>
      <w:r w:rsidRPr="00111C40">
        <w:rPr>
          <w:color w:val="FFC000"/>
          <w:lang w:val="en-CA"/>
        </w:rPr>
        <w:t>&gt;&gt;</w:t>
      </w:r>
      <w:r w:rsidRPr="00111C40">
        <w:rPr>
          <w:lang w:val="en-CA"/>
        </w:rPr>
        <w:t xml:space="preserve"> </w:t>
      </w:r>
      <w:r w:rsidRPr="002169CB">
        <w:rPr>
          <w:rStyle w:val="Commande"/>
          <w:rFonts w:asciiTheme="minorHAnsi" w:hAnsiTheme="minorHAnsi" w:cstheme="minorHAnsi"/>
          <w:bCs w:val="0"/>
        </w:rPr>
        <w:t>ls -l /dev/disk/by-</w:t>
      </w:r>
      <w:proofErr w:type="spellStart"/>
      <w:r w:rsidRPr="002169CB">
        <w:rPr>
          <w:rStyle w:val="Commande"/>
          <w:rFonts w:asciiTheme="minorHAnsi" w:hAnsiTheme="minorHAnsi" w:cstheme="minorHAnsi"/>
          <w:bCs w:val="0"/>
        </w:rPr>
        <w:t>uuid</w:t>
      </w:r>
      <w:proofErr w:type="spellEnd"/>
      <w:r w:rsidR="00510F92">
        <w:rPr>
          <w:rStyle w:val="Commande"/>
          <w:rFonts w:asciiTheme="minorHAnsi" w:hAnsiTheme="minorHAnsi" w:cstheme="minorHAnsi"/>
          <w:b w:val="0"/>
          <w:bCs w:val="0"/>
        </w:rPr>
        <w:br/>
      </w:r>
      <w:r w:rsidR="00AB6264" w:rsidRPr="00D30313">
        <w:rPr>
          <w:b/>
          <w:bCs/>
          <w:color w:val="00B050"/>
          <w:lang w:val="en-CA"/>
        </w:rPr>
        <w:t>total 0</w:t>
      </w:r>
      <w:r w:rsidR="00AB6264" w:rsidRPr="00D30313">
        <w:rPr>
          <w:b/>
          <w:bCs/>
          <w:color w:val="00B050"/>
          <w:lang w:val="en-CA"/>
        </w:rPr>
        <w:br/>
      </w:r>
      <w:proofErr w:type="spellStart"/>
      <w:r w:rsidR="00AB6264" w:rsidRPr="00D30313">
        <w:rPr>
          <w:b/>
          <w:bCs/>
          <w:color w:val="00B050"/>
          <w:lang w:val="en-CA"/>
        </w:rPr>
        <w:t>lrwxrwxrwx</w:t>
      </w:r>
      <w:proofErr w:type="spellEnd"/>
      <w:r w:rsidR="00AB6264" w:rsidRPr="00D30313">
        <w:rPr>
          <w:b/>
          <w:bCs/>
          <w:color w:val="00B050"/>
          <w:lang w:val="en-CA"/>
        </w:rPr>
        <w:t xml:space="preserve"> 1 root </w:t>
      </w:r>
      <w:proofErr w:type="spellStart"/>
      <w:r w:rsidR="00AB6264" w:rsidRPr="00D30313">
        <w:rPr>
          <w:b/>
          <w:bCs/>
          <w:color w:val="00B050"/>
          <w:lang w:val="en-CA"/>
        </w:rPr>
        <w:t>root</w:t>
      </w:r>
      <w:proofErr w:type="spellEnd"/>
      <w:r w:rsidR="00AB6264" w:rsidRPr="00D30313">
        <w:rPr>
          <w:b/>
          <w:bCs/>
          <w:color w:val="00B050"/>
          <w:lang w:val="en-CA"/>
        </w:rPr>
        <w:t xml:space="preserve"> 10 25 </w:t>
      </w:r>
      <w:proofErr w:type="spellStart"/>
      <w:r w:rsidR="00AB6264" w:rsidRPr="00D30313">
        <w:rPr>
          <w:b/>
          <w:bCs/>
          <w:color w:val="00B050"/>
          <w:lang w:val="en-CA"/>
        </w:rPr>
        <w:t>déc</w:t>
      </w:r>
      <w:proofErr w:type="spellEnd"/>
      <w:r w:rsidR="00AB6264" w:rsidRPr="00D30313">
        <w:rPr>
          <w:b/>
          <w:bCs/>
          <w:color w:val="00B050"/>
          <w:lang w:val="en-CA"/>
        </w:rPr>
        <w:t xml:space="preserve"> 12:47 09d165c2-3e3c-4958-a4fb-f61ed087fb89 -&gt; ../../sda5</w:t>
      </w:r>
      <w:r w:rsidR="00AB6264" w:rsidRPr="00D30313">
        <w:rPr>
          <w:b/>
          <w:bCs/>
          <w:color w:val="00B050"/>
          <w:lang w:val="en-CA"/>
        </w:rPr>
        <w:br/>
      </w:r>
      <w:proofErr w:type="spellStart"/>
      <w:r w:rsidR="00AB6264" w:rsidRPr="00D30313">
        <w:rPr>
          <w:b/>
          <w:bCs/>
          <w:color w:val="00B050"/>
          <w:lang w:val="en-CA"/>
        </w:rPr>
        <w:t>lrwxrwxrwx</w:t>
      </w:r>
      <w:proofErr w:type="spellEnd"/>
      <w:r w:rsidR="00AB6264" w:rsidRPr="00D30313">
        <w:rPr>
          <w:b/>
          <w:bCs/>
          <w:color w:val="00B050"/>
          <w:lang w:val="en-CA"/>
        </w:rPr>
        <w:t xml:space="preserve"> 1 root </w:t>
      </w:r>
      <w:proofErr w:type="spellStart"/>
      <w:r w:rsidR="00AB6264" w:rsidRPr="00D30313">
        <w:rPr>
          <w:b/>
          <w:bCs/>
          <w:color w:val="00B050"/>
          <w:lang w:val="en-CA"/>
        </w:rPr>
        <w:t>root</w:t>
      </w:r>
      <w:proofErr w:type="spellEnd"/>
      <w:r w:rsidR="00AB6264" w:rsidRPr="00D30313">
        <w:rPr>
          <w:b/>
          <w:bCs/>
          <w:color w:val="00B050"/>
          <w:lang w:val="en-CA"/>
        </w:rPr>
        <w:t xml:space="preserve">  9 21 </w:t>
      </w:r>
      <w:proofErr w:type="spellStart"/>
      <w:r w:rsidR="00AB6264" w:rsidRPr="00D30313">
        <w:rPr>
          <w:b/>
          <w:bCs/>
          <w:color w:val="00B050"/>
          <w:lang w:val="en-CA"/>
        </w:rPr>
        <w:t>déc</w:t>
      </w:r>
      <w:proofErr w:type="spellEnd"/>
      <w:r w:rsidR="00AB6264" w:rsidRPr="00D30313">
        <w:rPr>
          <w:b/>
          <w:bCs/>
          <w:color w:val="00B050"/>
          <w:lang w:val="en-CA"/>
        </w:rPr>
        <w:t xml:space="preserve"> 12:43 2021-08-14-10-10-00-00 -&gt; ../../sr0</w:t>
      </w:r>
      <w:r w:rsidR="00AB6264" w:rsidRPr="00D30313">
        <w:rPr>
          <w:b/>
          <w:bCs/>
          <w:color w:val="00B050"/>
          <w:lang w:val="en-CA"/>
        </w:rPr>
        <w:br/>
      </w:r>
      <w:proofErr w:type="spellStart"/>
      <w:r w:rsidR="00AB6264" w:rsidRPr="00D30313">
        <w:rPr>
          <w:b/>
          <w:bCs/>
          <w:color w:val="00B050"/>
          <w:lang w:val="en-CA"/>
        </w:rPr>
        <w:t>lrwxrwxrwx</w:t>
      </w:r>
      <w:proofErr w:type="spellEnd"/>
      <w:r w:rsidR="00AB6264" w:rsidRPr="00D30313">
        <w:rPr>
          <w:b/>
          <w:bCs/>
          <w:color w:val="00B050"/>
          <w:lang w:val="en-CA"/>
        </w:rPr>
        <w:t xml:space="preserve"> 1 root </w:t>
      </w:r>
      <w:proofErr w:type="spellStart"/>
      <w:r w:rsidR="00AB6264" w:rsidRPr="00D30313">
        <w:rPr>
          <w:b/>
          <w:bCs/>
          <w:color w:val="00B050"/>
          <w:lang w:val="en-CA"/>
        </w:rPr>
        <w:t>root</w:t>
      </w:r>
      <w:proofErr w:type="spellEnd"/>
      <w:r w:rsidR="00AB6264" w:rsidRPr="00D30313">
        <w:rPr>
          <w:b/>
          <w:bCs/>
          <w:color w:val="00B050"/>
          <w:lang w:val="en-CA"/>
        </w:rPr>
        <w:t xml:space="preserve"> 10 25 </w:t>
      </w:r>
      <w:proofErr w:type="spellStart"/>
      <w:r w:rsidR="00AB6264" w:rsidRPr="00D30313">
        <w:rPr>
          <w:b/>
          <w:bCs/>
          <w:color w:val="00B050"/>
          <w:lang w:val="en-CA"/>
        </w:rPr>
        <w:t>déc</w:t>
      </w:r>
      <w:proofErr w:type="spellEnd"/>
      <w:r w:rsidR="00AB6264" w:rsidRPr="00D30313">
        <w:rPr>
          <w:b/>
          <w:bCs/>
          <w:color w:val="00B050"/>
          <w:lang w:val="en-CA"/>
        </w:rPr>
        <w:t xml:space="preserve"> 12:47 dbafe466-e5a9-458e-9392-5212d284f825 -&gt; ../../sda1</w:t>
      </w:r>
    </w:p>
    <w:p w14:paraId="5D1BEA3C" w14:textId="77777777" w:rsidR="00405901" w:rsidRPr="00AF3BBD" w:rsidRDefault="00405901" w:rsidP="00405901">
      <w:pPr>
        <w:rPr>
          <w:lang w:val="en-CA"/>
        </w:rPr>
      </w:pPr>
    </w:p>
    <w:p w14:paraId="2547217D" w14:textId="77777777" w:rsidR="00422197" w:rsidRPr="00877F40" w:rsidRDefault="00422197">
      <w:pPr>
        <w:spacing w:after="0" w:line="276" w:lineRule="auto"/>
        <w:rPr>
          <w:rFonts w:eastAsiaTheme="majorEastAsia" w:cstheme="majorBidi"/>
          <w:b/>
          <w:color w:val="7030A0"/>
          <w:szCs w:val="24"/>
          <w:lang w:val="en-CA"/>
        </w:rPr>
      </w:pPr>
      <w:r w:rsidRPr="00877F40">
        <w:rPr>
          <w:lang w:val="en-CA"/>
        </w:rPr>
        <w:br w:type="page"/>
      </w:r>
    </w:p>
    <w:p w14:paraId="5821B57D" w14:textId="53E5785B" w:rsidR="00405901" w:rsidRPr="00405901" w:rsidRDefault="00405901" w:rsidP="00405901">
      <w:pPr>
        <w:pStyle w:val="Titre3"/>
      </w:pPr>
      <w:r w:rsidRPr="00405901">
        <w:lastRenderedPageBreak/>
        <w:t>Contenu d'une unité de montage</w:t>
      </w:r>
    </w:p>
    <w:p w14:paraId="5029B257" w14:textId="77777777" w:rsidR="00570E18" w:rsidRDefault="00570E18" w:rsidP="00405901">
      <w:r>
        <w:t xml:space="preserve">Un point de montage </w:t>
      </w:r>
      <w:proofErr w:type="spellStart"/>
      <w:r>
        <w:t>systemd</w:t>
      </w:r>
      <w:proofErr w:type="spellEnd"/>
      <w:r>
        <w:t xml:space="preserve"> est habituellement composé de trois sections …</w:t>
      </w:r>
    </w:p>
    <w:p w14:paraId="4D9ACB0E" w14:textId="05A32007" w:rsidR="00570E18" w:rsidRPr="00E40341" w:rsidRDefault="00570E18" w:rsidP="008B2A3F">
      <w:pPr>
        <w:pStyle w:val="Paragraphedeliste"/>
        <w:numPr>
          <w:ilvl w:val="0"/>
          <w:numId w:val="22"/>
        </w:numPr>
        <w:rPr>
          <w:b/>
          <w:bCs/>
        </w:rPr>
      </w:pPr>
      <w:r w:rsidRPr="00E40341">
        <w:rPr>
          <w:b/>
          <w:bCs/>
          <w:color w:val="0070C0"/>
        </w:rPr>
        <w:t>[Unit]</w:t>
      </w:r>
    </w:p>
    <w:p w14:paraId="0A479291" w14:textId="2F89D5F1" w:rsidR="00570E18" w:rsidRPr="00E40341" w:rsidRDefault="00570E18" w:rsidP="008B2A3F">
      <w:pPr>
        <w:pStyle w:val="Paragraphedeliste"/>
        <w:numPr>
          <w:ilvl w:val="0"/>
          <w:numId w:val="22"/>
        </w:numPr>
        <w:rPr>
          <w:b/>
          <w:bCs/>
          <w:lang w:val="en-CA"/>
        </w:rPr>
      </w:pPr>
      <w:r w:rsidRPr="00E40341">
        <w:rPr>
          <w:b/>
          <w:bCs/>
          <w:color w:val="0070C0"/>
          <w:lang w:val="en-CA"/>
        </w:rPr>
        <w:t>[Mount]</w:t>
      </w:r>
    </w:p>
    <w:p w14:paraId="4DD10D71" w14:textId="71604B00" w:rsidR="00570E18" w:rsidRPr="00E40341" w:rsidRDefault="00570E18" w:rsidP="008B2A3F">
      <w:pPr>
        <w:pStyle w:val="Paragraphedeliste"/>
        <w:numPr>
          <w:ilvl w:val="0"/>
          <w:numId w:val="22"/>
        </w:numPr>
        <w:rPr>
          <w:b/>
          <w:bCs/>
          <w:lang w:val="en-CA"/>
        </w:rPr>
      </w:pPr>
      <w:r w:rsidRPr="00E40341">
        <w:rPr>
          <w:b/>
          <w:bCs/>
          <w:color w:val="0070C0"/>
          <w:lang w:val="en-CA"/>
        </w:rPr>
        <w:t>[Install]</w:t>
      </w:r>
    </w:p>
    <w:p w14:paraId="0BEA01DA" w14:textId="37C81E29" w:rsidR="00570E18" w:rsidRDefault="008B2A3F" w:rsidP="00405901">
      <w:r w:rsidRPr="008B2A3F">
        <w:t xml:space="preserve">La section [Unit] est </w:t>
      </w:r>
      <w:r w:rsidR="004203D5">
        <w:t xml:space="preserve">habituellement </w:t>
      </w:r>
      <w:r w:rsidRPr="008B2A3F">
        <w:t>compo</w:t>
      </w:r>
      <w:r w:rsidR="005E33B9">
        <w:t xml:space="preserve">sée </w:t>
      </w:r>
      <w:r w:rsidR="004203D5">
        <w:t>d’</w:t>
      </w:r>
      <w:r w:rsidR="00E97CD9" w:rsidRPr="00E97CD9">
        <w:t>une section [Unit] qui contient des informations génériques sur l'unité qui ne dépendent pas du type d'unité</w:t>
      </w:r>
      <w:r w:rsidR="004203D5">
        <w:t>.</w:t>
      </w:r>
    </w:p>
    <w:p w14:paraId="023B0E7A" w14:textId="36070C9B" w:rsidR="005F3D4F" w:rsidRDefault="00A25472" w:rsidP="00A25472">
      <w:r>
        <w:t xml:space="preserve">Elle est </w:t>
      </w:r>
      <w:r w:rsidR="005F3D4F">
        <w:t xml:space="preserve">composée des </w:t>
      </w:r>
      <w:r w:rsidR="007011DF">
        <w:t>options</w:t>
      </w:r>
      <w:r w:rsidR="005F3D4F">
        <w:t xml:space="preserve"> suivant</w:t>
      </w:r>
      <w:r w:rsidR="007011DF">
        <w:t>e</w:t>
      </w:r>
      <w:r w:rsidR="005F3D4F">
        <w:t>s …</w:t>
      </w:r>
    </w:p>
    <w:p w14:paraId="1339D168" w14:textId="1DF8BF23" w:rsidR="004203D5" w:rsidRDefault="00A25472" w:rsidP="005F3D4F">
      <w:pPr>
        <w:pStyle w:val="Paragraphedeliste"/>
        <w:numPr>
          <w:ilvl w:val="0"/>
          <w:numId w:val="23"/>
        </w:numPr>
      </w:pPr>
      <w:r w:rsidRPr="00E40341">
        <w:rPr>
          <w:b/>
          <w:bCs/>
          <w:color w:val="0070C0"/>
        </w:rPr>
        <w:t>Description=</w:t>
      </w:r>
      <w:r w:rsidR="005F3D4F">
        <w:br/>
        <w:t>L</w:t>
      </w:r>
      <w:r w:rsidR="00C76E9F">
        <w:t xml:space="preserve">’option </w:t>
      </w:r>
      <w:r w:rsidR="00ED12F2">
        <w:t>D</w:t>
      </w:r>
      <w:r w:rsidR="00C80FEC">
        <w:t>escription</w:t>
      </w:r>
      <w:r w:rsidR="005F3D4F">
        <w:t xml:space="preserve"> est un court </w:t>
      </w:r>
      <w:r w:rsidR="00C80FEC">
        <w:t>t</w:t>
      </w:r>
      <w:r>
        <w:t>itre</w:t>
      </w:r>
      <w:r w:rsidR="00C80FEC">
        <w:t>.</w:t>
      </w:r>
      <w:r>
        <w:t xml:space="preserve"> </w:t>
      </w:r>
      <w:r w:rsidR="00C80FEC">
        <w:br/>
      </w:r>
      <w:r>
        <w:t xml:space="preserve">Cela peut être utilisé par </w:t>
      </w:r>
      <w:proofErr w:type="spellStart"/>
      <w:r>
        <w:t>systemd</w:t>
      </w:r>
      <w:proofErr w:type="spellEnd"/>
      <w:r>
        <w:t xml:space="preserve"> (et d'autres interfaces utilisateur) comme étiquette visible par l'utilisateur pour l'unité</w:t>
      </w:r>
      <w:r w:rsidR="00C80FEC">
        <w:t>. Elle doit donc</w:t>
      </w:r>
      <w:r>
        <w:t xml:space="preserve"> identifier l'unité plutôt que la décrire </w:t>
      </w:r>
      <w:r w:rsidR="00C80FEC">
        <w:t>(et ce ma</w:t>
      </w:r>
      <w:r>
        <w:t>lgré le nom</w:t>
      </w:r>
      <w:r w:rsidR="00C80FEC">
        <w:t>)</w:t>
      </w:r>
      <w:r w:rsidR="001D27F4">
        <w:t xml:space="preserve"> ;</w:t>
      </w:r>
    </w:p>
    <w:p w14:paraId="1E2E9CF1" w14:textId="77777777" w:rsidR="00C2445B" w:rsidRDefault="001D27F4" w:rsidP="00031C45">
      <w:pPr>
        <w:pStyle w:val="Paragraphedeliste"/>
        <w:numPr>
          <w:ilvl w:val="0"/>
          <w:numId w:val="23"/>
        </w:numPr>
      </w:pPr>
      <w:r w:rsidRPr="00E40341">
        <w:rPr>
          <w:b/>
          <w:bCs/>
          <w:color w:val="0070C0"/>
        </w:rPr>
        <w:t>Documentation=</w:t>
      </w:r>
      <w:r w:rsidRPr="00E40341">
        <w:rPr>
          <w:b/>
          <w:bCs/>
          <w:color w:val="0070C0"/>
        </w:rPr>
        <w:br/>
      </w:r>
      <w:r w:rsidR="007011DF">
        <w:t>L’option</w:t>
      </w:r>
      <w:r w:rsidR="002A4509">
        <w:t xml:space="preserve"> Documentation est un</w:t>
      </w:r>
      <w:r>
        <w:t>e liste séparée par des espaces d'URI référençant la documentation pour cette unité ou sa configuration</w:t>
      </w:r>
      <w:r w:rsidR="007011DF">
        <w:t xml:space="preserve"> ;</w:t>
      </w:r>
    </w:p>
    <w:p w14:paraId="552B7DA8" w14:textId="679EEA37" w:rsidR="00A4491E" w:rsidRDefault="00A4491E" w:rsidP="00D81C09">
      <w:pPr>
        <w:pStyle w:val="Paragraphedeliste"/>
        <w:numPr>
          <w:ilvl w:val="0"/>
          <w:numId w:val="23"/>
        </w:numPr>
      </w:pPr>
      <w:proofErr w:type="spellStart"/>
      <w:r w:rsidRPr="00E40341">
        <w:rPr>
          <w:b/>
          <w:bCs/>
          <w:color w:val="0070C0"/>
        </w:rPr>
        <w:t>Wants</w:t>
      </w:r>
      <w:proofErr w:type="spellEnd"/>
      <w:r w:rsidRPr="00E40341">
        <w:rPr>
          <w:b/>
          <w:bCs/>
          <w:color w:val="0070C0"/>
        </w:rPr>
        <w:t>=</w:t>
      </w:r>
      <w:r w:rsidR="00C2445B" w:rsidRPr="00E40341">
        <w:rPr>
          <w:color w:val="0070C0"/>
        </w:rPr>
        <w:br/>
      </w:r>
      <w:r w:rsidR="004E791E">
        <w:t>Cet</w:t>
      </w:r>
      <w:r w:rsidR="00C2445B">
        <w:t xml:space="preserve">te option </w:t>
      </w:r>
      <w:r w:rsidR="004E791E">
        <w:t>c</w:t>
      </w:r>
      <w:r>
        <w:t xml:space="preserve">onfigure les dépendances d'exigences (faibles) sur d'autres unités. </w:t>
      </w:r>
      <w:r w:rsidR="007011DF">
        <w:br/>
      </w:r>
      <w:r w:rsidR="00015395" w:rsidRPr="00015395">
        <w:t>C'est la méthode recommandée pour relier le démarrage d'une unité au démarrage d'une autre unité</w:t>
      </w:r>
      <w:r w:rsidR="00015395">
        <w:t xml:space="preserve"> ;</w:t>
      </w:r>
    </w:p>
    <w:p w14:paraId="1D03690C" w14:textId="3F0B037F" w:rsidR="00814C90" w:rsidRDefault="00C76E9F" w:rsidP="00EF6567">
      <w:pPr>
        <w:pStyle w:val="Paragraphedeliste"/>
        <w:numPr>
          <w:ilvl w:val="0"/>
          <w:numId w:val="23"/>
        </w:numPr>
      </w:pPr>
      <w:proofErr w:type="spellStart"/>
      <w:r w:rsidRPr="00E40341">
        <w:rPr>
          <w:b/>
          <w:bCs/>
          <w:color w:val="0070C0"/>
        </w:rPr>
        <w:t>Requires</w:t>
      </w:r>
      <w:proofErr w:type="spellEnd"/>
      <w:r w:rsidRPr="00E40341">
        <w:rPr>
          <w:b/>
          <w:bCs/>
          <w:color w:val="0070C0"/>
        </w:rPr>
        <w:t>=</w:t>
      </w:r>
      <w:r w:rsidRPr="00E40341">
        <w:rPr>
          <w:b/>
          <w:bCs/>
          <w:color w:val="0070C0"/>
        </w:rPr>
        <w:br/>
      </w:r>
      <w:r>
        <w:t xml:space="preserve">Similaire à </w:t>
      </w:r>
      <w:proofErr w:type="spellStart"/>
      <w:r>
        <w:t>Wants</w:t>
      </w:r>
      <w:proofErr w:type="spellEnd"/>
      <w:r>
        <w:t xml:space="preserve">=, </w:t>
      </w:r>
      <w:proofErr w:type="spellStart"/>
      <w:r w:rsidR="00ED12F2">
        <w:t>Requires</w:t>
      </w:r>
      <w:proofErr w:type="spellEnd"/>
      <w:r w:rsidR="00ED12F2">
        <w:t xml:space="preserve"> d</w:t>
      </w:r>
      <w:r>
        <w:t xml:space="preserve">éclare </w:t>
      </w:r>
      <w:r w:rsidR="00ED12F2">
        <w:t xml:space="preserve">cependant </w:t>
      </w:r>
      <w:r>
        <w:t xml:space="preserve">une dépendance d'exigence plus forte. </w:t>
      </w:r>
      <w:r w:rsidR="00ED12F2">
        <w:br/>
      </w:r>
      <w:r w:rsidR="002D6F45" w:rsidRPr="002D6F45">
        <w:t xml:space="preserve">Souvent, il est un meilleur choix d'utiliser au </w:t>
      </w:r>
      <w:proofErr w:type="spellStart"/>
      <w:r w:rsidR="002D6F45" w:rsidRPr="002D6F45">
        <w:t>Wants</w:t>
      </w:r>
      <w:proofErr w:type="spellEnd"/>
      <w:r w:rsidR="002D6F45" w:rsidRPr="002D6F45">
        <w:t>=</w:t>
      </w:r>
      <w:r w:rsidR="00814C90">
        <w:t xml:space="preserve"> au l</w:t>
      </w:r>
      <w:r w:rsidR="002D6F45" w:rsidRPr="002D6F45">
        <w:t xml:space="preserve">ieu de </w:t>
      </w:r>
      <w:proofErr w:type="spellStart"/>
      <w:r w:rsidR="002D6F45" w:rsidRPr="002D6F45">
        <w:t>Requires</w:t>
      </w:r>
      <w:proofErr w:type="spellEnd"/>
      <w:r w:rsidR="002D6F45" w:rsidRPr="002D6F45">
        <w:t>=</w:t>
      </w:r>
      <w:r w:rsidR="00814C90">
        <w:t xml:space="preserve"> </w:t>
      </w:r>
      <w:r w:rsidR="002D6F45" w:rsidRPr="002D6F45">
        <w:t xml:space="preserve">afin d'obtenir un système plus robuste lorsque les services </w:t>
      </w:r>
      <w:r w:rsidR="00814C90">
        <w:t xml:space="preserve">sont </w:t>
      </w:r>
      <w:r w:rsidR="002D6F45" w:rsidRPr="002D6F45">
        <w:t>défaillants</w:t>
      </w:r>
      <w:r w:rsidR="00814C90">
        <w:t xml:space="preserve"> ;</w:t>
      </w:r>
    </w:p>
    <w:p w14:paraId="2491F083" w14:textId="66106659" w:rsidR="00814C90" w:rsidRDefault="00362651" w:rsidP="006221E4">
      <w:pPr>
        <w:pStyle w:val="Paragraphedeliste"/>
        <w:numPr>
          <w:ilvl w:val="0"/>
          <w:numId w:val="23"/>
        </w:numPr>
      </w:pPr>
      <w:proofErr w:type="spellStart"/>
      <w:r w:rsidRPr="00E40341">
        <w:rPr>
          <w:b/>
          <w:bCs/>
          <w:color w:val="0070C0"/>
        </w:rPr>
        <w:t>Before</w:t>
      </w:r>
      <w:proofErr w:type="spellEnd"/>
      <w:r w:rsidRPr="00E40341">
        <w:rPr>
          <w:b/>
          <w:bCs/>
          <w:color w:val="0070C0"/>
        </w:rPr>
        <w:t>=</w:t>
      </w:r>
      <w:r w:rsidRPr="0062760B">
        <w:rPr>
          <w:b/>
          <w:bCs/>
        </w:rPr>
        <w:t xml:space="preserve">, </w:t>
      </w:r>
      <w:proofErr w:type="spellStart"/>
      <w:r w:rsidRPr="00E40341">
        <w:rPr>
          <w:b/>
          <w:bCs/>
          <w:color w:val="0070C0"/>
        </w:rPr>
        <w:t>After</w:t>
      </w:r>
      <w:proofErr w:type="spellEnd"/>
      <w:r w:rsidRPr="00E40341">
        <w:rPr>
          <w:b/>
          <w:bCs/>
          <w:color w:val="0070C0"/>
        </w:rPr>
        <w:t>=</w:t>
      </w:r>
      <w:r w:rsidR="00193237" w:rsidRPr="0062760B">
        <w:rPr>
          <w:b/>
          <w:bCs/>
        </w:rPr>
        <w:br/>
      </w:r>
      <w:r>
        <w:t xml:space="preserve">Ces deux </w:t>
      </w:r>
      <w:r w:rsidR="00193237">
        <w:t>options</w:t>
      </w:r>
      <w:r>
        <w:t xml:space="preserve"> </w:t>
      </w:r>
      <w:r w:rsidR="00193237">
        <w:t>proposent</w:t>
      </w:r>
      <w:r>
        <w:t xml:space="preserve"> une liste de noms d'unités séparés par des espaces.</w:t>
      </w:r>
      <w:r w:rsidR="00193237">
        <w:br/>
      </w:r>
      <w:r>
        <w:t xml:space="preserve">Ces deux paramètres configurent les dépendances d'ordre entre les unités. </w:t>
      </w:r>
      <w:r w:rsidR="00193237">
        <w:br/>
      </w:r>
      <w:r w:rsidR="002E4D00">
        <w:t>Si d</w:t>
      </w:r>
      <w:r>
        <w:t xml:space="preserve">eux unités sont en cours de démarrage, </w:t>
      </w:r>
      <w:r w:rsidR="002E4D00">
        <w:t xml:space="preserve">la seconde </w:t>
      </w:r>
      <w:r>
        <w:t>est retardé jusqu'à la fin du démarrage</w:t>
      </w:r>
      <w:r w:rsidR="002E4D00">
        <w:t xml:space="preserve"> du service identifié</w:t>
      </w:r>
      <w:r>
        <w:t>.</w:t>
      </w:r>
      <w:r w:rsidR="002E4D00">
        <w:br/>
      </w:r>
      <w:proofErr w:type="spellStart"/>
      <w:r>
        <w:t>After</w:t>
      </w:r>
      <w:proofErr w:type="spellEnd"/>
      <w:r>
        <w:t>=</w:t>
      </w:r>
      <w:r w:rsidR="00871ECC">
        <w:t xml:space="preserve"> </w:t>
      </w:r>
      <w:r>
        <w:t xml:space="preserve">est l'inverse de </w:t>
      </w:r>
      <w:proofErr w:type="spellStart"/>
      <w:r>
        <w:t>Before</w:t>
      </w:r>
      <w:proofErr w:type="spellEnd"/>
      <w:r>
        <w:t xml:space="preserve">=, c'est-à-dire que </w:t>
      </w:r>
      <w:proofErr w:type="spellStart"/>
      <w:r>
        <w:t>Before</w:t>
      </w:r>
      <w:proofErr w:type="spellEnd"/>
      <w:r>
        <w:t>=</w:t>
      </w:r>
      <w:r w:rsidR="00871ECC">
        <w:t xml:space="preserve"> </w:t>
      </w:r>
      <w:r>
        <w:t xml:space="preserve">garantit que l'unité configurée est démarrée avant que l'unité répertoriée ne commence à démarrer, </w:t>
      </w:r>
      <w:r w:rsidR="00871ECC">
        <w:br/>
      </w:r>
      <w:proofErr w:type="spellStart"/>
      <w:r>
        <w:t>After</w:t>
      </w:r>
      <w:proofErr w:type="spellEnd"/>
      <w:r>
        <w:t>=</w:t>
      </w:r>
      <w:r w:rsidR="00871ECC">
        <w:t xml:space="preserve"> </w:t>
      </w:r>
      <w:r>
        <w:t>assure à l'inverse, que l'unité répertoriée est entièrement démarrée avant que l'unité configurée ne soit démarrée.</w:t>
      </w:r>
    </w:p>
    <w:p w14:paraId="1E335C25" w14:textId="77777777" w:rsidR="00E26956" w:rsidRDefault="00E26956" w:rsidP="007176C5"/>
    <w:p w14:paraId="3C8274AE" w14:textId="0BFF4146" w:rsidR="007176C5" w:rsidRDefault="00570E18" w:rsidP="00405901">
      <w:r>
        <w:t>La section la plus importante</w:t>
      </w:r>
      <w:r w:rsidR="007176C5">
        <w:t xml:space="preserve"> car elle détermine les paramètres du point de </w:t>
      </w:r>
      <w:r w:rsidR="00877F40">
        <w:t>m</w:t>
      </w:r>
      <w:r w:rsidR="007176C5">
        <w:t>ontage.</w:t>
      </w:r>
    </w:p>
    <w:p w14:paraId="22123E77" w14:textId="77777777" w:rsidR="00422197" w:rsidRDefault="00422197">
      <w:pPr>
        <w:spacing w:after="0" w:line="276" w:lineRule="auto"/>
      </w:pPr>
      <w:r>
        <w:br w:type="page"/>
      </w:r>
    </w:p>
    <w:p w14:paraId="38C334C7" w14:textId="448AF628" w:rsidR="00621DE1" w:rsidRDefault="00621DE1" w:rsidP="00405901">
      <w:r>
        <w:lastRenderedPageBreak/>
        <w:t>Elle est habituellement composée des options suivantes …</w:t>
      </w:r>
    </w:p>
    <w:p w14:paraId="582FFBC9" w14:textId="008FB01C" w:rsidR="00405901" w:rsidRPr="00405901" w:rsidRDefault="00C255F1" w:rsidP="00621DE1">
      <w:pPr>
        <w:pStyle w:val="Paragraphedeliste"/>
        <w:numPr>
          <w:ilvl w:val="0"/>
          <w:numId w:val="24"/>
        </w:numPr>
      </w:pPr>
      <w:proofErr w:type="spellStart"/>
      <w:r w:rsidRPr="00E40341">
        <w:rPr>
          <w:b/>
          <w:bCs/>
          <w:color w:val="0070C0"/>
        </w:rPr>
        <w:t>W</w:t>
      </w:r>
      <w:r w:rsidR="00585A50" w:rsidRPr="00E40341">
        <w:rPr>
          <w:b/>
          <w:bCs/>
          <w:color w:val="0070C0"/>
        </w:rPr>
        <w:t>hat</w:t>
      </w:r>
      <w:proofErr w:type="spellEnd"/>
      <w:r w:rsidR="00CC5A53">
        <w:br/>
      </w:r>
      <w:r w:rsidR="00616F48">
        <w:t xml:space="preserve">désigne le </w:t>
      </w:r>
      <w:r w:rsidR="00AB6766">
        <w:t>périphérique</w:t>
      </w:r>
      <w:r w:rsidR="00616F48">
        <w:t xml:space="preserve"> (physique ou virtuel à</w:t>
      </w:r>
      <w:r w:rsidR="00585A50">
        <w:t xml:space="preserve"> </w:t>
      </w:r>
      <w:r w:rsidR="00405901" w:rsidRPr="00405901">
        <w:t>monter (disque, serveur, partage)</w:t>
      </w:r>
      <w:r w:rsidR="00AB6766">
        <w:t xml:space="preserve"> </w:t>
      </w:r>
      <w:r w:rsidR="00CD0298">
        <w:t>;</w:t>
      </w:r>
    </w:p>
    <w:p w14:paraId="43DB2396" w14:textId="2C17E828" w:rsidR="00405901" w:rsidRPr="00405901" w:rsidRDefault="00CC5A53" w:rsidP="00621DE1">
      <w:pPr>
        <w:pStyle w:val="Paragraphedeliste"/>
        <w:numPr>
          <w:ilvl w:val="0"/>
          <w:numId w:val="24"/>
        </w:numPr>
      </w:pPr>
      <w:proofErr w:type="spellStart"/>
      <w:r w:rsidRPr="00E40341">
        <w:rPr>
          <w:b/>
          <w:bCs/>
          <w:color w:val="0070C0"/>
        </w:rPr>
        <w:t>Where</w:t>
      </w:r>
      <w:proofErr w:type="spellEnd"/>
      <w:r>
        <w:br/>
      </w:r>
      <w:r w:rsidR="00AB6766">
        <w:t xml:space="preserve">désigne le </w:t>
      </w:r>
      <w:r w:rsidR="005D03A3">
        <w:t xml:space="preserve">répertoire (en fonction de la racine -/- du système de fichiers principal </w:t>
      </w:r>
      <w:r w:rsidR="00AB6766">
        <w:t>depuis lequel on va accéder au périphérique</w:t>
      </w:r>
      <w:r w:rsidR="00405901" w:rsidRPr="00405901">
        <w:t xml:space="preserve"> (un chemin sur </w:t>
      </w:r>
      <w:r w:rsidR="00CD0298">
        <w:t>le</w:t>
      </w:r>
      <w:r w:rsidR="00405901" w:rsidRPr="00405901">
        <w:t xml:space="preserve"> système) </w:t>
      </w:r>
      <w:r w:rsidR="00902FE8">
        <w:t>;</w:t>
      </w:r>
    </w:p>
    <w:p w14:paraId="48F11BF7" w14:textId="5F6137E2" w:rsidR="00405901" w:rsidRPr="00405901" w:rsidRDefault="00735A42" w:rsidP="00621DE1">
      <w:pPr>
        <w:pStyle w:val="Paragraphedeliste"/>
        <w:numPr>
          <w:ilvl w:val="0"/>
          <w:numId w:val="24"/>
        </w:numPr>
      </w:pPr>
      <w:r w:rsidRPr="00E40341">
        <w:rPr>
          <w:b/>
          <w:bCs/>
          <w:color w:val="0070C0"/>
        </w:rPr>
        <w:t>Type</w:t>
      </w:r>
      <w:r w:rsidR="00CC5A53">
        <w:br/>
      </w:r>
      <w:r w:rsidR="0015270C">
        <w:t xml:space="preserve">désigne le type </w:t>
      </w:r>
      <w:r w:rsidR="00CC5A53">
        <w:t>du point de montage</w:t>
      </w:r>
      <w:r w:rsidR="00405901" w:rsidRPr="00405901">
        <w:t xml:space="preserve"> (système de fichiers, </w:t>
      </w:r>
      <w:proofErr w:type="spellStart"/>
      <w:r w:rsidR="00405901" w:rsidRPr="00405901">
        <w:t>cifs</w:t>
      </w:r>
      <w:proofErr w:type="spellEnd"/>
      <w:r w:rsidR="00405901" w:rsidRPr="00405901">
        <w:t xml:space="preserve">, </w:t>
      </w:r>
      <w:proofErr w:type="spellStart"/>
      <w:r w:rsidR="00405901" w:rsidRPr="00405901">
        <w:t>nfs</w:t>
      </w:r>
      <w:proofErr w:type="spellEnd"/>
      <w:r w:rsidR="00405901" w:rsidRPr="00405901">
        <w:t>)</w:t>
      </w:r>
      <w:r w:rsidR="0015270C">
        <w:t>.</w:t>
      </w:r>
      <w:r w:rsidR="00902FE8">
        <w:br/>
      </w:r>
      <w:r w:rsidR="00507507">
        <w:t>C</w:t>
      </w:r>
      <w:r w:rsidR="00902FE8">
        <w:t xml:space="preserve">e type </w:t>
      </w:r>
      <w:r w:rsidR="0064193C">
        <w:t>varie en fonction du périphérique à monter</w:t>
      </w:r>
      <w:r>
        <w:t>.</w:t>
      </w:r>
      <w:r>
        <w:br/>
      </w:r>
      <w:r w:rsidR="00E27827">
        <w:tab/>
      </w:r>
      <w:r>
        <w:t>Pour un périphérique physique comme une partition</w:t>
      </w:r>
      <w:r w:rsidR="0020002E">
        <w:t xml:space="preserve">, on indique le </w:t>
      </w:r>
      <w:r w:rsidR="001167AA">
        <w:t xml:space="preserve">type de système de fichiers </w:t>
      </w:r>
      <w:r w:rsidR="00E27827">
        <w:br/>
      </w:r>
      <w:r w:rsidR="00E27827">
        <w:tab/>
      </w:r>
      <w:r w:rsidR="001167AA">
        <w:t xml:space="preserve">(ext2-3-4, </w:t>
      </w:r>
      <w:proofErr w:type="spellStart"/>
      <w:r w:rsidR="001167AA">
        <w:t>btrfs</w:t>
      </w:r>
      <w:proofErr w:type="spellEnd"/>
      <w:r w:rsidR="001167AA">
        <w:t>,</w:t>
      </w:r>
      <w:r w:rsidR="00A41FA3">
        <w:t xml:space="preserve"> XFS, </w:t>
      </w:r>
      <w:r w:rsidR="00E27827">
        <w:t>FAT</w:t>
      </w:r>
      <w:r w:rsidR="00A41FA3">
        <w:t>-</w:t>
      </w:r>
      <w:proofErr w:type="spellStart"/>
      <w:r w:rsidR="00A41FA3">
        <w:t>v</w:t>
      </w:r>
      <w:r w:rsidR="00E27827">
        <w:t>FAT</w:t>
      </w:r>
      <w:proofErr w:type="spellEnd"/>
      <w:r w:rsidR="00A41FA3">
        <w:t xml:space="preserve">, </w:t>
      </w:r>
      <w:r w:rsidR="00E27827">
        <w:t>…</w:t>
      </w:r>
      <w:r w:rsidR="0020002E">
        <w:br/>
      </w:r>
      <w:r w:rsidR="00E27827">
        <w:tab/>
      </w:r>
      <w:r w:rsidR="0020002E">
        <w:t xml:space="preserve">Pour un périphérique virtuel </w:t>
      </w:r>
      <w:r w:rsidR="00BE74C9">
        <w:t xml:space="preserve">il peut s’agir d’un </w:t>
      </w:r>
      <w:r w:rsidR="0072718B">
        <w:t>partage NFS ou CIFS (samba)</w:t>
      </w:r>
      <w:r w:rsidR="00BE74C9">
        <w:t xml:space="preserve"> </w:t>
      </w:r>
      <w:r w:rsidR="007B55EC">
        <w:t>;</w:t>
      </w:r>
    </w:p>
    <w:p w14:paraId="64CAB0D7" w14:textId="79FF3483" w:rsidR="00405901" w:rsidRDefault="00221FD9" w:rsidP="00621DE1">
      <w:pPr>
        <w:pStyle w:val="Paragraphedeliste"/>
        <w:numPr>
          <w:ilvl w:val="0"/>
          <w:numId w:val="24"/>
        </w:numPr>
      </w:pPr>
      <w:r w:rsidRPr="00E40341">
        <w:rPr>
          <w:b/>
          <w:bCs/>
          <w:color w:val="0070C0"/>
        </w:rPr>
        <w:t>Options</w:t>
      </w:r>
      <w:r>
        <w:br/>
      </w:r>
      <w:r w:rsidR="00405901" w:rsidRPr="00405901">
        <w:t xml:space="preserve">Quelles options le </w:t>
      </w:r>
      <w:r w:rsidR="00F06417">
        <w:t xml:space="preserve">point de </w:t>
      </w:r>
      <w:r w:rsidR="00405901" w:rsidRPr="00405901">
        <w:t>montage doit-il utiliser (</w:t>
      </w:r>
      <w:proofErr w:type="spellStart"/>
      <w:r w:rsidR="00405901" w:rsidRPr="00405901">
        <w:t>rw</w:t>
      </w:r>
      <w:proofErr w:type="spellEnd"/>
      <w:r w:rsidR="00405901" w:rsidRPr="00405901">
        <w:t xml:space="preserve">, auto, </w:t>
      </w:r>
      <w:proofErr w:type="spellStart"/>
      <w:r w:rsidR="00405901" w:rsidRPr="00405901">
        <w:t>netdev</w:t>
      </w:r>
      <w:proofErr w:type="spellEnd"/>
      <w:r w:rsidR="00405901" w:rsidRPr="00405901">
        <w:t>) ?</w:t>
      </w:r>
      <w:r w:rsidR="007B55EC">
        <w:br/>
        <w:t xml:space="preserve">En fonction du type de périphérique (physique ou virtuel) </w:t>
      </w:r>
      <w:r w:rsidR="00E77018">
        <w:t>les options peuvent varier.</w:t>
      </w:r>
      <w:r w:rsidR="000778C2">
        <w:br/>
        <w:t xml:space="preserve">(voir plus loin </w:t>
      </w:r>
      <w:r w:rsidR="008B1EE4">
        <w:t>…)</w:t>
      </w:r>
      <w:r w:rsidR="00E77018">
        <w:br/>
      </w:r>
    </w:p>
    <w:p w14:paraId="4E8E7D66" w14:textId="77777777" w:rsidR="00D91FD9" w:rsidRDefault="00D91FD9" w:rsidP="00D91FD9"/>
    <w:p w14:paraId="79DB0CA7" w14:textId="77777777" w:rsidR="00422197" w:rsidRDefault="00422197">
      <w:pPr>
        <w:spacing w:after="0" w:line="276" w:lineRule="auto"/>
        <w:rPr>
          <w:rFonts w:eastAsiaTheme="majorEastAsia" w:cstheme="majorBidi"/>
          <w:b/>
          <w:color w:val="00B0F0"/>
          <w:szCs w:val="26"/>
        </w:rPr>
      </w:pPr>
      <w:r>
        <w:br w:type="page"/>
      </w:r>
    </w:p>
    <w:p w14:paraId="302E9CF5" w14:textId="30F31E38" w:rsidR="008E57D2" w:rsidRPr="008D5C51" w:rsidRDefault="00D91FD9" w:rsidP="00D91FD9">
      <w:pPr>
        <w:pStyle w:val="Titre2"/>
      </w:pPr>
      <w:r w:rsidRPr="008D5C51">
        <w:lastRenderedPageBreak/>
        <w:t>Fichier .</w:t>
      </w:r>
      <w:proofErr w:type="spellStart"/>
      <w:r w:rsidRPr="008D5C51">
        <w:t>mount</w:t>
      </w:r>
      <w:proofErr w:type="spellEnd"/>
    </w:p>
    <w:p w14:paraId="0748367A" w14:textId="678AE339" w:rsidR="008E57D2" w:rsidRDefault="008E57D2" w:rsidP="008E57D2">
      <w:r w:rsidRPr="00C84B43">
        <w:t xml:space="preserve">Pour lancer </w:t>
      </w:r>
      <w:proofErr w:type="spellStart"/>
      <w:r w:rsidR="008D5C51">
        <w:t>unpoint</w:t>
      </w:r>
      <w:proofErr w:type="spellEnd"/>
      <w:r w:rsidR="008D5C51">
        <w:t xml:space="preserve"> de montage</w:t>
      </w:r>
      <w:r w:rsidRPr="00C84B43">
        <w:t xml:space="preserve"> avec </w:t>
      </w:r>
      <w:proofErr w:type="spellStart"/>
      <w:r w:rsidRPr="00C84B43">
        <w:t>systemd</w:t>
      </w:r>
      <w:proofErr w:type="spellEnd"/>
      <w:r w:rsidRPr="00C84B43">
        <w:t xml:space="preserve">, </w:t>
      </w:r>
      <w:r>
        <w:t>on doit</w:t>
      </w:r>
      <w:r w:rsidRPr="00C84B43">
        <w:t xml:space="preserve"> créer un fichier </w:t>
      </w:r>
      <w:r w:rsidR="009E2088">
        <w:t>d’</w:t>
      </w:r>
      <w:r w:rsidRPr="00C84B43">
        <w:t xml:space="preserve">unité dans </w:t>
      </w:r>
      <w:r w:rsidR="008D5C51">
        <w:t xml:space="preserve">le répertoire </w:t>
      </w:r>
      <w:r w:rsidRPr="00974D66">
        <w:rPr>
          <w:b/>
          <w:bCs/>
          <w:color w:val="0070C0"/>
        </w:rPr>
        <w:t>/</w:t>
      </w:r>
      <w:proofErr w:type="spellStart"/>
      <w:r w:rsidRPr="00974D66">
        <w:rPr>
          <w:b/>
          <w:bCs/>
          <w:color w:val="0070C0"/>
        </w:rPr>
        <w:t>etc</w:t>
      </w:r>
      <w:proofErr w:type="spellEnd"/>
      <w:r w:rsidRPr="00974D66">
        <w:rPr>
          <w:b/>
          <w:bCs/>
          <w:color w:val="0070C0"/>
        </w:rPr>
        <w:t>/</w:t>
      </w:r>
      <w:proofErr w:type="spellStart"/>
      <w:r w:rsidRPr="00974D66">
        <w:rPr>
          <w:b/>
          <w:bCs/>
          <w:color w:val="0070C0"/>
        </w:rPr>
        <w:t>systemd</w:t>
      </w:r>
      <w:proofErr w:type="spellEnd"/>
      <w:r w:rsidRPr="00974D66">
        <w:rPr>
          <w:b/>
          <w:bCs/>
          <w:color w:val="0070C0"/>
        </w:rPr>
        <w:t>/system</w:t>
      </w:r>
      <w:r w:rsidRPr="00C84B43">
        <w:t xml:space="preserve">. </w:t>
      </w:r>
      <w:r>
        <w:br/>
      </w:r>
      <w:r w:rsidRPr="00C84B43">
        <w:t xml:space="preserve">Le </w:t>
      </w:r>
      <w:r w:rsidRPr="00974D66">
        <w:rPr>
          <w:b/>
          <w:bCs/>
          <w:color w:val="0070C0"/>
        </w:rPr>
        <w:t>fichier d'unité doit être nommé d'après le point de montage</w:t>
      </w:r>
      <w:r w:rsidRPr="00C84B43">
        <w:t xml:space="preserve">. </w:t>
      </w:r>
      <w:r>
        <w:br/>
      </w:r>
      <w:r w:rsidRPr="00C84B43">
        <w:t>Dans cet exemple</w:t>
      </w:r>
      <w:r w:rsidR="00B62996">
        <w:t xml:space="preserve"> général</w:t>
      </w:r>
      <w:r w:rsidRPr="00C84B43">
        <w:t xml:space="preserve">, le fichier s'appelle: </w:t>
      </w:r>
      <w:r w:rsidRPr="008B5F45">
        <w:rPr>
          <w:b/>
          <w:bCs/>
        </w:rPr>
        <w:t>mnt</w:t>
      </w:r>
      <w:r w:rsidR="009E2088">
        <w:rPr>
          <w:b/>
          <w:bCs/>
        </w:rPr>
        <w:t>-</w:t>
      </w:r>
      <w:proofErr w:type="spellStart"/>
      <w:r w:rsidR="009E2088">
        <w:rPr>
          <w:b/>
          <w:bCs/>
        </w:rPr>
        <w:t>data</w:t>
      </w:r>
      <w:r w:rsidRPr="008B5F45">
        <w:rPr>
          <w:b/>
          <w:bCs/>
        </w:rPr>
        <w:t>.mount</w:t>
      </w:r>
      <w:proofErr w:type="spellEnd"/>
      <w:r w:rsidRPr="00C84B43">
        <w:t xml:space="preserve"> car le point de montage est /mnt</w:t>
      </w:r>
      <w:r w:rsidR="009E2088">
        <w:t>/data</w:t>
      </w:r>
      <w:r w:rsidRPr="00C84B43">
        <w:t>.</w:t>
      </w:r>
    </w:p>
    <w:p w14:paraId="785EA721" w14:textId="49639540" w:rsidR="008E57D2" w:rsidRPr="00EA6927" w:rsidRDefault="00974D66" w:rsidP="008E57D2">
      <w:pPr>
        <w:rPr>
          <w:rStyle w:val="Sortie"/>
          <w:rFonts w:asciiTheme="minorHAnsi" w:hAnsiTheme="minorHAnsi" w:cstheme="minorHAnsi"/>
          <w:color w:val="31849B" w:themeColor="accent5" w:themeShade="BF"/>
        </w:rPr>
      </w:pPr>
      <w:r w:rsidRPr="00EA6927">
        <w:rPr>
          <w:rFonts w:cstheme="minorHAnsi"/>
          <w:b/>
          <w:bCs/>
          <w:color w:val="FFC000"/>
          <w:lang w:val="en-CA"/>
        </w:rPr>
        <w:t>&gt;&gt;</w:t>
      </w:r>
      <w:r w:rsidRPr="00EA6927">
        <w:rPr>
          <w:rFonts w:cstheme="minorHAnsi"/>
          <w:lang w:val="en-CA"/>
        </w:rPr>
        <w:t xml:space="preserve"> </w:t>
      </w:r>
      <w:r w:rsidR="00692BD7" w:rsidRPr="00EA6927">
        <w:rPr>
          <w:rStyle w:val="Commande"/>
          <w:rFonts w:asciiTheme="minorHAnsi" w:hAnsiTheme="minorHAnsi" w:cstheme="minorHAnsi"/>
        </w:rPr>
        <w:t>less</w:t>
      </w:r>
      <w:r w:rsidR="008E57D2" w:rsidRPr="00EA6927">
        <w:rPr>
          <w:rStyle w:val="Commande"/>
          <w:rFonts w:asciiTheme="minorHAnsi" w:hAnsiTheme="minorHAnsi" w:cstheme="minorHAnsi"/>
        </w:rPr>
        <w:t xml:space="preserve"> /</w:t>
      </w:r>
      <w:proofErr w:type="spellStart"/>
      <w:r w:rsidR="008E57D2" w:rsidRPr="00EA6927">
        <w:rPr>
          <w:rStyle w:val="Commande"/>
          <w:rFonts w:asciiTheme="minorHAnsi" w:hAnsiTheme="minorHAnsi" w:cstheme="minorHAnsi"/>
        </w:rPr>
        <w:t>etc</w:t>
      </w:r>
      <w:proofErr w:type="spellEnd"/>
      <w:r w:rsidR="008E57D2" w:rsidRPr="00EA6927">
        <w:rPr>
          <w:rStyle w:val="Commande"/>
          <w:rFonts w:asciiTheme="minorHAnsi" w:hAnsiTheme="minorHAnsi" w:cstheme="minorHAnsi"/>
        </w:rPr>
        <w:t>/</w:t>
      </w:r>
      <w:proofErr w:type="spellStart"/>
      <w:r w:rsidR="008E57D2" w:rsidRPr="00EA6927">
        <w:rPr>
          <w:rStyle w:val="Commande"/>
          <w:rFonts w:asciiTheme="minorHAnsi" w:hAnsiTheme="minorHAnsi" w:cstheme="minorHAnsi"/>
        </w:rPr>
        <w:t>systemd</w:t>
      </w:r>
      <w:proofErr w:type="spellEnd"/>
      <w:r w:rsidR="008E57D2" w:rsidRPr="00EA6927">
        <w:rPr>
          <w:rStyle w:val="Commande"/>
          <w:rFonts w:asciiTheme="minorHAnsi" w:hAnsiTheme="minorHAnsi" w:cstheme="minorHAnsi"/>
        </w:rPr>
        <w:t>/system/</w:t>
      </w:r>
      <w:proofErr w:type="spellStart"/>
      <w:r w:rsidR="009E2088">
        <w:rPr>
          <w:rStyle w:val="Commande"/>
          <w:rFonts w:asciiTheme="minorHAnsi" w:hAnsiTheme="minorHAnsi" w:cstheme="minorHAnsi"/>
        </w:rPr>
        <w:t>mnt-</w:t>
      </w:r>
      <w:r w:rsidR="0004535E" w:rsidRPr="00EA6927">
        <w:rPr>
          <w:rStyle w:val="Commande"/>
          <w:rFonts w:asciiTheme="minorHAnsi" w:hAnsiTheme="minorHAnsi" w:cstheme="minorHAnsi"/>
        </w:rPr>
        <w:t>data</w:t>
      </w:r>
      <w:r w:rsidR="008E57D2" w:rsidRPr="00EA6927">
        <w:rPr>
          <w:rStyle w:val="Commande"/>
          <w:rFonts w:asciiTheme="minorHAnsi" w:hAnsiTheme="minorHAnsi" w:cstheme="minorHAnsi"/>
        </w:rPr>
        <w:t>.mount</w:t>
      </w:r>
      <w:proofErr w:type="spellEnd"/>
      <w:r w:rsidR="00021E0E">
        <w:rPr>
          <w:rStyle w:val="Commande"/>
          <w:rFonts w:asciiTheme="minorHAnsi" w:hAnsiTheme="minorHAnsi" w:cstheme="minorHAnsi"/>
        </w:rPr>
        <w:br/>
      </w:r>
      <w:r w:rsidR="008E57D2" w:rsidRPr="00EA6927">
        <w:rPr>
          <w:rStyle w:val="Commande"/>
          <w:rFonts w:asciiTheme="minorHAnsi" w:hAnsiTheme="minorHAnsi" w:cstheme="minorHAnsi"/>
        </w:rPr>
        <w:br/>
      </w:r>
      <w:r w:rsidR="008226C9" w:rsidRPr="00EA6927">
        <w:rPr>
          <w:rStyle w:val="Sortie"/>
          <w:rFonts w:asciiTheme="minorHAnsi" w:hAnsiTheme="minorHAnsi" w:cstheme="minorHAnsi"/>
          <w:color w:val="31849B" w:themeColor="accent5" w:themeShade="BF"/>
        </w:rPr>
        <w:tab/>
      </w:r>
      <w:r w:rsidR="008E57D2" w:rsidRPr="00EA6927">
        <w:rPr>
          <w:rStyle w:val="Sortie"/>
          <w:rFonts w:asciiTheme="minorHAnsi" w:hAnsiTheme="minorHAnsi" w:cstheme="minorHAnsi"/>
          <w:color w:val="31849B" w:themeColor="accent5" w:themeShade="BF"/>
        </w:rPr>
        <w:t>[Unit]</w:t>
      </w:r>
      <w:r w:rsidR="008E57D2" w:rsidRPr="00EA6927">
        <w:rPr>
          <w:rStyle w:val="Sortie"/>
          <w:rFonts w:asciiTheme="minorHAnsi" w:hAnsiTheme="minorHAnsi" w:cstheme="minorHAnsi"/>
          <w:color w:val="31849B" w:themeColor="accent5" w:themeShade="BF"/>
        </w:rPr>
        <w:br/>
      </w:r>
      <w:r w:rsidR="008226C9" w:rsidRPr="00EA6927">
        <w:rPr>
          <w:rStyle w:val="Sortie"/>
          <w:rFonts w:asciiTheme="minorHAnsi" w:hAnsiTheme="minorHAnsi" w:cstheme="minorHAnsi"/>
          <w:color w:val="31849B" w:themeColor="accent5" w:themeShade="BF"/>
        </w:rPr>
        <w:tab/>
      </w:r>
      <w:r w:rsidR="008E57D2" w:rsidRPr="00EA6927">
        <w:rPr>
          <w:rStyle w:val="Sortie"/>
          <w:rFonts w:asciiTheme="minorHAnsi" w:hAnsiTheme="minorHAnsi" w:cstheme="minorHAnsi"/>
          <w:color w:val="31849B" w:themeColor="accent5" w:themeShade="BF"/>
        </w:rPr>
        <w:t>Description=</w:t>
      </w:r>
      <w:r w:rsidR="009E2088" w:rsidRPr="00CD6A1D">
        <w:rPr>
          <w:rStyle w:val="Sortie"/>
          <w:rFonts w:asciiTheme="minorHAnsi" w:hAnsiTheme="minorHAnsi" w:cstheme="minorHAnsi"/>
          <w:color w:val="0070C0"/>
        </w:rPr>
        <w:t>Point de montage</w:t>
      </w:r>
      <w:r w:rsidR="00CD6A1D" w:rsidRPr="00CD6A1D">
        <w:rPr>
          <w:rStyle w:val="Sortie"/>
          <w:rFonts w:asciiTheme="minorHAnsi" w:hAnsiTheme="minorHAnsi" w:cstheme="minorHAnsi"/>
          <w:color w:val="0070C0"/>
        </w:rPr>
        <w:t xml:space="preserve"> /</w:t>
      </w:r>
      <w:proofErr w:type="spellStart"/>
      <w:r w:rsidR="00CD6A1D" w:rsidRPr="00CD6A1D">
        <w:rPr>
          <w:rStyle w:val="Sortie"/>
          <w:rFonts w:asciiTheme="minorHAnsi" w:hAnsiTheme="minorHAnsi" w:cstheme="minorHAnsi"/>
          <w:color w:val="0070C0"/>
        </w:rPr>
        <w:t>mnt</w:t>
      </w:r>
      <w:proofErr w:type="spellEnd"/>
      <w:r w:rsidR="00CD6A1D" w:rsidRPr="00CD6A1D">
        <w:rPr>
          <w:rStyle w:val="Sortie"/>
          <w:rFonts w:asciiTheme="minorHAnsi" w:hAnsiTheme="minorHAnsi" w:cstheme="minorHAnsi"/>
          <w:color w:val="0070C0"/>
        </w:rPr>
        <w:t>/data</w:t>
      </w:r>
      <w:r w:rsidR="008E57D2" w:rsidRPr="00EA6927">
        <w:rPr>
          <w:rStyle w:val="Sortie"/>
          <w:rFonts w:asciiTheme="minorHAnsi" w:hAnsiTheme="minorHAnsi" w:cstheme="minorHAnsi"/>
          <w:color w:val="31849B" w:themeColor="accent5" w:themeShade="BF"/>
        </w:rPr>
        <w:br/>
      </w:r>
      <w:r w:rsidR="008E57D2" w:rsidRPr="00EA6927">
        <w:rPr>
          <w:rStyle w:val="Sortie"/>
          <w:rFonts w:asciiTheme="minorHAnsi" w:hAnsiTheme="minorHAnsi" w:cstheme="minorHAnsi"/>
          <w:color w:val="31849B" w:themeColor="accent5" w:themeShade="BF"/>
        </w:rPr>
        <w:br/>
      </w:r>
      <w:r w:rsidR="008226C9" w:rsidRPr="00EA6927">
        <w:rPr>
          <w:rStyle w:val="Sortie"/>
          <w:rFonts w:asciiTheme="minorHAnsi" w:hAnsiTheme="minorHAnsi" w:cstheme="minorHAnsi"/>
          <w:color w:val="31849B" w:themeColor="accent5" w:themeShade="BF"/>
        </w:rPr>
        <w:tab/>
      </w:r>
      <w:r w:rsidR="008E57D2" w:rsidRPr="00EA6927">
        <w:rPr>
          <w:rStyle w:val="Sortie"/>
          <w:rFonts w:asciiTheme="minorHAnsi" w:hAnsiTheme="minorHAnsi" w:cstheme="minorHAnsi"/>
          <w:color w:val="31849B" w:themeColor="accent5" w:themeShade="BF"/>
        </w:rPr>
        <w:t>[Mount]</w:t>
      </w:r>
      <w:r w:rsidR="008E57D2" w:rsidRPr="00EA6927">
        <w:rPr>
          <w:rStyle w:val="Sortie"/>
          <w:rFonts w:asciiTheme="minorHAnsi" w:hAnsiTheme="minorHAnsi" w:cstheme="minorHAnsi"/>
          <w:color w:val="31849B" w:themeColor="accent5" w:themeShade="BF"/>
        </w:rPr>
        <w:br/>
      </w:r>
      <w:r w:rsidR="008226C9" w:rsidRPr="00EA6927">
        <w:rPr>
          <w:rStyle w:val="Sortie"/>
          <w:rFonts w:asciiTheme="minorHAnsi" w:hAnsiTheme="minorHAnsi" w:cstheme="minorHAnsi"/>
          <w:color w:val="31849B" w:themeColor="accent5" w:themeShade="BF"/>
        </w:rPr>
        <w:tab/>
      </w:r>
      <w:r w:rsidR="008E57D2" w:rsidRPr="00EA6927">
        <w:rPr>
          <w:rStyle w:val="Sortie"/>
          <w:rFonts w:asciiTheme="minorHAnsi" w:hAnsiTheme="minorHAnsi" w:cstheme="minorHAnsi"/>
          <w:color w:val="31849B" w:themeColor="accent5" w:themeShade="BF"/>
        </w:rPr>
        <w:t>What=</w:t>
      </w:r>
      <w:r w:rsidR="008E57D2" w:rsidRPr="00CD6A1D">
        <w:rPr>
          <w:rStyle w:val="Sortie"/>
          <w:rFonts w:asciiTheme="minorHAnsi" w:hAnsiTheme="minorHAnsi" w:cstheme="minorHAnsi"/>
          <w:color w:val="0070C0"/>
        </w:rPr>
        <w:t>/dev/sdb1</w:t>
      </w:r>
      <w:r w:rsidR="008E57D2" w:rsidRPr="00EA6927">
        <w:rPr>
          <w:rStyle w:val="Sortie"/>
          <w:rFonts w:asciiTheme="minorHAnsi" w:hAnsiTheme="minorHAnsi" w:cstheme="minorHAnsi"/>
          <w:color w:val="31849B" w:themeColor="accent5" w:themeShade="BF"/>
        </w:rPr>
        <w:br/>
      </w:r>
      <w:r w:rsidR="008226C9" w:rsidRPr="00EA6927">
        <w:rPr>
          <w:rStyle w:val="Sortie"/>
          <w:rFonts w:asciiTheme="minorHAnsi" w:hAnsiTheme="minorHAnsi" w:cstheme="minorHAnsi"/>
          <w:color w:val="31849B" w:themeColor="accent5" w:themeShade="BF"/>
        </w:rPr>
        <w:tab/>
      </w:r>
      <w:r w:rsidR="008E57D2" w:rsidRPr="00EA6927">
        <w:rPr>
          <w:rStyle w:val="Sortie"/>
          <w:rFonts w:asciiTheme="minorHAnsi" w:hAnsiTheme="minorHAnsi" w:cstheme="minorHAnsi"/>
          <w:color w:val="31849B" w:themeColor="accent5" w:themeShade="BF"/>
        </w:rPr>
        <w:t>Where=</w:t>
      </w:r>
      <w:r w:rsidR="008E57D2" w:rsidRPr="00CD6A1D">
        <w:rPr>
          <w:rStyle w:val="Sortie"/>
          <w:rFonts w:asciiTheme="minorHAnsi" w:hAnsiTheme="minorHAnsi" w:cstheme="minorHAnsi"/>
          <w:color w:val="0070C0"/>
        </w:rPr>
        <w:t>/</w:t>
      </w:r>
      <w:proofErr w:type="spellStart"/>
      <w:r w:rsidR="00CD6A1D" w:rsidRPr="00CD6A1D">
        <w:rPr>
          <w:rStyle w:val="Sortie"/>
          <w:rFonts w:asciiTheme="minorHAnsi" w:hAnsiTheme="minorHAnsi" w:cstheme="minorHAnsi"/>
          <w:color w:val="0070C0"/>
        </w:rPr>
        <w:t>mnt</w:t>
      </w:r>
      <w:proofErr w:type="spellEnd"/>
      <w:r w:rsidR="00CD6A1D" w:rsidRPr="00CD6A1D">
        <w:rPr>
          <w:rStyle w:val="Sortie"/>
          <w:rFonts w:asciiTheme="minorHAnsi" w:hAnsiTheme="minorHAnsi" w:cstheme="minorHAnsi"/>
          <w:color w:val="0070C0"/>
        </w:rPr>
        <w:t>/</w:t>
      </w:r>
      <w:r w:rsidR="0004535E" w:rsidRPr="00CD6A1D">
        <w:rPr>
          <w:rStyle w:val="Sortie"/>
          <w:rFonts w:asciiTheme="minorHAnsi" w:hAnsiTheme="minorHAnsi" w:cstheme="minorHAnsi"/>
          <w:color w:val="0070C0"/>
        </w:rPr>
        <w:t>data</w:t>
      </w:r>
      <w:r w:rsidR="008E57D2" w:rsidRPr="00EA6927">
        <w:rPr>
          <w:rStyle w:val="Sortie"/>
          <w:rFonts w:asciiTheme="minorHAnsi" w:hAnsiTheme="minorHAnsi" w:cstheme="minorHAnsi"/>
          <w:color w:val="31849B" w:themeColor="accent5" w:themeShade="BF"/>
        </w:rPr>
        <w:br/>
      </w:r>
      <w:r w:rsidR="008226C9" w:rsidRPr="00EA6927">
        <w:rPr>
          <w:rStyle w:val="Sortie"/>
          <w:rFonts w:asciiTheme="minorHAnsi" w:hAnsiTheme="minorHAnsi" w:cstheme="minorHAnsi"/>
          <w:color w:val="31849B" w:themeColor="accent5" w:themeShade="BF"/>
        </w:rPr>
        <w:tab/>
      </w:r>
      <w:r w:rsidR="008E57D2" w:rsidRPr="00EA6927">
        <w:rPr>
          <w:rStyle w:val="Sortie"/>
          <w:rFonts w:asciiTheme="minorHAnsi" w:hAnsiTheme="minorHAnsi" w:cstheme="minorHAnsi"/>
          <w:color w:val="31849B" w:themeColor="accent5" w:themeShade="BF"/>
        </w:rPr>
        <w:t>Type=</w:t>
      </w:r>
      <w:r w:rsidR="00EA6927" w:rsidRPr="00CD6A1D">
        <w:rPr>
          <w:rStyle w:val="Sortie"/>
          <w:rFonts w:asciiTheme="minorHAnsi" w:hAnsiTheme="minorHAnsi" w:cstheme="minorHAnsi"/>
          <w:color w:val="0070C0"/>
        </w:rPr>
        <w:t>ext4</w:t>
      </w:r>
      <w:r w:rsidR="008E57D2" w:rsidRPr="00EA6927">
        <w:rPr>
          <w:rStyle w:val="Sortie"/>
          <w:rFonts w:asciiTheme="minorHAnsi" w:hAnsiTheme="minorHAnsi" w:cstheme="minorHAnsi"/>
          <w:color w:val="31849B" w:themeColor="accent5" w:themeShade="BF"/>
        </w:rPr>
        <w:br/>
      </w:r>
      <w:r w:rsidR="008226C9" w:rsidRPr="00EA6927">
        <w:rPr>
          <w:rStyle w:val="Sortie"/>
          <w:rFonts w:asciiTheme="minorHAnsi" w:hAnsiTheme="minorHAnsi" w:cstheme="minorHAnsi"/>
          <w:color w:val="31849B" w:themeColor="accent5" w:themeShade="BF"/>
        </w:rPr>
        <w:tab/>
      </w:r>
      <w:r w:rsidR="008E57D2" w:rsidRPr="00EA6927">
        <w:rPr>
          <w:rStyle w:val="Sortie"/>
          <w:rFonts w:asciiTheme="minorHAnsi" w:hAnsiTheme="minorHAnsi" w:cstheme="minorHAnsi"/>
          <w:color w:val="31849B" w:themeColor="accent5" w:themeShade="BF"/>
        </w:rPr>
        <w:t>Options=</w:t>
      </w:r>
      <w:r w:rsidR="00EA6927" w:rsidRPr="00CD6A1D">
        <w:rPr>
          <w:rStyle w:val="Sortie"/>
          <w:rFonts w:asciiTheme="minorHAnsi" w:hAnsiTheme="minorHAnsi" w:cstheme="minorHAnsi"/>
          <w:color w:val="0070C0"/>
        </w:rPr>
        <w:t>defaults</w:t>
      </w:r>
      <w:r w:rsidR="008E57D2" w:rsidRPr="00EA6927">
        <w:rPr>
          <w:rStyle w:val="Sortie"/>
          <w:rFonts w:asciiTheme="minorHAnsi" w:hAnsiTheme="minorHAnsi" w:cstheme="minorHAnsi"/>
          <w:color w:val="31849B" w:themeColor="accent5" w:themeShade="BF"/>
        </w:rPr>
        <w:br/>
      </w:r>
      <w:r w:rsidR="008E57D2" w:rsidRPr="00EA6927">
        <w:rPr>
          <w:rStyle w:val="Sortie"/>
          <w:rFonts w:asciiTheme="minorHAnsi" w:hAnsiTheme="minorHAnsi" w:cstheme="minorHAnsi"/>
          <w:color w:val="31849B" w:themeColor="accent5" w:themeShade="BF"/>
        </w:rPr>
        <w:br/>
      </w:r>
      <w:r w:rsidR="008226C9" w:rsidRPr="00EA6927">
        <w:rPr>
          <w:rStyle w:val="Sortie"/>
          <w:rFonts w:asciiTheme="minorHAnsi" w:hAnsiTheme="minorHAnsi" w:cstheme="minorHAnsi"/>
          <w:color w:val="31849B" w:themeColor="accent5" w:themeShade="BF"/>
        </w:rPr>
        <w:tab/>
      </w:r>
      <w:r w:rsidR="008E57D2" w:rsidRPr="00EA6927">
        <w:rPr>
          <w:rStyle w:val="Sortie"/>
          <w:rFonts w:asciiTheme="minorHAnsi" w:hAnsiTheme="minorHAnsi" w:cstheme="minorHAnsi"/>
          <w:color w:val="31849B" w:themeColor="accent5" w:themeShade="BF"/>
        </w:rPr>
        <w:t>[Install]</w:t>
      </w:r>
      <w:r w:rsidR="008E57D2" w:rsidRPr="00EA6927">
        <w:rPr>
          <w:rStyle w:val="Sortie"/>
          <w:rFonts w:asciiTheme="minorHAnsi" w:hAnsiTheme="minorHAnsi" w:cstheme="minorHAnsi"/>
          <w:color w:val="31849B" w:themeColor="accent5" w:themeShade="BF"/>
        </w:rPr>
        <w:br/>
      </w:r>
      <w:r w:rsidR="008226C9" w:rsidRPr="00EA6927">
        <w:rPr>
          <w:rStyle w:val="Sortie"/>
          <w:rFonts w:asciiTheme="minorHAnsi" w:hAnsiTheme="minorHAnsi" w:cstheme="minorHAnsi"/>
          <w:color w:val="31849B" w:themeColor="accent5" w:themeShade="BF"/>
        </w:rPr>
        <w:tab/>
      </w:r>
      <w:proofErr w:type="spellStart"/>
      <w:r w:rsidR="008E57D2" w:rsidRPr="00EA6927">
        <w:rPr>
          <w:rStyle w:val="Sortie"/>
          <w:rFonts w:asciiTheme="minorHAnsi" w:hAnsiTheme="minorHAnsi" w:cstheme="minorHAnsi"/>
          <w:color w:val="31849B" w:themeColor="accent5" w:themeShade="BF"/>
        </w:rPr>
        <w:t>WantedBy</w:t>
      </w:r>
      <w:proofErr w:type="spellEnd"/>
      <w:r w:rsidR="008E57D2" w:rsidRPr="00EA6927">
        <w:rPr>
          <w:rStyle w:val="Sortie"/>
          <w:rFonts w:asciiTheme="minorHAnsi" w:hAnsiTheme="minorHAnsi" w:cstheme="minorHAnsi"/>
          <w:color w:val="31849B" w:themeColor="accent5" w:themeShade="BF"/>
        </w:rPr>
        <w:t>=</w:t>
      </w:r>
      <w:r w:rsidR="008E57D2" w:rsidRPr="00CD6A1D">
        <w:rPr>
          <w:rStyle w:val="Sortie"/>
          <w:rFonts w:asciiTheme="minorHAnsi" w:hAnsiTheme="minorHAnsi" w:cstheme="minorHAnsi"/>
          <w:color w:val="0070C0"/>
        </w:rPr>
        <w:t>multi-</w:t>
      </w:r>
      <w:proofErr w:type="spellStart"/>
      <w:r w:rsidR="008E57D2" w:rsidRPr="00CD6A1D">
        <w:rPr>
          <w:rStyle w:val="Sortie"/>
          <w:rFonts w:asciiTheme="minorHAnsi" w:hAnsiTheme="minorHAnsi" w:cstheme="minorHAnsi"/>
          <w:color w:val="0070C0"/>
        </w:rPr>
        <w:t>user.target</w:t>
      </w:r>
      <w:proofErr w:type="spellEnd"/>
    </w:p>
    <w:p w14:paraId="0F6C0073" w14:textId="77777777" w:rsidR="00CD6A1D" w:rsidRPr="00AF3BBD" w:rsidRDefault="00CD6A1D" w:rsidP="008E57D2">
      <w:pPr>
        <w:rPr>
          <w:rFonts w:cstheme="minorHAnsi"/>
          <w:lang w:val="en-CA"/>
        </w:rPr>
      </w:pPr>
    </w:p>
    <w:p w14:paraId="3131D726" w14:textId="26C57CC0" w:rsidR="00B62996" w:rsidRDefault="00B62996" w:rsidP="008E57D2">
      <w:pPr>
        <w:rPr>
          <w:rFonts w:cstheme="minorHAnsi"/>
        </w:rPr>
      </w:pPr>
      <w:r>
        <w:rPr>
          <w:rFonts w:cstheme="minorHAnsi"/>
        </w:rPr>
        <w:t xml:space="preserve">Voici un fichier d’unité pour </w:t>
      </w:r>
      <w:r w:rsidR="004879B7">
        <w:rPr>
          <w:rFonts w:cstheme="minorHAnsi"/>
        </w:rPr>
        <w:t xml:space="preserve">un point de montage NFS </w:t>
      </w:r>
      <w:r w:rsidR="00102A3A">
        <w:rPr>
          <w:rFonts w:cstheme="minorHAnsi"/>
        </w:rPr>
        <w:t xml:space="preserve">nommé </w:t>
      </w:r>
      <w:r w:rsidR="007875CA">
        <w:rPr>
          <w:rFonts w:cstheme="minorHAnsi"/>
        </w:rPr>
        <w:t>mnt-</w:t>
      </w:r>
      <w:proofErr w:type="spellStart"/>
      <w:r w:rsidR="007875CA">
        <w:rPr>
          <w:rFonts w:cstheme="minorHAnsi"/>
        </w:rPr>
        <w:t>data_</w:t>
      </w:r>
      <w:r w:rsidR="00102A3A">
        <w:rPr>
          <w:rFonts w:cstheme="minorHAnsi"/>
        </w:rPr>
        <w:t>nfs.mount</w:t>
      </w:r>
      <w:proofErr w:type="spellEnd"/>
      <w:r w:rsidR="00102A3A">
        <w:rPr>
          <w:rFonts w:cstheme="minorHAnsi"/>
        </w:rPr>
        <w:t xml:space="preserve"> </w:t>
      </w:r>
      <w:r w:rsidR="004879B7">
        <w:rPr>
          <w:rFonts w:cstheme="minorHAnsi"/>
        </w:rPr>
        <w:t>…</w:t>
      </w:r>
    </w:p>
    <w:p w14:paraId="562796BD" w14:textId="3D2B4776" w:rsidR="004879B7" w:rsidRPr="007E28E3" w:rsidRDefault="00692BD7" w:rsidP="004879B7">
      <w:pPr>
        <w:rPr>
          <w:rStyle w:val="Sortie"/>
          <w:rFonts w:asciiTheme="minorHAnsi" w:hAnsiTheme="minorHAnsi"/>
          <w:color w:val="31849B" w:themeColor="accent5" w:themeShade="BF"/>
          <w:lang w:val="fr-CA"/>
        </w:rPr>
      </w:pPr>
      <w:r w:rsidRPr="007E28E3">
        <w:rPr>
          <w:rFonts w:cstheme="minorHAnsi"/>
          <w:b/>
          <w:bCs/>
          <w:color w:val="FFC000"/>
        </w:rPr>
        <w:t>&gt;&gt;</w:t>
      </w:r>
      <w:r w:rsidRPr="007E28E3">
        <w:rPr>
          <w:rFonts w:cstheme="minorHAnsi"/>
        </w:rPr>
        <w:t xml:space="preserve"> </w:t>
      </w:r>
      <w:proofErr w:type="spellStart"/>
      <w:r w:rsidRPr="007E28E3">
        <w:rPr>
          <w:rStyle w:val="Commande"/>
          <w:rFonts w:asciiTheme="minorHAnsi" w:hAnsiTheme="minorHAnsi" w:cstheme="minorHAnsi"/>
          <w:lang w:val="fr-CA"/>
        </w:rPr>
        <w:t>less</w:t>
      </w:r>
      <w:proofErr w:type="spellEnd"/>
      <w:r w:rsidRPr="007E28E3">
        <w:rPr>
          <w:rStyle w:val="Commande"/>
          <w:rFonts w:asciiTheme="minorHAnsi" w:hAnsiTheme="minorHAnsi" w:cstheme="minorHAnsi"/>
          <w:lang w:val="fr-CA"/>
        </w:rPr>
        <w:t xml:space="preserve"> /</w:t>
      </w:r>
      <w:proofErr w:type="spellStart"/>
      <w:r w:rsidRPr="007E28E3">
        <w:rPr>
          <w:rStyle w:val="Commande"/>
          <w:rFonts w:asciiTheme="minorHAnsi" w:hAnsiTheme="minorHAnsi" w:cstheme="minorHAnsi"/>
          <w:lang w:val="fr-CA"/>
        </w:rPr>
        <w:t>etc</w:t>
      </w:r>
      <w:proofErr w:type="spellEnd"/>
      <w:r w:rsidRPr="007E28E3">
        <w:rPr>
          <w:rStyle w:val="Commande"/>
          <w:rFonts w:asciiTheme="minorHAnsi" w:hAnsiTheme="minorHAnsi" w:cstheme="minorHAnsi"/>
          <w:lang w:val="fr-CA"/>
        </w:rPr>
        <w:t>/</w:t>
      </w:r>
      <w:proofErr w:type="spellStart"/>
      <w:r w:rsidRPr="007E28E3">
        <w:rPr>
          <w:rStyle w:val="Commande"/>
          <w:rFonts w:asciiTheme="minorHAnsi" w:hAnsiTheme="minorHAnsi" w:cstheme="minorHAnsi"/>
          <w:lang w:val="fr-CA"/>
        </w:rPr>
        <w:t>systemd</w:t>
      </w:r>
      <w:proofErr w:type="spellEnd"/>
      <w:r w:rsidRPr="007E28E3">
        <w:rPr>
          <w:rStyle w:val="Commande"/>
          <w:rFonts w:asciiTheme="minorHAnsi" w:hAnsiTheme="minorHAnsi" w:cstheme="minorHAnsi"/>
          <w:lang w:val="fr-CA"/>
        </w:rPr>
        <w:t>/system/</w:t>
      </w:r>
      <w:r w:rsidR="002C1FCE">
        <w:rPr>
          <w:rStyle w:val="Commande"/>
          <w:rFonts w:asciiTheme="minorHAnsi" w:hAnsiTheme="minorHAnsi" w:cstheme="minorHAnsi"/>
          <w:lang w:val="fr-CA"/>
        </w:rPr>
        <w:t>mnt-</w:t>
      </w:r>
      <w:proofErr w:type="spellStart"/>
      <w:r w:rsidR="00997DBF" w:rsidRPr="007E28E3">
        <w:rPr>
          <w:rStyle w:val="Commande"/>
          <w:rFonts w:asciiTheme="minorHAnsi" w:hAnsiTheme="minorHAnsi" w:cstheme="minorHAnsi"/>
          <w:lang w:val="fr-CA"/>
        </w:rPr>
        <w:t>data</w:t>
      </w:r>
      <w:r w:rsidR="002C1FCE">
        <w:rPr>
          <w:rStyle w:val="Commande"/>
          <w:rFonts w:asciiTheme="minorHAnsi" w:hAnsiTheme="minorHAnsi" w:cstheme="minorHAnsi"/>
          <w:lang w:val="fr-CA"/>
        </w:rPr>
        <w:t>_nfs</w:t>
      </w:r>
      <w:r w:rsidRPr="007E28E3">
        <w:rPr>
          <w:rStyle w:val="Commande"/>
          <w:rFonts w:asciiTheme="minorHAnsi" w:hAnsiTheme="minorHAnsi" w:cstheme="minorHAnsi"/>
          <w:lang w:val="fr-CA"/>
        </w:rPr>
        <w:t>.mount</w:t>
      </w:r>
      <w:proofErr w:type="spellEnd"/>
      <w:r w:rsidR="00021E0E" w:rsidRPr="007E28E3">
        <w:rPr>
          <w:rStyle w:val="Commande"/>
          <w:rFonts w:asciiTheme="minorHAnsi" w:hAnsiTheme="minorHAnsi" w:cstheme="minorHAnsi"/>
          <w:lang w:val="fr-CA"/>
        </w:rPr>
        <w:br/>
      </w:r>
      <w:r w:rsidRPr="007E28E3">
        <w:rPr>
          <w:rStyle w:val="Commande"/>
          <w:rFonts w:asciiTheme="minorHAnsi" w:hAnsiTheme="minorHAnsi" w:cstheme="minorHAnsi"/>
          <w:lang w:val="fr-CA"/>
        </w:rPr>
        <w:br/>
      </w:r>
      <w:r w:rsidR="008226C9"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tab/>
      </w:r>
      <w:r w:rsidR="004879B7"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t>[Unit]</w:t>
      </w:r>
      <w:r w:rsidR="004879B7"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br/>
      </w:r>
      <w:r w:rsidR="008226C9"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tab/>
      </w:r>
      <w:r w:rsidR="004879B7"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t>Description=</w:t>
      </w:r>
      <w:r w:rsidR="00AB0EA6" w:rsidRPr="007B56A1">
        <w:rPr>
          <w:rStyle w:val="Sortie"/>
          <w:rFonts w:asciiTheme="minorHAnsi" w:hAnsiTheme="minorHAnsi"/>
          <w:color w:val="0070C0"/>
          <w:lang w:val="fr-CA"/>
        </w:rPr>
        <w:t>P</w:t>
      </w:r>
      <w:r w:rsidR="004879B7" w:rsidRPr="007B56A1">
        <w:rPr>
          <w:rStyle w:val="Sortie"/>
          <w:rFonts w:asciiTheme="minorHAnsi" w:hAnsiTheme="minorHAnsi"/>
          <w:color w:val="0070C0"/>
          <w:lang w:val="fr-CA"/>
        </w:rPr>
        <w:t xml:space="preserve">oint de montage </w:t>
      </w:r>
      <w:r w:rsidR="00AB0EA6" w:rsidRPr="007B56A1">
        <w:rPr>
          <w:rStyle w:val="Sortie"/>
          <w:rFonts w:asciiTheme="minorHAnsi" w:hAnsiTheme="minorHAnsi"/>
          <w:color w:val="0070C0"/>
          <w:lang w:val="fr-CA"/>
        </w:rPr>
        <w:t>sur le serveur 192.168.1.100</w:t>
      </w:r>
      <w:r w:rsidR="00AB0EA6"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br/>
      </w:r>
      <w:r w:rsidR="008226C9"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tab/>
      </w:r>
      <w:proofErr w:type="spellStart"/>
      <w:r w:rsidR="004879B7"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t>After</w:t>
      </w:r>
      <w:proofErr w:type="spellEnd"/>
      <w:r w:rsidR="004879B7"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t>=</w:t>
      </w:r>
      <w:proofErr w:type="spellStart"/>
      <w:r w:rsidR="004879B7" w:rsidRPr="007B56A1">
        <w:rPr>
          <w:rStyle w:val="Sortie"/>
          <w:rFonts w:asciiTheme="minorHAnsi" w:hAnsiTheme="minorHAnsi"/>
          <w:color w:val="0070C0"/>
          <w:lang w:val="fr-CA"/>
        </w:rPr>
        <w:t>network.target</w:t>
      </w:r>
      <w:proofErr w:type="spellEnd"/>
    </w:p>
    <w:p w14:paraId="53E46A91" w14:textId="49A54F6A" w:rsidR="004879B7" w:rsidRPr="007E28E3" w:rsidRDefault="008226C9" w:rsidP="004879B7">
      <w:pPr>
        <w:rPr>
          <w:rStyle w:val="Sortie"/>
          <w:rFonts w:asciiTheme="minorHAnsi" w:hAnsiTheme="minorHAnsi"/>
          <w:color w:val="31849B" w:themeColor="accent5" w:themeShade="BF"/>
          <w:lang w:val="fr-CA"/>
        </w:rPr>
      </w:pPr>
      <w:r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tab/>
      </w:r>
      <w:r w:rsidR="004879B7"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t>[Mount]</w:t>
      </w:r>
      <w:r w:rsidR="00AB0EA6"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br/>
      </w:r>
      <w:r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tab/>
      </w:r>
      <w:proofErr w:type="spellStart"/>
      <w:r w:rsidR="004879B7"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t>What</w:t>
      </w:r>
      <w:proofErr w:type="spellEnd"/>
      <w:r w:rsidR="004879B7"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t>=</w:t>
      </w:r>
      <w:r w:rsidR="00AB0EA6" w:rsidRPr="007B56A1">
        <w:rPr>
          <w:rStyle w:val="Sortie"/>
          <w:rFonts w:asciiTheme="minorHAnsi" w:hAnsiTheme="minorHAnsi"/>
          <w:color w:val="0070C0"/>
          <w:lang w:val="fr-CA"/>
        </w:rPr>
        <w:t>192.168.1.100</w:t>
      </w:r>
      <w:r w:rsidR="004879B7" w:rsidRPr="007B56A1">
        <w:rPr>
          <w:rStyle w:val="Sortie"/>
          <w:rFonts w:asciiTheme="minorHAnsi" w:hAnsiTheme="minorHAnsi"/>
          <w:color w:val="0070C0"/>
          <w:lang w:val="fr-CA"/>
        </w:rPr>
        <w:t>:/mnt/</w:t>
      </w:r>
      <w:r w:rsidR="00AB0EA6" w:rsidRPr="007B56A1">
        <w:rPr>
          <w:rStyle w:val="Sortie"/>
          <w:rFonts w:asciiTheme="minorHAnsi" w:hAnsiTheme="minorHAnsi"/>
          <w:color w:val="0070C0"/>
          <w:lang w:val="fr-CA"/>
        </w:rPr>
        <w:t>pub</w:t>
      </w:r>
      <w:r w:rsidR="00A23DE8" w:rsidRPr="007B56A1">
        <w:rPr>
          <w:rStyle w:val="Sortie"/>
          <w:rFonts w:asciiTheme="minorHAnsi" w:hAnsiTheme="minorHAnsi"/>
          <w:color w:val="0070C0"/>
          <w:lang w:val="fr-CA"/>
        </w:rPr>
        <w:t>lic</w:t>
      </w:r>
      <w:r w:rsidR="00AB0EA6" w:rsidRPr="007B56A1">
        <w:rPr>
          <w:rStyle w:val="Sortie"/>
          <w:rFonts w:asciiTheme="minorHAnsi" w:hAnsiTheme="minorHAnsi"/>
          <w:color w:val="0070C0"/>
          <w:lang w:val="fr-CA"/>
        </w:rPr>
        <w:br/>
      </w:r>
      <w:r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tab/>
      </w:r>
      <w:proofErr w:type="spellStart"/>
      <w:r w:rsidR="004879B7"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t>Where</w:t>
      </w:r>
      <w:proofErr w:type="spellEnd"/>
      <w:r w:rsidR="004879B7" w:rsidRPr="007B56A1">
        <w:rPr>
          <w:rStyle w:val="Sortie"/>
          <w:rFonts w:asciiTheme="minorHAnsi" w:hAnsiTheme="minorHAnsi"/>
          <w:color w:val="0070C0"/>
          <w:lang w:val="fr-CA"/>
        </w:rPr>
        <w:t>=/</w:t>
      </w:r>
      <w:r w:rsidR="00932881">
        <w:rPr>
          <w:rStyle w:val="Sortie"/>
          <w:rFonts w:asciiTheme="minorHAnsi" w:hAnsiTheme="minorHAnsi"/>
          <w:color w:val="0070C0"/>
          <w:lang w:val="fr-CA"/>
        </w:rPr>
        <w:t>mnt</w:t>
      </w:r>
      <w:r w:rsidR="00AD1F33">
        <w:rPr>
          <w:rStyle w:val="Sortie"/>
          <w:rFonts w:asciiTheme="minorHAnsi" w:hAnsiTheme="minorHAnsi"/>
          <w:color w:val="0070C0"/>
          <w:lang w:val="fr-CA"/>
        </w:rPr>
        <w:t>/</w:t>
      </w:r>
      <w:r w:rsidR="00397D6A" w:rsidRPr="007B56A1">
        <w:rPr>
          <w:rStyle w:val="Sortie"/>
          <w:rFonts w:asciiTheme="minorHAnsi" w:hAnsiTheme="minorHAnsi"/>
          <w:color w:val="0070C0"/>
          <w:lang w:val="fr-CA"/>
        </w:rPr>
        <w:t>data</w:t>
      </w:r>
      <w:r w:rsidR="00AB0EA6" w:rsidRPr="007B56A1">
        <w:rPr>
          <w:rStyle w:val="Sortie"/>
          <w:rFonts w:asciiTheme="minorHAnsi" w:hAnsiTheme="minorHAnsi"/>
          <w:color w:val="0070C0"/>
          <w:lang w:val="fr-CA"/>
        </w:rPr>
        <w:br/>
      </w:r>
      <w:r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tab/>
      </w:r>
      <w:r w:rsidR="004879B7"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t>Type=</w:t>
      </w:r>
      <w:proofErr w:type="spellStart"/>
      <w:r w:rsidR="004879B7" w:rsidRPr="007B56A1">
        <w:rPr>
          <w:rStyle w:val="Sortie"/>
          <w:rFonts w:asciiTheme="minorHAnsi" w:hAnsiTheme="minorHAnsi"/>
          <w:color w:val="0070C0"/>
          <w:lang w:val="fr-CA"/>
        </w:rPr>
        <w:t>nfs</w:t>
      </w:r>
      <w:proofErr w:type="spellEnd"/>
      <w:r w:rsidR="00AB0EA6"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br/>
      </w:r>
      <w:r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tab/>
      </w:r>
      <w:r w:rsidR="004879B7"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t>Options=</w:t>
      </w:r>
      <w:r w:rsidR="00397D6A" w:rsidRPr="007B56A1">
        <w:rPr>
          <w:rStyle w:val="Sortie"/>
          <w:rFonts w:asciiTheme="minorHAnsi" w:hAnsiTheme="minorHAnsi"/>
          <w:color w:val="0070C0"/>
          <w:lang w:val="fr-CA"/>
        </w:rPr>
        <w:t>defaults</w:t>
      </w:r>
    </w:p>
    <w:p w14:paraId="1E27221C" w14:textId="05AA567C" w:rsidR="004879B7" w:rsidRPr="0022046C" w:rsidRDefault="008226C9" w:rsidP="004879B7">
      <w:pPr>
        <w:rPr>
          <w:rStyle w:val="Sortie"/>
          <w:rFonts w:asciiTheme="minorHAnsi" w:hAnsiTheme="minorHAnsi"/>
          <w:color w:val="0070C0"/>
        </w:rPr>
      </w:pPr>
      <w:r w:rsidRPr="007E28E3">
        <w:rPr>
          <w:rStyle w:val="Sortie"/>
          <w:rFonts w:asciiTheme="minorHAnsi" w:hAnsiTheme="minorHAnsi"/>
          <w:color w:val="31849B" w:themeColor="accent5" w:themeShade="BF"/>
          <w:lang w:val="fr-CA"/>
        </w:rPr>
        <w:tab/>
      </w:r>
      <w:r w:rsidR="004879B7" w:rsidRPr="0022046C">
        <w:rPr>
          <w:rStyle w:val="Sortie"/>
          <w:rFonts w:asciiTheme="minorHAnsi" w:hAnsiTheme="minorHAnsi"/>
          <w:color w:val="31849B" w:themeColor="accent5" w:themeShade="BF"/>
        </w:rPr>
        <w:t>[Install]</w:t>
      </w:r>
      <w:r w:rsidR="00AB0EA6" w:rsidRPr="0022046C">
        <w:rPr>
          <w:rStyle w:val="Sortie"/>
          <w:rFonts w:asciiTheme="minorHAnsi" w:hAnsiTheme="minorHAnsi"/>
          <w:color w:val="31849B" w:themeColor="accent5" w:themeShade="BF"/>
        </w:rPr>
        <w:br/>
      </w:r>
      <w:r w:rsidRPr="0022046C">
        <w:rPr>
          <w:rStyle w:val="Sortie"/>
          <w:rFonts w:asciiTheme="minorHAnsi" w:hAnsiTheme="minorHAnsi"/>
          <w:color w:val="31849B" w:themeColor="accent5" w:themeShade="BF"/>
        </w:rPr>
        <w:tab/>
      </w:r>
      <w:r w:rsidR="004879B7" w:rsidRPr="0022046C">
        <w:rPr>
          <w:rStyle w:val="Sortie"/>
          <w:rFonts w:asciiTheme="minorHAnsi" w:hAnsiTheme="minorHAnsi"/>
          <w:color w:val="31849B" w:themeColor="accent5" w:themeShade="BF"/>
        </w:rPr>
        <w:t>WantedBy=</w:t>
      </w:r>
      <w:r w:rsidR="004879B7" w:rsidRPr="0022046C">
        <w:rPr>
          <w:rStyle w:val="Sortie"/>
          <w:rFonts w:asciiTheme="minorHAnsi" w:hAnsiTheme="minorHAnsi"/>
          <w:color w:val="0070C0"/>
        </w:rPr>
        <w:t>multi-user.target</w:t>
      </w:r>
    </w:p>
    <w:p w14:paraId="5D3BDC2D" w14:textId="77777777" w:rsidR="00F81373" w:rsidRDefault="00F81373" w:rsidP="00F81373">
      <w:pPr>
        <w:spacing w:after="0"/>
        <w:rPr>
          <w:rFonts w:ascii="Calibri" w:eastAsia="Times New Roman" w:hAnsi="Calibri" w:cs="Calibri"/>
          <w:lang w:eastAsia="fr-CA"/>
        </w:rPr>
      </w:pPr>
      <w:r w:rsidRPr="005823AA">
        <w:rPr>
          <w:rFonts w:ascii="Calibri" w:eastAsia="Times New Roman" w:hAnsi="Calibri" w:cs="Calibri"/>
          <w:b/>
          <w:bCs/>
          <w:lang w:val="en-CA" w:eastAsia="fr-CA"/>
        </w:rPr>
        <w:t>Remarques</w:t>
      </w:r>
      <w:r w:rsidRPr="005823AA">
        <w:rPr>
          <w:rFonts w:ascii="Calibri" w:eastAsia="Times New Roman" w:hAnsi="Calibri" w:cs="Calibri"/>
          <w:lang w:val="en-CA" w:eastAsia="fr-CA"/>
        </w:rPr>
        <w:t xml:space="preserve"> …</w:t>
      </w:r>
      <w:r w:rsidRPr="005823AA">
        <w:rPr>
          <w:rFonts w:ascii="Calibri" w:eastAsia="Times New Roman" w:hAnsi="Calibri" w:cs="Calibri"/>
          <w:lang w:val="en-CA" w:eastAsia="fr-CA"/>
        </w:rPr>
        <w:br/>
      </w:r>
      <w:r>
        <w:rPr>
          <w:rFonts w:ascii="Calibri" w:eastAsia="Times New Roman" w:hAnsi="Calibri" w:cs="Calibri"/>
          <w:lang w:eastAsia="fr-CA"/>
        </w:rPr>
        <w:t>Pour cet exemple …</w:t>
      </w:r>
    </w:p>
    <w:p w14:paraId="5C7A9A24" w14:textId="78EA7F11" w:rsidR="00F81373" w:rsidRDefault="00F81373" w:rsidP="00F81373">
      <w:pPr>
        <w:pStyle w:val="Paragraphedeliste"/>
        <w:numPr>
          <w:ilvl w:val="0"/>
          <w:numId w:val="27"/>
        </w:numPr>
        <w:spacing w:after="0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t>192.168.1.100 est l’adresse IP du serveur NFS.</w:t>
      </w:r>
      <w:r>
        <w:rPr>
          <w:rFonts w:ascii="Calibri" w:eastAsia="Times New Roman" w:hAnsi="Calibri" w:cs="Calibri"/>
          <w:lang w:eastAsia="fr-CA"/>
        </w:rPr>
        <w:br/>
        <w:t>On peut également utiliser son nom d’h</w:t>
      </w:r>
      <w:r w:rsidR="000F6019">
        <w:rPr>
          <w:rFonts w:ascii="Calibri" w:eastAsia="Times New Roman" w:hAnsi="Calibri" w:cs="Calibri"/>
          <w:lang w:eastAsia="fr-CA"/>
        </w:rPr>
        <w:t>ôte</w:t>
      </w:r>
      <w:r>
        <w:rPr>
          <w:rFonts w:ascii="Calibri" w:eastAsia="Times New Roman" w:hAnsi="Calibri" w:cs="Calibri"/>
          <w:lang w:eastAsia="fr-CA"/>
        </w:rPr>
        <w:t xml:space="preserve"> ;</w:t>
      </w:r>
    </w:p>
    <w:p w14:paraId="66783137" w14:textId="7863032F" w:rsidR="00F81373" w:rsidRDefault="000F6019" w:rsidP="00F81373">
      <w:pPr>
        <w:pStyle w:val="Paragraphedeliste"/>
        <w:numPr>
          <w:ilvl w:val="0"/>
          <w:numId w:val="27"/>
        </w:numPr>
        <w:spacing w:after="0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t>les options sont des options NFS</w:t>
      </w:r>
      <w:r w:rsidR="00F81373">
        <w:rPr>
          <w:rFonts w:ascii="Calibri" w:eastAsia="Times New Roman" w:hAnsi="Calibri" w:cs="Calibri"/>
          <w:lang w:eastAsia="fr-CA"/>
        </w:rPr>
        <w:t xml:space="preserve"> ;</w:t>
      </w:r>
    </w:p>
    <w:p w14:paraId="2832244C" w14:textId="77777777" w:rsidR="000F6019" w:rsidRDefault="000F6019" w:rsidP="00F81373">
      <w:pPr>
        <w:textAlignment w:val="baseline"/>
        <w:rPr>
          <w:rFonts w:ascii="Calibri" w:eastAsia="Times New Roman" w:hAnsi="Calibri" w:cs="Calibri"/>
          <w:lang w:eastAsia="fr-CA"/>
        </w:rPr>
      </w:pPr>
    </w:p>
    <w:p w14:paraId="744DC71B" w14:textId="77777777" w:rsidR="00422197" w:rsidRDefault="00422197">
      <w:pPr>
        <w:spacing w:after="0" w:line="276" w:lineRule="auto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br w:type="page"/>
      </w:r>
    </w:p>
    <w:p w14:paraId="508E1941" w14:textId="4523E41E" w:rsidR="002E7A54" w:rsidRPr="00BD74FD" w:rsidRDefault="002E7A54" w:rsidP="00422197">
      <w:pPr>
        <w:textAlignment w:val="baseline"/>
        <w:rPr>
          <w:rFonts w:ascii="Calibri" w:eastAsia="Times New Roman" w:hAnsi="Calibri" w:cs="Calibri"/>
          <w:lang w:val="en-CA" w:eastAsia="fr-CA"/>
        </w:rPr>
      </w:pPr>
      <w:r>
        <w:rPr>
          <w:rFonts w:ascii="Calibri" w:eastAsia="Times New Roman" w:hAnsi="Calibri" w:cs="Calibri"/>
          <w:lang w:eastAsia="fr-CA"/>
        </w:rPr>
        <w:lastRenderedPageBreak/>
        <w:t xml:space="preserve">Pour créer le fichier du point de montage </w:t>
      </w:r>
      <w:r w:rsidR="008446F6">
        <w:rPr>
          <w:rFonts w:ascii="Calibri" w:eastAsia="Times New Roman" w:hAnsi="Calibri" w:cs="Calibri"/>
          <w:lang w:eastAsia="fr-CA"/>
        </w:rPr>
        <w:t>samba</w:t>
      </w:r>
      <w:r>
        <w:rPr>
          <w:rFonts w:ascii="Calibri" w:eastAsia="Times New Roman" w:hAnsi="Calibri" w:cs="Calibri"/>
          <w:lang w:eastAsia="fr-CA"/>
        </w:rPr>
        <w:t xml:space="preserve"> …</w:t>
      </w:r>
      <w:r w:rsidR="00422197">
        <w:rPr>
          <w:rFonts w:ascii="Calibri" w:eastAsia="Times New Roman" w:hAnsi="Calibri" w:cs="Calibri"/>
          <w:lang w:eastAsia="fr-CA"/>
        </w:rPr>
        <w:br/>
      </w:r>
      <w:r w:rsidRPr="00BD74FD">
        <w:rPr>
          <w:b/>
          <w:color w:val="FFC000"/>
          <w:lang w:val="en-CA"/>
        </w:rPr>
        <w:t xml:space="preserve">&gt;&gt; </w:t>
      </w:r>
      <w:r w:rsidR="008446F6">
        <w:rPr>
          <w:rFonts w:eastAsia="Times New Roman"/>
          <w:b/>
          <w:bCs/>
          <w:color w:val="FF0000"/>
          <w:lang w:val="en-CA" w:eastAsia="fr-CA"/>
        </w:rPr>
        <w:t>less</w:t>
      </w:r>
      <w:r w:rsidRPr="00BD74FD">
        <w:rPr>
          <w:rFonts w:eastAsia="Times New Roman"/>
          <w:b/>
          <w:bCs/>
          <w:color w:val="FF0000"/>
          <w:lang w:val="en-CA" w:eastAsia="fr-CA"/>
        </w:rPr>
        <w:t xml:space="preserve"> /</w:t>
      </w:r>
      <w:proofErr w:type="spellStart"/>
      <w:r w:rsidRPr="00BD74FD">
        <w:rPr>
          <w:rFonts w:eastAsia="Times New Roman"/>
          <w:b/>
          <w:bCs/>
          <w:color w:val="FF0000"/>
          <w:lang w:val="en-CA" w:eastAsia="fr-CA"/>
        </w:rPr>
        <w:t>etc</w:t>
      </w:r>
      <w:proofErr w:type="spellEnd"/>
      <w:r w:rsidRPr="00BD74FD">
        <w:rPr>
          <w:rFonts w:eastAsia="Times New Roman"/>
          <w:b/>
          <w:bCs/>
          <w:color w:val="FF0000"/>
          <w:lang w:val="en-CA" w:eastAsia="fr-CA"/>
        </w:rPr>
        <w:t>/</w:t>
      </w:r>
      <w:proofErr w:type="spellStart"/>
      <w:r w:rsidRPr="00BD74FD">
        <w:rPr>
          <w:rFonts w:eastAsia="Times New Roman"/>
          <w:b/>
          <w:bCs/>
          <w:color w:val="FF0000"/>
          <w:lang w:val="en-CA" w:eastAsia="fr-CA"/>
        </w:rPr>
        <w:t>systemd</w:t>
      </w:r>
      <w:proofErr w:type="spellEnd"/>
      <w:r w:rsidRPr="00BD74FD">
        <w:rPr>
          <w:rFonts w:eastAsia="Times New Roman"/>
          <w:b/>
          <w:bCs/>
          <w:color w:val="FF0000"/>
          <w:lang w:val="en-CA" w:eastAsia="fr-CA"/>
        </w:rPr>
        <w:t>/system/</w:t>
      </w:r>
      <w:proofErr w:type="spellStart"/>
      <w:r w:rsidR="00D01E7B">
        <w:rPr>
          <w:rFonts w:eastAsia="Times New Roman"/>
          <w:b/>
          <w:bCs/>
          <w:color w:val="FF0000"/>
          <w:lang w:val="en-CA" w:eastAsia="fr-CA"/>
        </w:rPr>
        <w:t>mnt-</w:t>
      </w:r>
      <w:r w:rsidRPr="00BD74FD">
        <w:rPr>
          <w:rFonts w:eastAsia="Times New Roman"/>
          <w:b/>
          <w:bCs/>
          <w:color w:val="FF0000"/>
          <w:lang w:val="en-CA" w:eastAsia="fr-CA"/>
        </w:rPr>
        <w:t>samba.mount</w:t>
      </w:r>
      <w:proofErr w:type="spellEnd"/>
    </w:p>
    <w:p w14:paraId="5353DAFB" w14:textId="32FBB224" w:rsidR="002E7A54" w:rsidRPr="007B56A1" w:rsidRDefault="00D01E7B" w:rsidP="008446F6">
      <w:pPr>
        <w:rPr>
          <w:rStyle w:val="Sortie"/>
          <w:rFonts w:asciiTheme="minorHAnsi" w:hAnsiTheme="minorHAnsi"/>
          <w:color w:val="0070C0"/>
        </w:rPr>
      </w:pPr>
      <w:r w:rsidRPr="00D01E7B">
        <w:rPr>
          <w:rStyle w:val="Sortie"/>
          <w:rFonts w:asciiTheme="minorHAnsi" w:hAnsiTheme="minorHAnsi"/>
          <w:color w:val="31849B" w:themeColor="accent5" w:themeShade="BF"/>
        </w:rPr>
        <w:br/>
      </w:r>
      <w:r w:rsidR="002E7A54" w:rsidRPr="00D01E7B">
        <w:rPr>
          <w:rStyle w:val="Sortie"/>
          <w:rFonts w:asciiTheme="minorHAnsi" w:hAnsiTheme="minorHAnsi"/>
          <w:color w:val="31849B" w:themeColor="accent5" w:themeShade="BF"/>
        </w:rPr>
        <w:t>[Unit]</w:t>
      </w:r>
      <w:r w:rsidRPr="00D01E7B">
        <w:rPr>
          <w:rStyle w:val="Sortie"/>
          <w:rFonts w:asciiTheme="minorHAnsi" w:hAnsiTheme="minorHAnsi"/>
          <w:color w:val="31849B" w:themeColor="accent5" w:themeShade="BF"/>
        </w:rPr>
        <w:br/>
      </w:r>
      <w:r w:rsidR="002E7A54" w:rsidRPr="00D01E7B">
        <w:rPr>
          <w:rStyle w:val="Sortie"/>
          <w:rFonts w:asciiTheme="minorHAnsi" w:hAnsiTheme="minorHAnsi"/>
          <w:color w:val="31849B" w:themeColor="accent5" w:themeShade="BF"/>
        </w:rPr>
        <w:t>Description=</w:t>
      </w:r>
      <w:r w:rsidR="002E7A54" w:rsidRPr="007B56A1">
        <w:rPr>
          <w:rStyle w:val="Sortie"/>
          <w:rFonts w:asciiTheme="minorHAnsi" w:hAnsiTheme="minorHAnsi"/>
          <w:color w:val="0070C0"/>
        </w:rPr>
        <w:t>Partage Windows -- Dossier Linux</w:t>
      </w:r>
      <w:r w:rsidRPr="00D01E7B">
        <w:rPr>
          <w:rStyle w:val="Sortie"/>
          <w:rFonts w:asciiTheme="minorHAnsi" w:hAnsiTheme="minorHAnsi"/>
          <w:color w:val="31849B" w:themeColor="accent5" w:themeShade="BF"/>
        </w:rPr>
        <w:br/>
      </w:r>
      <w:r w:rsidR="002E7A54" w:rsidRPr="00D01E7B">
        <w:rPr>
          <w:rStyle w:val="Sortie"/>
          <w:rFonts w:asciiTheme="minorHAnsi" w:hAnsiTheme="minorHAnsi"/>
          <w:color w:val="31849B" w:themeColor="accent5" w:themeShade="BF"/>
        </w:rPr>
        <w:t>Requires=</w:t>
      </w:r>
      <w:r w:rsidR="002E7A54" w:rsidRPr="007B56A1">
        <w:rPr>
          <w:rStyle w:val="Sortie"/>
          <w:rFonts w:asciiTheme="minorHAnsi" w:hAnsiTheme="minorHAnsi"/>
          <w:color w:val="0070C0"/>
        </w:rPr>
        <w:t>network-</w:t>
      </w:r>
      <w:proofErr w:type="spellStart"/>
      <w:r w:rsidR="002E7A54" w:rsidRPr="007B56A1">
        <w:rPr>
          <w:rStyle w:val="Sortie"/>
          <w:rFonts w:asciiTheme="minorHAnsi" w:hAnsiTheme="minorHAnsi"/>
          <w:color w:val="0070C0"/>
        </w:rPr>
        <w:t>online.target</w:t>
      </w:r>
      <w:proofErr w:type="spellEnd"/>
      <w:r w:rsidRPr="00D01E7B">
        <w:rPr>
          <w:rStyle w:val="Sortie"/>
          <w:rFonts w:asciiTheme="minorHAnsi" w:hAnsiTheme="minorHAnsi"/>
          <w:color w:val="31849B" w:themeColor="accent5" w:themeShade="BF"/>
        </w:rPr>
        <w:br/>
      </w:r>
      <w:r w:rsidR="002E7A54" w:rsidRPr="00D01E7B">
        <w:rPr>
          <w:rStyle w:val="Sortie"/>
          <w:rFonts w:asciiTheme="minorHAnsi" w:hAnsiTheme="minorHAnsi"/>
          <w:color w:val="31849B" w:themeColor="accent5" w:themeShade="BF"/>
        </w:rPr>
        <w:t>After=</w:t>
      </w:r>
      <w:r w:rsidR="002E7A54" w:rsidRPr="007B56A1">
        <w:rPr>
          <w:rStyle w:val="Sortie"/>
          <w:rFonts w:asciiTheme="minorHAnsi" w:hAnsiTheme="minorHAnsi"/>
          <w:color w:val="0070C0"/>
        </w:rPr>
        <w:t>network-</w:t>
      </w:r>
      <w:proofErr w:type="spellStart"/>
      <w:r w:rsidR="002E7A54" w:rsidRPr="007B56A1">
        <w:rPr>
          <w:rStyle w:val="Sortie"/>
          <w:rFonts w:asciiTheme="minorHAnsi" w:hAnsiTheme="minorHAnsi"/>
          <w:color w:val="0070C0"/>
        </w:rPr>
        <w:t>online.target</w:t>
      </w:r>
      <w:proofErr w:type="spellEnd"/>
      <w:r w:rsidR="002E7A54" w:rsidRPr="007B56A1">
        <w:rPr>
          <w:rStyle w:val="Sortie"/>
          <w:rFonts w:asciiTheme="minorHAnsi" w:hAnsiTheme="minorHAnsi"/>
          <w:color w:val="0070C0"/>
        </w:rPr>
        <w:t xml:space="preserve"> </w:t>
      </w:r>
      <w:proofErr w:type="spellStart"/>
      <w:r w:rsidR="002E7A54" w:rsidRPr="007B56A1">
        <w:rPr>
          <w:rStyle w:val="Sortie"/>
          <w:rFonts w:asciiTheme="minorHAnsi" w:hAnsiTheme="minorHAnsi"/>
          <w:color w:val="0070C0"/>
        </w:rPr>
        <w:t>systemd-resolved.service</w:t>
      </w:r>
      <w:proofErr w:type="spellEnd"/>
      <w:r>
        <w:rPr>
          <w:rStyle w:val="Sortie"/>
          <w:rFonts w:asciiTheme="minorHAnsi" w:hAnsiTheme="minorHAnsi"/>
          <w:color w:val="31849B" w:themeColor="accent5" w:themeShade="BF"/>
        </w:rPr>
        <w:br/>
      </w:r>
      <w:r w:rsidR="002E7A54" w:rsidRPr="00D01E7B">
        <w:rPr>
          <w:rStyle w:val="Sortie"/>
          <w:rFonts w:asciiTheme="minorHAnsi" w:hAnsiTheme="minorHAnsi"/>
          <w:color w:val="31849B" w:themeColor="accent5" w:themeShade="BF"/>
        </w:rPr>
        <w:t>Wants=</w:t>
      </w:r>
      <w:r w:rsidR="002E7A54" w:rsidRPr="007B56A1">
        <w:rPr>
          <w:rStyle w:val="Sortie"/>
          <w:rFonts w:asciiTheme="minorHAnsi" w:hAnsiTheme="minorHAnsi"/>
          <w:color w:val="0070C0"/>
        </w:rPr>
        <w:t>network-</w:t>
      </w:r>
      <w:proofErr w:type="spellStart"/>
      <w:r w:rsidR="002E7A54" w:rsidRPr="007B56A1">
        <w:rPr>
          <w:rStyle w:val="Sortie"/>
          <w:rFonts w:asciiTheme="minorHAnsi" w:hAnsiTheme="minorHAnsi"/>
          <w:color w:val="0070C0"/>
        </w:rPr>
        <w:t>online.target</w:t>
      </w:r>
      <w:proofErr w:type="spellEnd"/>
      <w:r w:rsidR="002E7A54" w:rsidRPr="007B56A1">
        <w:rPr>
          <w:rStyle w:val="Sortie"/>
          <w:rFonts w:asciiTheme="minorHAnsi" w:hAnsiTheme="minorHAnsi"/>
          <w:color w:val="0070C0"/>
        </w:rPr>
        <w:t xml:space="preserve"> </w:t>
      </w:r>
      <w:proofErr w:type="spellStart"/>
      <w:r w:rsidR="002E7A54" w:rsidRPr="007B56A1">
        <w:rPr>
          <w:rStyle w:val="Sortie"/>
          <w:rFonts w:asciiTheme="minorHAnsi" w:hAnsiTheme="minorHAnsi"/>
          <w:color w:val="0070C0"/>
        </w:rPr>
        <w:t>systemd-resolved.service</w:t>
      </w:r>
      <w:proofErr w:type="spellEnd"/>
    </w:p>
    <w:p w14:paraId="53EA4CE1" w14:textId="20C3F21E" w:rsidR="002E7A54" w:rsidRPr="007B56A1" w:rsidRDefault="002E7A54" w:rsidP="008446F6">
      <w:pPr>
        <w:rPr>
          <w:rStyle w:val="Sortie"/>
          <w:rFonts w:asciiTheme="minorHAnsi" w:hAnsiTheme="minorHAnsi"/>
          <w:color w:val="31849B" w:themeColor="accent5" w:themeShade="BF"/>
        </w:rPr>
      </w:pPr>
      <w:r w:rsidRPr="007B56A1">
        <w:rPr>
          <w:rStyle w:val="Sortie"/>
          <w:rFonts w:asciiTheme="minorHAnsi" w:hAnsiTheme="minorHAnsi"/>
          <w:color w:val="31849B" w:themeColor="accent5" w:themeShade="BF"/>
        </w:rPr>
        <w:t>[Mount]</w:t>
      </w:r>
      <w:r w:rsidR="007B56A1" w:rsidRPr="007B56A1">
        <w:rPr>
          <w:rStyle w:val="Sortie"/>
          <w:rFonts w:asciiTheme="minorHAnsi" w:hAnsiTheme="minorHAnsi"/>
          <w:color w:val="31849B" w:themeColor="accent5" w:themeShade="BF"/>
        </w:rPr>
        <w:br/>
      </w:r>
      <w:r w:rsidRPr="007B56A1">
        <w:rPr>
          <w:rStyle w:val="Sortie"/>
          <w:rFonts w:asciiTheme="minorHAnsi" w:hAnsiTheme="minorHAnsi"/>
          <w:color w:val="31849B" w:themeColor="accent5" w:themeShade="BF"/>
        </w:rPr>
        <w:t xml:space="preserve">What = </w:t>
      </w:r>
      <w:r w:rsidRPr="0033729F">
        <w:rPr>
          <w:rStyle w:val="Sortie"/>
          <w:rFonts w:asciiTheme="minorHAnsi" w:hAnsiTheme="minorHAnsi"/>
          <w:color w:val="0070C0"/>
        </w:rPr>
        <w:t>//192.168.1.104/Linux</w:t>
      </w:r>
      <w:r w:rsidR="007B56A1" w:rsidRPr="007B56A1">
        <w:rPr>
          <w:rStyle w:val="Sortie"/>
          <w:rFonts w:asciiTheme="minorHAnsi" w:hAnsiTheme="minorHAnsi"/>
          <w:color w:val="31849B" w:themeColor="accent5" w:themeShade="BF"/>
        </w:rPr>
        <w:br/>
      </w:r>
      <w:r w:rsidRPr="007B56A1">
        <w:rPr>
          <w:rStyle w:val="Sortie"/>
          <w:rFonts w:asciiTheme="minorHAnsi" w:hAnsiTheme="minorHAnsi"/>
          <w:color w:val="31849B" w:themeColor="accent5" w:themeShade="BF"/>
        </w:rPr>
        <w:t xml:space="preserve">Where = </w:t>
      </w:r>
      <w:r w:rsidRPr="0033729F">
        <w:rPr>
          <w:rStyle w:val="Sortie"/>
          <w:rFonts w:asciiTheme="minorHAnsi" w:hAnsiTheme="minorHAnsi"/>
          <w:color w:val="0070C0"/>
        </w:rPr>
        <w:t>/</w:t>
      </w:r>
      <w:proofErr w:type="spellStart"/>
      <w:r w:rsidR="00D01E7B" w:rsidRPr="0033729F">
        <w:rPr>
          <w:rStyle w:val="Sortie"/>
          <w:rFonts w:asciiTheme="minorHAnsi" w:hAnsiTheme="minorHAnsi"/>
          <w:color w:val="0070C0"/>
        </w:rPr>
        <w:t>mnt</w:t>
      </w:r>
      <w:proofErr w:type="spellEnd"/>
      <w:r w:rsidR="00D01E7B" w:rsidRPr="0033729F">
        <w:rPr>
          <w:rStyle w:val="Sortie"/>
          <w:rFonts w:asciiTheme="minorHAnsi" w:hAnsiTheme="minorHAnsi"/>
          <w:color w:val="0070C0"/>
        </w:rPr>
        <w:t>/</w:t>
      </w:r>
      <w:r w:rsidRPr="0033729F">
        <w:rPr>
          <w:rStyle w:val="Sortie"/>
          <w:rFonts w:asciiTheme="minorHAnsi" w:hAnsiTheme="minorHAnsi"/>
          <w:color w:val="0070C0"/>
        </w:rPr>
        <w:t>samba</w:t>
      </w:r>
      <w:r w:rsidR="007B56A1" w:rsidRPr="0033729F">
        <w:rPr>
          <w:rStyle w:val="Sortie"/>
          <w:rFonts w:asciiTheme="minorHAnsi" w:hAnsiTheme="minorHAnsi"/>
          <w:color w:val="0070C0"/>
        </w:rPr>
        <w:br/>
      </w:r>
      <w:r w:rsidRPr="007B56A1">
        <w:rPr>
          <w:rStyle w:val="Sortie"/>
          <w:rFonts w:asciiTheme="minorHAnsi" w:hAnsiTheme="minorHAnsi"/>
          <w:color w:val="31849B" w:themeColor="accent5" w:themeShade="BF"/>
        </w:rPr>
        <w:t xml:space="preserve">Type = </w:t>
      </w:r>
      <w:proofErr w:type="spellStart"/>
      <w:r w:rsidRPr="0033729F">
        <w:rPr>
          <w:rStyle w:val="Sortie"/>
          <w:rFonts w:asciiTheme="minorHAnsi" w:hAnsiTheme="minorHAnsi"/>
          <w:color w:val="0070C0"/>
        </w:rPr>
        <w:t>cifs</w:t>
      </w:r>
      <w:proofErr w:type="spellEnd"/>
      <w:r w:rsidR="007B56A1">
        <w:rPr>
          <w:rStyle w:val="Sortie"/>
          <w:rFonts w:asciiTheme="minorHAnsi" w:hAnsiTheme="minorHAnsi"/>
          <w:color w:val="31849B" w:themeColor="accent5" w:themeShade="BF"/>
        </w:rPr>
        <w:br/>
      </w:r>
      <w:r w:rsidRPr="007B56A1">
        <w:rPr>
          <w:rStyle w:val="Sortie"/>
          <w:rFonts w:asciiTheme="minorHAnsi" w:hAnsiTheme="minorHAnsi"/>
          <w:color w:val="31849B" w:themeColor="accent5" w:themeShade="BF"/>
        </w:rPr>
        <w:t xml:space="preserve">Options = </w:t>
      </w:r>
      <w:r w:rsidRPr="0033729F">
        <w:rPr>
          <w:rStyle w:val="Sortie"/>
          <w:rFonts w:asciiTheme="minorHAnsi" w:hAnsiTheme="minorHAnsi"/>
          <w:color w:val="0070C0"/>
        </w:rPr>
        <w:t>username=&lt;</w:t>
      </w:r>
      <w:proofErr w:type="spellStart"/>
      <w:r w:rsidRPr="0033729F">
        <w:rPr>
          <w:rStyle w:val="Sortie"/>
          <w:rFonts w:asciiTheme="minorHAnsi" w:hAnsiTheme="minorHAnsi"/>
          <w:color w:val="0070C0"/>
        </w:rPr>
        <w:t>Utilisateur</w:t>
      </w:r>
      <w:proofErr w:type="spellEnd"/>
      <w:r w:rsidRPr="0033729F">
        <w:rPr>
          <w:rStyle w:val="Sortie"/>
          <w:rFonts w:asciiTheme="minorHAnsi" w:hAnsiTheme="minorHAnsi"/>
          <w:color w:val="0070C0"/>
        </w:rPr>
        <w:t>&gt;,password=&lt;Mot de passe&gt;,workgroup=&lt;</w:t>
      </w:r>
      <w:r w:rsidR="000A269D" w:rsidRPr="0033729F">
        <w:rPr>
          <w:rStyle w:val="Sortie"/>
          <w:rFonts w:asciiTheme="minorHAnsi" w:hAnsiTheme="minorHAnsi"/>
          <w:color w:val="0070C0"/>
        </w:rPr>
        <w:t>GROUPE WINDOWS</w:t>
      </w:r>
      <w:r w:rsidRPr="0033729F">
        <w:rPr>
          <w:rStyle w:val="Sortie"/>
          <w:rFonts w:asciiTheme="minorHAnsi" w:hAnsiTheme="minorHAnsi"/>
          <w:color w:val="0070C0"/>
        </w:rPr>
        <w:t>&gt;,</w:t>
      </w:r>
      <w:proofErr w:type="spellStart"/>
      <w:r w:rsidRPr="0033729F">
        <w:rPr>
          <w:rStyle w:val="Sortie"/>
          <w:rFonts w:asciiTheme="minorHAnsi" w:hAnsiTheme="minorHAnsi"/>
          <w:color w:val="0070C0"/>
        </w:rPr>
        <w:t>rw</w:t>
      </w:r>
      <w:proofErr w:type="spellEnd"/>
      <w:r w:rsidR="007B56A1" w:rsidRPr="0033729F">
        <w:rPr>
          <w:rStyle w:val="Sortie"/>
          <w:rFonts w:asciiTheme="minorHAnsi" w:hAnsiTheme="minorHAnsi"/>
          <w:color w:val="0070C0"/>
        </w:rPr>
        <w:br/>
      </w:r>
      <w:proofErr w:type="spellStart"/>
      <w:r w:rsidRPr="007B56A1">
        <w:rPr>
          <w:rStyle w:val="Sortie"/>
          <w:rFonts w:asciiTheme="minorHAnsi" w:hAnsiTheme="minorHAnsi"/>
          <w:color w:val="31849B" w:themeColor="accent5" w:themeShade="BF"/>
        </w:rPr>
        <w:t>TimeoutSec</w:t>
      </w:r>
      <w:proofErr w:type="spellEnd"/>
      <w:r w:rsidRPr="007B56A1">
        <w:rPr>
          <w:rStyle w:val="Sortie"/>
          <w:rFonts w:asciiTheme="minorHAnsi" w:hAnsiTheme="minorHAnsi"/>
          <w:color w:val="31849B" w:themeColor="accent5" w:themeShade="BF"/>
        </w:rPr>
        <w:t xml:space="preserve"> = </w:t>
      </w:r>
      <w:r w:rsidRPr="0033729F">
        <w:rPr>
          <w:rStyle w:val="Sortie"/>
          <w:rFonts w:asciiTheme="minorHAnsi" w:hAnsiTheme="minorHAnsi"/>
          <w:color w:val="0070C0"/>
        </w:rPr>
        <w:t>30</w:t>
      </w:r>
    </w:p>
    <w:p w14:paraId="6B569EC2" w14:textId="2F455CA6" w:rsidR="002E7A54" w:rsidRPr="0022046C" w:rsidRDefault="002E7A54" w:rsidP="008446F6">
      <w:pPr>
        <w:rPr>
          <w:rStyle w:val="Sortie"/>
          <w:rFonts w:asciiTheme="minorHAnsi" w:hAnsiTheme="minorHAnsi"/>
          <w:color w:val="0070C0"/>
        </w:rPr>
      </w:pPr>
      <w:r w:rsidRPr="0022046C">
        <w:rPr>
          <w:rStyle w:val="Sortie"/>
          <w:rFonts w:asciiTheme="minorHAnsi" w:hAnsiTheme="minorHAnsi"/>
          <w:color w:val="31849B" w:themeColor="accent5" w:themeShade="BF"/>
        </w:rPr>
        <w:t>[Install]</w:t>
      </w:r>
      <w:r w:rsidR="007B56A1" w:rsidRPr="0022046C">
        <w:rPr>
          <w:rStyle w:val="Sortie"/>
          <w:rFonts w:asciiTheme="minorHAnsi" w:hAnsiTheme="minorHAnsi"/>
          <w:color w:val="31849B" w:themeColor="accent5" w:themeShade="BF"/>
        </w:rPr>
        <w:br/>
      </w:r>
      <w:r w:rsidRPr="0022046C">
        <w:rPr>
          <w:rStyle w:val="Sortie"/>
          <w:rFonts w:asciiTheme="minorHAnsi" w:hAnsiTheme="minorHAnsi"/>
          <w:color w:val="31849B" w:themeColor="accent5" w:themeShade="BF"/>
        </w:rPr>
        <w:t xml:space="preserve">WantedBy = </w:t>
      </w:r>
      <w:r w:rsidRPr="0022046C">
        <w:rPr>
          <w:rStyle w:val="Sortie"/>
          <w:rFonts w:asciiTheme="minorHAnsi" w:hAnsiTheme="minorHAnsi"/>
          <w:color w:val="0070C0"/>
        </w:rPr>
        <w:t>multi-user.target</w:t>
      </w:r>
    </w:p>
    <w:p w14:paraId="7515680B" w14:textId="77777777" w:rsidR="002E7A54" w:rsidRPr="005A44FE" w:rsidRDefault="002E7A54" w:rsidP="002E7A54">
      <w:pPr>
        <w:spacing w:after="0"/>
        <w:rPr>
          <w:rFonts w:ascii="Calibri" w:eastAsia="Times New Roman" w:hAnsi="Calibri" w:cs="Calibri"/>
          <w:lang w:val="en-CA" w:eastAsia="fr-CA"/>
        </w:rPr>
      </w:pPr>
    </w:p>
    <w:p w14:paraId="514559AB" w14:textId="77777777" w:rsidR="002E7A54" w:rsidRDefault="002E7A54" w:rsidP="002E7A54">
      <w:pPr>
        <w:spacing w:after="0"/>
        <w:rPr>
          <w:rFonts w:ascii="Calibri" w:eastAsia="Times New Roman" w:hAnsi="Calibri" w:cs="Calibri"/>
          <w:lang w:eastAsia="fr-CA"/>
        </w:rPr>
      </w:pPr>
      <w:r w:rsidRPr="005823AA">
        <w:rPr>
          <w:rFonts w:ascii="Calibri" w:eastAsia="Times New Roman" w:hAnsi="Calibri" w:cs="Calibri"/>
          <w:b/>
          <w:bCs/>
          <w:lang w:val="en-CA" w:eastAsia="fr-CA"/>
        </w:rPr>
        <w:t>Remarques</w:t>
      </w:r>
      <w:r w:rsidRPr="005823AA">
        <w:rPr>
          <w:rFonts w:ascii="Calibri" w:eastAsia="Times New Roman" w:hAnsi="Calibri" w:cs="Calibri"/>
          <w:lang w:val="en-CA" w:eastAsia="fr-CA"/>
        </w:rPr>
        <w:t xml:space="preserve"> …</w:t>
      </w:r>
      <w:r w:rsidRPr="005823AA">
        <w:rPr>
          <w:rFonts w:ascii="Calibri" w:eastAsia="Times New Roman" w:hAnsi="Calibri" w:cs="Calibri"/>
          <w:lang w:val="en-CA" w:eastAsia="fr-CA"/>
        </w:rPr>
        <w:br/>
      </w:r>
      <w:r>
        <w:rPr>
          <w:rFonts w:ascii="Calibri" w:eastAsia="Times New Roman" w:hAnsi="Calibri" w:cs="Calibri"/>
          <w:lang w:eastAsia="fr-CA"/>
        </w:rPr>
        <w:t>Pour cet exemple …</w:t>
      </w:r>
    </w:p>
    <w:p w14:paraId="6C8DCFB5" w14:textId="77777777" w:rsidR="002E7A54" w:rsidRDefault="002E7A54" w:rsidP="002E7A54">
      <w:pPr>
        <w:pStyle w:val="Paragraphedeliste"/>
        <w:numPr>
          <w:ilvl w:val="0"/>
          <w:numId w:val="27"/>
        </w:numPr>
        <w:spacing w:after="0"/>
        <w:rPr>
          <w:rFonts w:ascii="Calibri" w:eastAsia="Times New Roman" w:hAnsi="Calibri" w:cs="Calibri"/>
          <w:lang w:eastAsia="fr-CA"/>
        </w:rPr>
      </w:pPr>
      <w:r w:rsidRPr="0085481E">
        <w:rPr>
          <w:rFonts w:ascii="Calibri" w:eastAsia="Times New Roman" w:hAnsi="Calibri" w:cs="Calibri"/>
          <w:lang w:eastAsia="fr-CA"/>
        </w:rPr>
        <w:t>le dossier Windows partagé se nomme Linux</w:t>
      </w:r>
      <w:r>
        <w:rPr>
          <w:rFonts w:ascii="Calibri" w:eastAsia="Times New Roman" w:hAnsi="Calibri" w:cs="Calibri"/>
          <w:lang w:eastAsia="fr-CA"/>
        </w:rPr>
        <w:t xml:space="preserve"> ;</w:t>
      </w:r>
    </w:p>
    <w:p w14:paraId="176643C0" w14:textId="77777777" w:rsidR="002E7A54" w:rsidRDefault="002E7A54" w:rsidP="002E7A54">
      <w:pPr>
        <w:pStyle w:val="Paragraphedeliste"/>
        <w:numPr>
          <w:ilvl w:val="0"/>
          <w:numId w:val="27"/>
        </w:numPr>
        <w:spacing w:after="0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t xml:space="preserve">il faut remplacer les options </w:t>
      </w:r>
      <w:proofErr w:type="spellStart"/>
      <w:r w:rsidRPr="00CC7DD5">
        <w:rPr>
          <w:rFonts w:ascii="Calibri" w:eastAsia="Times New Roman" w:hAnsi="Calibri" w:cs="Calibri"/>
          <w:b/>
          <w:bCs/>
          <w:lang w:eastAsia="fr-CA"/>
        </w:rPr>
        <w:t>username</w:t>
      </w:r>
      <w:proofErr w:type="spellEnd"/>
      <w:r w:rsidRPr="00CC7DD5">
        <w:rPr>
          <w:rFonts w:ascii="Calibri" w:eastAsia="Times New Roman" w:hAnsi="Calibri" w:cs="Calibri"/>
          <w:b/>
          <w:bCs/>
          <w:lang w:eastAsia="fr-CA"/>
        </w:rPr>
        <w:t>=&lt;Utilisateur&gt;,</w:t>
      </w:r>
      <w:proofErr w:type="spellStart"/>
      <w:r w:rsidRPr="00CC7DD5">
        <w:rPr>
          <w:rFonts w:ascii="Calibri" w:eastAsia="Times New Roman" w:hAnsi="Calibri" w:cs="Calibri"/>
          <w:b/>
          <w:bCs/>
          <w:lang w:eastAsia="fr-CA"/>
        </w:rPr>
        <w:t>password</w:t>
      </w:r>
      <w:proofErr w:type="spellEnd"/>
      <w:r w:rsidRPr="00CC7DD5">
        <w:rPr>
          <w:rFonts w:ascii="Calibri" w:eastAsia="Times New Roman" w:hAnsi="Calibri" w:cs="Calibri"/>
          <w:b/>
          <w:bCs/>
          <w:lang w:eastAsia="fr-CA"/>
        </w:rPr>
        <w:t>=&lt;mot de passe&gt;,</w:t>
      </w:r>
      <w:proofErr w:type="spellStart"/>
      <w:r w:rsidRPr="00CC7DD5">
        <w:rPr>
          <w:rFonts w:ascii="Calibri" w:eastAsia="Times New Roman" w:hAnsi="Calibri" w:cs="Calibri"/>
          <w:b/>
          <w:bCs/>
          <w:lang w:eastAsia="fr-CA"/>
        </w:rPr>
        <w:t>workgroup</w:t>
      </w:r>
      <w:proofErr w:type="spellEnd"/>
      <w:r w:rsidRPr="00CC7DD5">
        <w:rPr>
          <w:rFonts w:ascii="Calibri" w:eastAsia="Times New Roman" w:hAnsi="Calibri" w:cs="Calibri"/>
          <w:b/>
          <w:bCs/>
          <w:lang w:eastAsia="fr-CA"/>
        </w:rPr>
        <w:t xml:space="preserve">=&lt;Groupe </w:t>
      </w:r>
      <w:proofErr w:type="spellStart"/>
      <w:r w:rsidRPr="00CC7DD5">
        <w:rPr>
          <w:rFonts w:ascii="Calibri" w:eastAsia="Times New Roman" w:hAnsi="Calibri" w:cs="Calibri"/>
          <w:b/>
          <w:bCs/>
          <w:lang w:eastAsia="fr-CA"/>
        </w:rPr>
        <w:t>Windows</w:t>
      </w:r>
      <w:r>
        <w:rPr>
          <w:rFonts w:ascii="Calibri" w:eastAsia="Times New Roman" w:hAnsi="Calibri" w:cs="Calibri"/>
          <w:b/>
          <w:bCs/>
          <w:lang w:eastAsia="fr-CA"/>
        </w:rPr>
        <w:t>|Domaine</w:t>
      </w:r>
      <w:proofErr w:type="spellEnd"/>
      <w:r>
        <w:rPr>
          <w:rFonts w:ascii="Calibri" w:eastAsia="Times New Roman" w:hAnsi="Calibri" w:cs="Calibri"/>
          <w:b/>
          <w:bCs/>
          <w:lang w:eastAsia="fr-CA"/>
        </w:rPr>
        <w:t xml:space="preserve"> Windows</w:t>
      </w:r>
      <w:r w:rsidRPr="00CC7DD5">
        <w:rPr>
          <w:rFonts w:ascii="Calibri" w:eastAsia="Times New Roman" w:hAnsi="Calibri" w:cs="Calibri"/>
          <w:b/>
          <w:bCs/>
          <w:lang w:eastAsia="fr-CA"/>
        </w:rPr>
        <w:t>&gt;</w:t>
      </w:r>
      <w:r>
        <w:rPr>
          <w:rFonts w:ascii="Calibri" w:eastAsia="Times New Roman" w:hAnsi="Calibri" w:cs="Calibri"/>
          <w:lang w:eastAsia="fr-CA"/>
        </w:rPr>
        <w:t xml:space="preserve"> par les valeurs du système Windows ;</w:t>
      </w:r>
    </w:p>
    <w:p w14:paraId="4941CCEE" w14:textId="77777777" w:rsidR="002E7A54" w:rsidRDefault="002E7A54" w:rsidP="002E7A54">
      <w:pPr>
        <w:pStyle w:val="Paragraphedeliste"/>
        <w:numPr>
          <w:ilvl w:val="0"/>
          <w:numId w:val="27"/>
        </w:numPr>
        <w:spacing w:after="0"/>
        <w:rPr>
          <w:rFonts w:ascii="Calibri" w:eastAsia="Times New Roman" w:hAnsi="Calibri" w:cs="Calibri"/>
          <w:lang w:eastAsia="fr-CA"/>
        </w:rPr>
      </w:pPr>
      <w:r w:rsidRPr="000C28D0">
        <w:rPr>
          <w:rFonts w:ascii="Calibri" w:eastAsia="Times New Roman" w:hAnsi="Calibri" w:cs="Calibri"/>
          <w:lang w:eastAsia="fr-CA"/>
        </w:rPr>
        <w:t>le groupe Windows (</w:t>
      </w:r>
      <w:proofErr w:type="spellStart"/>
      <w:r w:rsidRPr="000C28D0">
        <w:rPr>
          <w:rFonts w:ascii="Calibri" w:eastAsia="Times New Roman" w:hAnsi="Calibri" w:cs="Calibri"/>
          <w:lang w:eastAsia="fr-CA"/>
        </w:rPr>
        <w:t>workgroup</w:t>
      </w:r>
      <w:proofErr w:type="spellEnd"/>
      <w:r w:rsidRPr="000C28D0">
        <w:rPr>
          <w:rFonts w:ascii="Calibri" w:eastAsia="Times New Roman" w:hAnsi="Calibri" w:cs="Calibri"/>
          <w:lang w:eastAsia="fr-CA"/>
        </w:rPr>
        <w:t xml:space="preserve">) doit </w:t>
      </w:r>
      <w:r>
        <w:rPr>
          <w:rFonts w:ascii="Calibri" w:eastAsia="Times New Roman" w:hAnsi="Calibri" w:cs="Calibri"/>
          <w:lang w:eastAsia="fr-CA"/>
        </w:rPr>
        <w:t>ê</w:t>
      </w:r>
      <w:r w:rsidRPr="000C28D0">
        <w:rPr>
          <w:rFonts w:ascii="Calibri" w:eastAsia="Times New Roman" w:hAnsi="Calibri" w:cs="Calibri"/>
          <w:lang w:eastAsia="fr-CA"/>
        </w:rPr>
        <w:t xml:space="preserve">tre </w:t>
      </w:r>
      <w:r w:rsidRPr="009728B9">
        <w:rPr>
          <w:rFonts w:ascii="Calibri" w:eastAsia="Times New Roman" w:hAnsi="Calibri" w:cs="Calibri"/>
          <w:b/>
          <w:bCs/>
          <w:lang w:eastAsia="fr-CA"/>
        </w:rPr>
        <w:t>obligatoirement en MAJUSCULE</w:t>
      </w:r>
      <w:r>
        <w:rPr>
          <w:rFonts w:ascii="Calibri" w:eastAsia="Times New Roman" w:hAnsi="Calibri" w:cs="Calibri"/>
          <w:lang w:eastAsia="fr-CA"/>
        </w:rPr>
        <w:t xml:space="preserve"> ;</w:t>
      </w:r>
    </w:p>
    <w:p w14:paraId="7C5F986E" w14:textId="77777777" w:rsidR="002E7A54" w:rsidRPr="008E5959" w:rsidRDefault="002E7A54" w:rsidP="002E7A54">
      <w:pPr>
        <w:pStyle w:val="Paragraphedeliste"/>
        <w:numPr>
          <w:ilvl w:val="0"/>
          <w:numId w:val="27"/>
        </w:numPr>
        <w:spacing w:after="0"/>
        <w:rPr>
          <w:rFonts w:ascii="Calibri" w:eastAsia="Times New Roman" w:hAnsi="Calibri" w:cs="Calibri"/>
          <w:lang w:eastAsia="fr-CA"/>
        </w:rPr>
      </w:pPr>
      <w:r>
        <w:rPr>
          <w:rFonts w:ascii="Calibri" w:eastAsia="Times New Roman" w:hAnsi="Calibri" w:cs="Calibri"/>
          <w:lang w:eastAsia="fr-CA"/>
        </w:rPr>
        <w:t>les options doivent être séparés par des virgules ( , ), sans espace.</w:t>
      </w:r>
      <w:r w:rsidRPr="008E5959">
        <w:rPr>
          <w:rFonts w:ascii="Calibri" w:eastAsia="Times New Roman" w:hAnsi="Calibri" w:cs="Calibri"/>
          <w:lang w:eastAsia="fr-CA"/>
        </w:rPr>
        <w:br/>
      </w:r>
    </w:p>
    <w:p w14:paraId="290C46E1" w14:textId="77777777" w:rsidR="00A56436" w:rsidRDefault="00A56436" w:rsidP="002E7A54">
      <w:pPr>
        <w:spacing w:after="0"/>
        <w:rPr>
          <w:rFonts w:ascii="Calibri" w:eastAsia="Times New Roman" w:hAnsi="Calibri" w:cs="Calibri"/>
          <w:lang w:eastAsia="fr-CA"/>
        </w:rPr>
      </w:pPr>
    </w:p>
    <w:p w14:paraId="5A747FC2" w14:textId="77777777" w:rsidR="002E7A54" w:rsidRPr="003029D5" w:rsidRDefault="002E7A54" w:rsidP="002E7A54">
      <w:pPr>
        <w:spacing w:after="0"/>
        <w:rPr>
          <w:rFonts w:ascii="Calibri" w:eastAsia="Times New Roman" w:hAnsi="Calibri" w:cs="Calibri"/>
          <w:lang w:eastAsia="fr-CA"/>
        </w:rPr>
      </w:pPr>
    </w:p>
    <w:p w14:paraId="2B285390" w14:textId="46BBE8BF" w:rsidR="00166537" w:rsidRDefault="006F7EE2" w:rsidP="006F7EE2">
      <w:pPr>
        <w:pStyle w:val="Titre3"/>
      </w:pPr>
      <w:r>
        <w:t>Relecture des fichiers d’unité</w:t>
      </w:r>
    </w:p>
    <w:p w14:paraId="0F3C2CE1" w14:textId="6A827DFD" w:rsidR="00F14AF0" w:rsidRDefault="007875CA" w:rsidP="00F14AF0">
      <w:pPr>
        <w:rPr>
          <w:rFonts w:cstheme="minorHAnsi"/>
        </w:rPr>
      </w:pPr>
      <w:r>
        <w:rPr>
          <w:rFonts w:cstheme="minorHAnsi"/>
        </w:rPr>
        <w:t xml:space="preserve">Après avoir créé un </w:t>
      </w:r>
      <w:r w:rsidRPr="00645A30">
        <w:rPr>
          <w:rFonts w:cstheme="minorHAnsi"/>
          <w:b/>
          <w:bCs/>
        </w:rPr>
        <w:t>fichier .</w:t>
      </w:r>
      <w:proofErr w:type="spellStart"/>
      <w:r w:rsidRPr="00645A30">
        <w:rPr>
          <w:rFonts w:cstheme="minorHAnsi"/>
          <w:b/>
          <w:bCs/>
        </w:rPr>
        <w:t>mount</w:t>
      </w:r>
      <w:proofErr w:type="spellEnd"/>
      <w:r>
        <w:rPr>
          <w:rFonts w:cstheme="minorHAnsi"/>
        </w:rPr>
        <w:t xml:space="preserve">, il est important d’en informer </w:t>
      </w:r>
      <w:proofErr w:type="spellStart"/>
      <w:r>
        <w:rPr>
          <w:rFonts w:cstheme="minorHAnsi"/>
        </w:rPr>
        <w:t>systemd</w:t>
      </w:r>
      <w:proofErr w:type="spellEnd"/>
      <w:r>
        <w:rPr>
          <w:rFonts w:cstheme="minorHAnsi"/>
        </w:rPr>
        <w:t>.</w:t>
      </w:r>
      <w:r>
        <w:rPr>
          <w:rFonts w:cstheme="minorHAnsi"/>
        </w:rPr>
        <w:br/>
        <w:t>Il faut donc lui demander de r</w:t>
      </w:r>
      <w:r w:rsidR="00F14AF0">
        <w:rPr>
          <w:rFonts w:cstheme="minorHAnsi"/>
        </w:rPr>
        <w:t>elire le contenu du répertoire /</w:t>
      </w:r>
      <w:proofErr w:type="spellStart"/>
      <w:r w:rsidR="00F14AF0">
        <w:rPr>
          <w:rFonts w:cstheme="minorHAnsi"/>
        </w:rPr>
        <w:t>etc</w:t>
      </w:r>
      <w:proofErr w:type="spellEnd"/>
      <w:r w:rsidR="00F14AF0">
        <w:rPr>
          <w:rFonts w:cstheme="minorHAnsi"/>
        </w:rPr>
        <w:t>/</w:t>
      </w:r>
      <w:proofErr w:type="spellStart"/>
      <w:r w:rsidR="00F14AF0">
        <w:rPr>
          <w:rFonts w:cstheme="minorHAnsi"/>
        </w:rPr>
        <w:t>systemd</w:t>
      </w:r>
      <w:proofErr w:type="spellEnd"/>
      <w:r w:rsidR="00F14AF0">
        <w:rPr>
          <w:rFonts w:cstheme="minorHAnsi"/>
        </w:rPr>
        <w:t>/system …</w:t>
      </w:r>
      <w:r w:rsidR="00F14AF0">
        <w:rPr>
          <w:rFonts w:cstheme="minorHAnsi"/>
        </w:rPr>
        <w:br/>
      </w:r>
      <w:r w:rsidR="00F14AF0" w:rsidRPr="007E28E3">
        <w:rPr>
          <w:rFonts w:cstheme="minorHAnsi"/>
          <w:b/>
          <w:bCs/>
          <w:color w:val="FFC000"/>
        </w:rPr>
        <w:t>&gt;&gt;</w:t>
      </w:r>
      <w:r w:rsidR="00F14AF0" w:rsidRPr="007E28E3">
        <w:rPr>
          <w:rFonts w:cstheme="minorHAnsi"/>
        </w:rPr>
        <w:t xml:space="preserve"> </w:t>
      </w:r>
      <w:proofErr w:type="spellStart"/>
      <w:r w:rsidR="00F14AF0" w:rsidRPr="0022046C">
        <w:rPr>
          <w:rStyle w:val="Commande"/>
          <w:rFonts w:asciiTheme="minorHAnsi" w:hAnsiTheme="minorHAnsi" w:cstheme="minorHAnsi"/>
          <w:lang w:val="fr-CA"/>
        </w:rPr>
        <w:t>systemctl</w:t>
      </w:r>
      <w:proofErr w:type="spellEnd"/>
      <w:r w:rsidR="00F14AF0" w:rsidRPr="0022046C">
        <w:rPr>
          <w:rStyle w:val="Commande"/>
          <w:rFonts w:asciiTheme="minorHAnsi" w:hAnsiTheme="minorHAnsi" w:cstheme="minorHAnsi"/>
          <w:lang w:val="fr-CA"/>
        </w:rPr>
        <w:t xml:space="preserve"> daemon-</w:t>
      </w:r>
      <w:proofErr w:type="spellStart"/>
      <w:r w:rsidR="00F14AF0" w:rsidRPr="0022046C">
        <w:rPr>
          <w:rStyle w:val="Commande"/>
          <w:rFonts w:asciiTheme="minorHAnsi" w:hAnsiTheme="minorHAnsi" w:cstheme="minorHAnsi"/>
          <w:lang w:val="fr-CA"/>
        </w:rPr>
        <w:t>reload</w:t>
      </w:r>
      <w:proofErr w:type="spellEnd"/>
    </w:p>
    <w:p w14:paraId="6394C522" w14:textId="2A84CE4C" w:rsidR="00645A30" w:rsidRDefault="00645A30" w:rsidP="00102A3A">
      <w:pPr>
        <w:rPr>
          <w:rFonts w:cstheme="minorHAnsi"/>
        </w:rPr>
      </w:pPr>
      <w:r w:rsidRPr="00A84489">
        <w:rPr>
          <w:rFonts w:cstheme="minorHAnsi"/>
          <w:b/>
          <w:bCs/>
        </w:rPr>
        <w:t>Remarque</w:t>
      </w:r>
      <w:r>
        <w:rPr>
          <w:rFonts w:cstheme="minorHAnsi"/>
        </w:rPr>
        <w:t xml:space="preserve"> …</w:t>
      </w:r>
      <w:r>
        <w:rPr>
          <w:rFonts w:cstheme="minorHAnsi"/>
        </w:rPr>
        <w:br/>
        <w:t xml:space="preserve">La commande </w:t>
      </w:r>
      <w:proofErr w:type="spellStart"/>
      <w:r>
        <w:rPr>
          <w:rFonts w:cstheme="minorHAnsi"/>
        </w:rPr>
        <w:t>systemctl</w:t>
      </w:r>
      <w:proofErr w:type="spellEnd"/>
      <w:r>
        <w:rPr>
          <w:rFonts w:cstheme="minorHAnsi"/>
        </w:rPr>
        <w:t xml:space="preserve"> daemon-</w:t>
      </w:r>
      <w:proofErr w:type="spellStart"/>
      <w:r>
        <w:rPr>
          <w:rFonts w:cstheme="minorHAnsi"/>
        </w:rPr>
        <w:t>reload</w:t>
      </w:r>
      <w:proofErr w:type="spellEnd"/>
      <w:r>
        <w:rPr>
          <w:rFonts w:cstheme="minorHAnsi"/>
        </w:rPr>
        <w:t xml:space="preserve"> est obligatoire afin que </w:t>
      </w:r>
      <w:proofErr w:type="spellStart"/>
      <w:r w:rsidR="00A84489">
        <w:rPr>
          <w:rFonts w:cstheme="minorHAnsi"/>
        </w:rPr>
        <w:t>systemd</w:t>
      </w:r>
      <w:proofErr w:type="spellEnd"/>
      <w:r w:rsidR="00A84489">
        <w:rPr>
          <w:rFonts w:cstheme="minorHAnsi"/>
        </w:rPr>
        <w:t xml:space="preserve"> puisse reconnaitre le nouveau point de montage.</w:t>
      </w:r>
      <w:r w:rsidR="00A84489">
        <w:rPr>
          <w:rFonts w:cstheme="minorHAnsi"/>
        </w:rPr>
        <w:br/>
        <w:t>il en est de même si l’on a modifié une unité de point de montage existant.</w:t>
      </w:r>
    </w:p>
    <w:p w14:paraId="43EAF853" w14:textId="28456344" w:rsidR="00166537" w:rsidRDefault="00166537" w:rsidP="00102A3A">
      <w:pPr>
        <w:rPr>
          <w:rFonts w:cstheme="minorHAnsi"/>
        </w:rPr>
      </w:pPr>
    </w:p>
    <w:p w14:paraId="27A9069E" w14:textId="77777777" w:rsidR="00E81003" w:rsidRDefault="00E81003">
      <w:pPr>
        <w:spacing w:after="0" w:line="276" w:lineRule="auto"/>
        <w:rPr>
          <w:rFonts w:eastAsiaTheme="majorEastAsia" w:cstheme="majorBidi"/>
          <w:b/>
          <w:color w:val="7030A0"/>
          <w:szCs w:val="24"/>
        </w:rPr>
      </w:pPr>
      <w:r>
        <w:br w:type="page"/>
      </w:r>
    </w:p>
    <w:p w14:paraId="08FDFCC0" w14:textId="65EBF1D3" w:rsidR="00166537" w:rsidRDefault="00166537" w:rsidP="00166537">
      <w:pPr>
        <w:pStyle w:val="Titre3"/>
      </w:pPr>
      <w:r>
        <w:lastRenderedPageBreak/>
        <w:t xml:space="preserve">Démarrage du point de montage </w:t>
      </w:r>
    </w:p>
    <w:p w14:paraId="5CF3E508" w14:textId="0CFAB25B" w:rsidR="00102A3A" w:rsidRPr="006B3BAF" w:rsidRDefault="008E57D2" w:rsidP="00102A3A">
      <w:pPr>
        <w:rPr>
          <w:rFonts w:cstheme="minorHAnsi"/>
          <w:lang w:val="en-CA"/>
        </w:rPr>
      </w:pPr>
      <w:r w:rsidRPr="00974D66">
        <w:rPr>
          <w:rFonts w:cstheme="minorHAnsi"/>
        </w:rPr>
        <w:t>Après avoir créé le fichier d'unité, il devrait être activé avec la commande …</w:t>
      </w:r>
      <w:r w:rsidRPr="00974D66">
        <w:rPr>
          <w:rFonts w:cstheme="minorHAnsi"/>
        </w:rPr>
        <w:br/>
      </w:r>
      <w:r w:rsidR="00974D66" w:rsidRPr="006B3BAF">
        <w:rPr>
          <w:rFonts w:cstheme="minorHAnsi"/>
          <w:b/>
          <w:bCs/>
          <w:color w:val="FFC000"/>
          <w:lang w:val="en-CA"/>
        </w:rPr>
        <w:t>&gt;&gt;</w:t>
      </w:r>
      <w:r w:rsidR="00974D66" w:rsidRPr="006B3BAF">
        <w:rPr>
          <w:rFonts w:cstheme="minorHAnsi"/>
          <w:lang w:val="en-CA"/>
        </w:rPr>
        <w:t xml:space="preserve"> </w:t>
      </w:r>
      <w:proofErr w:type="spellStart"/>
      <w:r w:rsidRPr="006B3BAF">
        <w:rPr>
          <w:rStyle w:val="Commande"/>
          <w:rFonts w:asciiTheme="minorHAnsi" w:hAnsiTheme="minorHAnsi" w:cstheme="minorHAnsi"/>
          <w:color w:val="00B0F0"/>
        </w:rPr>
        <w:t>systemctl</w:t>
      </w:r>
      <w:proofErr w:type="spellEnd"/>
      <w:r w:rsidRPr="006B3BAF">
        <w:rPr>
          <w:rStyle w:val="Commande"/>
          <w:rFonts w:asciiTheme="minorHAnsi" w:hAnsiTheme="minorHAnsi" w:cstheme="minorHAnsi"/>
          <w:color w:val="00B0F0"/>
        </w:rPr>
        <w:t xml:space="preserve"> start </w:t>
      </w:r>
      <w:r w:rsidR="00484DB7" w:rsidRPr="006B3BAF">
        <w:rPr>
          <w:rStyle w:val="Commande"/>
          <w:rFonts w:asciiTheme="minorHAnsi" w:hAnsiTheme="minorHAnsi" w:cstheme="minorHAnsi"/>
          <w:color w:val="00B0F0"/>
        </w:rPr>
        <w:t xml:space="preserve">&lt;Point de montage </w:t>
      </w:r>
      <w:proofErr w:type="spellStart"/>
      <w:r w:rsidR="00484DB7" w:rsidRPr="006B3BAF">
        <w:rPr>
          <w:rStyle w:val="Commande"/>
          <w:rFonts w:asciiTheme="minorHAnsi" w:hAnsiTheme="minorHAnsi" w:cstheme="minorHAnsi"/>
          <w:color w:val="00B0F0"/>
        </w:rPr>
        <w:t>systmd</w:t>
      </w:r>
      <w:proofErr w:type="spellEnd"/>
      <w:r w:rsidR="00484DB7" w:rsidRPr="006B3BAF">
        <w:rPr>
          <w:rStyle w:val="Commande"/>
          <w:rFonts w:asciiTheme="minorHAnsi" w:hAnsiTheme="minorHAnsi" w:cstheme="minorHAnsi"/>
          <w:color w:val="00B0F0"/>
        </w:rPr>
        <w:t>&gt;</w:t>
      </w:r>
      <w:r w:rsidR="00102A3A" w:rsidRPr="006B3BAF">
        <w:rPr>
          <w:rStyle w:val="Commande"/>
          <w:rFonts w:asciiTheme="minorHAnsi" w:hAnsiTheme="minorHAnsi" w:cstheme="minorHAnsi"/>
        </w:rPr>
        <w:br/>
      </w:r>
      <w:r w:rsidR="00102A3A" w:rsidRPr="006B3BAF">
        <w:rPr>
          <w:rFonts w:cstheme="minorHAnsi"/>
          <w:b/>
          <w:bCs/>
          <w:color w:val="FFC000"/>
          <w:lang w:val="en-CA"/>
        </w:rPr>
        <w:t>&gt;&gt;</w:t>
      </w:r>
      <w:r w:rsidR="00102A3A" w:rsidRPr="006B3BAF">
        <w:rPr>
          <w:rFonts w:cstheme="minorHAnsi"/>
          <w:lang w:val="en-CA"/>
        </w:rPr>
        <w:t xml:space="preserve"> </w:t>
      </w:r>
      <w:proofErr w:type="spellStart"/>
      <w:r w:rsidR="00102A3A" w:rsidRPr="006B3BAF">
        <w:rPr>
          <w:rStyle w:val="Commande"/>
          <w:rFonts w:asciiTheme="minorHAnsi" w:hAnsiTheme="minorHAnsi" w:cstheme="minorHAnsi"/>
        </w:rPr>
        <w:t>systemctl</w:t>
      </w:r>
      <w:proofErr w:type="spellEnd"/>
      <w:r w:rsidR="00102A3A" w:rsidRPr="006B3BAF">
        <w:rPr>
          <w:rStyle w:val="Commande"/>
          <w:rFonts w:asciiTheme="minorHAnsi" w:hAnsiTheme="minorHAnsi" w:cstheme="minorHAnsi"/>
        </w:rPr>
        <w:t xml:space="preserve"> start </w:t>
      </w:r>
      <w:proofErr w:type="spellStart"/>
      <w:r w:rsidR="006B3BAF" w:rsidRPr="006B3BAF">
        <w:rPr>
          <w:rStyle w:val="Commande"/>
          <w:rFonts w:asciiTheme="minorHAnsi" w:hAnsiTheme="minorHAnsi" w:cstheme="minorHAnsi"/>
        </w:rPr>
        <w:t>mnt-</w:t>
      </w:r>
      <w:r w:rsidR="00407911" w:rsidRPr="006B3BAF">
        <w:rPr>
          <w:rStyle w:val="Commande"/>
          <w:rFonts w:asciiTheme="minorHAnsi" w:hAnsiTheme="minorHAnsi" w:cstheme="minorHAnsi"/>
        </w:rPr>
        <w:t>data</w:t>
      </w:r>
      <w:r w:rsidR="00102A3A" w:rsidRPr="006B3BAF">
        <w:rPr>
          <w:rStyle w:val="Commande"/>
          <w:rFonts w:asciiTheme="minorHAnsi" w:hAnsiTheme="minorHAnsi" w:cstheme="minorHAnsi"/>
        </w:rPr>
        <w:t>.mount</w:t>
      </w:r>
      <w:proofErr w:type="spellEnd"/>
    </w:p>
    <w:p w14:paraId="17D08A96" w14:textId="4BF8D775" w:rsidR="008E57D2" w:rsidRPr="002E3648" w:rsidRDefault="008E57D2" w:rsidP="008E57D2">
      <w:pPr>
        <w:rPr>
          <w:rStyle w:val="Sortie"/>
          <w:rFonts w:asciiTheme="minorHAnsi" w:hAnsiTheme="minorHAnsi" w:cstheme="minorHAnsi"/>
          <w:b w:val="0"/>
          <w:bCs w:val="0"/>
          <w:color w:val="002060"/>
          <w:sz w:val="22"/>
          <w:szCs w:val="22"/>
        </w:rPr>
      </w:pPr>
      <w:r w:rsidRPr="00974D66">
        <w:rPr>
          <w:rFonts w:cstheme="minorHAnsi"/>
        </w:rPr>
        <w:t>Pour vérifier le point de montage activé …</w:t>
      </w:r>
      <w:r w:rsidRPr="00974D66">
        <w:rPr>
          <w:rFonts w:cstheme="minorHAnsi"/>
        </w:rPr>
        <w:br/>
      </w:r>
      <w:r w:rsidR="00974D66" w:rsidRPr="00F14132">
        <w:rPr>
          <w:rFonts w:cstheme="minorHAnsi"/>
          <w:b/>
          <w:bCs/>
          <w:color w:val="FFC000"/>
          <w:lang w:val="en-CA"/>
        </w:rPr>
        <w:t>&gt;&gt;</w:t>
      </w:r>
      <w:r w:rsidR="00974D66" w:rsidRPr="00F14132">
        <w:rPr>
          <w:rFonts w:cstheme="minorHAnsi"/>
          <w:lang w:val="en-CA"/>
        </w:rPr>
        <w:t xml:space="preserve"> </w:t>
      </w:r>
      <w:r w:rsidRPr="00974D66">
        <w:rPr>
          <w:rStyle w:val="Commande"/>
          <w:rFonts w:asciiTheme="minorHAnsi" w:hAnsiTheme="minorHAnsi" w:cstheme="minorHAnsi"/>
        </w:rPr>
        <w:t>mount | grep sdb1</w:t>
      </w:r>
      <w:r w:rsidRPr="00974D66">
        <w:rPr>
          <w:rStyle w:val="Commande"/>
          <w:rFonts w:asciiTheme="minorHAnsi" w:hAnsiTheme="minorHAnsi" w:cstheme="minorHAnsi"/>
        </w:rPr>
        <w:br/>
      </w:r>
      <w:r w:rsidRPr="00974D66">
        <w:rPr>
          <w:rStyle w:val="Sortie"/>
          <w:rFonts w:asciiTheme="minorHAnsi" w:hAnsiTheme="minorHAnsi" w:cstheme="minorHAnsi"/>
        </w:rPr>
        <w:t>/dev/sdb1 on /</w:t>
      </w:r>
      <w:r w:rsidR="002E3648">
        <w:rPr>
          <w:rStyle w:val="Sortie"/>
          <w:rFonts w:asciiTheme="minorHAnsi" w:hAnsiTheme="minorHAnsi" w:cstheme="minorHAnsi"/>
        </w:rPr>
        <w:t>data</w:t>
      </w:r>
      <w:r w:rsidRPr="00974D66">
        <w:rPr>
          <w:rStyle w:val="Sortie"/>
          <w:rFonts w:asciiTheme="minorHAnsi" w:hAnsiTheme="minorHAnsi" w:cstheme="minorHAnsi"/>
        </w:rPr>
        <w:t xml:space="preserve"> type ext4 (</w:t>
      </w:r>
      <w:proofErr w:type="spellStart"/>
      <w:r w:rsidRPr="00974D66">
        <w:rPr>
          <w:rStyle w:val="Sortie"/>
          <w:rFonts w:asciiTheme="minorHAnsi" w:hAnsiTheme="minorHAnsi" w:cstheme="minorHAnsi"/>
        </w:rPr>
        <w:t>rw,relatime,data</w:t>
      </w:r>
      <w:proofErr w:type="spellEnd"/>
      <w:r w:rsidRPr="00974D66">
        <w:rPr>
          <w:rStyle w:val="Sortie"/>
          <w:rFonts w:asciiTheme="minorHAnsi" w:hAnsiTheme="minorHAnsi" w:cstheme="minorHAnsi"/>
        </w:rPr>
        <w:t>=ordered)</w:t>
      </w:r>
      <w:r w:rsidR="00256666">
        <w:rPr>
          <w:rStyle w:val="Sortie"/>
          <w:rFonts w:asciiTheme="minorHAnsi" w:hAnsiTheme="minorHAnsi" w:cstheme="minorHAnsi"/>
        </w:rPr>
        <w:br/>
      </w:r>
      <w:proofErr w:type="spellStart"/>
      <w:r w:rsidR="00256666" w:rsidRPr="00C8287A">
        <w:rPr>
          <w:b/>
          <w:bCs/>
          <w:lang w:val="en-CA"/>
        </w:rPr>
        <w:t>ou</w:t>
      </w:r>
      <w:proofErr w:type="spellEnd"/>
      <w:r w:rsidR="005F4839">
        <w:rPr>
          <w:rStyle w:val="Sortie"/>
          <w:rFonts w:asciiTheme="minorHAnsi" w:hAnsiTheme="minorHAnsi" w:cstheme="minorHAnsi"/>
        </w:rPr>
        <w:br/>
      </w:r>
      <w:r w:rsidR="005F4839" w:rsidRPr="00F14132">
        <w:rPr>
          <w:rFonts w:cstheme="minorHAnsi"/>
          <w:b/>
          <w:bCs/>
          <w:color w:val="FFC000"/>
          <w:lang w:val="en-CA"/>
        </w:rPr>
        <w:t>&gt;&gt;</w:t>
      </w:r>
      <w:r w:rsidR="005F4839" w:rsidRPr="00F14132">
        <w:rPr>
          <w:rFonts w:cstheme="minorHAnsi"/>
          <w:lang w:val="en-CA"/>
        </w:rPr>
        <w:t xml:space="preserve"> </w:t>
      </w:r>
      <w:r w:rsidR="005F4839" w:rsidRPr="00974D66">
        <w:rPr>
          <w:rStyle w:val="Commande"/>
          <w:rFonts w:asciiTheme="minorHAnsi" w:hAnsiTheme="minorHAnsi" w:cstheme="minorHAnsi"/>
        </w:rPr>
        <w:t xml:space="preserve">mount | grep </w:t>
      </w:r>
      <w:r w:rsidR="00C8287A">
        <w:rPr>
          <w:rStyle w:val="Commande"/>
          <w:rFonts w:asciiTheme="minorHAnsi" w:hAnsiTheme="minorHAnsi" w:cstheme="minorHAnsi"/>
        </w:rPr>
        <w:t>pub</w:t>
      </w:r>
      <w:r w:rsidR="00C8287A">
        <w:rPr>
          <w:rStyle w:val="Commande"/>
          <w:rFonts w:asciiTheme="minorHAnsi" w:hAnsiTheme="minorHAnsi" w:cstheme="minorHAnsi"/>
        </w:rPr>
        <w:br/>
      </w:r>
      <w:r w:rsidR="005F4839" w:rsidRPr="00974D66">
        <w:rPr>
          <w:rStyle w:val="Sortie"/>
          <w:rFonts w:asciiTheme="minorHAnsi" w:hAnsiTheme="minorHAnsi" w:cstheme="minorHAnsi"/>
        </w:rPr>
        <w:t>/dev/</w:t>
      </w:r>
      <w:r w:rsidR="00C8287A">
        <w:rPr>
          <w:rStyle w:val="Sortie"/>
          <w:rFonts w:asciiTheme="minorHAnsi" w:hAnsiTheme="minorHAnsi" w:cstheme="minorHAnsi"/>
        </w:rPr>
        <w:t>pub</w:t>
      </w:r>
      <w:r w:rsidR="005F4839" w:rsidRPr="00974D66">
        <w:rPr>
          <w:rStyle w:val="Sortie"/>
          <w:rFonts w:asciiTheme="minorHAnsi" w:hAnsiTheme="minorHAnsi" w:cstheme="minorHAnsi"/>
        </w:rPr>
        <w:t xml:space="preserve"> on /</w:t>
      </w:r>
      <w:r w:rsidR="002E3648">
        <w:rPr>
          <w:rStyle w:val="Sortie"/>
          <w:rFonts w:asciiTheme="minorHAnsi" w:hAnsiTheme="minorHAnsi" w:cstheme="minorHAnsi"/>
        </w:rPr>
        <w:t>data</w:t>
      </w:r>
      <w:r w:rsidR="005F4839" w:rsidRPr="00974D66">
        <w:rPr>
          <w:rStyle w:val="Sortie"/>
          <w:rFonts w:asciiTheme="minorHAnsi" w:hAnsiTheme="minorHAnsi" w:cstheme="minorHAnsi"/>
        </w:rPr>
        <w:t xml:space="preserve"> type </w:t>
      </w:r>
      <w:proofErr w:type="spellStart"/>
      <w:r w:rsidR="00C8287A">
        <w:rPr>
          <w:rStyle w:val="Sortie"/>
          <w:rFonts w:asciiTheme="minorHAnsi" w:hAnsiTheme="minorHAnsi" w:cstheme="minorHAnsi"/>
        </w:rPr>
        <w:t>nfs</w:t>
      </w:r>
      <w:proofErr w:type="spellEnd"/>
      <w:r w:rsidR="005F4839" w:rsidRPr="00974D66">
        <w:rPr>
          <w:rStyle w:val="Sortie"/>
          <w:rFonts w:asciiTheme="minorHAnsi" w:hAnsiTheme="minorHAnsi" w:cstheme="minorHAnsi"/>
        </w:rPr>
        <w:t xml:space="preserve"> (</w:t>
      </w:r>
      <w:r w:rsidR="00DE5876">
        <w:rPr>
          <w:rStyle w:val="Sortie"/>
          <w:rFonts w:asciiTheme="minorHAnsi" w:hAnsiTheme="minorHAnsi" w:cstheme="minorHAnsi"/>
        </w:rPr>
        <w:t>…</w:t>
      </w:r>
      <w:r w:rsidR="005F4839" w:rsidRPr="00974D66">
        <w:rPr>
          <w:rStyle w:val="Sortie"/>
          <w:rFonts w:asciiTheme="minorHAnsi" w:hAnsiTheme="minorHAnsi" w:cstheme="minorHAnsi"/>
        </w:rPr>
        <w:t>)</w:t>
      </w:r>
    </w:p>
    <w:p w14:paraId="3A96D899" w14:textId="3DE1B3BB" w:rsidR="00DE5876" w:rsidRPr="00DE5876" w:rsidRDefault="008E57D2" w:rsidP="00DE5876">
      <w:pPr>
        <w:rPr>
          <w:rStyle w:val="Commande"/>
          <w:rFonts w:asciiTheme="minorHAnsi" w:hAnsiTheme="minorHAnsi" w:cstheme="minorHAnsi"/>
        </w:rPr>
      </w:pPr>
      <w:r w:rsidRPr="00974D66">
        <w:rPr>
          <w:rFonts w:cstheme="minorHAnsi"/>
        </w:rPr>
        <w:t>Pour activer le montage automatique au démarrage …</w:t>
      </w:r>
      <w:r w:rsidRPr="00974D66">
        <w:rPr>
          <w:rFonts w:cstheme="minorHAnsi"/>
        </w:rPr>
        <w:br/>
      </w:r>
      <w:r w:rsidR="00974D66" w:rsidRPr="00DE5876">
        <w:rPr>
          <w:rFonts w:cstheme="minorHAnsi"/>
          <w:b/>
          <w:bCs/>
          <w:color w:val="FFC000"/>
          <w:lang w:val="en-CA"/>
        </w:rPr>
        <w:t>&gt;&gt;</w:t>
      </w:r>
      <w:r w:rsidR="00974D66" w:rsidRPr="00DE5876">
        <w:rPr>
          <w:rFonts w:cstheme="minorHAnsi"/>
          <w:lang w:val="en-CA"/>
        </w:rPr>
        <w:t xml:space="preserve"> </w:t>
      </w:r>
      <w:proofErr w:type="spellStart"/>
      <w:r w:rsidRPr="007C04A8">
        <w:rPr>
          <w:rStyle w:val="Commande"/>
          <w:rFonts w:asciiTheme="minorHAnsi" w:hAnsiTheme="minorHAnsi" w:cstheme="minorHAnsi"/>
          <w:color w:val="00B0F0"/>
        </w:rPr>
        <w:t>systemctl</w:t>
      </w:r>
      <w:proofErr w:type="spellEnd"/>
      <w:r w:rsidRPr="007C04A8">
        <w:rPr>
          <w:rStyle w:val="Commande"/>
          <w:rFonts w:asciiTheme="minorHAnsi" w:hAnsiTheme="minorHAnsi" w:cstheme="minorHAnsi"/>
          <w:color w:val="00B0F0"/>
        </w:rPr>
        <w:t xml:space="preserve"> enable </w:t>
      </w:r>
      <w:r w:rsidR="00DE5876" w:rsidRPr="007C04A8">
        <w:rPr>
          <w:rStyle w:val="Commande"/>
          <w:rFonts w:asciiTheme="minorHAnsi" w:hAnsiTheme="minorHAnsi" w:cstheme="minorHAnsi"/>
          <w:color w:val="00B0F0"/>
        </w:rPr>
        <w:t>&lt;</w:t>
      </w:r>
      <w:r w:rsidR="007C04A8" w:rsidRPr="007C04A8">
        <w:rPr>
          <w:rStyle w:val="Commande"/>
          <w:rFonts w:asciiTheme="minorHAnsi" w:hAnsiTheme="minorHAnsi" w:cstheme="minorHAnsi"/>
          <w:color w:val="00B0F0"/>
        </w:rPr>
        <w:t xml:space="preserve">Point de montage </w:t>
      </w:r>
      <w:proofErr w:type="spellStart"/>
      <w:r w:rsidR="007C04A8" w:rsidRPr="007C04A8">
        <w:rPr>
          <w:rStyle w:val="Commande"/>
          <w:rFonts w:asciiTheme="minorHAnsi" w:hAnsiTheme="minorHAnsi" w:cstheme="minorHAnsi"/>
          <w:color w:val="00B0F0"/>
        </w:rPr>
        <w:t>system</w:t>
      </w:r>
      <w:r w:rsidR="00484DB7">
        <w:rPr>
          <w:rStyle w:val="Commande"/>
          <w:rFonts w:asciiTheme="minorHAnsi" w:hAnsiTheme="minorHAnsi" w:cstheme="minorHAnsi"/>
          <w:color w:val="00B0F0"/>
        </w:rPr>
        <w:t>d</w:t>
      </w:r>
      <w:proofErr w:type="spellEnd"/>
      <w:r w:rsidR="007C04A8" w:rsidRPr="007C04A8">
        <w:rPr>
          <w:rStyle w:val="Commande"/>
          <w:rFonts w:asciiTheme="minorHAnsi" w:hAnsiTheme="minorHAnsi" w:cstheme="minorHAnsi"/>
          <w:color w:val="00B0F0"/>
        </w:rPr>
        <w:t>&gt;</w:t>
      </w:r>
      <w:r w:rsidR="00DE5876" w:rsidRPr="00DE5876">
        <w:rPr>
          <w:rStyle w:val="Commande"/>
          <w:rFonts w:asciiTheme="minorHAnsi" w:hAnsiTheme="minorHAnsi" w:cstheme="minorHAnsi"/>
        </w:rPr>
        <w:br/>
      </w:r>
      <w:r w:rsidR="00DE5876" w:rsidRPr="00DE5876">
        <w:rPr>
          <w:rFonts w:cstheme="minorHAnsi"/>
          <w:b/>
          <w:bCs/>
          <w:color w:val="FFC000"/>
          <w:lang w:val="en-CA"/>
        </w:rPr>
        <w:t>&gt;&gt;</w:t>
      </w:r>
      <w:r w:rsidR="00DE5876" w:rsidRPr="00DE5876">
        <w:rPr>
          <w:rFonts w:cstheme="minorHAnsi"/>
          <w:lang w:val="en-CA"/>
        </w:rPr>
        <w:t xml:space="preserve"> </w:t>
      </w:r>
      <w:proofErr w:type="spellStart"/>
      <w:r w:rsidR="00DE5876" w:rsidRPr="00DE5876">
        <w:rPr>
          <w:rStyle w:val="Commande"/>
          <w:rFonts w:asciiTheme="minorHAnsi" w:hAnsiTheme="minorHAnsi" w:cstheme="minorHAnsi"/>
        </w:rPr>
        <w:t>systemctl</w:t>
      </w:r>
      <w:proofErr w:type="spellEnd"/>
      <w:r w:rsidR="00DE5876" w:rsidRPr="00DE5876">
        <w:rPr>
          <w:rStyle w:val="Commande"/>
          <w:rFonts w:asciiTheme="minorHAnsi" w:hAnsiTheme="minorHAnsi" w:cstheme="minorHAnsi"/>
        </w:rPr>
        <w:t xml:space="preserve"> enable </w:t>
      </w:r>
      <w:proofErr w:type="spellStart"/>
      <w:r w:rsidR="006B3BAF">
        <w:rPr>
          <w:rStyle w:val="Commande"/>
          <w:rFonts w:asciiTheme="minorHAnsi" w:hAnsiTheme="minorHAnsi" w:cstheme="minorHAnsi"/>
        </w:rPr>
        <w:t>mnt-</w:t>
      </w:r>
      <w:r w:rsidR="00401521">
        <w:rPr>
          <w:rStyle w:val="Commande"/>
          <w:rFonts w:asciiTheme="minorHAnsi" w:hAnsiTheme="minorHAnsi" w:cstheme="minorHAnsi"/>
        </w:rPr>
        <w:t>data</w:t>
      </w:r>
      <w:r w:rsidR="00DE5876" w:rsidRPr="00DE5876">
        <w:rPr>
          <w:rStyle w:val="Commande"/>
          <w:rFonts w:asciiTheme="minorHAnsi" w:hAnsiTheme="minorHAnsi" w:cstheme="minorHAnsi"/>
        </w:rPr>
        <w:t>.mount</w:t>
      </w:r>
      <w:proofErr w:type="spellEnd"/>
    </w:p>
    <w:p w14:paraId="295DC79D" w14:textId="16600DDB" w:rsidR="002F5EDF" w:rsidRPr="0016186F" w:rsidRDefault="0016186F" w:rsidP="0016186F">
      <w:pPr>
        <w:rPr>
          <w:rStyle w:val="Commande"/>
          <w:rFonts w:asciiTheme="minorHAnsi" w:hAnsiTheme="minorHAnsi" w:cstheme="minorHAnsi"/>
        </w:rPr>
      </w:pPr>
      <w:r>
        <w:rPr>
          <w:rFonts w:cstheme="minorHAnsi"/>
          <w:b/>
          <w:bCs/>
        </w:rPr>
        <w:t>Astuce</w:t>
      </w:r>
      <w:r w:rsidRPr="0016186F">
        <w:rPr>
          <w:rFonts w:cstheme="minorHAnsi"/>
        </w:rPr>
        <w:t xml:space="preserve"> …</w:t>
      </w:r>
      <w:r>
        <w:rPr>
          <w:rFonts w:cstheme="minorHAnsi"/>
        </w:rPr>
        <w:br/>
      </w:r>
      <w:r w:rsidRPr="0016186F">
        <w:rPr>
          <w:rFonts w:cstheme="minorHAnsi"/>
        </w:rPr>
        <w:t>Il est aussi possible d’activer un point de montage sur le champs et au redémarrage …</w:t>
      </w:r>
      <w:r>
        <w:rPr>
          <w:rFonts w:cstheme="minorHAnsi"/>
        </w:rPr>
        <w:br/>
      </w:r>
      <w:r w:rsidRPr="00DE5876">
        <w:rPr>
          <w:rFonts w:cstheme="minorHAnsi"/>
          <w:b/>
          <w:bCs/>
          <w:color w:val="FFC000"/>
          <w:lang w:val="en-CA"/>
        </w:rPr>
        <w:t>&gt;&gt;</w:t>
      </w:r>
      <w:r w:rsidRPr="00DE5876">
        <w:rPr>
          <w:rFonts w:cstheme="minorHAnsi"/>
          <w:lang w:val="en-CA"/>
        </w:rPr>
        <w:t xml:space="preserve"> </w:t>
      </w:r>
      <w:proofErr w:type="spellStart"/>
      <w:r w:rsidRPr="007C04A8">
        <w:rPr>
          <w:rStyle w:val="Commande"/>
          <w:rFonts w:asciiTheme="minorHAnsi" w:hAnsiTheme="minorHAnsi" w:cstheme="minorHAnsi"/>
          <w:color w:val="00B0F0"/>
        </w:rPr>
        <w:t>systemctl</w:t>
      </w:r>
      <w:proofErr w:type="spellEnd"/>
      <w:r w:rsidRPr="007C04A8">
        <w:rPr>
          <w:rStyle w:val="Commande"/>
          <w:rFonts w:asciiTheme="minorHAnsi" w:hAnsiTheme="minorHAnsi" w:cstheme="minorHAnsi"/>
          <w:color w:val="00B0F0"/>
        </w:rPr>
        <w:t xml:space="preserve"> enable</w:t>
      </w:r>
      <w:r>
        <w:rPr>
          <w:rStyle w:val="Commande"/>
          <w:rFonts w:asciiTheme="minorHAnsi" w:hAnsiTheme="minorHAnsi" w:cstheme="minorHAnsi"/>
          <w:color w:val="00B0F0"/>
        </w:rPr>
        <w:t xml:space="preserve"> --now</w:t>
      </w:r>
      <w:r w:rsidRPr="007C04A8">
        <w:rPr>
          <w:rStyle w:val="Commande"/>
          <w:rFonts w:asciiTheme="minorHAnsi" w:hAnsiTheme="minorHAnsi" w:cstheme="minorHAnsi"/>
          <w:color w:val="00B0F0"/>
        </w:rPr>
        <w:t xml:space="preserve"> &lt;Point de montage </w:t>
      </w:r>
      <w:proofErr w:type="spellStart"/>
      <w:r w:rsidRPr="007C04A8">
        <w:rPr>
          <w:rStyle w:val="Commande"/>
          <w:rFonts w:asciiTheme="minorHAnsi" w:hAnsiTheme="minorHAnsi" w:cstheme="minorHAnsi"/>
          <w:color w:val="00B0F0"/>
        </w:rPr>
        <w:t>system</w:t>
      </w:r>
      <w:r>
        <w:rPr>
          <w:rStyle w:val="Commande"/>
          <w:rFonts w:asciiTheme="minorHAnsi" w:hAnsiTheme="minorHAnsi" w:cstheme="minorHAnsi"/>
          <w:color w:val="00B0F0"/>
        </w:rPr>
        <w:t>d</w:t>
      </w:r>
      <w:proofErr w:type="spellEnd"/>
      <w:r w:rsidRPr="007C04A8">
        <w:rPr>
          <w:rStyle w:val="Commande"/>
          <w:rFonts w:asciiTheme="minorHAnsi" w:hAnsiTheme="minorHAnsi" w:cstheme="minorHAnsi"/>
          <w:color w:val="00B0F0"/>
        </w:rPr>
        <w:t>&gt;</w:t>
      </w:r>
      <w:r w:rsidRPr="00DE5876">
        <w:rPr>
          <w:rStyle w:val="Commande"/>
          <w:rFonts w:asciiTheme="minorHAnsi" w:hAnsiTheme="minorHAnsi" w:cstheme="minorHAnsi"/>
        </w:rPr>
        <w:br/>
      </w:r>
      <w:r w:rsidRPr="00DE5876">
        <w:rPr>
          <w:rFonts w:cstheme="minorHAnsi"/>
          <w:b/>
          <w:bCs/>
          <w:color w:val="FFC000"/>
          <w:lang w:val="en-CA"/>
        </w:rPr>
        <w:t>&gt;&gt;</w:t>
      </w:r>
      <w:r w:rsidRPr="00DE5876">
        <w:rPr>
          <w:rFonts w:cstheme="minorHAnsi"/>
          <w:lang w:val="en-CA"/>
        </w:rPr>
        <w:t xml:space="preserve"> </w:t>
      </w:r>
      <w:proofErr w:type="spellStart"/>
      <w:r w:rsidRPr="00DE5876">
        <w:rPr>
          <w:rStyle w:val="Commande"/>
          <w:rFonts w:asciiTheme="minorHAnsi" w:hAnsiTheme="minorHAnsi" w:cstheme="minorHAnsi"/>
        </w:rPr>
        <w:t>systemctl</w:t>
      </w:r>
      <w:proofErr w:type="spellEnd"/>
      <w:r w:rsidRPr="00DE5876">
        <w:rPr>
          <w:rStyle w:val="Commande"/>
          <w:rFonts w:asciiTheme="minorHAnsi" w:hAnsiTheme="minorHAnsi" w:cstheme="minorHAnsi"/>
        </w:rPr>
        <w:t xml:space="preserve"> enable </w:t>
      </w:r>
      <w:r>
        <w:rPr>
          <w:rStyle w:val="Commande"/>
          <w:rFonts w:asciiTheme="minorHAnsi" w:hAnsiTheme="minorHAnsi" w:cstheme="minorHAnsi"/>
        </w:rPr>
        <w:t xml:space="preserve">--now </w:t>
      </w:r>
      <w:proofErr w:type="spellStart"/>
      <w:r w:rsidR="006B3BAF">
        <w:rPr>
          <w:rStyle w:val="Commande"/>
          <w:rFonts w:asciiTheme="minorHAnsi" w:hAnsiTheme="minorHAnsi" w:cstheme="minorHAnsi"/>
        </w:rPr>
        <w:t>mnt-</w:t>
      </w:r>
      <w:r>
        <w:rPr>
          <w:rStyle w:val="Commande"/>
          <w:rFonts w:asciiTheme="minorHAnsi" w:hAnsiTheme="minorHAnsi" w:cstheme="minorHAnsi"/>
        </w:rPr>
        <w:t>data</w:t>
      </w:r>
      <w:r w:rsidRPr="00DE5876">
        <w:rPr>
          <w:rStyle w:val="Commande"/>
          <w:rFonts w:asciiTheme="minorHAnsi" w:hAnsiTheme="minorHAnsi" w:cstheme="minorHAnsi"/>
        </w:rPr>
        <w:t>.mount</w:t>
      </w:r>
      <w:proofErr w:type="spellEnd"/>
      <w:r w:rsidRPr="0016186F">
        <w:rPr>
          <w:rFonts w:cstheme="minorHAnsi"/>
          <w:lang w:val="en-CA"/>
        </w:rPr>
        <w:br/>
      </w:r>
    </w:p>
    <w:p w14:paraId="0ED1C7AE" w14:textId="0899075B" w:rsidR="00322912" w:rsidRDefault="00397D6A" w:rsidP="004953B5">
      <w:r w:rsidRPr="00BC788E">
        <w:rPr>
          <w:b/>
          <w:bCs/>
          <w:color w:val="FF0000"/>
        </w:rPr>
        <w:t>Attention</w:t>
      </w:r>
      <w:r w:rsidRPr="00BC788E">
        <w:t xml:space="preserve"> …</w:t>
      </w:r>
      <w:r w:rsidRPr="00BC788E">
        <w:br/>
      </w:r>
      <w:r w:rsidRPr="00191105">
        <w:t xml:space="preserve">Dans cet exemple, </w:t>
      </w:r>
      <w:r w:rsidR="00191105" w:rsidRPr="00191105">
        <w:t>le r</w:t>
      </w:r>
      <w:r w:rsidR="00191105">
        <w:t>épertoire local qui sert de point de montage est /data.</w:t>
      </w:r>
      <w:r w:rsidR="00191105">
        <w:br/>
      </w:r>
      <w:r w:rsidR="00EB1427">
        <w:t>L</w:t>
      </w:r>
      <w:r w:rsidR="00A92C7A">
        <w:t>e</w:t>
      </w:r>
      <w:r w:rsidR="00EB1427">
        <w:t xml:space="preserve"> </w:t>
      </w:r>
      <w:r w:rsidR="00EB1427" w:rsidRPr="00E5553B">
        <w:rPr>
          <w:b/>
          <w:bCs/>
          <w:color w:val="0070C0"/>
        </w:rPr>
        <w:t xml:space="preserve">fichier </w:t>
      </w:r>
      <w:r w:rsidR="00A92C7A" w:rsidRPr="00E5553B">
        <w:rPr>
          <w:b/>
          <w:bCs/>
          <w:color w:val="0070C0"/>
        </w:rPr>
        <w:t xml:space="preserve">de configuration </w:t>
      </w:r>
      <w:r w:rsidR="00EB1427" w:rsidRPr="00E5553B">
        <w:rPr>
          <w:b/>
          <w:bCs/>
          <w:color w:val="0070C0"/>
        </w:rPr>
        <w:t>dans le répertoire /</w:t>
      </w:r>
      <w:proofErr w:type="spellStart"/>
      <w:r w:rsidR="00EB1427" w:rsidRPr="00E5553B">
        <w:rPr>
          <w:b/>
          <w:bCs/>
          <w:color w:val="0070C0"/>
        </w:rPr>
        <w:t>ect</w:t>
      </w:r>
      <w:proofErr w:type="spellEnd"/>
      <w:r w:rsidR="00EB1427" w:rsidRPr="00E5553B">
        <w:rPr>
          <w:b/>
          <w:bCs/>
          <w:color w:val="0070C0"/>
        </w:rPr>
        <w:t>/</w:t>
      </w:r>
      <w:proofErr w:type="spellStart"/>
      <w:r w:rsidR="00A92C7A" w:rsidRPr="00E5553B">
        <w:rPr>
          <w:b/>
          <w:bCs/>
          <w:color w:val="0070C0"/>
        </w:rPr>
        <w:t>systemd</w:t>
      </w:r>
      <w:proofErr w:type="spellEnd"/>
      <w:r w:rsidR="00A92C7A" w:rsidRPr="00E5553B">
        <w:rPr>
          <w:b/>
          <w:bCs/>
          <w:color w:val="0070C0"/>
        </w:rPr>
        <w:t>/system</w:t>
      </w:r>
      <w:r w:rsidR="00A92C7A" w:rsidRPr="00E5553B">
        <w:rPr>
          <w:color w:val="0070C0"/>
        </w:rPr>
        <w:t xml:space="preserve"> </w:t>
      </w:r>
      <w:r w:rsidR="00A92C7A">
        <w:t xml:space="preserve">doit </w:t>
      </w:r>
      <w:r w:rsidR="00A92C7A" w:rsidRPr="00E5553B">
        <w:rPr>
          <w:b/>
          <w:bCs/>
          <w:color w:val="0070C0"/>
        </w:rPr>
        <w:t>obligatoirement</w:t>
      </w:r>
      <w:r w:rsidR="00A92C7A">
        <w:t xml:space="preserve"> porter le nom du </w:t>
      </w:r>
      <w:r w:rsidR="00CC6E03">
        <w:t>répertoire local.</w:t>
      </w:r>
      <w:r w:rsidR="00CC6E03">
        <w:br/>
        <w:t>Dans l’exemple précédent</w:t>
      </w:r>
      <w:r w:rsidR="005C4751">
        <w:t>,</w:t>
      </w:r>
      <w:r w:rsidR="00CC6E03">
        <w:t xml:space="preserve"> ce fichier doit se nommer … </w:t>
      </w:r>
      <w:r w:rsidR="00CC6E03" w:rsidRPr="005C4751">
        <w:rPr>
          <w:b/>
          <w:bCs/>
          <w:color w:val="0070C0"/>
        </w:rPr>
        <w:t>/</w:t>
      </w:r>
      <w:proofErr w:type="spellStart"/>
      <w:r w:rsidR="00CC6E03" w:rsidRPr="005C4751">
        <w:rPr>
          <w:b/>
          <w:bCs/>
          <w:color w:val="0070C0"/>
        </w:rPr>
        <w:t>etc</w:t>
      </w:r>
      <w:proofErr w:type="spellEnd"/>
      <w:r w:rsidR="00CC6E03" w:rsidRPr="005C4751">
        <w:rPr>
          <w:b/>
          <w:bCs/>
          <w:color w:val="0070C0"/>
        </w:rPr>
        <w:t>/</w:t>
      </w:r>
      <w:proofErr w:type="spellStart"/>
      <w:r w:rsidR="00CC6E03" w:rsidRPr="005C4751">
        <w:rPr>
          <w:b/>
          <w:bCs/>
          <w:color w:val="0070C0"/>
        </w:rPr>
        <w:t>systemd</w:t>
      </w:r>
      <w:proofErr w:type="spellEnd"/>
      <w:r w:rsidR="00CC6E03" w:rsidRPr="005C4751">
        <w:rPr>
          <w:b/>
          <w:bCs/>
          <w:color w:val="0070C0"/>
        </w:rPr>
        <w:t>/system</w:t>
      </w:r>
      <w:r w:rsidR="00E5553B" w:rsidRPr="005C4751">
        <w:rPr>
          <w:b/>
          <w:bCs/>
          <w:color w:val="0070C0"/>
        </w:rPr>
        <w:t>/</w:t>
      </w:r>
      <w:proofErr w:type="spellStart"/>
      <w:r w:rsidR="00E5553B" w:rsidRPr="005C4751">
        <w:rPr>
          <w:b/>
          <w:bCs/>
          <w:color w:val="0070C0"/>
        </w:rPr>
        <w:t>data.mount</w:t>
      </w:r>
      <w:proofErr w:type="spellEnd"/>
      <w:r w:rsidR="00E5553B">
        <w:t>.</w:t>
      </w:r>
    </w:p>
    <w:p w14:paraId="663438B1" w14:textId="74E3A77D" w:rsidR="006B3BAF" w:rsidRDefault="006B3BAF">
      <w:pPr>
        <w:spacing w:after="0" w:line="276" w:lineRule="auto"/>
        <w:rPr>
          <w:rFonts w:eastAsiaTheme="majorEastAsia" w:cstheme="majorBidi"/>
          <w:b/>
          <w:color w:val="00B0F0"/>
          <w:szCs w:val="26"/>
        </w:rPr>
      </w:pPr>
    </w:p>
    <w:p w14:paraId="5C9D5DC5" w14:textId="77777777" w:rsidR="001C1269" w:rsidRDefault="001C1269">
      <w:pPr>
        <w:spacing w:after="0" w:line="276" w:lineRule="auto"/>
        <w:rPr>
          <w:rFonts w:eastAsiaTheme="majorEastAsia" w:cstheme="majorBidi"/>
          <w:b/>
          <w:color w:val="00B0F0"/>
          <w:szCs w:val="26"/>
        </w:rPr>
      </w:pPr>
    </w:p>
    <w:p w14:paraId="0DDD17EB" w14:textId="77777777" w:rsidR="001C1269" w:rsidRDefault="001C1269">
      <w:pPr>
        <w:spacing w:after="0" w:line="276" w:lineRule="auto"/>
        <w:rPr>
          <w:rFonts w:eastAsiaTheme="majorEastAsia" w:cstheme="majorBidi"/>
          <w:b/>
          <w:color w:val="00B0F0"/>
          <w:szCs w:val="26"/>
        </w:rPr>
      </w:pPr>
      <w:r>
        <w:rPr>
          <w:rFonts w:eastAsiaTheme="majorEastAsia" w:cstheme="majorBidi"/>
          <w:b/>
          <w:color w:val="00B0F0"/>
          <w:szCs w:val="26"/>
        </w:rPr>
        <w:br w:type="page"/>
      </w:r>
    </w:p>
    <w:p w14:paraId="01855A7E" w14:textId="1C23360B" w:rsidR="006B3BAF" w:rsidRDefault="006B3BAF" w:rsidP="00322912">
      <w:r>
        <w:rPr>
          <w:rFonts w:eastAsiaTheme="majorEastAsia" w:cstheme="majorBidi"/>
          <w:b/>
          <w:color w:val="00B0F0"/>
          <w:szCs w:val="26"/>
        </w:rPr>
        <w:lastRenderedPageBreak/>
        <w:t>Options d’un point de montage</w:t>
      </w:r>
    </w:p>
    <w:p w14:paraId="603AE962" w14:textId="63C3B359" w:rsidR="008B1EE4" w:rsidRDefault="008B1EE4" w:rsidP="008B1EE4">
      <w:r>
        <w:t xml:space="preserve">Les principales options que l’on retrouve dans un </w:t>
      </w:r>
      <w:r w:rsidRPr="008B1EE4">
        <w:rPr>
          <w:b/>
          <w:bCs/>
        </w:rPr>
        <w:t>fichier .</w:t>
      </w:r>
      <w:proofErr w:type="spellStart"/>
      <w:r w:rsidRPr="008B1EE4">
        <w:rPr>
          <w:b/>
          <w:bCs/>
        </w:rPr>
        <w:t>mount</w:t>
      </w:r>
      <w:proofErr w:type="spellEnd"/>
      <w:r>
        <w:t xml:space="preserve"> sont …</w:t>
      </w:r>
    </w:p>
    <w:p w14:paraId="4F184C7C" w14:textId="77777777" w:rsidR="008B1EE4" w:rsidRDefault="008B1EE4" w:rsidP="008B1EE4">
      <w:pPr>
        <w:pStyle w:val="Paragraphedeliste"/>
        <w:numPr>
          <w:ilvl w:val="0"/>
          <w:numId w:val="26"/>
        </w:numPr>
        <w:spacing w:after="160" w:line="259" w:lineRule="auto"/>
        <w:rPr>
          <w:rFonts w:eastAsiaTheme="minorEastAsia"/>
        </w:rPr>
      </w:pPr>
      <w:r w:rsidRPr="51689829">
        <w:rPr>
          <w:b/>
          <w:bCs/>
          <w:color w:val="0070C0"/>
        </w:rPr>
        <w:t>auto/</w:t>
      </w:r>
      <w:proofErr w:type="spellStart"/>
      <w:r w:rsidRPr="51689829">
        <w:rPr>
          <w:b/>
          <w:bCs/>
          <w:color w:val="0070C0"/>
        </w:rPr>
        <w:t>noauto</w:t>
      </w:r>
      <w:proofErr w:type="spellEnd"/>
      <w:r>
        <w:br/>
      </w:r>
      <w:r w:rsidRPr="51689829">
        <w:t xml:space="preserve">Contrôle si la partition est montée automatiquement au démarrage (ou non) </w:t>
      </w:r>
      <w:r>
        <w:br/>
      </w:r>
      <w:r w:rsidRPr="113DA231">
        <w:t xml:space="preserve">ou lorsque la commande </w:t>
      </w:r>
      <w:proofErr w:type="spellStart"/>
      <w:r w:rsidRPr="113DA231">
        <w:rPr>
          <w:b/>
          <w:bCs/>
        </w:rPr>
        <w:t>mount</w:t>
      </w:r>
      <w:proofErr w:type="spellEnd"/>
      <w:r w:rsidRPr="113DA231">
        <w:rPr>
          <w:b/>
          <w:bCs/>
        </w:rPr>
        <w:t xml:space="preserve"> –a </w:t>
      </w:r>
      <w:r w:rsidRPr="00076E96">
        <w:t>ou</w:t>
      </w:r>
      <w:r w:rsidRPr="113DA231">
        <w:rPr>
          <w:b/>
          <w:bCs/>
        </w:rPr>
        <w:t xml:space="preserve"> </w:t>
      </w:r>
      <w:proofErr w:type="spellStart"/>
      <w:r w:rsidRPr="113DA231">
        <w:rPr>
          <w:b/>
          <w:bCs/>
        </w:rPr>
        <w:t>mount</w:t>
      </w:r>
      <w:proofErr w:type="spellEnd"/>
      <w:r w:rsidRPr="113DA231">
        <w:rPr>
          <w:b/>
          <w:bCs/>
        </w:rPr>
        <w:t xml:space="preserve"> --all</w:t>
      </w:r>
      <w:r w:rsidRPr="113DA231">
        <w:t xml:space="preserve"> sera exécutée</w:t>
      </w:r>
      <w:r>
        <w:t xml:space="preserve"> </w:t>
      </w:r>
      <w:r w:rsidRPr="51689829">
        <w:t>;</w:t>
      </w:r>
    </w:p>
    <w:p w14:paraId="723B22DC" w14:textId="77777777" w:rsidR="008B1EE4" w:rsidRDefault="008B1EE4" w:rsidP="008B1EE4">
      <w:pPr>
        <w:pStyle w:val="Paragraphedeliste"/>
        <w:numPr>
          <w:ilvl w:val="0"/>
          <w:numId w:val="26"/>
        </w:numPr>
        <w:spacing w:after="160" w:line="259" w:lineRule="auto"/>
        <w:rPr>
          <w:rFonts w:eastAsiaTheme="minorEastAsia"/>
        </w:rPr>
      </w:pPr>
      <w:proofErr w:type="spellStart"/>
      <w:r w:rsidRPr="113DA231">
        <w:rPr>
          <w:b/>
          <w:bCs/>
          <w:color w:val="0070C0"/>
        </w:rPr>
        <w:t>discard</w:t>
      </w:r>
      <w:proofErr w:type="spellEnd"/>
      <w:r>
        <w:br/>
      </w:r>
      <w:r w:rsidRPr="113DA231">
        <w:t>Activ</w:t>
      </w:r>
      <w:r>
        <w:t>e</w:t>
      </w:r>
      <w:r w:rsidRPr="113DA231">
        <w:t xml:space="preserve"> </w:t>
      </w:r>
      <w:r>
        <w:t>l</w:t>
      </w:r>
      <w:r w:rsidRPr="113DA231">
        <w:t>a fonctionnalité TRIM sur un disque dur SSD ;</w:t>
      </w:r>
    </w:p>
    <w:p w14:paraId="61B54EC0" w14:textId="77777777" w:rsidR="008B1EE4" w:rsidRDefault="008B1EE4" w:rsidP="008B1EE4">
      <w:pPr>
        <w:pStyle w:val="Paragraphedeliste"/>
        <w:numPr>
          <w:ilvl w:val="0"/>
          <w:numId w:val="26"/>
        </w:numPr>
        <w:spacing w:after="160" w:line="259" w:lineRule="auto"/>
        <w:rPr>
          <w:rFonts w:eastAsiaTheme="minorEastAsia"/>
        </w:rPr>
      </w:pPr>
      <w:proofErr w:type="spellStart"/>
      <w:r w:rsidRPr="51689829">
        <w:rPr>
          <w:b/>
          <w:bCs/>
          <w:color w:val="0070C0"/>
        </w:rPr>
        <w:t>exec</w:t>
      </w:r>
      <w:proofErr w:type="spellEnd"/>
      <w:r w:rsidRPr="51689829">
        <w:rPr>
          <w:b/>
          <w:bCs/>
          <w:color w:val="0070C0"/>
        </w:rPr>
        <w:t>/</w:t>
      </w:r>
      <w:proofErr w:type="spellStart"/>
      <w:r w:rsidRPr="51689829">
        <w:rPr>
          <w:b/>
          <w:bCs/>
          <w:color w:val="0070C0"/>
        </w:rPr>
        <w:t>noexec</w:t>
      </w:r>
      <w:proofErr w:type="spellEnd"/>
      <w:r>
        <w:br/>
      </w:r>
      <w:r w:rsidRPr="51689829">
        <w:t xml:space="preserve">Contrôle si la partition peut exécuter des binaires ou non. </w:t>
      </w:r>
      <w:r>
        <w:br/>
      </w:r>
      <w:r w:rsidRPr="51689829">
        <w:t xml:space="preserve">Au nom de la sécurité, ce paramètre est généralement défini sur </w:t>
      </w:r>
      <w:proofErr w:type="spellStart"/>
      <w:r w:rsidRPr="51689829">
        <w:t>noexec</w:t>
      </w:r>
      <w:proofErr w:type="spellEnd"/>
      <w:r w:rsidRPr="51689829">
        <w:t xml:space="preserve"> ;</w:t>
      </w:r>
    </w:p>
    <w:p w14:paraId="039B0D45" w14:textId="77777777" w:rsidR="008B1EE4" w:rsidRDefault="008B1EE4" w:rsidP="008B1EE4">
      <w:pPr>
        <w:pStyle w:val="Paragraphedeliste"/>
        <w:numPr>
          <w:ilvl w:val="0"/>
          <w:numId w:val="26"/>
        </w:numPr>
        <w:spacing w:after="160" w:line="259" w:lineRule="auto"/>
        <w:rPr>
          <w:rFonts w:eastAsiaTheme="minorEastAsia"/>
        </w:rPr>
      </w:pPr>
      <w:proofErr w:type="spellStart"/>
      <w:r w:rsidRPr="113DA231">
        <w:rPr>
          <w:b/>
          <w:bCs/>
          <w:color w:val="0070C0"/>
        </w:rPr>
        <w:t>nofail</w:t>
      </w:r>
      <w:proofErr w:type="spellEnd"/>
      <w:r>
        <w:br/>
        <w:t>Ne</w:t>
      </w:r>
      <w:r w:rsidRPr="113DA231">
        <w:t xml:space="preserve"> monte et ne bloque pas le démarrage</w:t>
      </w:r>
      <w:r>
        <w:t>, s</w:t>
      </w:r>
      <w:r w:rsidRPr="113DA231">
        <w:t>i la partition n'est pas disponible au démarrage</w:t>
      </w:r>
      <w:r>
        <w:t xml:space="preserve"> ;</w:t>
      </w:r>
    </w:p>
    <w:p w14:paraId="6E58CAA8" w14:textId="77777777" w:rsidR="008B1EE4" w:rsidRDefault="008B1EE4" w:rsidP="008B1EE4">
      <w:pPr>
        <w:pStyle w:val="Paragraphedeliste"/>
        <w:numPr>
          <w:ilvl w:val="0"/>
          <w:numId w:val="26"/>
        </w:numPr>
        <w:spacing w:after="160" w:line="259" w:lineRule="auto"/>
        <w:rPr>
          <w:rFonts w:eastAsiaTheme="minorEastAsia"/>
        </w:rPr>
      </w:pPr>
      <w:proofErr w:type="spellStart"/>
      <w:r w:rsidRPr="113DA231">
        <w:rPr>
          <w:b/>
          <w:bCs/>
          <w:color w:val="0070C0"/>
        </w:rPr>
        <w:t>nouser</w:t>
      </w:r>
      <w:proofErr w:type="spellEnd"/>
      <w:r w:rsidRPr="113DA231">
        <w:rPr>
          <w:b/>
          <w:bCs/>
          <w:color w:val="0070C0"/>
        </w:rPr>
        <w:t>/user</w:t>
      </w:r>
      <w:r>
        <w:br/>
      </w:r>
      <w:r w:rsidRPr="113DA231">
        <w:t xml:space="preserve">Contrôle si l'utilisateur possède ou non des privilèges de montage. </w:t>
      </w:r>
      <w:r>
        <w:br/>
      </w:r>
      <w:r w:rsidRPr="113DA231">
        <w:t xml:space="preserve">Cette valeur par défaut est </w:t>
      </w:r>
      <w:proofErr w:type="spellStart"/>
      <w:r w:rsidRPr="113DA231">
        <w:t>no</w:t>
      </w:r>
      <w:r>
        <w:t>user</w:t>
      </w:r>
      <w:proofErr w:type="spellEnd"/>
      <w:r w:rsidRPr="113DA231">
        <w:t xml:space="preserve"> pour tous les comptes d'utilisateurs</w:t>
      </w:r>
      <w:r>
        <w:t xml:space="preserve"> </w:t>
      </w:r>
      <w:r>
        <w:br/>
        <w:t>(a</w:t>
      </w:r>
      <w:r w:rsidRPr="113DA231">
        <w:t>utorisation seulement pour le compte root</w:t>
      </w:r>
      <w:r>
        <w:t>) ;</w:t>
      </w:r>
    </w:p>
    <w:p w14:paraId="5F6390E1" w14:textId="77777777" w:rsidR="008B1EE4" w:rsidRDefault="008B1EE4" w:rsidP="008B1EE4">
      <w:pPr>
        <w:pStyle w:val="Paragraphedeliste"/>
        <w:numPr>
          <w:ilvl w:val="0"/>
          <w:numId w:val="26"/>
        </w:numPr>
        <w:spacing w:after="160" w:line="259" w:lineRule="auto"/>
        <w:rPr>
          <w:rFonts w:eastAsiaTheme="minorEastAsia"/>
        </w:rPr>
      </w:pPr>
      <w:r w:rsidRPr="51689829">
        <w:rPr>
          <w:b/>
          <w:bCs/>
          <w:color w:val="0070C0"/>
        </w:rPr>
        <w:t>ro/</w:t>
      </w:r>
      <w:proofErr w:type="spellStart"/>
      <w:r w:rsidRPr="51689829">
        <w:rPr>
          <w:b/>
          <w:bCs/>
          <w:color w:val="0070C0"/>
        </w:rPr>
        <w:t>rw</w:t>
      </w:r>
      <w:proofErr w:type="spellEnd"/>
      <w:r>
        <w:br/>
      </w:r>
      <w:r w:rsidRPr="51689829">
        <w:t xml:space="preserve">Contrôle les privilèges de lecture et d'écriture </w:t>
      </w:r>
      <w:r>
        <w:br/>
      </w:r>
      <w:r w:rsidRPr="51689829">
        <w:t xml:space="preserve">(ro = lecture seule et </w:t>
      </w:r>
      <w:proofErr w:type="spellStart"/>
      <w:r w:rsidRPr="51689829">
        <w:t>rw</w:t>
      </w:r>
      <w:proofErr w:type="spellEnd"/>
      <w:r w:rsidRPr="51689829">
        <w:t xml:space="preserve"> = lecture-écriture) ;</w:t>
      </w:r>
    </w:p>
    <w:p w14:paraId="09B9FFB4" w14:textId="77777777" w:rsidR="008B1EE4" w:rsidRDefault="008B1EE4" w:rsidP="008B1EE4">
      <w:pPr>
        <w:pStyle w:val="Paragraphedeliste"/>
        <w:numPr>
          <w:ilvl w:val="0"/>
          <w:numId w:val="25"/>
        </w:numPr>
        <w:spacing w:after="160" w:line="259" w:lineRule="auto"/>
        <w:rPr>
          <w:rFonts w:eastAsiaTheme="minorEastAsia"/>
        </w:rPr>
      </w:pPr>
      <w:proofErr w:type="spellStart"/>
      <w:r w:rsidRPr="113DA231">
        <w:rPr>
          <w:b/>
          <w:bCs/>
          <w:color w:val="0070C0"/>
        </w:rPr>
        <w:t>relatime</w:t>
      </w:r>
      <w:proofErr w:type="spellEnd"/>
      <w:r>
        <w:rPr>
          <w:b/>
          <w:bCs/>
          <w:color w:val="0070C0"/>
        </w:rPr>
        <w:t>/</w:t>
      </w:r>
      <w:r w:rsidRPr="00641F5E">
        <w:rPr>
          <w:b/>
          <w:bCs/>
          <w:color w:val="0070C0"/>
        </w:rPr>
        <w:t xml:space="preserve"> </w:t>
      </w:r>
      <w:proofErr w:type="spellStart"/>
      <w:r w:rsidRPr="113DA231">
        <w:rPr>
          <w:b/>
          <w:bCs/>
          <w:color w:val="0070C0"/>
        </w:rPr>
        <w:t>noatime</w:t>
      </w:r>
      <w:proofErr w:type="spellEnd"/>
      <w:r>
        <w:br/>
        <w:t>Contrôle la m</w:t>
      </w:r>
      <w:r w:rsidRPr="113DA231">
        <w:t xml:space="preserve">ise à jour la date d'accès sur l'inode par rapport aux modifications </w:t>
      </w:r>
      <w:r>
        <w:br/>
      </w:r>
      <w:r w:rsidRPr="113DA231">
        <w:t>ou aux changements de date</w:t>
      </w:r>
      <w:r>
        <w:t> </w:t>
      </w:r>
      <w:r w:rsidRPr="113DA231">
        <w:t>;</w:t>
      </w:r>
    </w:p>
    <w:p w14:paraId="3F934873" w14:textId="77777777" w:rsidR="008B1EE4" w:rsidRDefault="008B1EE4" w:rsidP="008B1EE4">
      <w:pPr>
        <w:pStyle w:val="Paragraphedeliste"/>
        <w:numPr>
          <w:ilvl w:val="0"/>
          <w:numId w:val="25"/>
        </w:numPr>
        <w:spacing w:after="160" w:line="259" w:lineRule="auto"/>
        <w:rPr>
          <w:rFonts w:eastAsiaTheme="minorEastAsia"/>
        </w:rPr>
      </w:pPr>
      <w:proofErr w:type="spellStart"/>
      <w:r w:rsidRPr="113DA231">
        <w:rPr>
          <w:b/>
          <w:bCs/>
          <w:color w:val="0070C0"/>
        </w:rPr>
        <w:t>suid</w:t>
      </w:r>
      <w:proofErr w:type="spellEnd"/>
      <w:r>
        <w:rPr>
          <w:b/>
          <w:bCs/>
          <w:color w:val="0070C0"/>
        </w:rPr>
        <w:t>/</w:t>
      </w:r>
      <w:r w:rsidRPr="003C7BF8">
        <w:rPr>
          <w:b/>
          <w:bCs/>
          <w:color w:val="0070C0"/>
        </w:rPr>
        <w:t xml:space="preserve"> </w:t>
      </w:r>
      <w:proofErr w:type="spellStart"/>
      <w:r w:rsidRPr="113DA231">
        <w:rPr>
          <w:b/>
          <w:bCs/>
          <w:color w:val="0070C0"/>
        </w:rPr>
        <w:t>nosuid</w:t>
      </w:r>
      <w:proofErr w:type="spellEnd"/>
      <w:r>
        <w:br/>
        <w:t>Contrôle l’a</w:t>
      </w:r>
      <w:r w:rsidRPr="113DA231">
        <w:t xml:space="preserve">utorisation des opérations sur les bits </w:t>
      </w:r>
      <w:proofErr w:type="spellStart"/>
      <w:r w:rsidRPr="113DA231">
        <w:t>suid</w:t>
      </w:r>
      <w:proofErr w:type="spellEnd"/>
      <w:r w:rsidRPr="113DA231">
        <w:t xml:space="preserve"> et </w:t>
      </w:r>
      <w:proofErr w:type="spellStart"/>
      <w:r w:rsidRPr="113DA231">
        <w:t>sgid</w:t>
      </w:r>
      <w:proofErr w:type="spellEnd"/>
      <w:r w:rsidRPr="113DA231">
        <w:t xml:space="preserve">. </w:t>
      </w:r>
      <w:r>
        <w:br/>
      </w:r>
      <w:r w:rsidRPr="113DA231">
        <w:t xml:space="preserve">Le plus souvent cela permet d'autoriser un utilisateur sur un </w:t>
      </w:r>
      <w:r>
        <w:t>hôte</w:t>
      </w:r>
      <w:r w:rsidRPr="113DA231">
        <w:t xml:space="preserve"> à exécuter un binaire avec une élévation temporaire des privilèges dans le but d'effectuer une tache spécifique ;</w:t>
      </w:r>
    </w:p>
    <w:p w14:paraId="104F3620" w14:textId="77777777" w:rsidR="008B1EE4" w:rsidRPr="00DE2F55" w:rsidRDefault="008B1EE4" w:rsidP="008B1EE4">
      <w:pPr>
        <w:pStyle w:val="Paragraphedeliste"/>
        <w:numPr>
          <w:ilvl w:val="0"/>
          <w:numId w:val="25"/>
        </w:numPr>
        <w:spacing w:after="160" w:line="259" w:lineRule="auto"/>
        <w:rPr>
          <w:rFonts w:eastAsiaTheme="minorEastAsia"/>
        </w:rPr>
      </w:pPr>
      <w:proofErr w:type="spellStart"/>
      <w:r w:rsidRPr="00DE2F55">
        <w:rPr>
          <w:b/>
          <w:bCs/>
          <w:color w:val="0070C0"/>
        </w:rPr>
        <w:t>sync</w:t>
      </w:r>
      <w:proofErr w:type="spellEnd"/>
      <w:r w:rsidRPr="00DE2F55">
        <w:rPr>
          <w:b/>
          <w:bCs/>
          <w:color w:val="0070C0"/>
        </w:rPr>
        <w:t>/</w:t>
      </w:r>
      <w:proofErr w:type="spellStart"/>
      <w:r w:rsidRPr="00DE2F55">
        <w:rPr>
          <w:b/>
          <w:bCs/>
          <w:color w:val="0070C0"/>
        </w:rPr>
        <w:t>async</w:t>
      </w:r>
      <w:proofErr w:type="spellEnd"/>
      <w:r>
        <w:br/>
        <w:t>Contrôle si les e</w:t>
      </w:r>
      <w:r w:rsidRPr="113DA231">
        <w:t xml:space="preserve">ntrées et sorties (I/O) </w:t>
      </w:r>
      <w:r>
        <w:t>doivent</w:t>
      </w:r>
      <w:r w:rsidRPr="113DA231">
        <w:t xml:space="preserve"> être faites de manière synchrone</w:t>
      </w:r>
      <w:r>
        <w:t xml:space="preserve"> ou </w:t>
      </w:r>
      <w:r w:rsidRPr="113DA231">
        <w:t>asynchrone ;</w:t>
      </w:r>
    </w:p>
    <w:p w14:paraId="49DC3501" w14:textId="77777777" w:rsidR="008B1EE4" w:rsidRPr="00CC14A4" w:rsidRDefault="008B1EE4" w:rsidP="008B1EE4">
      <w:pPr>
        <w:pStyle w:val="Paragraphedeliste"/>
        <w:numPr>
          <w:ilvl w:val="0"/>
          <w:numId w:val="25"/>
        </w:numPr>
        <w:spacing w:after="160" w:line="259" w:lineRule="auto"/>
        <w:rPr>
          <w:rFonts w:eastAsiaTheme="minorEastAsia"/>
        </w:rPr>
      </w:pPr>
      <w:proofErr w:type="spellStart"/>
      <w:r w:rsidRPr="113DA231">
        <w:rPr>
          <w:b/>
          <w:bCs/>
          <w:color w:val="0070C0"/>
        </w:rPr>
        <w:t>acl</w:t>
      </w:r>
      <w:proofErr w:type="spellEnd"/>
      <w:r>
        <w:br/>
      </w:r>
      <w:r w:rsidRPr="113DA231">
        <w:t xml:space="preserve">Autorise la gestion des </w:t>
      </w:r>
      <w:r>
        <w:t>ACL</w:t>
      </w:r>
      <w:r w:rsidRPr="113DA231">
        <w:t xml:space="preserve"> sur la partition</w:t>
      </w:r>
      <w:r>
        <w:t xml:space="preserve"> ;</w:t>
      </w:r>
    </w:p>
    <w:p w14:paraId="1FEA36DD" w14:textId="77777777" w:rsidR="008B1EE4" w:rsidRPr="006F7F14" w:rsidRDefault="008B1EE4" w:rsidP="008B1EE4">
      <w:pPr>
        <w:pStyle w:val="Paragraphedeliste"/>
        <w:numPr>
          <w:ilvl w:val="0"/>
          <w:numId w:val="25"/>
        </w:numPr>
        <w:spacing w:after="160" w:line="259" w:lineRule="auto"/>
        <w:rPr>
          <w:rFonts w:eastAsiaTheme="minorEastAsia"/>
        </w:rPr>
      </w:pPr>
      <w:r w:rsidRPr="113DA231">
        <w:rPr>
          <w:b/>
          <w:bCs/>
          <w:color w:val="0070C0"/>
        </w:rPr>
        <w:t>defaults</w:t>
      </w:r>
      <w:r>
        <w:br/>
      </w:r>
      <w:r w:rsidRPr="113DA231">
        <w:t>Paramètres de montage par défaut</w:t>
      </w:r>
      <w:r>
        <w:br/>
      </w:r>
      <w:r w:rsidRPr="113DA231">
        <w:t xml:space="preserve"> (équivalent à </w:t>
      </w:r>
      <w:proofErr w:type="spellStart"/>
      <w:r w:rsidRPr="113DA231">
        <w:t>rw,suid,dev,exec,auto,nouser,async</w:t>
      </w:r>
      <w:proofErr w:type="spellEnd"/>
      <w:r w:rsidRPr="113DA231">
        <w:t>)</w:t>
      </w:r>
      <w:r>
        <w:t>.</w:t>
      </w:r>
    </w:p>
    <w:p w14:paraId="77478B68" w14:textId="77777777" w:rsidR="008B1EE4" w:rsidRDefault="008B1EE4" w:rsidP="008B1EE4">
      <w:r w:rsidRPr="113DA231">
        <w:rPr>
          <w:b/>
          <w:bCs/>
        </w:rPr>
        <w:t>Remarque</w:t>
      </w:r>
      <w:r w:rsidRPr="113DA231">
        <w:t xml:space="preserve"> …</w:t>
      </w:r>
      <w:r>
        <w:br/>
      </w:r>
      <w:r w:rsidRPr="113DA231">
        <w:t>Il est possible de spécifier plusieurs options et de les séparer par une virgule.</w:t>
      </w:r>
    </w:p>
    <w:p w14:paraId="4092AE22" w14:textId="77777777" w:rsidR="00AC4E70" w:rsidRDefault="00AC4E70">
      <w:pPr>
        <w:spacing w:after="0" w:line="276" w:lineRule="auto"/>
      </w:pPr>
    </w:p>
    <w:p w14:paraId="69457B8F" w14:textId="162AC2C5" w:rsidR="00AC4E70" w:rsidRDefault="00AC4E70">
      <w:pPr>
        <w:spacing w:after="0" w:line="276" w:lineRule="auto"/>
      </w:pPr>
    </w:p>
    <w:p w14:paraId="017EC182" w14:textId="76D245B4" w:rsidR="008B1EE4" w:rsidRDefault="008B1EE4">
      <w:pPr>
        <w:spacing w:after="0" w:line="276" w:lineRule="auto"/>
      </w:pPr>
    </w:p>
    <w:p w14:paraId="7BC91468" w14:textId="6C20D57C" w:rsidR="008B1EE4" w:rsidRDefault="008B1EE4">
      <w:pPr>
        <w:spacing w:after="0" w:line="276" w:lineRule="auto"/>
      </w:pPr>
    </w:p>
    <w:p w14:paraId="42AAF20E" w14:textId="3314CE3D" w:rsidR="008B1EE4" w:rsidRDefault="008B1EE4">
      <w:pPr>
        <w:spacing w:after="0" w:line="276" w:lineRule="auto"/>
      </w:pPr>
    </w:p>
    <w:p w14:paraId="4038DB1E" w14:textId="77777777" w:rsidR="008B1EE4" w:rsidRDefault="008B1EE4">
      <w:pPr>
        <w:spacing w:after="0" w:line="276" w:lineRule="auto"/>
      </w:pPr>
    </w:p>
    <w:p w14:paraId="08DDA7AC" w14:textId="562F2258" w:rsidR="005F1AB2" w:rsidRDefault="005F1AB2">
      <w:pPr>
        <w:spacing w:after="0" w:line="276" w:lineRule="auto"/>
      </w:pPr>
      <w:r>
        <w:br w:type="page"/>
      </w:r>
    </w:p>
    <w:p w14:paraId="5A0A7973" w14:textId="3E3D6604" w:rsidR="006D60D7" w:rsidRDefault="006D60D7" w:rsidP="002F1244">
      <w:pPr>
        <w:pStyle w:val="Titre2"/>
      </w:pPr>
      <w:r>
        <w:lastRenderedPageBreak/>
        <w:t>Fichier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73CEC79" w14:textId="6E1C83C9" w:rsidR="006D60D7" w:rsidRPr="006D60D7" w:rsidRDefault="006D60D7" w:rsidP="00EE2611">
      <w:r w:rsidRPr="006D60D7">
        <w:t xml:space="preserve">Les unités de montage peuvent être configurées </w:t>
      </w:r>
      <w:r w:rsidR="002F1244">
        <w:t>à l’aide des</w:t>
      </w:r>
      <w:r w:rsidRPr="006D60D7">
        <w:t xml:space="preserve"> fichiers d'unité ou </w:t>
      </w:r>
      <w:r w:rsidR="005E6E8B">
        <w:t>à l’aide de</w:t>
      </w:r>
      <w:r w:rsidRPr="006D60D7">
        <w:t xml:space="preserve"> /</w:t>
      </w:r>
      <w:proofErr w:type="spellStart"/>
      <w:r w:rsidRPr="006D60D7">
        <w:t>etc</w:t>
      </w:r>
      <w:proofErr w:type="spellEnd"/>
      <w:r w:rsidRPr="006D60D7">
        <w:t>/</w:t>
      </w:r>
      <w:proofErr w:type="spellStart"/>
      <w:r w:rsidRPr="006D60D7">
        <w:t>fstab</w:t>
      </w:r>
      <w:proofErr w:type="spellEnd"/>
      <w:r w:rsidRPr="006D60D7">
        <w:t xml:space="preserve">. </w:t>
      </w:r>
      <w:r w:rsidR="007544C5">
        <w:br/>
      </w:r>
      <w:r w:rsidRPr="006D60D7">
        <w:t xml:space="preserve">Les </w:t>
      </w:r>
      <w:r w:rsidR="005E6E8B">
        <w:t>points de montage</w:t>
      </w:r>
      <w:r w:rsidRPr="006D60D7">
        <w:t xml:space="preserve"> répertoriées dans</w:t>
      </w:r>
      <w:r w:rsidR="005E6E8B">
        <w:t xml:space="preserve"> le fichier </w:t>
      </w:r>
      <w:r w:rsidRPr="006D60D7">
        <w:t>/</w:t>
      </w:r>
      <w:proofErr w:type="spellStart"/>
      <w:r w:rsidRPr="006D60D7">
        <w:t>etc</w:t>
      </w:r>
      <w:proofErr w:type="spellEnd"/>
      <w:r w:rsidRPr="006D60D7">
        <w:t>/</w:t>
      </w:r>
      <w:proofErr w:type="spellStart"/>
      <w:r w:rsidRPr="006D60D7">
        <w:t>fstab</w:t>
      </w:r>
      <w:proofErr w:type="spellEnd"/>
      <w:r w:rsidRPr="006D60D7">
        <w:t xml:space="preserve"> seront converties dynamiquement en unités natives </w:t>
      </w:r>
      <w:r w:rsidR="00C1377C">
        <w:t>lors de la séquence de démarrage du système (</w:t>
      </w:r>
      <w:r w:rsidRPr="00C1377C">
        <w:rPr>
          <w:i/>
          <w:iCs/>
        </w:rPr>
        <w:t>boot</w:t>
      </w:r>
      <w:r w:rsidR="00C1377C">
        <w:t>)</w:t>
      </w:r>
      <w:r w:rsidRPr="006D60D7">
        <w:t xml:space="preserve"> et lorsque la configuration du gestionnaire de système est rechargée. </w:t>
      </w:r>
      <w:r w:rsidR="00EE2611">
        <w:br/>
      </w:r>
      <w:r w:rsidRPr="006D60D7">
        <w:t>En général, la configuration</w:t>
      </w:r>
      <w:r w:rsidR="00C1377C">
        <w:t xml:space="preserve"> d</w:t>
      </w:r>
      <w:r w:rsidR="00EE2611">
        <w:t>e</w:t>
      </w:r>
      <w:r w:rsidRPr="006D60D7">
        <w:t xml:space="preserve">s points de montage </w:t>
      </w:r>
      <w:r w:rsidR="00EE2611">
        <w:t>à l’aide de</w:t>
      </w:r>
      <w:r w:rsidRPr="006D60D7">
        <w:t xml:space="preserve"> /</w:t>
      </w:r>
      <w:proofErr w:type="spellStart"/>
      <w:r w:rsidRPr="006D60D7">
        <w:t>etc</w:t>
      </w:r>
      <w:proofErr w:type="spellEnd"/>
      <w:r w:rsidRPr="006D60D7">
        <w:t>/</w:t>
      </w:r>
      <w:proofErr w:type="spellStart"/>
      <w:r w:rsidRPr="006D60D7">
        <w:t>fstab</w:t>
      </w:r>
      <w:proofErr w:type="spellEnd"/>
      <w:r w:rsidRPr="006D60D7">
        <w:t xml:space="preserve"> sont l'approche préférée. </w:t>
      </w:r>
    </w:p>
    <w:p w14:paraId="25168F06" w14:textId="7B48532F" w:rsidR="006D60D7" w:rsidRDefault="006D60D7" w:rsidP="006D60D7">
      <w:pPr>
        <w:rPr>
          <w:rFonts w:cstheme="minorHAnsi"/>
        </w:rPr>
      </w:pPr>
      <w:r w:rsidRPr="006D60D7">
        <w:rPr>
          <w:rFonts w:cstheme="minorHAnsi"/>
        </w:rPr>
        <w:t>Lors de la lecture d</w:t>
      </w:r>
      <w:r w:rsidR="00EE2611">
        <w:rPr>
          <w:rFonts w:cstheme="minorHAnsi"/>
        </w:rPr>
        <w:t>u fichier</w:t>
      </w:r>
      <w:r w:rsidRPr="006D60D7">
        <w:rPr>
          <w:rFonts w:cstheme="minorHAnsi"/>
        </w:rPr>
        <w:t xml:space="preserve"> /</w:t>
      </w:r>
      <w:proofErr w:type="spellStart"/>
      <w:r w:rsidRPr="006D60D7">
        <w:rPr>
          <w:rFonts w:cstheme="minorHAnsi"/>
        </w:rPr>
        <w:t>etc</w:t>
      </w:r>
      <w:proofErr w:type="spellEnd"/>
      <w:r w:rsidRPr="006D60D7">
        <w:rPr>
          <w:rFonts w:cstheme="minorHAnsi"/>
        </w:rPr>
        <w:t>/</w:t>
      </w:r>
      <w:proofErr w:type="spellStart"/>
      <w:r w:rsidRPr="006D60D7">
        <w:rPr>
          <w:rFonts w:cstheme="minorHAnsi"/>
        </w:rPr>
        <w:t>fstab</w:t>
      </w:r>
      <w:proofErr w:type="spellEnd"/>
      <w:r w:rsidRPr="006D60D7">
        <w:rPr>
          <w:rFonts w:cstheme="minorHAnsi"/>
        </w:rPr>
        <w:t xml:space="preserve">, </w:t>
      </w:r>
      <w:r w:rsidR="00ED770D">
        <w:rPr>
          <w:rFonts w:cstheme="minorHAnsi"/>
        </w:rPr>
        <w:t>certaines</w:t>
      </w:r>
      <w:r w:rsidRPr="006D60D7">
        <w:rPr>
          <w:rFonts w:cstheme="minorHAnsi"/>
        </w:rPr>
        <w:t xml:space="preserve"> options </w:t>
      </w:r>
      <w:r w:rsidR="00ED770D" w:rsidRPr="006D60D7">
        <w:rPr>
          <w:rFonts w:cstheme="minorHAnsi"/>
        </w:rPr>
        <w:t xml:space="preserve">spéciales </w:t>
      </w:r>
      <w:r w:rsidRPr="006D60D7">
        <w:rPr>
          <w:rFonts w:cstheme="minorHAnsi"/>
        </w:rPr>
        <w:t xml:space="preserve">de montage sont </w:t>
      </w:r>
      <w:r w:rsidR="00ED770D">
        <w:rPr>
          <w:rFonts w:cstheme="minorHAnsi"/>
        </w:rPr>
        <w:t>interp</w:t>
      </w:r>
      <w:r w:rsidR="008301BF">
        <w:rPr>
          <w:rFonts w:cstheme="minorHAnsi"/>
        </w:rPr>
        <w:t>rétées</w:t>
      </w:r>
      <w:r w:rsidRPr="006D60D7">
        <w:rPr>
          <w:rFonts w:cstheme="minorHAnsi"/>
        </w:rPr>
        <w:t xml:space="preserve"> par </w:t>
      </w:r>
      <w:proofErr w:type="spellStart"/>
      <w:r w:rsidRPr="006D60D7">
        <w:rPr>
          <w:rFonts w:cstheme="minorHAnsi"/>
        </w:rPr>
        <w:t>systemd</w:t>
      </w:r>
      <w:proofErr w:type="spellEnd"/>
      <w:r w:rsidR="008301BF">
        <w:rPr>
          <w:rFonts w:cstheme="minorHAnsi"/>
        </w:rPr>
        <w:t xml:space="preserve">, ce </w:t>
      </w:r>
      <w:r w:rsidRPr="006D60D7">
        <w:rPr>
          <w:rFonts w:cstheme="minorHAnsi"/>
        </w:rPr>
        <w:t>qui</w:t>
      </w:r>
      <w:r w:rsidR="008301BF">
        <w:rPr>
          <w:rFonts w:cstheme="minorHAnsi"/>
        </w:rPr>
        <w:t xml:space="preserve"> </w:t>
      </w:r>
      <w:r w:rsidRPr="006D60D7">
        <w:rPr>
          <w:rFonts w:cstheme="minorHAnsi"/>
        </w:rPr>
        <w:t xml:space="preserve">influence la façon dont les dépendances sont créées pour les points de montage. </w:t>
      </w:r>
      <w:r w:rsidR="008301BF">
        <w:rPr>
          <w:rFonts w:cstheme="minorHAnsi"/>
        </w:rPr>
        <w:br/>
      </w:r>
      <w:proofErr w:type="spellStart"/>
      <w:r w:rsidRPr="006D60D7">
        <w:rPr>
          <w:rFonts w:cstheme="minorHAnsi"/>
        </w:rPr>
        <w:t>systemd</w:t>
      </w:r>
      <w:proofErr w:type="spellEnd"/>
      <w:r w:rsidRPr="006D60D7">
        <w:rPr>
          <w:rFonts w:cstheme="minorHAnsi"/>
        </w:rPr>
        <w:t xml:space="preserve"> crée une dépendance</w:t>
      </w:r>
      <w:r w:rsidR="008301BF">
        <w:rPr>
          <w:rFonts w:cstheme="minorHAnsi"/>
        </w:rPr>
        <w:t xml:space="preserve"> </w:t>
      </w:r>
      <w:r w:rsidRPr="006D60D7">
        <w:rPr>
          <w:rFonts w:cstheme="minorHAnsi"/>
        </w:rPr>
        <w:t xml:space="preserve">de type </w:t>
      </w:r>
      <w:proofErr w:type="spellStart"/>
      <w:r w:rsidRPr="006D60D7">
        <w:rPr>
          <w:rFonts w:cstheme="minorHAnsi"/>
        </w:rPr>
        <w:t>Wants</w:t>
      </w:r>
      <w:proofErr w:type="spellEnd"/>
      <w:r w:rsidRPr="006D60D7">
        <w:rPr>
          <w:rFonts w:cstheme="minorHAnsi"/>
        </w:rPr>
        <w:t xml:space="preserve">= ou </w:t>
      </w:r>
      <w:proofErr w:type="spellStart"/>
      <w:r w:rsidRPr="006D60D7">
        <w:rPr>
          <w:rFonts w:cstheme="minorHAnsi"/>
        </w:rPr>
        <w:t>Requires</w:t>
      </w:r>
      <w:proofErr w:type="spellEnd"/>
      <w:r w:rsidR="00822ACA">
        <w:rPr>
          <w:rFonts w:cstheme="minorHAnsi"/>
        </w:rPr>
        <w:t>=</w:t>
      </w:r>
      <w:r w:rsidRPr="006D60D7">
        <w:rPr>
          <w:rFonts w:cstheme="minorHAnsi"/>
        </w:rPr>
        <w:t xml:space="preserve"> à partir de</w:t>
      </w:r>
      <w:r w:rsidR="00822ACA">
        <w:rPr>
          <w:rFonts w:cstheme="minorHAnsi"/>
        </w:rPr>
        <w:t>s unités</w:t>
      </w:r>
      <w:r w:rsidRPr="006D60D7">
        <w:rPr>
          <w:rFonts w:cstheme="minorHAnsi"/>
        </w:rPr>
        <w:t xml:space="preserve"> local-</w:t>
      </w:r>
      <w:proofErr w:type="spellStart"/>
      <w:r w:rsidRPr="006D60D7">
        <w:rPr>
          <w:rFonts w:cstheme="minorHAnsi"/>
        </w:rPr>
        <w:t>fs.target</w:t>
      </w:r>
      <w:proofErr w:type="spellEnd"/>
      <w:r w:rsidRPr="006D60D7">
        <w:rPr>
          <w:rFonts w:cstheme="minorHAnsi"/>
        </w:rPr>
        <w:t xml:space="preserve"> ou</w:t>
      </w:r>
      <w:r w:rsidR="00822ACA">
        <w:rPr>
          <w:rFonts w:cstheme="minorHAnsi"/>
        </w:rPr>
        <w:t xml:space="preserve"> </w:t>
      </w:r>
      <w:proofErr w:type="spellStart"/>
      <w:r w:rsidRPr="006D60D7">
        <w:rPr>
          <w:rFonts w:cstheme="minorHAnsi"/>
        </w:rPr>
        <w:t>remote-fs.target</w:t>
      </w:r>
      <w:proofErr w:type="spellEnd"/>
      <w:r w:rsidRPr="006D60D7">
        <w:rPr>
          <w:rFonts w:cstheme="minorHAnsi"/>
        </w:rPr>
        <w:t>, selon que le système de fichiers est local ou distant.</w:t>
      </w:r>
    </w:p>
    <w:p w14:paraId="20AC3247" w14:textId="09119F8B" w:rsidR="008909B8" w:rsidRDefault="008909B8" w:rsidP="006D60D7">
      <w:pPr>
        <w:rPr>
          <w:rFonts w:cstheme="minorHAnsi"/>
        </w:rPr>
      </w:pPr>
    </w:p>
    <w:p w14:paraId="0422517F" w14:textId="0B15801A" w:rsidR="008909B8" w:rsidRPr="008E4991" w:rsidRDefault="008909B8" w:rsidP="006D60D7">
      <w:pPr>
        <w:rPr>
          <w:rFonts w:cstheme="minorHAnsi"/>
        </w:rPr>
      </w:pPr>
      <w:r w:rsidRPr="00043996">
        <w:rPr>
          <w:rFonts w:cstheme="minorHAnsi"/>
          <w:b/>
          <w:bCs/>
        </w:rPr>
        <w:t>Attention</w:t>
      </w:r>
      <w:r>
        <w:rPr>
          <w:rFonts w:cstheme="minorHAnsi"/>
        </w:rPr>
        <w:t xml:space="preserve"> …</w:t>
      </w:r>
      <w:r>
        <w:rPr>
          <w:rFonts w:cstheme="minorHAnsi"/>
        </w:rPr>
        <w:br/>
      </w:r>
      <w:r w:rsidR="00043996">
        <w:rPr>
          <w:rFonts w:cstheme="minorHAnsi"/>
        </w:rPr>
        <w:t>Afin d’éviter un conflit potentiel, i</w:t>
      </w:r>
      <w:r>
        <w:rPr>
          <w:rFonts w:cstheme="minorHAnsi"/>
        </w:rPr>
        <w:t xml:space="preserve">l n’est pas </w:t>
      </w:r>
      <w:r w:rsidR="00043996">
        <w:rPr>
          <w:rFonts w:cstheme="minorHAnsi"/>
        </w:rPr>
        <w:t xml:space="preserve">conseillé de créer un point de montage dans le fichier </w:t>
      </w:r>
      <w:r w:rsidR="00BC51BD">
        <w:rPr>
          <w:rFonts w:cstheme="minorHAnsi"/>
        </w:rPr>
        <w:t>/</w:t>
      </w:r>
      <w:proofErr w:type="spellStart"/>
      <w:r w:rsidR="00BC51BD">
        <w:rPr>
          <w:rFonts w:cstheme="minorHAnsi"/>
        </w:rPr>
        <w:t>etc</w:t>
      </w:r>
      <w:proofErr w:type="spellEnd"/>
      <w:r w:rsidR="00BC51BD">
        <w:rPr>
          <w:rFonts w:cstheme="minorHAnsi"/>
        </w:rPr>
        <w:t>/</w:t>
      </w:r>
      <w:proofErr w:type="spellStart"/>
      <w:r w:rsidR="00BC51BD">
        <w:rPr>
          <w:rFonts w:cstheme="minorHAnsi"/>
        </w:rPr>
        <w:t>fstab</w:t>
      </w:r>
      <w:proofErr w:type="spellEnd"/>
      <w:r w:rsidR="00BC51BD">
        <w:rPr>
          <w:rFonts w:cstheme="minorHAnsi"/>
        </w:rPr>
        <w:t xml:space="preserve"> et un point de montage </w:t>
      </w:r>
      <w:proofErr w:type="spellStart"/>
      <w:r w:rsidR="00BC51BD">
        <w:rPr>
          <w:rFonts w:cstheme="minorHAnsi"/>
        </w:rPr>
        <w:t>systemd</w:t>
      </w:r>
      <w:proofErr w:type="spellEnd"/>
      <w:r w:rsidR="00BC51BD">
        <w:rPr>
          <w:rFonts w:cstheme="minorHAnsi"/>
        </w:rPr>
        <w:t>.</w:t>
      </w:r>
    </w:p>
    <w:sectPr w:rsidR="008909B8" w:rsidRPr="008E4991" w:rsidSect="00422197">
      <w:footerReference w:type="default" r:id="rId11"/>
      <w:pgSz w:w="12240" w:h="15840"/>
      <w:pgMar w:top="720" w:right="720" w:bottom="1985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37B08" w14:textId="77777777" w:rsidR="00897AE1" w:rsidRDefault="00897AE1" w:rsidP="00284CC3">
      <w:pPr>
        <w:spacing w:after="0"/>
      </w:pPr>
      <w:r>
        <w:separator/>
      </w:r>
    </w:p>
  </w:endnote>
  <w:endnote w:type="continuationSeparator" w:id="0">
    <w:p w14:paraId="537E15A4" w14:textId="77777777" w:rsidR="00897AE1" w:rsidRDefault="00897AE1" w:rsidP="00284CC3">
      <w:pPr>
        <w:spacing w:after="0"/>
      </w:pPr>
      <w:r>
        <w:continuationSeparator/>
      </w:r>
    </w:p>
  </w:endnote>
  <w:endnote w:type="continuationNotice" w:id="1">
    <w:p w14:paraId="56151404" w14:textId="77777777" w:rsidR="00897AE1" w:rsidRDefault="00897AE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745910"/>
      <w:docPartObj>
        <w:docPartGallery w:val="Page Numbers (Bottom of Page)"/>
        <w:docPartUnique/>
      </w:docPartObj>
    </w:sdtPr>
    <w:sdtContent>
      <w:p w14:paraId="1A283DAD" w14:textId="5286AE6E" w:rsidR="00422197" w:rsidRDefault="0042219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3F1F6A1" wp14:editId="1CF58BB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48F5841" w14:textId="77777777" w:rsidR="00422197" w:rsidRPr="00422197" w:rsidRDefault="00422197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bCs/>
                                    <w:color w:val="0070C0"/>
                                  </w:rPr>
                                </w:pPr>
                                <w:r w:rsidRPr="00422197">
                                  <w:rPr>
                                    <w:b/>
                                    <w:bCs/>
                                    <w:color w:val="0070C0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422197">
                                  <w:rPr>
                                    <w:b/>
                                    <w:bCs/>
                                    <w:color w:val="0070C0"/>
                                    <w:sz w:val="32"/>
                                    <w:szCs w:val="32"/>
                                  </w:rPr>
                                  <w:instrText>PAGE    \* MERGEFORMAT</w:instrText>
                                </w:r>
                                <w:r w:rsidRPr="00422197">
                                  <w:rPr>
                                    <w:b/>
                                    <w:bCs/>
                                    <w:color w:val="0070C0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Pr="00422197">
                                  <w:rPr>
                                    <w:b/>
                                    <w:bCs/>
                                    <w:color w:val="0070C0"/>
                                    <w:lang w:val="fr-FR"/>
                                  </w:rPr>
                                  <w:t>2</w:t>
                                </w:r>
                                <w:r w:rsidRPr="00422197">
                                  <w:rPr>
                                    <w:b/>
                                    <w:bCs/>
                                    <w:color w:val="0070C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F1F6A1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348F5841" w14:textId="77777777" w:rsidR="00422197" w:rsidRPr="00422197" w:rsidRDefault="00422197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0070C0"/>
                            </w:rPr>
                          </w:pPr>
                          <w:r w:rsidRPr="00422197">
                            <w:rPr>
                              <w:b/>
                              <w:bCs/>
                              <w:color w:val="0070C0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422197">
                            <w:rPr>
                              <w:b/>
                              <w:bCs/>
                              <w:color w:val="0070C0"/>
                              <w:sz w:val="32"/>
                              <w:szCs w:val="32"/>
                            </w:rPr>
                            <w:instrText>PAGE    \* MERGEFORMAT</w:instrText>
                          </w:r>
                          <w:r w:rsidRPr="00422197">
                            <w:rPr>
                              <w:b/>
                              <w:bCs/>
                              <w:color w:val="0070C0"/>
                              <w:sz w:val="32"/>
                              <w:szCs w:val="32"/>
                            </w:rPr>
                            <w:fldChar w:fldCharType="separate"/>
                          </w:r>
                          <w:r w:rsidRPr="00422197">
                            <w:rPr>
                              <w:b/>
                              <w:bCs/>
                              <w:color w:val="0070C0"/>
                              <w:lang w:val="fr-FR"/>
                            </w:rPr>
                            <w:t>2</w:t>
                          </w:r>
                          <w:r w:rsidRPr="00422197">
                            <w:rPr>
                              <w:b/>
                              <w:bCs/>
                              <w:color w:val="0070C0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7DD4E" w14:textId="77777777" w:rsidR="00897AE1" w:rsidRDefault="00897AE1" w:rsidP="00284CC3">
      <w:pPr>
        <w:spacing w:after="0"/>
      </w:pPr>
      <w:r>
        <w:separator/>
      </w:r>
    </w:p>
  </w:footnote>
  <w:footnote w:type="continuationSeparator" w:id="0">
    <w:p w14:paraId="117ECF73" w14:textId="77777777" w:rsidR="00897AE1" w:rsidRDefault="00897AE1" w:rsidP="00284CC3">
      <w:pPr>
        <w:spacing w:after="0"/>
      </w:pPr>
      <w:r>
        <w:continuationSeparator/>
      </w:r>
    </w:p>
  </w:footnote>
  <w:footnote w:type="continuationNotice" w:id="1">
    <w:p w14:paraId="33806187" w14:textId="77777777" w:rsidR="00897AE1" w:rsidRDefault="00897AE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122"/>
    <w:multiLevelType w:val="hybridMultilevel"/>
    <w:tmpl w:val="32A2CF9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7F31"/>
    <w:multiLevelType w:val="hybridMultilevel"/>
    <w:tmpl w:val="9DA66B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C1187"/>
    <w:multiLevelType w:val="hybridMultilevel"/>
    <w:tmpl w:val="2F1810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D6859"/>
    <w:multiLevelType w:val="hybridMultilevel"/>
    <w:tmpl w:val="D62848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FBB"/>
    <w:multiLevelType w:val="hybridMultilevel"/>
    <w:tmpl w:val="88E64A7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C1159"/>
    <w:multiLevelType w:val="hybridMultilevel"/>
    <w:tmpl w:val="B912A0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613EC"/>
    <w:multiLevelType w:val="hybridMultilevel"/>
    <w:tmpl w:val="1686810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84278"/>
    <w:multiLevelType w:val="hybridMultilevel"/>
    <w:tmpl w:val="5ED69D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65C5B"/>
    <w:multiLevelType w:val="hybridMultilevel"/>
    <w:tmpl w:val="C58290C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A36EB"/>
    <w:multiLevelType w:val="hybridMultilevel"/>
    <w:tmpl w:val="FAAEAA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E1B8D"/>
    <w:multiLevelType w:val="hybridMultilevel"/>
    <w:tmpl w:val="1820E79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D05BA"/>
    <w:multiLevelType w:val="hybridMultilevel"/>
    <w:tmpl w:val="7B1A1A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45772"/>
    <w:multiLevelType w:val="hybridMultilevel"/>
    <w:tmpl w:val="EBD04B2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F0F29"/>
    <w:multiLevelType w:val="hybridMultilevel"/>
    <w:tmpl w:val="9912CB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A73EA"/>
    <w:multiLevelType w:val="hybridMultilevel"/>
    <w:tmpl w:val="506E11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A1F98"/>
    <w:multiLevelType w:val="hybridMultilevel"/>
    <w:tmpl w:val="667AC9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01474"/>
    <w:multiLevelType w:val="hybridMultilevel"/>
    <w:tmpl w:val="B55CF8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34580"/>
    <w:multiLevelType w:val="hybridMultilevel"/>
    <w:tmpl w:val="18CCCA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90BAB"/>
    <w:multiLevelType w:val="hybridMultilevel"/>
    <w:tmpl w:val="922E5D7C"/>
    <w:lvl w:ilvl="0" w:tplc="E1C4B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36C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884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FA6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87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3CE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D680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0D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6B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85B5C"/>
    <w:multiLevelType w:val="hybridMultilevel"/>
    <w:tmpl w:val="3F6473D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B5A5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2A9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728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7A3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E3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86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AB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367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97C47"/>
    <w:multiLevelType w:val="hybridMultilevel"/>
    <w:tmpl w:val="1E10A9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22CEB"/>
    <w:multiLevelType w:val="hybridMultilevel"/>
    <w:tmpl w:val="C554CE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363AD"/>
    <w:multiLevelType w:val="hybridMultilevel"/>
    <w:tmpl w:val="9394FF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CA211C"/>
    <w:multiLevelType w:val="hybridMultilevel"/>
    <w:tmpl w:val="F462D6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E3FD5"/>
    <w:multiLevelType w:val="hybridMultilevel"/>
    <w:tmpl w:val="11B6F0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D35E3"/>
    <w:multiLevelType w:val="hybridMultilevel"/>
    <w:tmpl w:val="F5185C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C4D5D"/>
    <w:multiLevelType w:val="hybridMultilevel"/>
    <w:tmpl w:val="660A21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86994">
    <w:abstractNumId w:val="15"/>
  </w:num>
  <w:num w:numId="2" w16cid:durableId="30886929">
    <w:abstractNumId w:val="7"/>
  </w:num>
  <w:num w:numId="3" w16cid:durableId="1421177823">
    <w:abstractNumId w:val="26"/>
  </w:num>
  <w:num w:numId="4" w16cid:durableId="378015736">
    <w:abstractNumId w:val="4"/>
  </w:num>
  <w:num w:numId="5" w16cid:durableId="933905921">
    <w:abstractNumId w:val="11"/>
  </w:num>
  <w:num w:numId="6" w16cid:durableId="1742749477">
    <w:abstractNumId w:val="22"/>
  </w:num>
  <w:num w:numId="7" w16cid:durableId="554387550">
    <w:abstractNumId w:val="5"/>
  </w:num>
  <w:num w:numId="8" w16cid:durableId="1609505462">
    <w:abstractNumId w:val="10"/>
  </w:num>
  <w:num w:numId="9" w16cid:durableId="793326774">
    <w:abstractNumId w:val="0"/>
  </w:num>
  <w:num w:numId="10" w16cid:durableId="1220939107">
    <w:abstractNumId w:val="24"/>
  </w:num>
  <w:num w:numId="11" w16cid:durableId="373239659">
    <w:abstractNumId w:val="25"/>
  </w:num>
  <w:num w:numId="12" w16cid:durableId="1546720261">
    <w:abstractNumId w:val="9"/>
  </w:num>
  <w:num w:numId="13" w16cid:durableId="1014071101">
    <w:abstractNumId w:val="21"/>
  </w:num>
  <w:num w:numId="14" w16cid:durableId="215165032">
    <w:abstractNumId w:val="16"/>
  </w:num>
  <w:num w:numId="15" w16cid:durableId="846602953">
    <w:abstractNumId w:val="14"/>
  </w:num>
  <w:num w:numId="16" w16cid:durableId="831338488">
    <w:abstractNumId w:val="23"/>
  </w:num>
  <w:num w:numId="17" w16cid:durableId="1127167273">
    <w:abstractNumId w:val="13"/>
  </w:num>
  <w:num w:numId="18" w16cid:durableId="677733068">
    <w:abstractNumId w:val="17"/>
  </w:num>
  <w:num w:numId="19" w16cid:durableId="476068507">
    <w:abstractNumId w:val="3"/>
  </w:num>
  <w:num w:numId="20" w16cid:durableId="1225020866">
    <w:abstractNumId w:val="20"/>
  </w:num>
  <w:num w:numId="21" w16cid:durableId="980230759">
    <w:abstractNumId w:val="2"/>
  </w:num>
  <w:num w:numId="22" w16cid:durableId="508064288">
    <w:abstractNumId w:val="12"/>
  </w:num>
  <w:num w:numId="23" w16cid:durableId="812452458">
    <w:abstractNumId w:val="8"/>
  </w:num>
  <w:num w:numId="24" w16cid:durableId="1106773131">
    <w:abstractNumId w:val="6"/>
  </w:num>
  <w:num w:numId="25" w16cid:durableId="1163592954">
    <w:abstractNumId w:val="18"/>
  </w:num>
  <w:num w:numId="26" w16cid:durableId="982781685">
    <w:abstractNumId w:val="19"/>
  </w:num>
  <w:num w:numId="27" w16cid:durableId="400523168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2B"/>
    <w:rsid w:val="000008DD"/>
    <w:rsid w:val="00000C58"/>
    <w:rsid w:val="000022D1"/>
    <w:rsid w:val="00003616"/>
    <w:rsid w:val="00003883"/>
    <w:rsid w:val="00004F1E"/>
    <w:rsid w:val="00006D36"/>
    <w:rsid w:val="00006EE3"/>
    <w:rsid w:val="0000780B"/>
    <w:rsid w:val="00007A59"/>
    <w:rsid w:val="0001159A"/>
    <w:rsid w:val="0001215A"/>
    <w:rsid w:val="00012AA5"/>
    <w:rsid w:val="00012B45"/>
    <w:rsid w:val="0001331D"/>
    <w:rsid w:val="000139B3"/>
    <w:rsid w:val="00013CC9"/>
    <w:rsid w:val="00014925"/>
    <w:rsid w:val="00015350"/>
    <w:rsid w:val="00015395"/>
    <w:rsid w:val="0001549D"/>
    <w:rsid w:val="00015B2C"/>
    <w:rsid w:val="00015CF7"/>
    <w:rsid w:val="00015FE9"/>
    <w:rsid w:val="0001715B"/>
    <w:rsid w:val="00017348"/>
    <w:rsid w:val="00017AC8"/>
    <w:rsid w:val="00017FD1"/>
    <w:rsid w:val="00020143"/>
    <w:rsid w:val="000206C0"/>
    <w:rsid w:val="00020D40"/>
    <w:rsid w:val="00021E0E"/>
    <w:rsid w:val="00022348"/>
    <w:rsid w:val="00022A08"/>
    <w:rsid w:val="00022E39"/>
    <w:rsid w:val="00023FD9"/>
    <w:rsid w:val="0002416F"/>
    <w:rsid w:val="00024CBB"/>
    <w:rsid w:val="000258D6"/>
    <w:rsid w:val="00025C07"/>
    <w:rsid w:val="00026718"/>
    <w:rsid w:val="00026A6C"/>
    <w:rsid w:val="00026DFF"/>
    <w:rsid w:val="00026E2F"/>
    <w:rsid w:val="00026EDD"/>
    <w:rsid w:val="0002752A"/>
    <w:rsid w:val="0002768C"/>
    <w:rsid w:val="000277B7"/>
    <w:rsid w:val="00027D49"/>
    <w:rsid w:val="00030059"/>
    <w:rsid w:val="000317EB"/>
    <w:rsid w:val="000322E8"/>
    <w:rsid w:val="00032375"/>
    <w:rsid w:val="00032C4F"/>
    <w:rsid w:val="0003367E"/>
    <w:rsid w:val="000337A5"/>
    <w:rsid w:val="00033D4F"/>
    <w:rsid w:val="00033FA9"/>
    <w:rsid w:val="00033FFB"/>
    <w:rsid w:val="000340B5"/>
    <w:rsid w:val="000349F9"/>
    <w:rsid w:val="00034BC5"/>
    <w:rsid w:val="00034BCD"/>
    <w:rsid w:val="000350C6"/>
    <w:rsid w:val="0003582A"/>
    <w:rsid w:val="00035B85"/>
    <w:rsid w:val="0003664F"/>
    <w:rsid w:val="000375E2"/>
    <w:rsid w:val="000376B5"/>
    <w:rsid w:val="00037E89"/>
    <w:rsid w:val="00037FAA"/>
    <w:rsid w:val="0004084D"/>
    <w:rsid w:val="000409C3"/>
    <w:rsid w:val="0004129E"/>
    <w:rsid w:val="000413D5"/>
    <w:rsid w:val="000414FA"/>
    <w:rsid w:val="00041BDB"/>
    <w:rsid w:val="00042B2A"/>
    <w:rsid w:val="00043660"/>
    <w:rsid w:val="00043996"/>
    <w:rsid w:val="000442AB"/>
    <w:rsid w:val="000447B8"/>
    <w:rsid w:val="00044A2D"/>
    <w:rsid w:val="0004535E"/>
    <w:rsid w:val="00045700"/>
    <w:rsid w:val="00045AC1"/>
    <w:rsid w:val="00046531"/>
    <w:rsid w:val="00046B4C"/>
    <w:rsid w:val="00046B87"/>
    <w:rsid w:val="00047BB4"/>
    <w:rsid w:val="0005098B"/>
    <w:rsid w:val="000509F9"/>
    <w:rsid w:val="00050A7B"/>
    <w:rsid w:val="00050D65"/>
    <w:rsid w:val="000513A9"/>
    <w:rsid w:val="00052752"/>
    <w:rsid w:val="00053149"/>
    <w:rsid w:val="000533A8"/>
    <w:rsid w:val="000536E7"/>
    <w:rsid w:val="000544B6"/>
    <w:rsid w:val="000551A0"/>
    <w:rsid w:val="00055704"/>
    <w:rsid w:val="0005721A"/>
    <w:rsid w:val="00057667"/>
    <w:rsid w:val="000604B0"/>
    <w:rsid w:val="00060A27"/>
    <w:rsid w:val="00060EB0"/>
    <w:rsid w:val="00061061"/>
    <w:rsid w:val="0006187E"/>
    <w:rsid w:val="00061BBD"/>
    <w:rsid w:val="00061C74"/>
    <w:rsid w:val="000621BA"/>
    <w:rsid w:val="00062985"/>
    <w:rsid w:val="00062BA3"/>
    <w:rsid w:val="00062CF0"/>
    <w:rsid w:val="00062EEB"/>
    <w:rsid w:val="000631CC"/>
    <w:rsid w:val="00063493"/>
    <w:rsid w:val="000634CF"/>
    <w:rsid w:val="0006368A"/>
    <w:rsid w:val="00063F78"/>
    <w:rsid w:val="00064376"/>
    <w:rsid w:val="00064397"/>
    <w:rsid w:val="00064488"/>
    <w:rsid w:val="00064DE1"/>
    <w:rsid w:val="00064F59"/>
    <w:rsid w:val="00065505"/>
    <w:rsid w:val="00065720"/>
    <w:rsid w:val="00065BA3"/>
    <w:rsid w:val="00065CF2"/>
    <w:rsid w:val="00065E55"/>
    <w:rsid w:val="00065F93"/>
    <w:rsid w:val="00065FAD"/>
    <w:rsid w:val="00066A67"/>
    <w:rsid w:val="00067206"/>
    <w:rsid w:val="00067A89"/>
    <w:rsid w:val="00071A75"/>
    <w:rsid w:val="00071E19"/>
    <w:rsid w:val="0007212B"/>
    <w:rsid w:val="000724B0"/>
    <w:rsid w:val="00072B83"/>
    <w:rsid w:val="00075D29"/>
    <w:rsid w:val="00076850"/>
    <w:rsid w:val="00076B18"/>
    <w:rsid w:val="000778C2"/>
    <w:rsid w:val="000779B4"/>
    <w:rsid w:val="00077D3C"/>
    <w:rsid w:val="00080970"/>
    <w:rsid w:val="0008248A"/>
    <w:rsid w:val="00082BC8"/>
    <w:rsid w:val="00082FE5"/>
    <w:rsid w:val="00083810"/>
    <w:rsid w:val="00083A51"/>
    <w:rsid w:val="00084762"/>
    <w:rsid w:val="00084DE9"/>
    <w:rsid w:val="00084F7D"/>
    <w:rsid w:val="00084FF5"/>
    <w:rsid w:val="00085254"/>
    <w:rsid w:val="000852FF"/>
    <w:rsid w:val="00085A70"/>
    <w:rsid w:val="00085D88"/>
    <w:rsid w:val="00086D60"/>
    <w:rsid w:val="000875E8"/>
    <w:rsid w:val="00087A49"/>
    <w:rsid w:val="000901FE"/>
    <w:rsid w:val="00090E16"/>
    <w:rsid w:val="000918AA"/>
    <w:rsid w:val="00091F7C"/>
    <w:rsid w:val="0009307A"/>
    <w:rsid w:val="00093347"/>
    <w:rsid w:val="00093F1C"/>
    <w:rsid w:val="00094486"/>
    <w:rsid w:val="00095384"/>
    <w:rsid w:val="00095671"/>
    <w:rsid w:val="000957C3"/>
    <w:rsid w:val="00095CB8"/>
    <w:rsid w:val="0009614D"/>
    <w:rsid w:val="00096E47"/>
    <w:rsid w:val="00096F7A"/>
    <w:rsid w:val="0009736E"/>
    <w:rsid w:val="000973B4"/>
    <w:rsid w:val="000978F0"/>
    <w:rsid w:val="00097949"/>
    <w:rsid w:val="0009798B"/>
    <w:rsid w:val="000A03C0"/>
    <w:rsid w:val="000A0480"/>
    <w:rsid w:val="000A06C3"/>
    <w:rsid w:val="000A08B7"/>
    <w:rsid w:val="000A17FD"/>
    <w:rsid w:val="000A1E04"/>
    <w:rsid w:val="000A2247"/>
    <w:rsid w:val="000A269D"/>
    <w:rsid w:val="000A292F"/>
    <w:rsid w:val="000A2FEF"/>
    <w:rsid w:val="000A31BE"/>
    <w:rsid w:val="000A4314"/>
    <w:rsid w:val="000A4D94"/>
    <w:rsid w:val="000A51FF"/>
    <w:rsid w:val="000A55D5"/>
    <w:rsid w:val="000A5D45"/>
    <w:rsid w:val="000A70FC"/>
    <w:rsid w:val="000A72DC"/>
    <w:rsid w:val="000A7B29"/>
    <w:rsid w:val="000A7C15"/>
    <w:rsid w:val="000B0457"/>
    <w:rsid w:val="000B052E"/>
    <w:rsid w:val="000B08BB"/>
    <w:rsid w:val="000B08FE"/>
    <w:rsid w:val="000B0943"/>
    <w:rsid w:val="000B0B0A"/>
    <w:rsid w:val="000B0D8F"/>
    <w:rsid w:val="000B1A1C"/>
    <w:rsid w:val="000B2600"/>
    <w:rsid w:val="000B337C"/>
    <w:rsid w:val="000B3387"/>
    <w:rsid w:val="000B3728"/>
    <w:rsid w:val="000B37DA"/>
    <w:rsid w:val="000B3965"/>
    <w:rsid w:val="000B3E18"/>
    <w:rsid w:val="000B3EED"/>
    <w:rsid w:val="000B4451"/>
    <w:rsid w:val="000B5189"/>
    <w:rsid w:val="000B5D0F"/>
    <w:rsid w:val="000B5DB2"/>
    <w:rsid w:val="000B6A79"/>
    <w:rsid w:val="000B6F29"/>
    <w:rsid w:val="000B75B7"/>
    <w:rsid w:val="000C0117"/>
    <w:rsid w:val="000C1A15"/>
    <w:rsid w:val="000C27A7"/>
    <w:rsid w:val="000C2851"/>
    <w:rsid w:val="000C30DD"/>
    <w:rsid w:val="000C3576"/>
    <w:rsid w:val="000C3D1B"/>
    <w:rsid w:val="000C42DB"/>
    <w:rsid w:val="000C4E03"/>
    <w:rsid w:val="000C5015"/>
    <w:rsid w:val="000C66D0"/>
    <w:rsid w:val="000C6DCB"/>
    <w:rsid w:val="000C73C4"/>
    <w:rsid w:val="000D0097"/>
    <w:rsid w:val="000D0B68"/>
    <w:rsid w:val="000D0D22"/>
    <w:rsid w:val="000D174D"/>
    <w:rsid w:val="000D4B44"/>
    <w:rsid w:val="000D4C75"/>
    <w:rsid w:val="000D4EF7"/>
    <w:rsid w:val="000D5252"/>
    <w:rsid w:val="000D563C"/>
    <w:rsid w:val="000D6091"/>
    <w:rsid w:val="000D6376"/>
    <w:rsid w:val="000D63DC"/>
    <w:rsid w:val="000D66EE"/>
    <w:rsid w:val="000D6CEE"/>
    <w:rsid w:val="000D7CE5"/>
    <w:rsid w:val="000E0012"/>
    <w:rsid w:val="000E0236"/>
    <w:rsid w:val="000E04D6"/>
    <w:rsid w:val="000E050D"/>
    <w:rsid w:val="000E0671"/>
    <w:rsid w:val="000E0BC0"/>
    <w:rsid w:val="000E1102"/>
    <w:rsid w:val="000E111D"/>
    <w:rsid w:val="000E1F48"/>
    <w:rsid w:val="000E24CE"/>
    <w:rsid w:val="000E2851"/>
    <w:rsid w:val="000E2B13"/>
    <w:rsid w:val="000E2E42"/>
    <w:rsid w:val="000E30FE"/>
    <w:rsid w:val="000E3178"/>
    <w:rsid w:val="000E4580"/>
    <w:rsid w:val="000E45BD"/>
    <w:rsid w:val="000E4742"/>
    <w:rsid w:val="000E48BF"/>
    <w:rsid w:val="000E50FC"/>
    <w:rsid w:val="000E6447"/>
    <w:rsid w:val="000E783B"/>
    <w:rsid w:val="000E7CBC"/>
    <w:rsid w:val="000E7E7E"/>
    <w:rsid w:val="000F0C51"/>
    <w:rsid w:val="000F15A5"/>
    <w:rsid w:val="000F166C"/>
    <w:rsid w:val="000F176E"/>
    <w:rsid w:val="000F1919"/>
    <w:rsid w:val="000F1F8C"/>
    <w:rsid w:val="000F25A3"/>
    <w:rsid w:val="000F27A2"/>
    <w:rsid w:val="000F284A"/>
    <w:rsid w:val="000F2A3B"/>
    <w:rsid w:val="000F2B7F"/>
    <w:rsid w:val="000F3424"/>
    <w:rsid w:val="000F3475"/>
    <w:rsid w:val="000F38B8"/>
    <w:rsid w:val="000F3E91"/>
    <w:rsid w:val="000F4A01"/>
    <w:rsid w:val="000F4ADE"/>
    <w:rsid w:val="000F57E3"/>
    <w:rsid w:val="000F5C68"/>
    <w:rsid w:val="000F5D8A"/>
    <w:rsid w:val="000F6019"/>
    <w:rsid w:val="000F6201"/>
    <w:rsid w:val="000F7060"/>
    <w:rsid w:val="000F709F"/>
    <w:rsid w:val="000F777B"/>
    <w:rsid w:val="00100AC4"/>
    <w:rsid w:val="00101A4D"/>
    <w:rsid w:val="00101BCB"/>
    <w:rsid w:val="00101C51"/>
    <w:rsid w:val="00102A3A"/>
    <w:rsid w:val="0010381E"/>
    <w:rsid w:val="00103CFB"/>
    <w:rsid w:val="00103F5A"/>
    <w:rsid w:val="00104114"/>
    <w:rsid w:val="001043DC"/>
    <w:rsid w:val="0010477F"/>
    <w:rsid w:val="00104F1C"/>
    <w:rsid w:val="001051EF"/>
    <w:rsid w:val="001058A3"/>
    <w:rsid w:val="00105EC7"/>
    <w:rsid w:val="0010686C"/>
    <w:rsid w:val="00106F68"/>
    <w:rsid w:val="00110D20"/>
    <w:rsid w:val="00111618"/>
    <w:rsid w:val="00111C40"/>
    <w:rsid w:val="001125DA"/>
    <w:rsid w:val="0011284D"/>
    <w:rsid w:val="00113034"/>
    <w:rsid w:val="00114146"/>
    <w:rsid w:val="001141A4"/>
    <w:rsid w:val="0011440E"/>
    <w:rsid w:val="00114B58"/>
    <w:rsid w:val="00114FB4"/>
    <w:rsid w:val="00115541"/>
    <w:rsid w:val="001155B8"/>
    <w:rsid w:val="00115793"/>
    <w:rsid w:val="001167AA"/>
    <w:rsid w:val="00117A53"/>
    <w:rsid w:val="00117E49"/>
    <w:rsid w:val="001207B8"/>
    <w:rsid w:val="00120B2D"/>
    <w:rsid w:val="00120E14"/>
    <w:rsid w:val="0012167B"/>
    <w:rsid w:val="00121F42"/>
    <w:rsid w:val="0012265A"/>
    <w:rsid w:val="001236BE"/>
    <w:rsid w:val="00123C03"/>
    <w:rsid w:val="00123CC8"/>
    <w:rsid w:val="00124029"/>
    <w:rsid w:val="00124197"/>
    <w:rsid w:val="0012455F"/>
    <w:rsid w:val="0012465B"/>
    <w:rsid w:val="00124A49"/>
    <w:rsid w:val="00124C87"/>
    <w:rsid w:val="00125C20"/>
    <w:rsid w:val="00125EFD"/>
    <w:rsid w:val="00126077"/>
    <w:rsid w:val="001267A5"/>
    <w:rsid w:val="00126C56"/>
    <w:rsid w:val="00126C89"/>
    <w:rsid w:val="00127073"/>
    <w:rsid w:val="00127CC9"/>
    <w:rsid w:val="00127D83"/>
    <w:rsid w:val="00127E2E"/>
    <w:rsid w:val="001301B8"/>
    <w:rsid w:val="001304DE"/>
    <w:rsid w:val="00131777"/>
    <w:rsid w:val="001317B1"/>
    <w:rsid w:val="00131818"/>
    <w:rsid w:val="00131AA6"/>
    <w:rsid w:val="00131DF6"/>
    <w:rsid w:val="00131E31"/>
    <w:rsid w:val="00131FC5"/>
    <w:rsid w:val="00131FE4"/>
    <w:rsid w:val="001329A2"/>
    <w:rsid w:val="00132C66"/>
    <w:rsid w:val="00133A48"/>
    <w:rsid w:val="00133C03"/>
    <w:rsid w:val="00134201"/>
    <w:rsid w:val="00134787"/>
    <w:rsid w:val="001347DC"/>
    <w:rsid w:val="00134D55"/>
    <w:rsid w:val="00134DB4"/>
    <w:rsid w:val="00134EA1"/>
    <w:rsid w:val="0013538D"/>
    <w:rsid w:val="00135A5A"/>
    <w:rsid w:val="00135F1B"/>
    <w:rsid w:val="00136121"/>
    <w:rsid w:val="001364C6"/>
    <w:rsid w:val="00136AED"/>
    <w:rsid w:val="001373CA"/>
    <w:rsid w:val="001376D4"/>
    <w:rsid w:val="001378AD"/>
    <w:rsid w:val="00137C09"/>
    <w:rsid w:val="0014050D"/>
    <w:rsid w:val="0014066B"/>
    <w:rsid w:val="00140C04"/>
    <w:rsid w:val="00140D33"/>
    <w:rsid w:val="001424C4"/>
    <w:rsid w:val="00142924"/>
    <w:rsid w:val="00142E97"/>
    <w:rsid w:val="001437FA"/>
    <w:rsid w:val="00143A77"/>
    <w:rsid w:val="001440EC"/>
    <w:rsid w:val="00144BCB"/>
    <w:rsid w:val="0014513B"/>
    <w:rsid w:val="001458AA"/>
    <w:rsid w:val="00145DEF"/>
    <w:rsid w:val="00146491"/>
    <w:rsid w:val="00146802"/>
    <w:rsid w:val="0014705A"/>
    <w:rsid w:val="00150800"/>
    <w:rsid w:val="001509CA"/>
    <w:rsid w:val="00150F02"/>
    <w:rsid w:val="00151463"/>
    <w:rsid w:val="0015188A"/>
    <w:rsid w:val="001519B4"/>
    <w:rsid w:val="00151A3E"/>
    <w:rsid w:val="00152015"/>
    <w:rsid w:val="001522B1"/>
    <w:rsid w:val="001525D9"/>
    <w:rsid w:val="0015270C"/>
    <w:rsid w:val="001531FC"/>
    <w:rsid w:val="0015359A"/>
    <w:rsid w:val="00154A4D"/>
    <w:rsid w:val="00154E16"/>
    <w:rsid w:val="001562CA"/>
    <w:rsid w:val="001565D3"/>
    <w:rsid w:val="00156B99"/>
    <w:rsid w:val="001602E0"/>
    <w:rsid w:val="001605AC"/>
    <w:rsid w:val="0016094D"/>
    <w:rsid w:val="0016186F"/>
    <w:rsid w:val="00161AFB"/>
    <w:rsid w:val="00161F29"/>
    <w:rsid w:val="00162544"/>
    <w:rsid w:val="00163A63"/>
    <w:rsid w:val="00163BE3"/>
    <w:rsid w:val="00163C9C"/>
    <w:rsid w:val="0016446E"/>
    <w:rsid w:val="00166015"/>
    <w:rsid w:val="0016603F"/>
    <w:rsid w:val="001662AD"/>
    <w:rsid w:val="001664A4"/>
    <w:rsid w:val="00166537"/>
    <w:rsid w:val="00166933"/>
    <w:rsid w:val="00166D32"/>
    <w:rsid w:val="00167436"/>
    <w:rsid w:val="00167EE5"/>
    <w:rsid w:val="001701EB"/>
    <w:rsid w:val="00170203"/>
    <w:rsid w:val="001704A5"/>
    <w:rsid w:val="00170640"/>
    <w:rsid w:val="001718AB"/>
    <w:rsid w:val="00171F27"/>
    <w:rsid w:val="00172984"/>
    <w:rsid w:val="00172AED"/>
    <w:rsid w:val="00172CB1"/>
    <w:rsid w:val="00173787"/>
    <w:rsid w:val="001744EA"/>
    <w:rsid w:val="00174784"/>
    <w:rsid w:val="0017484B"/>
    <w:rsid w:val="00174BEE"/>
    <w:rsid w:val="001754A4"/>
    <w:rsid w:val="001759DC"/>
    <w:rsid w:val="00175C3F"/>
    <w:rsid w:val="00175D39"/>
    <w:rsid w:val="00175D96"/>
    <w:rsid w:val="0017653A"/>
    <w:rsid w:val="00176A5F"/>
    <w:rsid w:val="00176F0A"/>
    <w:rsid w:val="00177815"/>
    <w:rsid w:val="00177A4D"/>
    <w:rsid w:val="001803A2"/>
    <w:rsid w:val="00180CBB"/>
    <w:rsid w:val="00181034"/>
    <w:rsid w:val="00181281"/>
    <w:rsid w:val="0018167F"/>
    <w:rsid w:val="00181BEB"/>
    <w:rsid w:val="00181DEB"/>
    <w:rsid w:val="001822E8"/>
    <w:rsid w:val="0018245D"/>
    <w:rsid w:val="00182504"/>
    <w:rsid w:val="00182B10"/>
    <w:rsid w:val="001830C3"/>
    <w:rsid w:val="00183187"/>
    <w:rsid w:val="00183A15"/>
    <w:rsid w:val="00183A7A"/>
    <w:rsid w:val="00183EC0"/>
    <w:rsid w:val="0018458B"/>
    <w:rsid w:val="00184E4A"/>
    <w:rsid w:val="001851D0"/>
    <w:rsid w:val="001851E1"/>
    <w:rsid w:val="00185B59"/>
    <w:rsid w:val="00186C6F"/>
    <w:rsid w:val="00186E56"/>
    <w:rsid w:val="001872CC"/>
    <w:rsid w:val="001878AA"/>
    <w:rsid w:val="001901EF"/>
    <w:rsid w:val="001902F0"/>
    <w:rsid w:val="00190442"/>
    <w:rsid w:val="00190728"/>
    <w:rsid w:val="00191105"/>
    <w:rsid w:val="001911F9"/>
    <w:rsid w:val="001914D3"/>
    <w:rsid w:val="001919BC"/>
    <w:rsid w:val="0019206F"/>
    <w:rsid w:val="0019296B"/>
    <w:rsid w:val="00192AB0"/>
    <w:rsid w:val="00192ECC"/>
    <w:rsid w:val="00193237"/>
    <w:rsid w:val="001935FC"/>
    <w:rsid w:val="00193621"/>
    <w:rsid w:val="00193BAA"/>
    <w:rsid w:val="0019474E"/>
    <w:rsid w:val="00194A09"/>
    <w:rsid w:val="001954AF"/>
    <w:rsid w:val="001963F8"/>
    <w:rsid w:val="00196A13"/>
    <w:rsid w:val="00196B0C"/>
    <w:rsid w:val="00196B56"/>
    <w:rsid w:val="00196F12"/>
    <w:rsid w:val="001978CA"/>
    <w:rsid w:val="00197A43"/>
    <w:rsid w:val="00197E75"/>
    <w:rsid w:val="001A02AE"/>
    <w:rsid w:val="001A049D"/>
    <w:rsid w:val="001A0824"/>
    <w:rsid w:val="001A0BFE"/>
    <w:rsid w:val="001A1AB6"/>
    <w:rsid w:val="001A1CDE"/>
    <w:rsid w:val="001A1D46"/>
    <w:rsid w:val="001A216E"/>
    <w:rsid w:val="001A2AE0"/>
    <w:rsid w:val="001A2C43"/>
    <w:rsid w:val="001A3BF7"/>
    <w:rsid w:val="001A3EB6"/>
    <w:rsid w:val="001A4421"/>
    <w:rsid w:val="001A47AA"/>
    <w:rsid w:val="001A49E0"/>
    <w:rsid w:val="001A4D50"/>
    <w:rsid w:val="001A5A50"/>
    <w:rsid w:val="001A63E4"/>
    <w:rsid w:val="001A6406"/>
    <w:rsid w:val="001A6566"/>
    <w:rsid w:val="001A6857"/>
    <w:rsid w:val="001A6FC7"/>
    <w:rsid w:val="001A72ED"/>
    <w:rsid w:val="001A7635"/>
    <w:rsid w:val="001A7880"/>
    <w:rsid w:val="001B02A3"/>
    <w:rsid w:val="001B0783"/>
    <w:rsid w:val="001B0877"/>
    <w:rsid w:val="001B0C3D"/>
    <w:rsid w:val="001B1C2F"/>
    <w:rsid w:val="001B2381"/>
    <w:rsid w:val="001B28E2"/>
    <w:rsid w:val="001B3751"/>
    <w:rsid w:val="001B3AD8"/>
    <w:rsid w:val="001B46D5"/>
    <w:rsid w:val="001B4CB0"/>
    <w:rsid w:val="001B5F39"/>
    <w:rsid w:val="001B5FA0"/>
    <w:rsid w:val="001B649C"/>
    <w:rsid w:val="001B684F"/>
    <w:rsid w:val="001C0495"/>
    <w:rsid w:val="001C0B56"/>
    <w:rsid w:val="001C0CAA"/>
    <w:rsid w:val="001C1269"/>
    <w:rsid w:val="001C1318"/>
    <w:rsid w:val="001C2306"/>
    <w:rsid w:val="001C24DD"/>
    <w:rsid w:val="001C3031"/>
    <w:rsid w:val="001C318C"/>
    <w:rsid w:val="001C36A8"/>
    <w:rsid w:val="001C3979"/>
    <w:rsid w:val="001C45FB"/>
    <w:rsid w:val="001C47BB"/>
    <w:rsid w:val="001C4E1D"/>
    <w:rsid w:val="001C5575"/>
    <w:rsid w:val="001C5979"/>
    <w:rsid w:val="001C5AD1"/>
    <w:rsid w:val="001C62E5"/>
    <w:rsid w:val="001C62E9"/>
    <w:rsid w:val="001C660F"/>
    <w:rsid w:val="001D0003"/>
    <w:rsid w:val="001D0B57"/>
    <w:rsid w:val="001D1EB3"/>
    <w:rsid w:val="001D22BF"/>
    <w:rsid w:val="001D27F4"/>
    <w:rsid w:val="001D3416"/>
    <w:rsid w:val="001D3523"/>
    <w:rsid w:val="001D3C43"/>
    <w:rsid w:val="001D4047"/>
    <w:rsid w:val="001D40FF"/>
    <w:rsid w:val="001D44AB"/>
    <w:rsid w:val="001D479A"/>
    <w:rsid w:val="001D4C05"/>
    <w:rsid w:val="001D4FF0"/>
    <w:rsid w:val="001D58F2"/>
    <w:rsid w:val="001D6176"/>
    <w:rsid w:val="001D6222"/>
    <w:rsid w:val="001D6316"/>
    <w:rsid w:val="001D6976"/>
    <w:rsid w:val="001D6ED2"/>
    <w:rsid w:val="001D72C5"/>
    <w:rsid w:val="001E0ABF"/>
    <w:rsid w:val="001E0F57"/>
    <w:rsid w:val="001E104F"/>
    <w:rsid w:val="001E1234"/>
    <w:rsid w:val="001E133F"/>
    <w:rsid w:val="001E1667"/>
    <w:rsid w:val="001E1A2D"/>
    <w:rsid w:val="001E1BAA"/>
    <w:rsid w:val="001E1E02"/>
    <w:rsid w:val="001E1E5A"/>
    <w:rsid w:val="001E2709"/>
    <w:rsid w:val="001E29BE"/>
    <w:rsid w:val="001E2AE6"/>
    <w:rsid w:val="001E3178"/>
    <w:rsid w:val="001E3946"/>
    <w:rsid w:val="001E39EE"/>
    <w:rsid w:val="001E3F6D"/>
    <w:rsid w:val="001E4090"/>
    <w:rsid w:val="001E4092"/>
    <w:rsid w:val="001E4421"/>
    <w:rsid w:val="001E522E"/>
    <w:rsid w:val="001E5666"/>
    <w:rsid w:val="001E65E1"/>
    <w:rsid w:val="001E6728"/>
    <w:rsid w:val="001E714E"/>
    <w:rsid w:val="001E7CE5"/>
    <w:rsid w:val="001F0924"/>
    <w:rsid w:val="001F0A0C"/>
    <w:rsid w:val="001F0A36"/>
    <w:rsid w:val="001F0CA7"/>
    <w:rsid w:val="001F0CE5"/>
    <w:rsid w:val="001F13B4"/>
    <w:rsid w:val="001F1523"/>
    <w:rsid w:val="001F156B"/>
    <w:rsid w:val="001F15A6"/>
    <w:rsid w:val="001F17F2"/>
    <w:rsid w:val="001F1CAB"/>
    <w:rsid w:val="001F1EED"/>
    <w:rsid w:val="001F2011"/>
    <w:rsid w:val="001F26F8"/>
    <w:rsid w:val="001F341E"/>
    <w:rsid w:val="001F3D6E"/>
    <w:rsid w:val="001F4070"/>
    <w:rsid w:val="001F4AF4"/>
    <w:rsid w:val="001F4DCA"/>
    <w:rsid w:val="001F623F"/>
    <w:rsid w:val="001F629F"/>
    <w:rsid w:val="001F64DF"/>
    <w:rsid w:val="001F6DA1"/>
    <w:rsid w:val="001F758A"/>
    <w:rsid w:val="0020002E"/>
    <w:rsid w:val="0020057F"/>
    <w:rsid w:val="00201AD6"/>
    <w:rsid w:val="00201D94"/>
    <w:rsid w:val="00202987"/>
    <w:rsid w:val="00202FAF"/>
    <w:rsid w:val="00203624"/>
    <w:rsid w:val="002037DF"/>
    <w:rsid w:val="00203908"/>
    <w:rsid w:val="002039EB"/>
    <w:rsid w:val="00203A68"/>
    <w:rsid w:val="00203CCE"/>
    <w:rsid w:val="00203F2A"/>
    <w:rsid w:val="00204560"/>
    <w:rsid w:val="00204D00"/>
    <w:rsid w:val="002059DE"/>
    <w:rsid w:val="00205DC1"/>
    <w:rsid w:val="002064FA"/>
    <w:rsid w:val="00206662"/>
    <w:rsid w:val="00206743"/>
    <w:rsid w:val="00206749"/>
    <w:rsid w:val="00206928"/>
    <w:rsid w:val="00206F56"/>
    <w:rsid w:val="002077B1"/>
    <w:rsid w:val="00207B1B"/>
    <w:rsid w:val="00210384"/>
    <w:rsid w:val="00211795"/>
    <w:rsid w:val="00212777"/>
    <w:rsid w:val="002130CA"/>
    <w:rsid w:val="002135C4"/>
    <w:rsid w:val="002136E9"/>
    <w:rsid w:val="00214837"/>
    <w:rsid w:val="00214FE0"/>
    <w:rsid w:val="002150F3"/>
    <w:rsid w:val="0021519C"/>
    <w:rsid w:val="0021573E"/>
    <w:rsid w:val="0021610E"/>
    <w:rsid w:val="002161EA"/>
    <w:rsid w:val="002169CB"/>
    <w:rsid w:val="00216C4A"/>
    <w:rsid w:val="0021732C"/>
    <w:rsid w:val="00217516"/>
    <w:rsid w:val="002176B8"/>
    <w:rsid w:val="002176C7"/>
    <w:rsid w:val="002179B1"/>
    <w:rsid w:val="002179DE"/>
    <w:rsid w:val="002202B5"/>
    <w:rsid w:val="0022046C"/>
    <w:rsid w:val="00221A02"/>
    <w:rsid w:val="00221FBB"/>
    <w:rsid w:val="00221FD9"/>
    <w:rsid w:val="00222200"/>
    <w:rsid w:val="0022240C"/>
    <w:rsid w:val="00222B97"/>
    <w:rsid w:val="0022313A"/>
    <w:rsid w:val="002233AE"/>
    <w:rsid w:val="002236FB"/>
    <w:rsid w:val="00223774"/>
    <w:rsid w:val="00223D6C"/>
    <w:rsid w:val="00223F73"/>
    <w:rsid w:val="0022436D"/>
    <w:rsid w:val="002243F0"/>
    <w:rsid w:val="00224757"/>
    <w:rsid w:val="00224F07"/>
    <w:rsid w:val="00225856"/>
    <w:rsid w:val="00226469"/>
    <w:rsid w:val="002264BD"/>
    <w:rsid w:val="00227747"/>
    <w:rsid w:val="00227E0C"/>
    <w:rsid w:val="00227E9C"/>
    <w:rsid w:val="0023014D"/>
    <w:rsid w:val="00230DDB"/>
    <w:rsid w:val="0023428C"/>
    <w:rsid w:val="002346CA"/>
    <w:rsid w:val="00234E73"/>
    <w:rsid w:val="002356C8"/>
    <w:rsid w:val="002359EA"/>
    <w:rsid w:val="00235E6C"/>
    <w:rsid w:val="00236A1A"/>
    <w:rsid w:val="00236D0A"/>
    <w:rsid w:val="002371CC"/>
    <w:rsid w:val="0023798C"/>
    <w:rsid w:val="00237B26"/>
    <w:rsid w:val="00237F4C"/>
    <w:rsid w:val="00240171"/>
    <w:rsid w:val="002402D3"/>
    <w:rsid w:val="00240D03"/>
    <w:rsid w:val="00241124"/>
    <w:rsid w:val="002413DD"/>
    <w:rsid w:val="002415B2"/>
    <w:rsid w:val="00241892"/>
    <w:rsid w:val="00241C67"/>
    <w:rsid w:val="00242E09"/>
    <w:rsid w:val="00243195"/>
    <w:rsid w:val="002434AB"/>
    <w:rsid w:val="00243A78"/>
    <w:rsid w:val="002450EC"/>
    <w:rsid w:val="00246998"/>
    <w:rsid w:val="00246D6C"/>
    <w:rsid w:val="00246EE1"/>
    <w:rsid w:val="00246F03"/>
    <w:rsid w:val="00247699"/>
    <w:rsid w:val="00247A3B"/>
    <w:rsid w:val="00247B62"/>
    <w:rsid w:val="00247FD1"/>
    <w:rsid w:val="0025005E"/>
    <w:rsid w:val="00250E51"/>
    <w:rsid w:val="00251296"/>
    <w:rsid w:val="002517CE"/>
    <w:rsid w:val="00251A22"/>
    <w:rsid w:val="0025229D"/>
    <w:rsid w:val="00254D58"/>
    <w:rsid w:val="00255D08"/>
    <w:rsid w:val="002560B4"/>
    <w:rsid w:val="00256384"/>
    <w:rsid w:val="00256666"/>
    <w:rsid w:val="00256BB4"/>
    <w:rsid w:val="00256D32"/>
    <w:rsid w:val="00257415"/>
    <w:rsid w:val="002576AE"/>
    <w:rsid w:val="00257D7D"/>
    <w:rsid w:val="00257FF1"/>
    <w:rsid w:val="002600B1"/>
    <w:rsid w:val="00260695"/>
    <w:rsid w:val="00260C67"/>
    <w:rsid w:val="00260CFC"/>
    <w:rsid w:val="0026115E"/>
    <w:rsid w:val="0026169A"/>
    <w:rsid w:val="00261888"/>
    <w:rsid w:val="00261EBA"/>
    <w:rsid w:val="00262947"/>
    <w:rsid w:val="002630B7"/>
    <w:rsid w:val="00263424"/>
    <w:rsid w:val="00263B45"/>
    <w:rsid w:val="0026467B"/>
    <w:rsid w:val="00264DC2"/>
    <w:rsid w:val="00265033"/>
    <w:rsid w:val="0026573B"/>
    <w:rsid w:val="002661F8"/>
    <w:rsid w:val="0026637F"/>
    <w:rsid w:val="00266387"/>
    <w:rsid w:val="00266AEF"/>
    <w:rsid w:val="00267261"/>
    <w:rsid w:val="00267272"/>
    <w:rsid w:val="002679BC"/>
    <w:rsid w:val="00267A8A"/>
    <w:rsid w:val="00267AD4"/>
    <w:rsid w:val="00267B35"/>
    <w:rsid w:val="00270463"/>
    <w:rsid w:val="00271512"/>
    <w:rsid w:val="0027393F"/>
    <w:rsid w:val="002739D3"/>
    <w:rsid w:val="00273A71"/>
    <w:rsid w:val="0027416E"/>
    <w:rsid w:val="00274965"/>
    <w:rsid w:val="00274BA9"/>
    <w:rsid w:val="00274FFE"/>
    <w:rsid w:val="0027502E"/>
    <w:rsid w:val="00275090"/>
    <w:rsid w:val="00275B8E"/>
    <w:rsid w:val="00275CBB"/>
    <w:rsid w:val="00275F65"/>
    <w:rsid w:val="00276574"/>
    <w:rsid w:val="0027690E"/>
    <w:rsid w:val="00276D0B"/>
    <w:rsid w:val="00277B38"/>
    <w:rsid w:val="00280261"/>
    <w:rsid w:val="002806B2"/>
    <w:rsid w:val="00280730"/>
    <w:rsid w:val="00280AB7"/>
    <w:rsid w:val="00280E9B"/>
    <w:rsid w:val="00281036"/>
    <w:rsid w:val="00281196"/>
    <w:rsid w:val="00281256"/>
    <w:rsid w:val="002828CA"/>
    <w:rsid w:val="00282C02"/>
    <w:rsid w:val="002839CC"/>
    <w:rsid w:val="00284CC3"/>
    <w:rsid w:val="00285A43"/>
    <w:rsid w:val="00285A79"/>
    <w:rsid w:val="0028604C"/>
    <w:rsid w:val="0028702B"/>
    <w:rsid w:val="0028704F"/>
    <w:rsid w:val="00287A0C"/>
    <w:rsid w:val="00291090"/>
    <w:rsid w:val="00291C49"/>
    <w:rsid w:val="00291D40"/>
    <w:rsid w:val="00291E2B"/>
    <w:rsid w:val="00291F7D"/>
    <w:rsid w:val="0029223A"/>
    <w:rsid w:val="00292390"/>
    <w:rsid w:val="00292834"/>
    <w:rsid w:val="00292CF9"/>
    <w:rsid w:val="002932C1"/>
    <w:rsid w:val="002937AF"/>
    <w:rsid w:val="00293948"/>
    <w:rsid w:val="00293BA0"/>
    <w:rsid w:val="00294CF0"/>
    <w:rsid w:val="00294EA3"/>
    <w:rsid w:val="0029573A"/>
    <w:rsid w:val="00296EA6"/>
    <w:rsid w:val="00296EFD"/>
    <w:rsid w:val="002970AB"/>
    <w:rsid w:val="00297A7C"/>
    <w:rsid w:val="00297AA6"/>
    <w:rsid w:val="002A05A1"/>
    <w:rsid w:val="002A06DD"/>
    <w:rsid w:val="002A0773"/>
    <w:rsid w:val="002A0C2D"/>
    <w:rsid w:val="002A12C4"/>
    <w:rsid w:val="002A14D3"/>
    <w:rsid w:val="002A1DF5"/>
    <w:rsid w:val="002A1F42"/>
    <w:rsid w:val="002A2017"/>
    <w:rsid w:val="002A2264"/>
    <w:rsid w:val="002A3260"/>
    <w:rsid w:val="002A3807"/>
    <w:rsid w:val="002A3A38"/>
    <w:rsid w:val="002A4509"/>
    <w:rsid w:val="002A4AAB"/>
    <w:rsid w:val="002A5066"/>
    <w:rsid w:val="002A5311"/>
    <w:rsid w:val="002A5D86"/>
    <w:rsid w:val="002A7096"/>
    <w:rsid w:val="002B02AA"/>
    <w:rsid w:val="002B069F"/>
    <w:rsid w:val="002B09F9"/>
    <w:rsid w:val="002B0E34"/>
    <w:rsid w:val="002B1447"/>
    <w:rsid w:val="002B15DF"/>
    <w:rsid w:val="002B1D87"/>
    <w:rsid w:val="002B2895"/>
    <w:rsid w:val="002B289E"/>
    <w:rsid w:val="002B3295"/>
    <w:rsid w:val="002B33FE"/>
    <w:rsid w:val="002B3821"/>
    <w:rsid w:val="002B39BF"/>
    <w:rsid w:val="002B3E7B"/>
    <w:rsid w:val="002B3F88"/>
    <w:rsid w:val="002B4209"/>
    <w:rsid w:val="002B431C"/>
    <w:rsid w:val="002B4537"/>
    <w:rsid w:val="002B46D8"/>
    <w:rsid w:val="002B51D4"/>
    <w:rsid w:val="002B5700"/>
    <w:rsid w:val="002B6F34"/>
    <w:rsid w:val="002B71BF"/>
    <w:rsid w:val="002B7696"/>
    <w:rsid w:val="002B79D1"/>
    <w:rsid w:val="002C00D4"/>
    <w:rsid w:val="002C01A5"/>
    <w:rsid w:val="002C08AB"/>
    <w:rsid w:val="002C0ACA"/>
    <w:rsid w:val="002C191E"/>
    <w:rsid w:val="002C1A92"/>
    <w:rsid w:val="002C1B62"/>
    <w:rsid w:val="002C1C36"/>
    <w:rsid w:val="002C1E4E"/>
    <w:rsid w:val="002C1FCE"/>
    <w:rsid w:val="002C21A8"/>
    <w:rsid w:val="002C220D"/>
    <w:rsid w:val="002C2A55"/>
    <w:rsid w:val="002C3591"/>
    <w:rsid w:val="002C4406"/>
    <w:rsid w:val="002C460C"/>
    <w:rsid w:val="002C4D09"/>
    <w:rsid w:val="002C4E8F"/>
    <w:rsid w:val="002C54D1"/>
    <w:rsid w:val="002C5D97"/>
    <w:rsid w:val="002C6D4C"/>
    <w:rsid w:val="002D160E"/>
    <w:rsid w:val="002D179A"/>
    <w:rsid w:val="002D1F7A"/>
    <w:rsid w:val="002D2A34"/>
    <w:rsid w:val="002D324B"/>
    <w:rsid w:val="002D3BCE"/>
    <w:rsid w:val="002D3FCF"/>
    <w:rsid w:val="002D407E"/>
    <w:rsid w:val="002D5A68"/>
    <w:rsid w:val="002D6585"/>
    <w:rsid w:val="002D6F45"/>
    <w:rsid w:val="002D73DF"/>
    <w:rsid w:val="002D76AA"/>
    <w:rsid w:val="002E003F"/>
    <w:rsid w:val="002E0048"/>
    <w:rsid w:val="002E0081"/>
    <w:rsid w:val="002E020B"/>
    <w:rsid w:val="002E22FD"/>
    <w:rsid w:val="002E3424"/>
    <w:rsid w:val="002E3648"/>
    <w:rsid w:val="002E4607"/>
    <w:rsid w:val="002E4822"/>
    <w:rsid w:val="002E4D00"/>
    <w:rsid w:val="002E593F"/>
    <w:rsid w:val="002E66DA"/>
    <w:rsid w:val="002E69F7"/>
    <w:rsid w:val="002E7A54"/>
    <w:rsid w:val="002F020F"/>
    <w:rsid w:val="002F1244"/>
    <w:rsid w:val="002F1965"/>
    <w:rsid w:val="002F1B9B"/>
    <w:rsid w:val="002F1E5E"/>
    <w:rsid w:val="002F1E71"/>
    <w:rsid w:val="002F2120"/>
    <w:rsid w:val="002F2B3C"/>
    <w:rsid w:val="002F2D76"/>
    <w:rsid w:val="002F30C3"/>
    <w:rsid w:val="002F37A1"/>
    <w:rsid w:val="002F3AAA"/>
    <w:rsid w:val="002F4CC7"/>
    <w:rsid w:val="002F4F36"/>
    <w:rsid w:val="002F5413"/>
    <w:rsid w:val="002F56C5"/>
    <w:rsid w:val="002F56FF"/>
    <w:rsid w:val="002F5867"/>
    <w:rsid w:val="002F588D"/>
    <w:rsid w:val="002F5EDF"/>
    <w:rsid w:val="002F5F15"/>
    <w:rsid w:val="002F5F3B"/>
    <w:rsid w:val="002F6B5A"/>
    <w:rsid w:val="002F72EC"/>
    <w:rsid w:val="002F7C2A"/>
    <w:rsid w:val="0030000D"/>
    <w:rsid w:val="00300232"/>
    <w:rsid w:val="003003E9"/>
    <w:rsid w:val="00300541"/>
    <w:rsid w:val="00300829"/>
    <w:rsid w:val="00301C66"/>
    <w:rsid w:val="00301D49"/>
    <w:rsid w:val="0030240C"/>
    <w:rsid w:val="00302A13"/>
    <w:rsid w:val="00302C35"/>
    <w:rsid w:val="00303822"/>
    <w:rsid w:val="00303F8D"/>
    <w:rsid w:val="0030415A"/>
    <w:rsid w:val="003045E5"/>
    <w:rsid w:val="003049B4"/>
    <w:rsid w:val="00304CED"/>
    <w:rsid w:val="00304DAA"/>
    <w:rsid w:val="0030582A"/>
    <w:rsid w:val="00305B9D"/>
    <w:rsid w:val="00305DE6"/>
    <w:rsid w:val="00305E88"/>
    <w:rsid w:val="00305F6D"/>
    <w:rsid w:val="003061E5"/>
    <w:rsid w:val="00306523"/>
    <w:rsid w:val="00306BD8"/>
    <w:rsid w:val="00307049"/>
    <w:rsid w:val="00310213"/>
    <w:rsid w:val="00310917"/>
    <w:rsid w:val="00310BD5"/>
    <w:rsid w:val="00310CA9"/>
    <w:rsid w:val="00312295"/>
    <w:rsid w:val="003123A5"/>
    <w:rsid w:val="0031281F"/>
    <w:rsid w:val="00312835"/>
    <w:rsid w:val="00312E18"/>
    <w:rsid w:val="00313B3E"/>
    <w:rsid w:val="00313E38"/>
    <w:rsid w:val="0031486A"/>
    <w:rsid w:val="00315476"/>
    <w:rsid w:val="00315899"/>
    <w:rsid w:val="00316511"/>
    <w:rsid w:val="00316A02"/>
    <w:rsid w:val="00316AA0"/>
    <w:rsid w:val="00316E55"/>
    <w:rsid w:val="00316EA2"/>
    <w:rsid w:val="0031718B"/>
    <w:rsid w:val="00317682"/>
    <w:rsid w:val="00321199"/>
    <w:rsid w:val="00321A2D"/>
    <w:rsid w:val="0032214D"/>
    <w:rsid w:val="00322282"/>
    <w:rsid w:val="00322912"/>
    <w:rsid w:val="00322972"/>
    <w:rsid w:val="00322BF4"/>
    <w:rsid w:val="00322E54"/>
    <w:rsid w:val="00322E86"/>
    <w:rsid w:val="00324298"/>
    <w:rsid w:val="00324386"/>
    <w:rsid w:val="0032499B"/>
    <w:rsid w:val="0032519E"/>
    <w:rsid w:val="00325610"/>
    <w:rsid w:val="00325691"/>
    <w:rsid w:val="003261A3"/>
    <w:rsid w:val="003268DF"/>
    <w:rsid w:val="00326BB0"/>
    <w:rsid w:val="00326EE0"/>
    <w:rsid w:val="00327476"/>
    <w:rsid w:val="00327680"/>
    <w:rsid w:val="00330831"/>
    <w:rsid w:val="00330E16"/>
    <w:rsid w:val="00331019"/>
    <w:rsid w:val="003319FB"/>
    <w:rsid w:val="003327A5"/>
    <w:rsid w:val="00332BD3"/>
    <w:rsid w:val="00332ED9"/>
    <w:rsid w:val="003332D8"/>
    <w:rsid w:val="0033362F"/>
    <w:rsid w:val="003336B2"/>
    <w:rsid w:val="0033416E"/>
    <w:rsid w:val="00334700"/>
    <w:rsid w:val="00334AAE"/>
    <w:rsid w:val="00334EB9"/>
    <w:rsid w:val="003355ED"/>
    <w:rsid w:val="00335B7F"/>
    <w:rsid w:val="00335D4F"/>
    <w:rsid w:val="00335E11"/>
    <w:rsid w:val="00335EB7"/>
    <w:rsid w:val="0033633B"/>
    <w:rsid w:val="00336463"/>
    <w:rsid w:val="003367F1"/>
    <w:rsid w:val="00336A41"/>
    <w:rsid w:val="00336A84"/>
    <w:rsid w:val="0033729F"/>
    <w:rsid w:val="003374D2"/>
    <w:rsid w:val="00337B0F"/>
    <w:rsid w:val="0034069C"/>
    <w:rsid w:val="00341329"/>
    <w:rsid w:val="00342DCE"/>
    <w:rsid w:val="00342E87"/>
    <w:rsid w:val="00343AED"/>
    <w:rsid w:val="00343D22"/>
    <w:rsid w:val="00345975"/>
    <w:rsid w:val="00345DB7"/>
    <w:rsid w:val="00345F43"/>
    <w:rsid w:val="003462FF"/>
    <w:rsid w:val="00346B32"/>
    <w:rsid w:val="00346C84"/>
    <w:rsid w:val="00347230"/>
    <w:rsid w:val="00347336"/>
    <w:rsid w:val="003476F5"/>
    <w:rsid w:val="003500A5"/>
    <w:rsid w:val="003501DB"/>
    <w:rsid w:val="0035031F"/>
    <w:rsid w:val="003510E1"/>
    <w:rsid w:val="003514A9"/>
    <w:rsid w:val="003519E1"/>
    <w:rsid w:val="00352E5E"/>
    <w:rsid w:val="0035304B"/>
    <w:rsid w:val="00353D40"/>
    <w:rsid w:val="00353E00"/>
    <w:rsid w:val="00353F5A"/>
    <w:rsid w:val="003549F4"/>
    <w:rsid w:val="00355696"/>
    <w:rsid w:val="00355937"/>
    <w:rsid w:val="00355AAA"/>
    <w:rsid w:val="00356124"/>
    <w:rsid w:val="00356C2C"/>
    <w:rsid w:val="003578AC"/>
    <w:rsid w:val="00357C7D"/>
    <w:rsid w:val="00357E8A"/>
    <w:rsid w:val="00357FFD"/>
    <w:rsid w:val="0036015C"/>
    <w:rsid w:val="003601FB"/>
    <w:rsid w:val="00360A14"/>
    <w:rsid w:val="00360C05"/>
    <w:rsid w:val="003610FD"/>
    <w:rsid w:val="00361458"/>
    <w:rsid w:val="0036159B"/>
    <w:rsid w:val="00362651"/>
    <w:rsid w:val="00362778"/>
    <w:rsid w:val="0036308E"/>
    <w:rsid w:val="00363497"/>
    <w:rsid w:val="003640EF"/>
    <w:rsid w:val="00364429"/>
    <w:rsid w:val="00364518"/>
    <w:rsid w:val="00364543"/>
    <w:rsid w:val="003645A1"/>
    <w:rsid w:val="00364B56"/>
    <w:rsid w:val="00366721"/>
    <w:rsid w:val="00367502"/>
    <w:rsid w:val="003675B0"/>
    <w:rsid w:val="00367F29"/>
    <w:rsid w:val="00370415"/>
    <w:rsid w:val="003708CE"/>
    <w:rsid w:val="00370B25"/>
    <w:rsid w:val="00370D1D"/>
    <w:rsid w:val="00370FFF"/>
    <w:rsid w:val="003710B4"/>
    <w:rsid w:val="003711D7"/>
    <w:rsid w:val="00371393"/>
    <w:rsid w:val="0037204C"/>
    <w:rsid w:val="00372574"/>
    <w:rsid w:val="003738AF"/>
    <w:rsid w:val="003738DA"/>
    <w:rsid w:val="00373D29"/>
    <w:rsid w:val="00373D85"/>
    <w:rsid w:val="0037448A"/>
    <w:rsid w:val="003751DA"/>
    <w:rsid w:val="003755A8"/>
    <w:rsid w:val="00375F6C"/>
    <w:rsid w:val="00376369"/>
    <w:rsid w:val="003766EE"/>
    <w:rsid w:val="0037741C"/>
    <w:rsid w:val="0037774C"/>
    <w:rsid w:val="00377866"/>
    <w:rsid w:val="00377A7D"/>
    <w:rsid w:val="00377CED"/>
    <w:rsid w:val="00380224"/>
    <w:rsid w:val="003803F1"/>
    <w:rsid w:val="0038190F"/>
    <w:rsid w:val="00382503"/>
    <w:rsid w:val="00382695"/>
    <w:rsid w:val="00383701"/>
    <w:rsid w:val="00383C2F"/>
    <w:rsid w:val="00383D47"/>
    <w:rsid w:val="00384AD6"/>
    <w:rsid w:val="00384C49"/>
    <w:rsid w:val="0038526C"/>
    <w:rsid w:val="00385D38"/>
    <w:rsid w:val="00386F7A"/>
    <w:rsid w:val="00390813"/>
    <w:rsid w:val="0039176B"/>
    <w:rsid w:val="00392175"/>
    <w:rsid w:val="003921E8"/>
    <w:rsid w:val="003927C7"/>
    <w:rsid w:val="00392998"/>
    <w:rsid w:val="003934CA"/>
    <w:rsid w:val="003940E3"/>
    <w:rsid w:val="003941B2"/>
    <w:rsid w:val="003947F0"/>
    <w:rsid w:val="00394D87"/>
    <w:rsid w:val="00395AD6"/>
    <w:rsid w:val="00395B41"/>
    <w:rsid w:val="00395DA9"/>
    <w:rsid w:val="00396DAB"/>
    <w:rsid w:val="003977BF"/>
    <w:rsid w:val="00397AFC"/>
    <w:rsid w:val="00397BEC"/>
    <w:rsid w:val="00397D6A"/>
    <w:rsid w:val="00397EFF"/>
    <w:rsid w:val="003A0F85"/>
    <w:rsid w:val="003A240B"/>
    <w:rsid w:val="003A25D5"/>
    <w:rsid w:val="003A287B"/>
    <w:rsid w:val="003A3442"/>
    <w:rsid w:val="003A3520"/>
    <w:rsid w:val="003A3A59"/>
    <w:rsid w:val="003A3BFC"/>
    <w:rsid w:val="003A3DB4"/>
    <w:rsid w:val="003A3EAD"/>
    <w:rsid w:val="003A4084"/>
    <w:rsid w:val="003A4C56"/>
    <w:rsid w:val="003A4DE6"/>
    <w:rsid w:val="003A5F63"/>
    <w:rsid w:val="003A600D"/>
    <w:rsid w:val="003A6083"/>
    <w:rsid w:val="003A64E5"/>
    <w:rsid w:val="003A6621"/>
    <w:rsid w:val="003A6D58"/>
    <w:rsid w:val="003A7324"/>
    <w:rsid w:val="003A7767"/>
    <w:rsid w:val="003B02E5"/>
    <w:rsid w:val="003B084B"/>
    <w:rsid w:val="003B2196"/>
    <w:rsid w:val="003B23DF"/>
    <w:rsid w:val="003B2451"/>
    <w:rsid w:val="003B283E"/>
    <w:rsid w:val="003B2F4A"/>
    <w:rsid w:val="003B3550"/>
    <w:rsid w:val="003B3796"/>
    <w:rsid w:val="003B38A2"/>
    <w:rsid w:val="003B3FB6"/>
    <w:rsid w:val="003B42CE"/>
    <w:rsid w:val="003B43CF"/>
    <w:rsid w:val="003B4540"/>
    <w:rsid w:val="003B45E7"/>
    <w:rsid w:val="003B5738"/>
    <w:rsid w:val="003B573F"/>
    <w:rsid w:val="003B58D8"/>
    <w:rsid w:val="003B73F6"/>
    <w:rsid w:val="003B74DB"/>
    <w:rsid w:val="003B7902"/>
    <w:rsid w:val="003C03A5"/>
    <w:rsid w:val="003C04CE"/>
    <w:rsid w:val="003C0EC6"/>
    <w:rsid w:val="003C0F3C"/>
    <w:rsid w:val="003C11AA"/>
    <w:rsid w:val="003C2676"/>
    <w:rsid w:val="003C2E8A"/>
    <w:rsid w:val="003C35DE"/>
    <w:rsid w:val="003C37A2"/>
    <w:rsid w:val="003C393E"/>
    <w:rsid w:val="003C398E"/>
    <w:rsid w:val="003C3BC7"/>
    <w:rsid w:val="003C51F2"/>
    <w:rsid w:val="003C5717"/>
    <w:rsid w:val="003C598C"/>
    <w:rsid w:val="003C5E43"/>
    <w:rsid w:val="003C62FE"/>
    <w:rsid w:val="003C64E9"/>
    <w:rsid w:val="003C6D95"/>
    <w:rsid w:val="003C6E72"/>
    <w:rsid w:val="003C718D"/>
    <w:rsid w:val="003C772C"/>
    <w:rsid w:val="003D01AD"/>
    <w:rsid w:val="003D025A"/>
    <w:rsid w:val="003D1B67"/>
    <w:rsid w:val="003D2083"/>
    <w:rsid w:val="003D2795"/>
    <w:rsid w:val="003D2C36"/>
    <w:rsid w:val="003D34A1"/>
    <w:rsid w:val="003D379F"/>
    <w:rsid w:val="003D39D6"/>
    <w:rsid w:val="003D42D5"/>
    <w:rsid w:val="003D4663"/>
    <w:rsid w:val="003D490D"/>
    <w:rsid w:val="003D5055"/>
    <w:rsid w:val="003D505D"/>
    <w:rsid w:val="003D53AC"/>
    <w:rsid w:val="003D55F9"/>
    <w:rsid w:val="003D5B92"/>
    <w:rsid w:val="003D5E13"/>
    <w:rsid w:val="003D62F8"/>
    <w:rsid w:val="003D66BB"/>
    <w:rsid w:val="003D7A1F"/>
    <w:rsid w:val="003D7B3B"/>
    <w:rsid w:val="003D7C1C"/>
    <w:rsid w:val="003D7C5C"/>
    <w:rsid w:val="003E01C8"/>
    <w:rsid w:val="003E146B"/>
    <w:rsid w:val="003E1D0B"/>
    <w:rsid w:val="003E2581"/>
    <w:rsid w:val="003E2CFB"/>
    <w:rsid w:val="003E354D"/>
    <w:rsid w:val="003E49A3"/>
    <w:rsid w:val="003E5B0D"/>
    <w:rsid w:val="003E5F97"/>
    <w:rsid w:val="003E690A"/>
    <w:rsid w:val="003E69FC"/>
    <w:rsid w:val="003E6DB0"/>
    <w:rsid w:val="003E7157"/>
    <w:rsid w:val="003E73E7"/>
    <w:rsid w:val="003E76AB"/>
    <w:rsid w:val="003E78AD"/>
    <w:rsid w:val="003E79F6"/>
    <w:rsid w:val="003F11E3"/>
    <w:rsid w:val="003F1644"/>
    <w:rsid w:val="003F1A72"/>
    <w:rsid w:val="003F1BF1"/>
    <w:rsid w:val="003F2412"/>
    <w:rsid w:val="003F2631"/>
    <w:rsid w:val="003F2933"/>
    <w:rsid w:val="003F351B"/>
    <w:rsid w:val="003F44BC"/>
    <w:rsid w:val="003F641E"/>
    <w:rsid w:val="003F6968"/>
    <w:rsid w:val="004014E3"/>
    <w:rsid w:val="00401521"/>
    <w:rsid w:val="00402B54"/>
    <w:rsid w:val="00403229"/>
    <w:rsid w:val="00403CFD"/>
    <w:rsid w:val="00404056"/>
    <w:rsid w:val="004041A5"/>
    <w:rsid w:val="00404695"/>
    <w:rsid w:val="00404F78"/>
    <w:rsid w:val="0040516A"/>
    <w:rsid w:val="00405542"/>
    <w:rsid w:val="00405616"/>
    <w:rsid w:val="00405901"/>
    <w:rsid w:val="00405931"/>
    <w:rsid w:val="00405A3C"/>
    <w:rsid w:val="00405DC3"/>
    <w:rsid w:val="0040706F"/>
    <w:rsid w:val="0040720B"/>
    <w:rsid w:val="00407423"/>
    <w:rsid w:val="00407911"/>
    <w:rsid w:val="00410267"/>
    <w:rsid w:val="0041094E"/>
    <w:rsid w:val="00411089"/>
    <w:rsid w:val="00411347"/>
    <w:rsid w:val="0041157F"/>
    <w:rsid w:val="00411585"/>
    <w:rsid w:val="00411A79"/>
    <w:rsid w:val="0041211F"/>
    <w:rsid w:val="0041215E"/>
    <w:rsid w:val="00412D30"/>
    <w:rsid w:val="00412D32"/>
    <w:rsid w:val="00412E0E"/>
    <w:rsid w:val="004133F3"/>
    <w:rsid w:val="00413465"/>
    <w:rsid w:val="0041383D"/>
    <w:rsid w:val="00413AB5"/>
    <w:rsid w:val="00413EED"/>
    <w:rsid w:val="00414A7C"/>
    <w:rsid w:val="00414B60"/>
    <w:rsid w:val="004164EA"/>
    <w:rsid w:val="004165E8"/>
    <w:rsid w:val="004170BA"/>
    <w:rsid w:val="004178FD"/>
    <w:rsid w:val="00417F7C"/>
    <w:rsid w:val="004203D5"/>
    <w:rsid w:val="00420635"/>
    <w:rsid w:val="00420844"/>
    <w:rsid w:val="00420C48"/>
    <w:rsid w:val="00421125"/>
    <w:rsid w:val="004212E8"/>
    <w:rsid w:val="004214B1"/>
    <w:rsid w:val="00422197"/>
    <w:rsid w:val="0042250D"/>
    <w:rsid w:val="00422C5D"/>
    <w:rsid w:val="00422F1F"/>
    <w:rsid w:val="004232B0"/>
    <w:rsid w:val="00423E36"/>
    <w:rsid w:val="00425020"/>
    <w:rsid w:val="0042579C"/>
    <w:rsid w:val="00425DFE"/>
    <w:rsid w:val="004269FF"/>
    <w:rsid w:val="00426BB7"/>
    <w:rsid w:val="00426DDA"/>
    <w:rsid w:val="00427070"/>
    <w:rsid w:val="00427B0C"/>
    <w:rsid w:val="00430288"/>
    <w:rsid w:val="004308EE"/>
    <w:rsid w:val="00430D21"/>
    <w:rsid w:val="00431C8E"/>
    <w:rsid w:val="00432302"/>
    <w:rsid w:val="00432D77"/>
    <w:rsid w:val="004332C4"/>
    <w:rsid w:val="004332D3"/>
    <w:rsid w:val="00433562"/>
    <w:rsid w:val="0043384E"/>
    <w:rsid w:val="00433F30"/>
    <w:rsid w:val="00434474"/>
    <w:rsid w:val="004344EE"/>
    <w:rsid w:val="00434628"/>
    <w:rsid w:val="00434663"/>
    <w:rsid w:val="00434B10"/>
    <w:rsid w:val="00434DA0"/>
    <w:rsid w:val="00435087"/>
    <w:rsid w:val="0043511F"/>
    <w:rsid w:val="004356E6"/>
    <w:rsid w:val="00435B85"/>
    <w:rsid w:val="00436D97"/>
    <w:rsid w:val="00436F89"/>
    <w:rsid w:val="00437664"/>
    <w:rsid w:val="004378B3"/>
    <w:rsid w:val="00437BC4"/>
    <w:rsid w:val="00437C54"/>
    <w:rsid w:val="00440294"/>
    <w:rsid w:val="00440788"/>
    <w:rsid w:val="00441CC5"/>
    <w:rsid w:val="00442C11"/>
    <w:rsid w:val="00442C81"/>
    <w:rsid w:val="0044323E"/>
    <w:rsid w:val="004435E6"/>
    <w:rsid w:val="00443AEE"/>
    <w:rsid w:val="00444EB6"/>
    <w:rsid w:val="00445460"/>
    <w:rsid w:val="004459BB"/>
    <w:rsid w:val="00445ABB"/>
    <w:rsid w:val="00446205"/>
    <w:rsid w:val="004463B3"/>
    <w:rsid w:val="00446510"/>
    <w:rsid w:val="00446C0B"/>
    <w:rsid w:val="00447640"/>
    <w:rsid w:val="00447A59"/>
    <w:rsid w:val="00447AE2"/>
    <w:rsid w:val="00447B0F"/>
    <w:rsid w:val="004500EF"/>
    <w:rsid w:val="00450240"/>
    <w:rsid w:val="00450381"/>
    <w:rsid w:val="004507C6"/>
    <w:rsid w:val="00450CBD"/>
    <w:rsid w:val="00451267"/>
    <w:rsid w:val="00451D7A"/>
    <w:rsid w:val="004520AC"/>
    <w:rsid w:val="004522C1"/>
    <w:rsid w:val="00452630"/>
    <w:rsid w:val="0045269D"/>
    <w:rsid w:val="004539D0"/>
    <w:rsid w:val="0045429D"/>
    <w:rsid w:val="00454713"/>
    <w:rsid w:val="0045514B"/>
    <w:rsid w:val="0045521D"/>
    <w:rsid w:val="004552F7"/>
    <w:rsid w:val="004556B3"/>
    <w:rsid w:val="00455B42"/>
    <w:rsid w:val="00456221"/>
    <w:rsid w:val="004566DC"/>
    <w:rsid w:val="00456B8E"/>
    <w:rsid w:val="0045703B"/>
    <w:rsid w:val="004571DC"/>
    <w:rsid w:val="00462019"/>
    <w:rsid w:val="0046245E"/>
    <w:rsid w:val="00462B3D"/>
    <w:rsid w:val="00462D54"/>
    <w:rsid w:val="0046302F"/>
    <w:rsid w:val="004633F9"/>
    <w:rsid w:val="00463DF6"/>
    <w:rsid w:val="00465521"/>
    <w:rsid w:val="004656FA"/>
    <w:rsid w:val="00465AA6"/>
    <w:rsid w:val="00465AAD"/>
    <w:rsid w:val="00466037"/>
    <w:rsid w:val="00467079"/>
    <w:rsid w:val="004701C5"/>
    <w:rsid w:val="00470688"/>
    <w:rsid w:val="004708CC"/>
    <w:rsid w:val="00470EFE"/>
    <w:rsid w:val="0047149E"/>
    <w:rsid w:val="00471755"/>
    <w:rsid w:val="00471DD0"/>
    <w:rsid w:val="004721EC"/>
    <w:rsid w:val="00472574"/>
    <w:rsid w:val="00472C22"/>
    <w:rsid w:val="00472C84"/>
    <w:rsid w:val="004736A1"/>
    <w:rsid w:val="00473896"/>
    <w:rsid w:val="00473FC0"/>
    <w:rsid w:val="0047491C"/>
    <w:rsid w:val="00474A50"/>
    <w:rsid w:val="00474E76"/>
    <w:rsid w:val="004751F9"/>
    <w:rsid w:val="00475A44"/>
    <w:rsid w:val="00475C31"/>
    <w:rsid w:val="004763B8"/>
    <w:rsid w:val="004764C0"/>
    <w:rsid w:val="00476E86"/>
    <w:rsid w:val="00477147"/>
    <w:rsid w:val="004777A4"/>
    <w:rsid w:val="00477C5E"/>
    <w:rsid w:val="004803A5"/>
    <w:rsid w:val="0048080A"/>
    <w:rsid w:val="00480EC6"/>
    <w:rsid w:val="00481E0A"/>
    <w:rsid w:val="00481E4C"/>
    <w:rsid w:val="004822E7"/>
    <w:rsid w:val="00482D70"/>
    <w:rsid w:val="00483039"/>
    <w:rsid w:val="004832CE"/>
    <w:rsid w:val="00484DB7"/>
    <w:rsid w:val="00485092"/>
    <w:rsid w:val="0048538B"/>
    <w:rsid w:val="00485582"/>
    <w:rsid w:val="0048606B"/>
    <w:rsid w:val="004862F7"/>
    <w:rsid w:val="0048681A"/>
    <w:rsid w:val="0048691E"/>
    <w:rsid w:val="00486E50"/>
    <w:rsid w:val="00487554"/>
    <w:rsid w:val="004877B0"/>
    <w:rsid w:val="004879B7"/>
    <w:rsid w:val="0049015B"/>
    <w:rsid w:val="00490E97"/>
    <w:rsid w:val="00492765"/>
    <w:rsid w:val="00492E7E"/>
    <w:rsid w:val="00493B53"/>
    <w:rsid w:val="00493D9A"/>
    <w:rsid w:val="00493FFD"/>
    <w:rsid w:val="004944AB"/>
    <w:rsid w:val="004944D4"/>
    <w:rsid w:val="00494CDA"/>
    <w:rsid w:val="00494FF2"/>
    <w:rsid w:val="0049505A"/>
    <w:rsid w:val="004953B5"/>
    <w:rsid w:val="00496085"/>
    <w:rsid w:val="0049770D"/>
    <w:rsid w:val="004977D8"/>
    <w:rsid w:val="00497866"/>
    <w:rsid w:val="004A02B1"/>
    <w:rsid w:val="004A0615"/>
    <w:rsid w:val="004A0BEF"/>
    <w:rsid w:val="004A0C09"/>
    <w:rsid w:val="004A3F1E"/>
    <w:rsid w:val="004A5C03"/>
    <w:rsid w:val="004A6F85"/>
    <w:rsid w:val="004A74CE"/>
    <w:rsid w:val="004A7660"/>
    <w:rsid w:val="004B08C7"/>
    <w:rsid w:val="004B096E"/>
    <w:rsid w:val="004B15EC"/>
    <w:rsid w:val="004B1C4D"/>
    <w:rsid w:val="004B1DFA"/>
    <w:rsid w:val="004B2AF2"/>
    <w:rsid w:val="004B2CAA"/>
    <w:rsid w:val="004B3DAD"/>
    <w:rsid w:val="004B4C93"/>
    <w:rsid w:val="004B4D6B"/>
    <w:rsid w:val="004B5076"/>
    <w:rsid w:val="004B57F8"/>
    <w:rsid w:val="004B64B6"/>
    <w:rsid w:val="004C0192"/>
    <w:rsid w:val="004C098E"/>
    <w:rsid w:val="004C1681"/>
    <w:rsid w:val="004C22B0"/>
    <w:rsid w:val="004C22E9"/>
    <w:rsid w:val="004C2339"/>
    <w:rsid w:val="004C26AE"/>
    <w:rsid w:val="004C2B6F"/>
    <w:rsid w:val="004C2D6F"/>
    <w:rsid w:val="004C36A3"/>
    <w:rsid w:val="004C37A0"/>
    <w:rsid w:val="004C4178"/>
    <w:rsid w:val="004C4597"/>
    <w:rsid w:val="004C4EF1"/>
    <w:rsid w:val="004C5332"/>
    <w:rsid w:val="004C55CA"/>
    <w:rsid w:val="004C5CE5"/>
    <w:rsid w:val="004C621A"/>
    <w:rsid w:val="004C6533"/>
    <w:rsid w:val="004C6743"/>
    <w:rsid w:val="004C6753"/>
    <w:rsid w:val="004C775D"/>
    <w:rsid w:val="004C7890"/>
    <w:rsid w:val="004C78B8"/>
    <w:rsid w:val="004C7B49"/>
    <w:rsid w:val="004D0069"/>
    <w:rsid w:val="004D0108"/>
    <w:rsid w:val="004D0407"/>
    <w:rsid w:val="004D0CA6"/>
    <w:rsid w:val="004D11A8"/>
    <w:rsid w:val="004D1C54"/>
    <w:rsid w:val="004D1EE0"/>
    <w:rsid w:val="004D2087"/>
    <w:rsid w:val="004D27D2"/>
    <w:rsid w:val="004D2963"/>
    <w:rsid w:val="004D297A"/>
    <w:rsid w:val="004D2B8F"/>
    <w:rsid w:val="004D3147"/>
    <w:rsid w:val="004D3B04"/>
    <w:rsid w:val="004D48E3"/>
    <w:rsid w:val="004D4C6E"/>
    <w:rsid w:val="004D59BF"/>
    <w:rsid w:val="004D66DA"/>
    <w:rsid w:val="004D72CC"/>
    <w:rsid w:val="004D7491"/>
    <w:rsid w:val="004D7722"/>
    <w:rsid w:val="004D79EE"/>
    <w:rsid w:val="004E0169"/>
    <w:rsid w:val="004E090B"/>
    <w:rsid w:val="004E0C9F"/>
    <w:rsid w:val="004E2190"/>
    <w:rsid w:val="004E2C42"/>
    <w:rsid w:val="004E3629"/>
    <w:rsid w:val="004E4254"/>
    <w:rsid w:val="004E4448"/>
    <w:rsid w:val="004E49D5"/>
    <w:rsid w:val="004E4F54"/>
    <w:rsid w:val="004E4F99"/>
    <w:rsid w:val="004E5781"/>
    <w:rsid w:val="004E582B"/>
    <w:rsid w:val="004E5A60"/>
    <w:rsid w:val="004E639F"/>
    <w:rsid w:val="004E64F3"/>
    <w:rsid w:val="004E6C79"/>
    <w:rsid w:val="004E6F9C"/>
    <w:rsid w:val="004E7355"/>
    <w:rsid w:val="004E7363"/>
    <w:rsid w:val="004E791E"/>
    <w:rsid w:val="004E7FC7"/>
    <w:rsid w:val="004F0E4E"/>
    <w:rsid w:val="004F1D38"/>
    <w:rsid w:val="004F25BD"/>
    <w:rsid w:val="004F3520"/>
    <w:rsid w:val="004F3830"/>
    <w:rsid w:val="004F3DE5"/>
    <w:rsid w:val="004F4195"/>
    <w:rsid w:val="004F5239"/>
    <w:rsid w:val="004F5765"/>
    <w:rsid w:val="004F5B23"/>
    <w:rsid w:val="004F5E57"/>
    <w:rsid w:val="004F60A2"/>
    <w:rsid w:val="004F6802"/>
    <w:rsid w:val="004F6C67"/>
    <w:rsid w:val="004F7178"/>
    <w:rsid w:val="004F7222"/>
    <w:rsid w:val="005018ED"/>
    <w:rsid w:val="0050196F"/>
    <w:rsid w:val="005021F8"/>
    <w:rsid w:val="00502249"/>
    <w:rsid w:val="0050379B"/>
    <w:rsid w:val="00503A7E"/>
    <w:rsid w:val="00503E2F"/>
    <w:rsid w:val="00503E49"/>
    <w:rsid w:val="00503E6F"/>
    <w:rsid w:val="00505F6F"/>
    <w:rsid w:val="00506113"/>
    <w:rsid w:val="00506332"/>
    <w:rsid w:val="005068B6"/>
    <w:rsid w:val="00506A7C"/>
    <w:rsid w:val="00506F0B"/>
    <w:rsid w:val="00507429"/>
    <w:rsid w:val="00507507"/>
    <w:rsid w:val="005077C0"/>
    <w:rsid w:val="00507CE5"/>
    <w:rsid w:val="00510244"/>
    <w:rsid w:val="005102C5"/>
    <w:rsid w:val="00510F92"/>
    <w:rsid w:val="0051232C"/>
    <w:rsid w:val="00512447"/>
    <w:rsid w:val="005125CD"/>
    <w:rsid w:val="005129F2"/>
    <w:rsid w:val="00512A69"/>
    <w:rsid w:val="00512AD6"/>
    <w:rsid w:val="00512AF4"/>
    <w:rsid w:val="00513011"/>
    <w:rsid w:val="00513E55"/>
    <w:rsid w:val="005155DE"/>
    <w:rsid w:val="00516259"/>
    <w:rsid w:val="00516D01"/>
    <w:rsid w:val="00517B73"/>
    <w:rsid w:val="00517CE1"/>
    <w:rsid w:val="005203B1"/>
    <w:rsid w:val="005207E1"/>
    <w:rsid w:val="0052090E"/>
    <w:rsid w:val="00520F03"/>
    <w:rsid w:val="00521ACE"/>
    <w:rsid w:val="00521B25"/>
    <w:rsid w:val="005222DB"/>
    <w:rsid w:val="00522A7B"/>
    <w:rsid w:val="00522FAA"/>
    <w:rsid w:val="0052357D"/>
    <w:rsid w:val="005238EA"/>
    <w:rsid w:val="00523B4F"/>
    <w:rsid w:val="0052444A"/>
    <w:rsid w:val="005245FF"/>
    <w:rsid w:val="00525163"/>
    <w:rsid w:val="0052523B"/>
    <w:rsid w:val="00525496"/>
    <w:rsid w:val="0052561A"/>
    <w:rsid w:val="00525A4D"/>
    <w:rsid w:val="00525AC9"/>
    <w:rsid w:val="00526B25"/>
    <w:rsid w:val="00526B53"/>
    <w:rsid w:val="00526C79"/>
    <w:rsid w:val="005276A4"/>
    <w:rsid w:val="00527A39"/>
    <w:rsid w:val="00527B06"/>
    <w:rsid w:val="005303F2"/>
    <w:rsid w:val="0053070D"/>
    <w:rsid w:val="005312B5"/>
    <w:rsid w:val="0053281E"/>
    <w:rsid w:val="00532B96"/>
    <w:rsid w:val="00532BBD"/>
    <w:rsid w:val="00533388"/>
    <w:rsid w:val="005333BA"/>
    <w:rsid w:val="00533498"/>
    <w:rsid w:val="00533784"/>
    <w:rsid w:val="0053399C"/>
    <w:rsid w:val="00533B8D"/>
    <w:rsid w:val="00533B93"/>
    <w:rsid w:val="0053466F"/>
    <w:rsid w:val="00534828"/>
    <w:rsid w:val="0053498C"/>
    <w:rsid w:val="0053499F"/>
    <w:rsid w:val="0053503E"/>
    <w:rsid w:val="00535A78"/>
    <w:rsid w:val="00535B73"/>
    <w:rsid w:val="00536174"/>
    <w:rsid w:val="00536DBD"/>
    <w:rsid w:val="00536EE3"/>
    <w:rsid w:val="00536F0C"/>
    <w:rsid w:val="00537645"/>
    <w:rsid w:val="00537740"/>
    <w:rsid w:val="00540270"/>
    <w:rsid w:val="005407E6"/>
    <w:rsid w:val="0054118F"/>
    <w:rsid w:val="00541857"/>
    <w:rsid w:val="00541ACB"/>
    <w:rsid w:val="0054245D"/>
    <w:rsid w:val="005435A2"/>
    <w:rsid w:val="00543915"/>
    <w:rsid w:val="00543CD1"/>
    <w:rsid w:val="00543E7F"/>
    <w:rsid w:val="00544644"/>
    <w:rsid w:val="00544FC1"/>
    <w:rsid w:val="005452EF"/>
    <w:rsid w:val="00545861"/>
    <w:rsid w:val="00545D87"/>
    <w:rsid w:val="0054656F"/>
    <w:rsid w:val="005474DC"/>
    <w:rsid w:val="005476E9"/>
    <w:rsid w:val="005479F6"/>
    <w:rsid w:val="00550405"/>
    <w:rsid w:val="005504AA"/>
    <w:rsid w:val="00550CCA"/>
    <w:rsid w:val="00550CE6"/>
    <w:rsid w:val="0055107F"/>
    <w:rsid w:val="005514EA"/>
    <w:rsid w:val="00551FB7"/>
    <w:rsid w:val="005526ED"/>
    <w:rsid w:val="005527CA"/>
    <w:rsid w:val="00552E34"/>
    <w:rsid w:val="00552ED2"/>
    <w:rsid w:val="00553343"/>
    <w:rsid w:val="00553470"/>
    <w:rsid w:val="00553BF6"/>
    <w:rsid w:val="0055408F"/>
    <w:rsid w:val="00554566"/>
    <w:rsid w:val="005555CA"/>
    <w:rsid w:val="0055617A"/>
    <w:rsid w:val="005567A6"/>
    <w:rsid w:val="00556A9A"/>
    <w:rsid w:val="00556F6C"/>
    <w:rsid w:val="00557053"/>
    <w:rsid w:val="0055721B"/>
    <w:rsid w:val="00557A57"/>
    <w:rsid w:val="005601E8"/>
    <w:rsid w:val="00561213"/>
    <w:rsid w:val="00561479"/>
    <w:rsid w:val="00561924"/>
    <w:rsid w:val="00562726"/>
    <w:rsid w:val="00562A87"/>
    <w:rsid w:val="00562AEF"/>
    <w:rsid w:val="00562AFE"/>
    <w:rsid w:val="00562B17"/>
    <w:rsid w:val="00562B8F"/>
    <w:rsid w:val="00562D1C"/>
    <w:rsid w:val="00563369"/>
    <w:rsid w:val="0056646F"/>
    <w:rsid w:val="00567013"/>
    <w:rsid w:val="005670EE"/>
    <w:rsid w:val="005674C7"/>
    <w:rsid w:val="00567711"/>
    <w:rsid w:val="00567827"/>
    <w:rsid w:val="005709F6"/>
    <w:rsid w:val="00570E18"/>
    <w:rsid w:val="00570EC2"/>
    <w:rsid w:val="005712A7"/>
    <w:rsid w:val="0057177C"/>
    <w:rsid w:val="00571853"/>
    <w:rsid w:val="00571F45"/>
    <w:rsid w:val="005738B7"/>
    <w:rsid w:val="0057393D"/>
    <w:rsid w:val="00573D7A"/>
    <w:rsid w:val="00574AF9"/>
    <w:rsid w:val="00574D05"/>
    <w:rsid w:val="005753F3"/>
    <w:rsid w:val="00576686"/>
    <w:rsid w:val="00577660"/>
    <w:rsid w:val="00577E8C"/>
    <w:rsid w:val="00580484"/>
    <w:rsid w:val="00580576"/>
    <w:rsid w:val="00580ACA"/>
    <w:rsid w:val="00580AEA"/>
    <w:rsid w:val="00580F8A"/>
    <w:rsid w:val="005814E9"/>
    <w:rsid w:val="0058186C"/>
    <w:rsid w:val="00581C59"/>
    <w:rsid w:val="00581E7D"/>
    <w:rsid w:val="005821C2"/>
    <w:rsid w:val="0058259D"/>
    <w:rsid w:val="00582920"/>
    <w:rsid w:val="00582BCD"/>
    <w:rsid w:val="0058322F"/>
    <w:rsid w:val="00583419"/>
    <w:rsid w:val="00583ECD"/>
    <w:rsid w:val="0058460E"/>
    <w:rsid w:val="0058475A"/>
    <w:rsid w:val="0058512D"/>
    <w:rsid w:val="00585250"/>
    <w:rsid w:val="00585A50"/>
    <w:rsid w:val="00585C7E"/>
    <w:rsid w:val="005861D5"/>
    <w:rsid w:val="0058629E"/>
    <w:rsid w:val="005862B2"/>
    <w:rsid w:val="00586736"/>
    <w:rsid w:val="00586A79"/>
    <w:rsid w:val="005874B3"/>
    <w:rsid w:val="0059078C"/>
    <w:rsid w:val="00591340"/>
    <w:rsid w:val="005915EA"/>
    <w:rsid w:val="00591AFE"/>
    <w:rsid w:val="00591F18"/>
    <w:rsid w:val="00592E73"/>
    <w:rsid w:val="00592E91"/>
    <w:rsid w:val="00593A56"/>
    <w:rsid w:val="00593B9E"/>
    <w:rsid w:val="00594CDC"/>
    <w:rsid w:val="00594D72"/>
    <w:rsid w:val="00595CBB"/>
    <w:rsid w:val="00595DF1"/>
    <w:rsid w:val="005963BD"/>
    <w:rsid w:val="00597B32"/>
    <w:rsid w:val="00597B5B"/>
    <w:rsid w:val="005A01C6"/>
    <w:rsid w:val="005A0246"/>
    <w:rsid w:val="005A0613"/>
    <w:rsid w:val="005A0B88"/>
    <w:rsid w:val="005A0E49"/>
    <w:rsid w:val="005A18CA"/>
    <w:rsid w:val="005A1DE8"/>
    <w:rsid w:val="005A22B6"/>
    <w:rsid w:val="005A2D04"/>
    <w:rsid w:val="005A3C8E"/>
    <w:rsid w:val="005A4484"/>
    <w:rsid w:val="005A51E6"/>
    <w:rsid w:val="005A6208"/>
    <w:rsid w:val="005A6384"/>
    <w:rsid w:val="005A65C2"/>
    <w:rsid w:val="005A699E"/>
    <w:rsid w:val="005A7465"/>
    <w:rsid w:val="005B05AF"/>
    <w:rsid w:val="005B0664"/>
    <w:rsid w:val="005B101D"/>
    <w:rsid w:val="005B18AF"/>
    <w:rsid w:val="005B25CB"/>
    <w:rsid w:val="005B3597"/>
    <w:rsid w:val="005B3EBA"/>
    <w:rsid w:val="005B3FB5"/>
    <w:rsid w:val="005B49BB"/>
    <w:rsid w:val="005B4AFF"/>
    <w:rsid w:val="005B4C63"/>
    <w:rsid w:val="005B4F47"/>
    <w:rsid w:val="005B5979"/>
    <w:rsid w:val="005B5FD9"/>
    <w:rsid w:val="005B61F0"/>
    <w:rsid w:val="005B721B"/>
    <w:rsid w:val="005B7C75"/>
    <w:rsid w:val="005C085B"/>
    <w:rsid w:val="005C1DD9"/>
    <w:rsid w:val="005C2187"/>
    <w:rsid w:val="005C34FF"/>
    <w:rsid w:val="005C3889"/>
    <w:rsid w:val="005C441C"/>
    <w:rsid w:val="005C4751"/>
    <w:rsid w:val="005C4F2B"/>
    <w:rsid w:val="005C61F5"/>
    <w:rsid w:val="005C64A3"/>
    <w:rsid w:val="005C7907"/>
    <w:rsid w:val="005C79E5"/>
    <w:rsid w:val="005C7DA9"/>
    <w:rsid w:val="005C7E9A"/>
    <w:rsid w:val="005C7F05"/>
    <w:rsid w:val="005D03A3"/>
    <w:rsid w:val="005D05ED"/>
    <w:rsid w:val="005D064E"/>
    <w:rsid w:val="005D0C4E"/>
    <w:rsid w:val="005D1346"/>
    <w:rsid w:val="005D1714"/>
    <w:rsid w:val="005D1AAE"/>
    <w:rsid w:val="005D2783"/>
    <w:rsid w:val="005D27EA"/>
    <w:rsid w:val="005D2833"/>
    <w:rsid w:val="005D3743"/>
    <w:rsid w:val="005D48F4"/>
    <w:rsid w:val="005D49D5"/>
    <w:rsid w:val="005D4AD6"/>
    <w:rsid w:val="005D4AFF"/>
    <w:rsid w:val="005D515F"/>
    <w:rsid w:val="005D5178"/>
    <w:rsid w:val="005D5B84"/>
    <w:rsid w:val="005D5B95"/>
    <w:rsid w:val="005D622A"/>
    <w:rsid w:val="005D671D"/>
    <w:rsid w:val="005D672E"/>
    <w:rsid w:val="005D6928"/>
    <w:rsid w:val="005D6DC5"/>
    <w:rsid w:val="005D747C"/>
    <w:rsid w:val="005D7701"/>
    <w:rsid w:val="005D7F9F"/>
    <w:rsid w:val="005E031A"/>
    <w:rsid w:val="005E03F1"/>
    <w:rsid w:val="005E0484"/>
    <w:rsid w:val="005E0905"/>
    <w:rsid w:val="005E0ACA"/>
    <w:rsid w:val="005E0C41"/>
    <w:rsid w:val="005E0D32"/>
    <w:rsid w:val="005E1114"/>
    <w:rsid w:val="005E11B6"/>
    <w:rsid w:val="005E1281"/>
    <w:rsid w:val="005E1DEC"/>
    <w:rsid w:val="005E1EBE"/>
    <w:rsid w:val="005E2371"/>
    <w:rsid w:val="005E23F6"/>
    <w:rsid w:val="005E2C0E"/>
    <w:rsid w:val="005E3357"/>
    <w:rsid w:val="005E33B9"/>
    <w:rsid w:val="005E35CE"/>
    <w:rsid w:val="005E4813"/>
    <w:rsid w:val="005E5006"/>
    <w:rsid w:val="005E50EF"/>
    <w:rsid w:val="005E5464"/>
    <w:rsid w:val="005E5593"/>
    <w:rsid w:val="005E566F"/>
    <w:rsid w:val="005E5809"/>
    <w:rsid w:val="005E5827"/>
    <w:rsid w:val="005E63DE"/>
    <w:rsid w:val="005E6E8B"/>
    <w:rsid w:val="005E75EA"/>
    <w:rsid w:val="005E7AC8"/>
    <w:rsid w:val="005F07F6"/>
    <w:rsid w:val="005F0AD1"/>
    <w:rsid w:val="005F0B90"/>
    <w:rsid w:val="005F1102"/>
    <w:rsid w:val="005F1183"/>
    <w:rsid w:val="005F1221"/>
    <w:rsid w:val="005F125E"/>
    <w:rsid w:val="005F1AB2"/>
    <w:rsid w:val="005F29C8"/>
    <w:rsid w:val="005F2AF4"/>
    <w:rsid w:val="005F2CD3"/>
    <w:rsid w:val="005F3D4F"/>
    <w:rsid w:val="005F40A8"/>
    <w:rsid w:val="005F4839"/>
    <w:rsid w:val="005F4EC1"/>
    <w:rsid w:val="005F5CC9"/>
    <w:rsid w:val="005F6E7B"/>
    <w:rsid w:val="005F7364"/>
    <w:rsid w:val="005F7566"/>
    <w:rsid w:val="005F7582"/>
    <w:rsid w:val="005F7703"/>
    <w:rsid w:val="005F7709"/>
    <w:rsid w:val="0060061E"/>
    <w:rsid w:val="006039B1"/>
    <w:rsid w:val="006043D9"/>
    <w:rsid w:val="006049DA"/>
    <w:rsid w:val="00604C81"/>
    <w:rsid w:val="00604DC7"/>
    <w:rsid w:val="006050F0"/>
    <w:rsid w:val="00605C56"/>
    <w:rsid w:val="00605E81"/>
    <w:rsid w:val="00605EDE"/>
    <w:rsid w:val="00606950"/>
    <w:rsid w:val="0061080C"/>
    <w:rsid w:val="00610852"/>
    <w:rsid w:val="00610C2D"/>
    <w:rsid w:val="00611221"/>
    <w:rsid w:val="00611376"/>
    <w:rsid w:val="006113CA"/>
    <w:rsid w:val="00611ACB"/>
    <w:rsid w:val="00611AD2"/>
    <w:rsid w:val="006121B9"/>
    <w:rsid w:val="006123D7"/>
    <w:rsid w:val="00612567"/>
    <w:rsid w:val="00612F0A"/>
    <w:rsid w:val="00613178"/>
    <w:rsid w:val="00613DCE"/>
    <w:rsid w:val="0061405C"/>
    <w:rsid w:val="00614B9C"/>
    <w:rsid w:val="00615479"/>
    <w:rsid w:val="00615908"/>
    <w:rsid w:val="00615A52"/>
    <w:rsid w:val="00615AC4"/>
    <w:rsid w:val="0061615F"/>
    <w:rsid w:val="00616D0F"/>
    <w:rsid w:val="00616F48"/>
    <w:rsid w:val="006170F4"/>
    <w:rsid w:val="00617203"/>
    <w:rsid w:val="00620474"/>
    <w:rsid w:val="006207BE"/>
    <w:rsid w:val="00621623"/>
    <w:rsid w:val="006217E3"/>
    <w:rsid w:val="006219B3"/>
    <w:rsid w:val="00621DE1"/>
    <w:rsid w:val="00622594"/>
    <w:rsid w:val="00622D6D"/>
    <w:rsid w:val="006230BA"/>
    <w:rsid w:val="00623FB8"/>
    <w:rsid w:val="006242C6"/>
    <w:rsid w:val="00624D3D"/>
    <w:rsid w:val="00624F74"/>
    <w:rsid w:val="0062537B"/>
    <w:rsid w:val="006257C4"/>
    <w:rsid w:val="00626A2E"/>
    <w:rsid w:val="00626C93"/>
    <w:rsid w:val="00627470"/>
    <w:rsid w:val="0062760B"/>
    <w:rsid w:val="00627763"/>
    <w:rsid w:val="00630EF3"/>
    <w:rsid w:val="006316C0"/>
    <w:rsid w:val="00631C13"/>
    <w:rsid w:val="0063221F"/>
    <w:rsid w:val="006326E7"/>
    <w:rsid w:val="00632A91"/>
    <w:rsid w:val="00632BFE"/>
    <w:rsid w:val="006330AC"/>
    <w:rsid w:val="0063324A"/>
    <w:rsid w:val="00633D0E"/>
    <w:rsid w:val="006350EE"/>
    <w:rsid w:val="006357D9"/>
    <w:rsid w:val="006367CA"/>
    <w:rsid w:val="00636825"/>
    <w:rsid w:val="006369A9"/>
    <w:rsid w:val="006369F5"/>
    <w:rsid w:val="00637045"/>
    <w:rsid w:val="006375EE"/>
    <w:rsid w:val="0063775E"/>
    <w:rsid w:val="00640955"/>
    <w:rsid w:val="00640D9B"/>
    <w:rsid w:val="00640F3A"/>
    <w:rsid w:val="00641158"/>
    <w:rsid w:val="0064131D"/>
    <w:rsid w:val="0064193C"/>
    <w:rsid w:val="00641A5B"/>
    <w:rsid w:val="00642402"/>
    <w:rsid w:val="00642A79"/>
    <w:rsid w:val="00642AC1"/>
    <w:rsid w:val="006435C7"/>
    <w:rsid w:val="00643D32"/>
    <w:rsid w:val="006447C4"/>
    <w:rsid w:val="006447CF"/>
    <w:rsid w:val="00644E8E"/>
    <w:rsid w:val="00645063"/>
    <w:rsid w:val="006455FA"/>
    <w:rsid w:val="0064587B"/>
    <w:rsid w:val="00645A30"/>
    <w:rsid w:val="00646170"/>
    <w:rsid w:val="006468BA"/>
    <w:rsid w:val="00647454"/>
    <w:rsid w:val="00647473"/>
    <w:rsid w:val="006508DE"/>
    <w:rsid w:val="00650EA8"/>
    <w:rsid w:val="00650EB6"/>
    <w:rsid w:val="006516C9"/>
    <w:rsid w:val="00651A8C"/>
    <w:rsid w:val="00651D62"/>
    <w:rsid w:val="0065288D"/>
    <w:rsid w:val="00652ED5"/>
    <w:rsid w:val="006544D5"/>
    <w:rsid w:val="00654573"/>
    <w:rsid w:val="006545C1"/>
    <w:rsid w:val="00654966"/>
    <w:rsid w:val="00655417"/>
    <w:rsid w:val="00655962"/>
    <w:rsid w:val="00655993"/>
    <w:rsid w:val="00655F8A"/>
    <w:rsid w:val="00656444"/>
    <w:rsid w:val="00660644"/>
    <w:rsid w:val="00660986"/>
    <w:rsid w:val="00661BC2"/>
    <w:rsid w:val="006624AE"/>
    <w:rsid w:val="00662801"/>
    <w:rsid w:val="006629BD"/>
    <w:rsid w:val="00662E00"/>
    <w:rsid w:val="00663059"/>
    <w:rsid w:val="00663528"/>
    <w:rsid w:val="00664453"/>
    <w:rsid w:val="00664E06"/>
    <w:rsid w:val="00665990"/>
    <w:rsid w:val="0066628B"/>
    <w:rsid w:val="00666398"/>
    <w:rsid w:val="00667377"/>
    <w:rsid w:val="006677A4"/>
    <w:rsid w:val="00667D1A"/>
    <w:rsid w:val="00667F82"/>
    <w:rsid w:val="00670F1B"/>
    <w:rsid w:val="006712A3"/>
    <w:rsid w:val="00671660"/>
    <w:rsid w:val="00672D48"/>
    <w:rsid w:val="00673516"/>
    <w:rsid w:val="006749CA"/>
    <w:rsid w:val="00674CD8"/>
    <w:rsid w:val="00674F79"/>
    <w:rsid w:val="0067693F"/>
    <w:rsid w:val="00676B7B"/>
    <w:rsid w:val="0067786B"/>
    <w:rsid w:val="00677A0C"/>
    <w:rsid w:val="00677C03"/>
    <w:rsid w:val="00677F71"/>
    <w:rsid w:val="0068019A"/>
    <w:rsid w:val="006805F5"/>
    <w:rsid w:val="00680736"/>
    <w:rsid w:val="00680BC4"/>
    <w:rsid w:val="00681015"/>
    <w:rsid w:val="00681E10"/>
    <w:rsid w:val="006823E9"/>
    <w:rsid w:val="00682854"/>
    <w:rsid w:val="00683DA8"/>
    <w:rsid w:val="0068408F"/>
    <w:rsid w:val="006840FD"/>
    <w:rsid w:val="0068481F"/>
    <w:rsid w:val="006878D7"/>
    <w:rsid w:val="006906F2"/>
    <w:rsid w:val="00690AC7"/>
    <w:rsid w:val="00691322"/>
    <w:rsid w:val="00691738"/>
    <w:rsid w:val="00691F00"/>
    <w:rsid w:val="006922BA"/>
    <w:rsid w:val="006929C3"/>
    <w:rsid w:val="00692BD7"/>
    <w:rsid w:val="006931A3"/>
    <w:rsid w:val="0069323D"/>
    <w:rsid w:val="00693500"/>
    <w:rsid w:val="00693584"/>
    <w:rsid w:val="00693DDA"/>
    <w:rsid w:val="006941C3"/>
    <w:rsid w:val="00694928"/>
    <w:rsid w:val="00694B76"/>
    <w:rsid w:val="00694D71"/>
    <w:rsid w:val="00695151"/>
    <w:rsid w:val="00695CAE"/>
    <w:rsid w:val="0069678C"/>
    <w:rsid w:val="00696816"/>
    <w:rsid w:val="006971BB"/>
    <w:rsid w:val="00697331"/>
    <w:rsid w:val="00697517"/>
    <w:rsid w:val="006A03D4"/>
    <w:rsid w:val="006A03F1"/>
    <w:rsid w:val="006A0DB5"/>
    <w:rsid w:val="006A1044"/>
    <w:rsid w:val="006A1870"/>
    <w:rsid w:val="006A18F3"/>
    <w:rsid w:val="006A1D15"/>
    <w:rsid w:val="006A1D6F"/>
    <w:rsid w:val="006A1DAB"/>
    <w:rsid w:val="006A2DD5"/>
    <w:rsid w:val="006A2E74"/>
    <w:rsid w:val="006A3138"/>
    <w:rsid w:val="006A3654"/>
    <w:rsid w:val="006A3B63"/>
    <w:rsid w:val="006A4F83"/>
    <w:rsid w:val="006A54B7"/>
    <w:rsid w:val="006A57EA"/>
    <w:rsid w:val="006A5A13"/>
    <w:rsid w:val="006A6141"/>
    <w:rsid w:val="006A624D"/>
    <w:rsid w:val="006A6680"/>
    <w:rsid w:val="006A717B"/>
    <w:rsid w:val="006A717E"/>
    <w:rsid w:val="006A7AEE"/>
    <w:rsid w:val="006B1029"/>
    <w:rsid w:val="006B1083"/>
    <w:rsid w:val="006B1CF8"/>
    <w:rsid w:val="006B1EAF"/>
    <w:rsid w:val="006B2868"/>
    <w:rsid w:val="006B3039"/>
    <w:rsid w:val="006B340B"/>
    <w:rsid w:val="006B3423"/>
    <w:rsid w:val="006B38C2"/>
    <w:rsid w:val="006B3AD2"/>
    <w:rsid w:val="006B3B73"/>
    <w:rsid w:val="006B3BAF"/>
    <w:rsid w:val="006B3FD7"/>
    <w:rsid w:val="006B40DB"/>
    <w:rsid w:val="006B41E7"/>
    <w:rsid w:val="006B42C4"/>
    <w:rsid w:val="006B4723"/>
    <w:rsid w:val="006B48DE"/>
    <w:rsid w:val="006B565A"/>
    <w:rsid w:val="006B58CD"/>
    <w:rsid w:val="006B678C"/>
    <w:rsid w:val="006B6AFB"/>
    <w:rsid w:val="006B7BCD"/>
    <w:rsid w:val="006C018F"/>
    <w:rsid w:val="006C0812"/>
    <w:rsid w:val="006C1113"/>
    <w:rsid w:val="006C1A93"/>
    <w:rsid w:val="006C22A4"/>
    <w:rsid w:val="006C2393"/>
    <w:rsid w:val="006C23EB"/>
    <w:rsid w:val="006C338D"/>
    <w:rsid w:val="006C3590"/>
    <w:rsid w:val="006C3959"/>
    <w:rsid w:val="006C39C7"/>
    <w:rsid w:val="006C3C58"/>
    <w:rsid w:val="006C4241"/>
    <w:rsid w:val="006C4D12"/>
    <w:rsid w:val="006C5820"/>
    <w:rsid w:val="006C632E"/>
    <w:rsid w:val="006C646B"/>
    <w:rsid w:val="006C66A2"/>
    <w:rsid w:val="006C6B14"/>
    <w:rsid w:val="006C6E34"/>
    <w:rsid w:val="006C6FA3"/>
    <w:rsid w:val="006D08B5"/>
    <w:rsid w:val="006D0C03"/>
    <w:rsid w:val="006D0C34"/>
    <w:rsid w:val="006D19CB"/>
    <w:rsid w:val="006D2F9F"/>
    <w:rsid w:val="006D3AE8"/>
    <w:rsid w:val="006D40B9"/>
    <w:rsid w:val="006D4849"/>
    <w:rsid w:val="006D4880"/>
    <w:rsid w:val="006D4C38"/>
    <w:rsid w:val="006D537C"/>
    <w:rsid w:val="006D55EB"/>
    <w:rsid w:val="006D5C82"/>
    <w:rsid w:val="006D60D7"/>
    <w:rsid w:val="006D64ED"/>
    <w:rsid w:val="006D67CF"/>
    <w:rsid w:val="006D6A22"/>
    <w:rsid w:val="006D6F7D"/>
    <w:rsid w:val="006D78C2"/>
    <w:rsid w:val="006D7BF6"/>
    <w:rsid w:val="006E01A2"/>
    <w:rsid w:val="006E1639"/>
    <w:rsid w:val="006E2AF9"/>
    <w:rsid w:val="006E2C8B"/>
    <w:rsid w:val="006E2EB7"/>
    <w:rsid w:val="006E3336"/>
    <w:rsid w:val="006E3366"/>
    <w:rsid w:val="006E376D"/>
    <w:rsid w:val="006E3CB2"/>
    <w:rsid w:val="006E4184"/>
    <w:rsid w:val="006E4591"/>
    <w:rsid w:val="006E4947"/>
    <w:rsid w:val="006E64B6"/>
    <w:rsid w:val="006E7095"/>
    <w:rsid w:val="006E7BBD"/>
    <w:rsid w:val="006F00EF"/>
    <w:rsid w:val="006F0556"/>
    <w:rsid w:val="006F07D0"/>
    <w:rsid w:val="006F0916"/>
    <w:rsid w:val="006F0B0D"/>
    <w:rsid w:val="006F1D24"/>
    <w:rsid w:val="006F1F22"/>
    <w:rsid w:val="006F20DC"/>
    <w:rsid w:val="006F23B9"/>
    <w:rsid w:val="006F27A0"/>
    <w:rsid w:val="006F2A89"/>
    <w:rsid w:val="006F332B"/>
    <w:rsid w:val="006F3566"/>
    <w:rsid w:val="006F3636"/>
    <w:rsid w:val="006F3A5F"/>
    <w:rsid w:val="006F49F4"/>
    <w:rsid w:val="006F4B9E"/>
    <w:rsid w:val="006F63C3"/>
    <w:rsid w:val="006F6686"/>
    <w:rsid w:val="006F7EE2"/>
    <w:rsid w:val="007001C2"/>
    <w:rsid w:val="00700B82"/>
    <w:rsid w:val="00700D11"/>
    <w:rsid w:val="00700FFD"/>
    <w:rsid w:val="007011DF"/>
    <w:rsid w:val="0070122C"/>
    <w:rsid w:val="007014F1"/>
    <w:rsid w:val="007015FB"/>
    <w:rsid w:val="0070208A"/>
    <w:rsid w:val="00703401"/>
    <w:rsid w:val="00703757"/>
    <w:rsid w:val="007046BD"/>
    <w:rsid w:val="007050B7"/>
    <w:rsid w:val="00705682"/>
    <w:rsid w:val="00705B61"/>
    <w:rsid w:val="007061DC"/>
    <w:rsid w:val="00706F1D"/>
    <w:rsid w:val="00707597"/>
    <w:rsid w:val="0070794A"/>
    <w:rsid w:val="00710304"/>
    <w:rsid w:val="0071076C"/>
    <w:rsid w:val="00710BD4"/>
    <w:rsid w:val="007121E3"/>
    <w:rsid w:val="00712D64"/>
    <w:rsid w:val="007139BC"/>
    <w:rsid w:val="00713F2E"/>
    <w:rsid w:val="0071408C"/>
    <w:rsid w:val="00714B65"/>
    <w:rsid w:val="00714DD5"/>
    <w:rsid w:val="00715520"/>
    <w:rsid w:val="007155CD"/>
    <w:rsid w:val="00715BE8"/>
    <w:rsid w:val="00715F55"/>
    <w:rsid w:val="00715FDF"/>
    <w:rsid w:val="00716919"/>
    <w:rsid w:val="007171C8"/>
    <w:rsid w:val="0071764A"/>
    <w:rsid w:val="007176C5"/>
    <w:rsid w:val="007179F7"/>
    <w:rsid w:val="00717DAE"/>
    <w:rsid w:val="0072033F"/>
    <w:rsid w:val="007207A2"/>
    <w:rsid w:val="00720C98"/>
    <w:rsid w:val="007212EF"/>
    <w:rsid w:val="00721ED1"/>
    <w:rsid w:val="00723520"/>
    <w:rsid w:val="00723FED"/>
    <w:rsid w:val="007240DD"/>
    <w:rsid w:val="00724C8B"/>
    <w:rsid w:val="007250E8"/>
    <w:rsid w:val="0072528B"/>
    <w:rsid w:val="00725755"/>
    <w:rsid w:val="0072583F"/>
    <w:rsid w:val="00725E36"/>
    <w:rsid w:val="00725F36"/>
    <w:rsid w:val="0072718B"/>
    <w:rsid w:val="00730300"/>
    <w:rsid w:val="00731365"/>
    <w:rsid w:val="00731CFE"/>
    <w:rsid w:val="00731FA7"/>
    <w:rsid w:val="0073359D"/>
    <w:rsid w:val="00734636"/>
    <w:rsid w:val="00734829"/>
    <w:rsid w:val="00734F85"/>
    <w:rsid w:val="00734F99"/>
    <w:rsid w:val="00735676"/>
    <w:rsid w:val="0073578E"/>
    <w:rsid w:val="00735A42"/>
    <w:rsid w:val="00736B01"/>
    <w:rsid w:val="007370E7"/>
    <w:rsid w:val="00737C10"/>
    <w:rsid w:val="00737D55"/>
    <w:rsid w:val="00740115"/>
    <w:rsid w:val="007404B3"/>
    <w:rsid w:val="007408C0"/>
    <w:rsid w:val="00740D5B"/>
    <w:rsid w:val="00740E02"/>
    <w:rsid w:val="0074137B"/>
    <w:rsid w:val="007415EB"/>
    <w:rsid w:val="00741881"/>
    <w:rsid w:val="00741D01"/>
    <w:rsid w:val="00741FC1"/>
    <w:rsid w:val="00742902"/>
    <w:rsid w:val="00743374"/>
    <w:rsid w:val="00744077"/>
    <w:rsid w:val="007450E9"/>
    <w:rsid w:val="00745A4E"/>
    <w:rsid w:val="0074606E"/>
    <w:rsid w:val="0074685F"/>
    <w:rsid w:val="00747D4C"/>
    <w:rsid w:val="0075006E"/>
    <w:rsid w:val="0075046C"/>
    <w:rsid w:val="00750643"/>
    <w:rsid w:val="00751EFA"/>
    <w:rsid w:val="00752035"/>
    <w:rsid w:val="00752590"/>
    <w:rsid w:val="007529E6"/>
    <w:rsid w:val="00752D68"/>
    <w:rsid w:val="007531C7"/>
    <w:rsid w:val="007533FD"/>
    <w:rsid w:val="007544C5"/>
    <w:rsid w:val="0075451B"/>
    <w:rsid w:val="007548B7"/>
    <w:rsid w:val="00756AEC"/>
    <w:rsid w:val="007570E7"/>
    <w:rsid w:val="007572CE"/>
    <w:rsid w:val="0075754F"/>
    <w:rsid w:val="00757AD3"/>
    <w:rsid w:val="00760F3F"/>
    <w:rsid w:val="007610EE"/>
    <w:rsid w:val="00761BE0"/>
    <w:rsid w:val="0076333E"/>
    <w:rsid w:val="007633B3"/>
    <w:rsid w:val="0076346B"/>
    <w:rsid w:val="00763BC1"/>
    <w:rsid w:val="00763CE7"/>
    <w:rsid w:val="00763F62"/>
    <w:rsid w:val="007652E6"/>
    <w:rsid w:val="007656E6"/>
    <w:rsid w:val="007661B2"/>
    <w:rsid w:val="00766652"/>
    <w:rsid w:val="00766738"/>
    <w:rsid w:val="007674F2"/>
    <w:rsid w:val="00770075"/>
    <w:rsid w:val="007702EC"/>
    <w:rsid w:val="00770661"/>
    <w:rsid w:val="0077151F"/>
    <w:rsid w:val="007718E7"/>
    <w:rsid w:val="00771A67"/>
    <w:rsid w:val="00772287"/>
    <w:rsid w:val="007723FE"/>
    <w:rsid w:val="0077245F"/>
    <w:rsid w:val="00772985"/>
    <w:rsid w:val="00772A68"/>
    <w:rsid w:val="0077486E"/>
    <w:rsid w:val="00775068"/>
    <w:rsid w:val="007757D6"/>
    <w:rsid w:val="007758F5"/>
    <w:rsid w:val="007762DC"/>
    <w:rsid w:val="0077656A"/>
    <w:rsid w:val="007768A5"/>
    <w:rsid w:val="00776DA5"/>
    <w:rsid w:val="007775C0"/>
    <w:rsid w:val="007778B6"/>
    <w:rsid w:val="00777BBF"/>
    <w:rsid w:val="007800D5"/>
    <w:rsid w:val="007802FF"/>
    <w:rsid w:val="007804F5"/>
    <w:rsid w:val="007805EC"/>
    <w:rsid w:val="00780789"/>
    <w:rsid w:val="0078087D"/>
    <w:rsid w:val="00780C24"/>
    <w:rsid w:val="00780C77"/>
    <w:rsid w:val="00782108"/>
    <w:rsid w:val="0078265E"/>
    <w:rsid w:val="00782927"/>
    <w:rsid w:val="007832F5"/>
    <w:rsid w:val="007836D0"/>
    <w:rsid w:val="0078375E"/>
    <w:rsid w:val="00783F53"/>
    <w:rsid w:val="00784FB2"/>
    <w:rsid w:val="007852E9"/>
    <w:rsid w:val="007858EC"/>
    <w:rsid w:val="00785AF5"/>
    <w:rsid w:val="00785C8F"/>
    <w:rsid w:val="00787403"/>
    <w:rsid w:val="007875CA"/>
    <w:rsid w:val="007903ED"/>
    <w:rsid w:val="0079068E"/>
    <w:rsid w:val="00790BED"/>
    <w:rsid w:val="00790F83"/>
    <w:rsid w:val="0079134D"/>
    <w:rsid w:val="007914CC"/>
    <w:rsid w:val="0079169D"/>
    <w:rsid w:val="00791A54"/>
    <w:rsid w:val="007921F3"/>
    <w:rsid w:val="00792C8E"/>
    <w:rsid w:val="00792CB0"/>
    <w:rsid w:val="0079419F"/>
    <w:rsid w:val="007946AC"/>
    <w:rsid w:val="007949CB"/>
    <w:rsid w:val="007950CF"/>
    <w:rsid w:val="007958BD"/>
    <w:rsid w:val="00795B2D"/>
    <w:rsid w:val="00795C9D"/>
    <w:rsid w:val="0079708A"/>
    <w:rsid w:val="007A0302"/>
    <w:rsid w:val="007A0CFF"/>
    <w:rsid w:val="007A1094"/>
    <w:rsid w:val="007A1D35"/>
    <w:rsid w:val="007A1DC9"/>
    <w:rsid w:val="007A2119"/>
    <w:rsid w:val="007A251F"/>
    <w:rsid w:val="007A2A38"/>
    <w:rsid w:val="007A4043"/>
    <w:rsid w:val="007A415A"/>
    <w:rsid w:val="007A4926"/>
    <w:rsid w:val="007A4C18"/>
    <w:rsid w:val="007A52C7"/>
    <w:rsid w:val="007A62A7"/>
    <w:rsid w:val="007A6831"/>
    <w:rsid w:val="007A6BA7"/>
    <w:rsid w:val="007A6BE0"/>
    <w:rsid w:val="007A7AC9"/>
    <w:rsid w:val="007A7F84"/>
    <w:rsid w:val="007B063C"/>
    <w:rsid w:val="007B15E2"/>
    <w:rsid w:val="007B2618"/>
    <w:rsid w:val="007B3040"/>
    <w:rsid w:val="007B55EC"/>
    <w:rsid w:val="007B56A1"/>
    <w:rsid w:val="007B5BC2"/>
    <w:rsid w:val="007B5C67"/>
    <w:rsid w:val="007B6921"/>
    <w:rsid w:val="007B76EA"/>
    <w:rsid w:val="007B7C83"/>
    <w:rsid w:val="007B7EBC"/>
    <w:rsid w:val="007B7ED7"/>
    <w:rsid w:val="007C04A8"/>
    <w:rsid w:val="007C0523"/>
    <w:rsid w:val="007C10EE"/>
    <w:rsid w:val="007C1E87"/>
    <w:rsid w:val="007C25AC"/>
    <w:rsid w:val="007C2FB1"/>
    <w:rsid w:val="007C319D"/>
    <w:rsid w:val="007C342B"/>
    <w:rsid w:val="007C352F"/>
    <w:rsid w:val="007C3DBB"/>
    <w:rsid w:val="007C44CF"/>
    <w:rsid w:val="007C4942"/>
    <w:rsid w:val="007C51B8"/>
    <w:rsid w:val="007C5AD3"/>
    <w:rsid w:val="007C6D8C"/>
    <w:rsid w:val="007C7788"/>
    <w:rsid w:val="007D08B7"/>
    <w:rsid w:val="007D0CC0"/>
    <w:rsid w:val="007D1F5C"/>
    <w:rsid w:val="007D2006"/>
    <w:rsid w:val="007D2ACA"/>
    <w:rsid w:val="007D2C36"/>
    <w:rsid w:val="007D2E2D"/>
    <w:rsid w:val="007D4959"/>
    <w:rsid w:val="007D4FB1"/>
    <w:rsid w:val="007D72AC"/>
    <w:rsid w:val="007D79A8"/>
    <w:rsid w:val="007E014C"/>
    <w:rsid w:val="007E0CCB"/>
    <w:rsid w:val="007E1AAE"/>
    <w:rsid w:val="007E1D57"/>
    <w:rsid w:val="007E21BB"/>
    <w:rsid w:val="007E2208"/>
    <w:rsid w:val="007E27CC"/>
    <w:rsid w:val="007E28E3"/>
    <w:rsid w:val="007E2EBE"/>
    <w:rsid w:val="007E2FB3"/>
    <w:rsid w:val="007E2FEF"/>
    <w:rsid w:val="007E31DF"/>
    <w:rsid w:val="007E3FA5"/>
    <w:rsid w:val="007E4006"/>
    <w:rsid w:val="007E416B"/>
    <w:rsid w:val="007E4935"/>
    <w:rsid w:val="007E4C8D"/>
    <w:rsid w:val="007E55F6"/>
    <w:rsid w:val="007E5EA1"/>
    <w:rsid w:val="007E60D3"/>
    <w:rsid w:val="007E616C"/>
    <w:rsid w:val="007E6333"/>
    <w:rsid w:val="007E6567"/>
    <w:rsid w:val="007E6824"/>
    <w:rsid w:val="007E6A47"/>
    <w:rsid w:val="007E6C6A"/>
    <w:rsid w:val="007E7972"/>
    <w:rsid w:val="007E79A0"/>
    <w:rsid w:val="007E7BFA"/>
    <w:rsid w:val="007F065D"/>
    <w:rsid w:val="007F1E7F"/>
    <w:rsid w:val="007F1FD5"/>
    <w:rsid w:val="007F2D65"/>
    <w:rsid w:val="007F33B3"/>
    <w:rsid w:val="007F38B8"/>
    <w:rsid w:val="007F4105"/>
    <w:rsid w:val="007F42A1"/>
    <w:rsid w:val="007F57D5"/>
    <w:rsid w:val="007F5979"/>
    <w:rsid w:val="007F5F25"/>
    <w:rsid w:val="007F622D"/>
    <w:rsid w:val="007F65F6"/>
    <w:rsid w:val="007F6742"/>
    <w:rsid w:val="007F7B92"/>
    <w:rsid w:val="008003DC"/>
    <w:rsid w:val="0080232A"/>
    <w:rsid w:val="0080242C"/>
    <w:rsid w:val="00802455"/>
    <w:rsid w:val="00802575"/>
    <w:rsid w:val="00802F79"/>
    <w:rsid w:val="008032DF"/>
    <w:rsid w:val="0080368C"/>
    <w:rsid w:val="00804413"/>
    <w:rsid w:val="0080457B"/>
    <w:rsid w:val="008047E3"/>
    <w:rsid w:val="00805062"/>
    <w:rsid w:val="00806158"/>
    <w:rsid w:val="00806A35"/>
    <w:rsid w:val="00806FCA"/>
    <w:rsid w:val="00807013"/>
    <w:rsid w:val="00807122"/>
    <w:rsid w:val="008075A7"/>
    <w:rsid w:val="008078CB"/>
    <w:rsid w:val="00807D58"/>
    <w:rsid w:val="00807E83"/>
    <w:rsid w:val="00810021"/>
    <w:rsid w:val="00810A94"/>
    <w:rsid w:val="00811135"/>
    <w:rsid w:val="00811DFB"/>
    <w:rsid w:val="00811E0E"/>
    <w:rsid w:val="008131BC"/>
    <w:rsid w:val="008140D2"/>
    <w:rsid w:val="0081460B"/>
    <w:rsid w:val="00814628"/>
    <w:rsid w:val="00814C90"/>
    <w:rsid w:val="00814CF7"/>
    <w:rsid w:val="00815D7A"/>
    <w:rsid w:val="00816162"/>
    <w:rsid w:val="008163AD"/>
    <w:rsid w:val="00816996"/>
    <w:rsid w:val="00816998"/>
    <w:rsid w:val="008169CA"/>
    <w:rsid w:val="00816BFC"/>
    <w:rsid w:val="00816C58"/>
    <w:rsid w:val="0081709B"/>
    <w:rsid w:val="00820AE8"/>
    <w:rsid w:val="00821C33"/>
    <w:rsid w:val="00822193"/>
    <w:rsid w:val="008226C9"/>
    <w:rsid w:val="008227BA"/>
    <w:rsid w:val="00822ACA"/>
    <w:rsid w:val="00822BCB"/>
    <w:rsid w:val="00823768"/>
    <w:rsid w:val="0082376F"/>
    <w:rsid w:val="00823F9B"/>
    <w:rsid w:val="008240A5"/>
    <w:rsid w:val="008244E1"/>
    <w:rsid w:val="00825C61"/>
    <w:rsid w:val="00826316"/>
    <w:rsid w:val="008267AF"/>
    <w:rsid w:val="0082697C"/>
    <w:rsid w:val="00826F3A"/>
    <w:rsid w:val="00830044"/>
    <w:rsid w:val="008301BF"/>
    <w:rsid w:val="00830384"/>
    <w:rsid w:val="00830AFA"/>
    <w:rsid w:val="00831273"/>
    <w:rsid w:val="00831ACE"/>
    <w:rsid w:val="00831B3E"/>
    <w:rsid w:val="008320AE"/>
    <w:rsid w:val="008323C6"/>
    <w:rsid w:val="008323E7"/>
    <w:rsid w:val="008324A2"/>
    <w:rsid w:val="008327A9"/>
    <w:rsid w:val="0083359D"/>
    <w:rsid w:val="00834AA2"/>
    <w:rsid w:val="008351ED"/>
    <w:rsid w:val="00836AE7"/>
    <w:rsid w:val="00837354"/>
    <w:rsid w:val="00837688"/>
    <w:rsid w:val="00837B43"/>
    <w:rsid w:val="00840251"/>
    <w:rsid w:val="00841002"/>
    <w:rsid w:val="00841752"/>
    <w:rsid w:val="008419A1"/>
    <w:rsid w:val="0084266A"/>
    <w:rsid w:val="008426EE"/>
    <w:rsid w:val="008439D0"/>
    <w:rsid w:val="008440BE"/>
    <w:rsid w:val="0084443C"/>
    <w:rsid w:val="008446F6"/>
    <w:rsid w:val="008450E6"/>
    <w:rsid w:val="0084590F"/>
    <w:rsid w:val="00846417"/>
    <w:rsid w:val="00846905"/>
    <w:rsid w:val="008469D4"/>
    <w:rsid w:val="0084707A"/>
    <w:rsid w:val="00847554"/>
    <w:rsid w:val="00847C5C"/>
    <w:rsid w:val="00847E63"/>
    <w:rsid w:val="008513E4"/>
    <w:rsid w:val="00851415"/>
    <w:rsid w:val="008516F9"/>
    <w:rsid w:val="0085176B"/>
    <w:rsid w:val="00851E38"/>
    <w:rsid w:val="00851FAA"/>
    <w:rsid w:val="008525DD"/>
    <w:rsid w:val="00852670"/>
    <w:rsid w:val="00852A78"/>
    <w:rsid w:val="00853545"/>
    <w:rsid w:val="00853993"/>
    <w:rsid w:val="008541EF"/>
    <w:rsid w:val="00854E49"/>
    <w:rsid w:val="0085565E"/>
    <w:rsid w:val="0085573A"/>
    <w:rsid w:val="00855C28"/>
    <w:rsid w:val="0085658A"/>
    <w:rsid w:val="00856EC6"/>
    <w:rsid w:val="00856FC3"/>
    <w:rsid w:val="008573B4"/>
    <w:rsid w:val="0085756D"/>
    <w:rsid w:val="00857D0D"/>
    <w:rsid w:val="00857FFB"/>
    <w:rsid w:val="008604CB"/>
    <w:rsid w:val="008605BC"/>
    <w:rsid w:val="00862350"/>
    <w:rsid w:val="00862B34"/>
    <w:rsid w:val="0086329E"/>
    <w:rsid w:val="008643B6"/>
    <w:rsid w:val="00864897"/>
    <w:rsid w:val="008648CE"/>
    <w:rsid w:val="0086494A"/>
    <w:rsid w:val="00864D19"/>
    <w:rsid w:val="00864F3B"/>
    <w:rsid w:val="00865B7C"/>
    <w:rsid w:val="00865CF9"/>
    <w:rsid w:val="00865ED2"/>
    <w:rsid w:val="0086774F"/>
    <w:rsid w:val="00867BB7"/>
    <w:rsid w:val="00867C82"/>
    <w:rsid w:val="00870B6D"/>
    <w:rsid w:val="00870ECC"/>
    <w:rsid w:val="00870FF1"/>
    <w:rsid w:val="00871278"/>
    <w:rsid w:val="008713AD"/>
    <w:rsid w:val="00871544"/>
    <w:rsid w:val="0087161D"/>
    <w:rsid w:val="00871D47"/>
    <w:rsid w:val="00871ECC"/>
    <w:rsid w:val="00872390"/>
    <w:rsid w:val="008733A6"/>
    <w:rsid w:val="00873D8C"/>
    <w:rsid w:val="00874032"/>
    <w:rsid w:val="00874466"/>
    <w:rsid w:val="008746BD"/>
    <w:rsid w:val="00874786"/>
    <w:rsid w:val="008760C4"/>
    <w:rsid w:val="00876153"/>
    <w:rsid w:val="00876422"/>
    <w:rsid w:val="0087666F"/>
    <w:rsid w:val="008769B4"/>
    <w:rsid w:val="00876F38"/>
    <w:rsid w:val="0087762C"/>
    <w:rsid w:val="00877989"/>
    <w:rsid w:val="00877F40"/>
    <w:rsid w:val="008800F1"/>
    <w:rsid w:val="008802C6"/>
    <w:rsid w:val="00880D02"/>
    <w:rsid w:val="00880EEF"/>
    <w:rsid w:val="00881065"/>
    <w:rsid w:val="00881255"/>
    <w:rsid w:val="008818BF"/>
    <w:rsid w:val="0088197C"/>
    <w:rsid w:val="00881A7C"/>
    <w:rsid w:val="00882469"/>
    <w:rsid w:val="00883196"/>
    <w:rsid w:val="00883367"/>
    <w:rsid w:val="008835FE"/>
    <w:rsid w:val="008840D1"/>
    <w:rsid w:val="00884E70"/>
    <w:rsid w:val="00884F8D"/>
    <w:rsid w:val="00885189"/>
    <w:rsid w:val="00885871"/>
    <w:rsid w:val="00886034"/>
    <w:rsid w:val="00886981"/>
    <w:rsid w:val="00887031"/>
    <w:rsid w:val="0088729F"/>
    <w:rsid w:val="00890509"/>
    <w:rsid w:val="00890554"/>
    <w:rsid w:val="00890781"/>
    <w:rsid w:val="0089081E"/>
    <w:rsid w:val="008909B8"/>
    <w:rsid w:val="00890CE6"/>
    <w:rsid w:val="008916BD"/>
    <w:rsid w:val="008916ED"/>
    <w:rsid w:val="00891755"/>
    <w:rsid w:val="00892736"/>
    <w:rsid w:val="00892AD7"/>
    <w:rsid w:val="008932D1"/>
    <w:rsid w:val="008932EC"/>
    <w:rsid w:val="00893514"/>
    <w:rsid w:val="008940F7"/>
    <w:rsid w:val="0089425A"/>
    <w:rsid w:val="00894A81"/>
    <w:rsid w:val="00894F1A"/>
    <w:rsid w:val="008954C9"/>
    <w:rsid w:val="00895CFB"/>
    <w:rsid w:val="0089616F"/>
    <w:rsid w:val="00897AE1"/>
    <w:rsid w:val="008A011C"/>
    <w:rsid w:val="008A031F"/>
    <w:rsid w:val="008A03C5"/>
    <w:rsid w:val="008A0653"/>
    <w:rsid w:val="008A0C67"/>
    <w:rsid w:val="008A1DCA"/>
    <w:rsid w:val="008A1EFC"/>
    <w:rsid w:val="008A2728"/>
    <w:rsid w:val="008A3305"/>
    <w:rsid w:val="008A3BD1"/>
    <w:rsid w:val="008A3E34"/>
    <w:rsid w:val="008A530A"/>
    <w:rsid w:val="008A57E8"/>
    <w:rsid w:val="008A5A9A"/>
    <w:rsid w:val="008A5D8B"/>
    <w:rsid w:val="008A78F0"/>
    <w:rsid w:val="008B0393"/>
    <w:rsid w:val="008B1973"/>
    <w:rsid w:val="008B1EE4"/>
    <w:rsid w:val="008B23E8"/>
    <w:rsid w:val="008B298C"/>
    <w:rsid w:val="008B2A3F"/>
    <w:rsid w:val="008B2F8B"/>
    <w:rsid w:val="008B32BC"/>
    <w:rsid w:val="008B3FDB"/>
    <w:rsid w:val="008B41A7"/>
    <w:rsid w:val="008B4748"/>
    <w:rsid w:val="008B4FD3"/>
    <w:rsid w:val="008B580D"/>
    <w:rsid w:val="008B6422"/>
    <w:rsid w:val="008B66D9"/>
    <w:rsid w:val="008B6CC2"/>
    <w:rsid w:val="008B7D33"/>
    <w:rsid w:val="008C07CB"/>
    <w:rsid w:val="008C0D62"/>
    <w:rsid w:val="008C0D97"/>
    <w:rsid w:val="008C1437"/>
    <w:rsid w:val="008C1548"/>
    <w:rsid w:val="008C1760"/>
    <w:rsid w:val="008C178E"/>
    <w:rsid w:val="008C17DA"/>
    <w:rsid w:val="008C2209"/>
    <w:rsid w:val="008C2268"/>
    <w:rsid w:val="008C23FB"/>
    <w:rsid w:val="008C2A1C"/>
    <w:rsid w:val="008C2EEC"/>
    <w:rsid w:val="008C33F3"/>
    <w:rsid w:val="008C34A8"/>
    <w:rsid w:val="008C387D"/>
    <w:rsid w:val="008C3DAC"/>
    <w:rsid w:val="008C4437"/>
    <w:rsid w:val="008C49BC"/>
    <w:rsid w:val="008C4E4B"/>
    <w:rsid w:val="008C4F8F"/>
    <w:rsid w:val="008C51F4"/>
    <w:rsid w:val="008C55A8"/>
    <w:rsid w:val="008C593E"/>
    <w:rsid w:val="008C5A38"/>
    <w:rsid w:val="008C60DE"/>
    <w:rsid w:val="008C631C"/>
    <w:rsid w:val="008C644F"/>
    <w:rsid w:val="008C6622"/>
    <w:rsid w:val="008C676C"/>
    <w:rsid w:val="008C6959"/>
    <w:rsid w:val="008C6F2D"/>
    <w:rsid w:val="008C71D1"/>
    <w:rsid w:val="008C7D4F"/>
    <w:rsid w:val="008C7D7C"/>
    <w:rsid w:val="008D07BE"/>
    <w:rsid w:val="008D0E6D"/>
    <w:rsid w:val="008D0E88"/>
    <w:rsid w:val="008D140F"/>
    <w:rsid w:val="008D1444"/>
    <w:rsid w:val="008D1754"/>
    <w:rsid w:val="008D1A6B"/>
    <w:rsid w:val="008D22B2"/>
    <w:rsid w:val="008D23CD"/>
    <w:rsid w:val="008D27DB"/>
    <w:rsid w:val="008D2E96"/>
    <w:rsid w:val="008D33F0"/>
    <w:rsid w:val="008D3405"/>
    <w:rsid w:val="008D3ACA"/>
    <w:rsid w:val="008D4347"/>
    <w:rsid w:val="008D48F2"/>
    <w:rsid w:val="008D4A06"/>
    <w:rsid w:val="008D4CCD"/>
    <w:rsid w:val="008D58A9"/>
    <w:rsid w:val="008D5B77"/>
    <w:rsid w:val="008D5C51"/>
    <w:rsid w:val="008D5E95"/>
    <w:rsid w:val="008D65CF"/>
    <w:rsid w:val="008D6ADF"/>
    <w:rsid w:val="008D795C"/>
    <w:rsid w:val="008E0558"/>
    <w:rsid w:val="008E24E4"/>
    <w:rsid w:val="008E3292"/>
    <w:rsid w:val="008E3959"/>
    <w:rsid w:val="008E3B0A"/>
    <w:rsid w:val="008E46D1"/>
    <w:rsid w:val="008E4891"/>
    <w:rsid w:val="008E4991"/>
    <w:rsid w:val="008E4F32"/>
    <w:rsid w:val="008E4F65"/>
    <w:rsid w:val="008E57D2"/>
    <w:rsid w:val="008E5ADD"/>
    <w:rsid w:val="008E5DF8"/>
    <w:rsid w:val="008E5DFC"/>
    <w:rsid w:val="008E6EAE"/>
    <w:rsid w:val="008E790F"/>
    <w:rsid w:val="008E7923"/>
    <w:rsid w:val="008E7A7C"/>
    <w:rsid w:val="008F00D0"/>
    <w:rsid w:val="008F04DD"/>
    <w:rsid w:val="008F0BA5"/>
    <w:rsid w:val="008F0CB6"/>
    <w:rsid w:val="008F12D5"/>
    <w:rsid w:val="008F1D4C"/>
    <w:rsid w:val="008F22AE"/>
    <w:rsid w:val="008F2316"/>
    <w:rsid w:val="008F2FFB"/>
    <w:rsid w:val="008F313F"/>
    <w:rsid w:val="008F3162"/>
    <w:rsid w:val="008F383F"/>
    <w:rsid w:val="008F409D"/>
    <w:rsid w:val="008F4B96"/>
    <w:rsid w:val="008F5942"/>
    <w:rsid w:val="008F61E9"/>
    <w:rsid w:val="008F67AB"/>
    <w:rsid w:val="008F68AB"/>
    <w:rsid w:val="008F6A63"/>
    <w:rsid w:val="008F6AE2"/>
    <w:rsid w:val="008F6D6D"/>
    <w:rsid w:val="008F6E92"/>
    <w:rsid w:val="008F7E66"/>
    <w:rsid w:val="008F7ED9"/>
    <w:rsid w:val="009002A7"/>
    <w:rsid w:val="009003C2"/>
    <w:rsid w:val="009003F2"/>
    <w:rsid w:val="009006FD"/>
    <w:rsid w:val="00900E62"/>
    <w:rsid w:val="009013CC"/>
    <w:rsid w:val="00901916"/>
    <w:rsid w:val="009019E6"/>
    <w:rsid w:val="00902551"/>
    <w:rsid w:val="00902593"/>
    <w:rsid w:val="00902707"/>
    <w:rsid w:val="0090282C"/>
    <w:rsid w:val="00902E82"/>
    <w:rsid w:val="00902FE8"/>
    <w:rsid w:val="009037E9"/>
    <w:rsid w:val="00904123"/>
    <w:rsid w:val="00904964"/>
    <w:rsid w:val="00904A6D"/>
    <w:rsid w:val="00905560"/>
    <w:rsid w:val="00905670"/>
    <w:rsid w:val="009059E5"/>
    <w:rsid w:val="00905D92"/>
    <w:rsid w:val="009068D1"/>
    <w:rsid w:val="009103A1"/>
    <w:rsid w:val="0091099B"/>
    <w:rsid w:val="00911695"/>
    <w:rsid w:val="009117D0"/>
    <w:rsid w:val="00911D8F"/>
    <w:rsid w:val="00911FDD"/>
    <w:rsid w:val="00912892"/>
    <w:rsid w:val="00912AD1"/>
    <w:rsid w:val="00912DD2"/>
    <w:rsid w:val="009135A5"/>
    <w:rsid w:val="00913D17"/>
    <w:rsid w:val="00913F01"/>
    <w:rsid w:val="00914D28"/>
    <w:rsid w:val="00914E35"/>
    <w:rsid w:val="00915519"/>
    <w:rsid w:val="00916188"/>
    <w:rsid w:val="00917950"/>
    <w:rsid w:val="009202A2"/>
    <w:rsid w:val="00920433"/>
    <w:rsid w:val="0092043A"/>
    <w:rsid w:val="0092051A"/>
    <w:rsid w:val="00920524"/>
    <w:rsid w:val="00920771"/>
    <w:rsid w:val="00920E44"/>
    <w:rsid w:val="00920F0B"/>
    <w:rsid w:val="00921AE1"/>
    <w:rsid w:val="00921D73"/>
    <w:rsid w:val="009228A5"/>
    <w:rsid w:val="00922B7B"/>
    <w:rsid w:val="00922D1C"/>
    <w:rsid w:val="00923AA6"/>
    <w:rsid w:val="00924099"/>
    <w:rsid w:val="00924162"/>
    <w:rsid w:val="00925487"/>
    <w:rsid w:val="00925777"/>
    <w:rsid w:val="00926CC4"/>
    <w:rsid w:val="0092723B"/>
    <w:rsid w:val="009275BB"/>
    <w:rsid w:val="00927973"/>
    <w:rsid w:val="00927D18"/>
    <w:rsid w:val="009308A6"/>
    <w:rsid w:val="00930BC0"/>
    <w:rsid w:val="00930C23"/>
    <w:rsid w:val="00930E8B"/>
    <w:rsid w:val="00931745"/>
    <w:rsid w:val="00931D0A"/>
    <w:rsid w:val="00932881"/>
    <w:rsid w:val="00933419"/>
    <w:rsid w:val="0093373D"/>
    <w:rsid w:val="0093378C"/>
    <w:rsid w:val="009338D5"/>
    <w:rsid w:val="00934335"/>
    <w:rsid w:val="00934409"/>
    <w:rsid w:val="00934D15"/>
    <w:rsid w:val="00935724"/>
    <w:rsid w:val="009359A5"/>
    <w:rsid w:val="009368D0"/>
    <w:rsid w:val="00936A1D"/>
    <w:rsid w:val="00936FB7"/>
    <w:rsid w:val="009377E8"/>
    <w:rsid w:val="009379D5"/>
    <w:rsid w:val="00937F22"/>
    <w:rsid w:val="00940250"/>
    <w:rsid w:val="00940459"/>
    <w:rsid w:val="009404FF"/>
    <w:rsid w:val="00941768"/>
    <w:rsid w:val="00941DAC"/>
    <w:rsid w:val="0094203D"/>
    <w:rsid w:val="00942559"/>
    <w:rsid w:val="009425FE"/>
    <w:rsid w:val="009436E7"/>
    <w:rsid w:val="00943A68"/>
    <w:rsid w:val="009445AD"/>
    <w:rsid w:val="00944757"/>
    <w:rsid w:val="00944B45"/>
    <w:rsid w:val="00945313"/>
    <w:rsid w:val="009460A9"/>
    <w:rsid w:val="00946646"/>
    <w:rsid w:val="00946A7F"/>
    <w:rsid w:val="00946B90"/>
    <w:rsid w:val="00947229"/>
    <w:rsid w:val="00947599"/>
    <w:rsid w:val="00947988"/>
    <w:rsid w:val="009479F4"/>
    <w:rsid w:val="00950760"/>
    <w:rsid w:val="009509C5"/>
    <w:rsid w:val="00950D12"/>
    <w:rsid w:val="00951588"/>
    <w:rsid w:val="0095228E"/>
    <w:rsid w:val="009534FD"/>
    <w:rsid w:val="00953725"/>
    <w:rsid w:val="00954268"/>
    <w:rsid w:val="009545DC"/>
    <w:rsid w:val="00954A81"/>
    <w:rsid w:val="00954BE9"/>
    <w:rsid w:val="00955458"/>
    <w:rsid w:val="00955F74"/>
    <w:rsid w:val="009564C4"/>
    <w:rsid w:val="009566D9"/>
    <w:rsid w:val="00957D25"/>
    <w:rsid w:val="009600B6"/>
    <w:rsid w:val="009602AE"/>
    <w:rsid w:val="009603ED"/>
    <w:rsid w:val="009604A8"/>
    <w:rsid w:val="00960F93"/>
    <w:rsid w:val="00961236"/>
    <w:rsid w:val="00961ABC"/>
    <w:rsid w:val="00961CB0"/>
    <w:rsid w:val="00962CE6"/>
    <w:rsid w:val="00963206"/>
    <w:rsid w:val="009633F8"/>
    <w:rsid w:val="00963540"/>
    <w:rsid w:val="009639DC"/>
    <w:rsid w:val="00963D8D"/>
    <w:rsid w:val="00963E7B"/>
    <w:rsid w:val="009652A1"/>
    <w:rsid w:val="009652EC"/>
    <w:rsid w:val="009660DE"/>
    <w:rsid w:val="0096623B"/>
    <w:rsid w:val="00966C26"/>
    <w:rsid w:val="00967EFE"/>
    <w:rsid w:val="009707E7"/>
    <w:rsid w:val="00970FCF"/>
    <w:rsid w:val="0097158E"/>
    <w:rsid w:val="009720BE"/>
    <w:rsid w:val="0097232F"/>
    <w:rsid w:val="00972562"/>
    <w:rsid w:val="009726AC"/>
    <w:rsid w:val="009728E3"/>
    <w:rsid w:val="0097293D"/>
    <w:rsid w:val="00972F35"/>
    <w:rsid w:val="00973873"/>
    <w:rsid w:val="00973B2F"/>
    <w:rsid w:val="00973CED"/>
    <w:rsid w:val="00974453"/>
    <w:rsid w:val="00974D66"/>
    <w:rsid w:val="00974DF1"/>
    <w:rsid w:val="009766B2"/>
    <w:rsid w:val="00976794"/>
    <w:rsid w:val="0097727C"/>
    <w:rsid w:val="00977EA6"/>
    <w:rsid w:val="009802C7"/>
    <w:rsid w:val="00980E4F"/>
    <w:rsid w:val="00980EC9"/>
    <w:rsid w:val="00981308"/>
    <w:rsid w:val="009818DA"/>
    <w:rsid w:val="0098467B"/>
    <w:rsid w:val="00984B88"/>
    <w:rsid w:val="009850D4"/>
    <w:rsid w:val="00985B9C"/>
    <w:rsid w:val="00986E49"/>
    <w:rsid w:val="009870D2"/>
    <w:rsid w:val="00987399"/>
    <w:rsid w:val="009912EB"/>
    <w:rsid w:val="009921DC"/>
    <w:rsid w:val="009928C9"/>
    <w:rsid w:val="00992F4D"/>
    <w:rsid w:val="0099428D"/>
    <w:rsid w:val="0099457E"/>
    <w:rsid w:val="00994C63"/>
    <w:rsid w:val="00994FF3"/>
    <w:rsid w:val="009953B9"/>
    <w:rsid w:val="00995861"/>
    <w:rsid w:val="00995C82"/>
    <w:rsid w:val="00995D61"/>
    <w:rsid w:val="00996F12"/>
    <w:rsid w:val="00997B4D"/>
    <w:rsid w:val="00997B6B"/>
    <w:rsid w:val="00997DBF"/>
    <w:rsid w:val="00997DFF"/>
    <w:rsid w:val="00997EED"/>
    <w:rsid w:val="009A0BC0"/>
    <w:rsid w:val="009A0DE9"/>
    <w:rsid w:val="009A0FFE"/>
    <w:rsid w:val="009A1076"/>
    <w:rsid w:val="009A137D"/>
    <w:rsid w:val="009A1692"/>
    <w:rsid w:val="009A21A9"/>
    <w:rsid w:val="009A2234"/>
    <w:rsid w:val="009A2472"/>
    <w:rsid w:val="009A28F6"/>
    <w:rsid w:val="009A29C4"/>
    <w:rsid w:val="009A457D"/>
    <w:rsid w:val="009A57FB"/>
    <w:rsid w:val="009A590A"/>
    <w:rsid w:val="009A5E79"/>
    <w:rsid w:val="009B080C"/>
    <w:rsid w:val="009B0B51"/>
    <w:rsid w:val="009B0F32"/>
    <w:rsid w:val="009B0F35"/>
    <w:rsid w:val="009B12C5"/>
    <w:rsid w:val="009B1830"/>
    <w:rsid w:val="009B18CD"/>
    <w:rsid w:val="009B1CC2"/>
    <w:rsid w:val="009B24EF"/>
    <w:rsid w:val="009B3568"/>
    <w:rsid w:val="009B38A2"/>
    <w:rsid w:val="009B3AD6"/>
    <w:rsid w:val="009B3AF8"/>
    <w:rsid w:val="009B3DA2"/>
    <w:rsid w:val="009B3DC8"/>
    <w:rsid w:val="009B3EC4"/>
    <w:rsid w:val="009B4972"/>
    <w:rsid w:val="009B499B"/>
    <w:rsid w:val="009B54CC"/>
    <w:rsid w:val="009B581D"/>
    <w:rsid w:val="009B651B"/>
    <w:rsid w:val="009B652E"/>
    <w:rsid w:val="009B6599"/>
    <w:rsid w:val="009B6790"/>
    <w:rsid w:val="009B759A"/>
    <w:rsid w:val="009B763A"/>
    <w:rsid w:val="009B798B"/>
    <w:rsid w:val="009C0303"/>
    <w:rsid w:val="009C06A9"/>
    <w:rsid w:val="009C0D97"/>
    <w:rsid w:val="009C0F03"/>
    <w:rsid w:val="009C1915"/>
    <w:rsid w:val="009C1A30"/>
    <w:rsid w:val="009C2385"/>
    <w:rsid w:val="009C2B2F"/>
    <w:rsid w:val="009C3231"/>
    <w:rsid w:val="009C3FEE"/>
    <w:rsid w:val="009C4650"/>
    <w:rsid w:val="009C4D2C"/>
    <w:rsid w:val="009C5957"/>
    <w:rsid w:val="009C5DB4"/>
    <w:rsid w:val="009C689C"/>
    <w:rsid w:val="009C6C8D"/>
    <w:rsid w:val="009C6ECA"/>
    <w:rsid w:val="009C71F8"/>
    <w:rsid w:val="009C77BC"/>
    <w:rsid w:val="009D0188"/>
    <w:rsid w:val="009D01E2"/>
    <w:rsid w:val="009D066C"/>
    <w:rsid w:val="009D0DBB"/>
    <w:rsid w:val="009D297A"/>
    <w:rsid w:val="009D3D6D"/>
    <w:rsid w:val="009D412B"/>
    <w:rsid w:val="009D4506"/>
    <w:rsid w:val="009D469D"/>
    <w:rsid w:val="009D5B9A"/>
    <w:rsid w:val="009D6015"/>
    <w:rsid w:val="009D6179"/>
    <w:rsid w:val="009D6437"/>
    <w:rsid w:val="009D6883"/>
    <w:rsid w:val="009D6BB2"/>
    <w:rsid w:val="009D7857"/>
    <w:rsid w:val="009E02B3"/>
    <w:rsid w:val="009E092C"/>
    <w:rsid w:val="009E0C19"/>
    <w:rsid w:val="009E190D"/>
    <w:rsid w:val="009E1DBD"/>
    <w:rsid w:val="009E1E0B"/>
    <w:rsid w:val="009E2088"/>
    <w:rsid w:val="009E25BC"/>
    <w:rsid w:val="009E2706"/>
    <w:rsid w:val="009E2729"/>
    <w:rsid w:val="009E38AC"/>
    <w:rsid w:val="009E43C1"/>
    <w:rsid w:val="009E4C92"/>
    <w:rsid w:val="009E5045"/>
    <w:rsid w:val="009E5371"/>
    <w:rsid w:val="009E67DA"/>
    <w:rsid w:val="009E68DC"/>
    <w:rsid w:val="009E7226"/>
    <w:rsid w:val="009E7DEB"/>
    <w:rsid w:val="009F098F"/>
    <w:rsid w:val="009F0B3A"/>
    <w:rsid w:val="009F1651"/>
    <w:rsid w:val="009F2673"/>
    <w:rsid w:val="009F26CB"/>
    <w:rsid w:val="009F270A"/>
    <w:rsid w:val="009F2A96"/>
    <w:rsid w:val="009F2F20"/>
    <w:rsid w:val="009F31A2"/>
    <w:rsid w:val="009F370E"/>
    <w:rsid w:val="009F37BE"/>
    <w:rsid w:val="009F51D0"/>
    <w:rsid w:val="009F520B"/>
    <w:rsid w:val="009F5E86"/>
    <w:rsid w:val="009F61C0"/>
    <w:rsid w:val="009F6683"/>
    <w:rsid w:val="009F6CC9"/>
    <w:rsid w:val="009F73D3"/>
    <w:rsid w:val="00A00179"/>
    <w:rsid w:val="00A002E3"/>
    <w:rsid w:val="00A00647"/>
    <w:rsid w:val="00A00B6E"/>
    <w:rsid w:val="00A00D30"/>
    <w:rsid w:val="00A00DA8"/>
    <w:rsid w:val="00A01691"/>
    <w:rsid w:val="00A01902"/>
    <w:rsid w:val="00A01AC5"/>
    <w:rsid w:val="00A0222E"/>
    <w:rsid w:val="00A02372"/>
    <w:rsid w:val="00A02691"/>
    <w:rsid w:val="00A0298F"/>
    <w:rsid w:val="00A029C9"/>
    <w:rsid w:val="00A039A5"/>
    <w:rsid w:val="00A039BB"/>
    <w:rsid w:val="00A043F6"/>
    <w:rsid w:val="00A04996"/>
    <w:rsid w:val="00A04FC1"/>
    <w:rsid w:val="00A0580B"/>
    <w:rsid w:val="00A05A67"/>
    <w:rsid w:val="00A061B8"/>
    <w:rsid w:val="00A061EB"/>
    <w:rsid w:val="00A06236"/>
    <w:rsid w:val="00A073AA"/>
    <w:rsid w:val="00A0755E"/>
    <w:rsid w:val="00A07570"/>
    <w:rsid w:val="00A075B9"/>
    <w:rsid w:val="00A0778F"/>
    <w:rsid w:val="00A078EB"/>
    <w:rsid w:val="00A101ED"/>
    <w:rsid w:val="00A10209"/>
    <w:rsid w:val="00A11B85"/>
    <w:rsid w:val="00A12968"/>
    <w:rsid w:val="00A132C5"/>
    <w:rsid w:val="00A1387F"/>
    <w:rsid w:val="00A13D76"/>
    <w:rsid w:val="00A1445F"/>
    <w:rsid w:val="00A14E32"/>
    <w:rsid w:val="00A14E90"/>
    <w:rsid w:val="00A15321"/>
    <w:rsid w:val="00A155C2"/>
    <w:rsid w:val="00A15C96"/>
    <w:rsid w:val="00A162A7"/>
    <w:rsid w:val="00A16417"/>
    <w:rsid w:val="00A1643A"/>
    <w:rsid w:val="00A17036"/>
    <w:rsid w:val="00A1755F"/>
    <w:rsid w:val="00A17E9F"/>
    <w:rsid w:val="00A2069A"/>
    <w:rsid w:val="00A20740"/>
    <w:rsid w:val="00A20E73"/>
    <w:rsid w:val="00A22114"/>
    <w:rsid w:val="00A22F0C"/>
    <w:rsid w:val="00A23DE8"/>
    <w:rsid w:val="00A23EFD"/>
    <w:rsid w:val="00A243D8"/>
    <w:rsid w:val="00A24710"/>
    <w:rsid w:val="00A247E5"/>
    <w:rsid w:val="00A2490D"/>
    <w:rsid w:val="00A24C04"/>
    <w:rsid w:val="00A24D0E"/>
    <w:rsid w:val="00A24FEB"/>
    <w:rsid w:val="00A25472"/>
    <w:rsid w:val="00A25A1A"/>
    <w:rsid w:val="00A2617E"/>
    <w:rsid w:val="00A2624E"/>
    <w:rsid w:val="00A26C2E"/>
    <w:rsid w:val="00A26DA5"/>
    <w:rsid w:val="00A27458"/>
    <w:rsid w:val="00A27AAE"/>
    <w:rsid w:val="00A30C8E"/>
    <w:rsid w:val="00A30E86"/>
    <w:rsid w:val="00A3288D"/>
    <w:rsid w:val="00A33535"/>
    <w:rsid w:val="00A33AD5"/>
    <w:rsid w:val="00A34CC4"/>
    <w:rsid w:val="00A34D68"/>
    <w:rsid w:val="00A34DD9"/>
    <w:rsid w:val="00A35B19"/>
    <w:rsid w:val="00A35D67"/>
    <w:rsid w:val="00A3602E"/>
    <w:rsid w:val="00A360B7"/>
    <w:rsid w:val="00A36203"/>
    <w:rsid w:val="00A36E38"/>
    <w:rsid w:val="00A374AE"/>
    <w:rsid w:val="00A37962"/>
    <w:rsid w:val="00A37CBE"/>
    <w:rsid w:val="00A37D5F"/>
    <w:rsid w:val="00A4010D"/>
    <w:rsid w:val="00A417DC"/>
    <w:rsid w:val="00A41FA3"/>
    <w:rsid w:val="00A421EE"/>
    <w:rsid w:val="00A4260E"/>
    <w:rsid w:val="00A439CE"/>
    <w:rsid w:val="00A4491E"/>
    <w:rsid w:val="00A44D42"/>
    <w:rsid w:val="00A455B9"/>
    <w:rsid w:val="00A457F0"/>
    <w:rsid w:val="00A45A70"/>
    <w:rsid w:val="00A45BCD"/>
    <w:rsid w:val="00A4661A"/>
    <w:rsid w:val="00A469ED"/>
    <w:rsid w:val="00A46C46"/>
    <w:rsid w:val="00A472C2"/>
    <w:rsid w:val="00A473EF"/>
    <w:rsid w:val="00A47583"/>
    <w:rsid w:val="00A47AD7"/>
    <w:rsid w:val="00A50540"/>
    <w:rsid w:val="00A50A54"/>
    <w:rsid w:val="00A51400"/>
    <w:rsid w:val="00A516BF"/>
    <w:rsid w:val="00A51A28"/>
    <w:rsid w:val="00A51C42"/>
    <w:rsid w:val="00A51D5D"/>
    <w:rsid w:val="00A51FFA"/>
    <w:rsid w:val="00A5228B"/>
    <w:rsid w:val="00A52C03"/>
    <w:rsid w:val="00A52C64"/>
    <w:rsid w:val="00A538B0"/>
    <w:rsid w:val="00A540DF"/>
    <w:rsid w:val="00A5423A"/>
    <w:rsid w:val="00A54D1B"/>
    <w:rsid w:val="00A554EA"/>
    <w:rsid w:val="00A555CE"/>
    <w:rsid w:val="00A55A57"/>
    <w:rsid w:val="00A56436"/>
    <w:rsid w:val="00A5692F"/>
    <w:rsid w:val="00A56A50"/>
    <w:rsid w:val="00A56C34"/>
    <w:rsid w:val="00A57172"/>
    <w:rsid w:val="00A5720F"/>
    <w:rsid w:val="00A60E7A"/>
    <w:rsid w:val="00A61041"/>
    <w:rsid w:val="00A61668"/>
    <w:rsid w:val="00A6173F"/>
    <w:rsid w:val="00A61D7A"/>
    <w:rsid w:val="00A62169"/>
    <w:rsid w:val="00A62966"/>
    <w:rsid w:val="00A62E1C"/>
    <w:rsid w:val="00A63A1F"/>
    <w:rsid w:val="00A63B5F"/>
    <w:rsid w:val="00A652F8"/>
    <w:rsid w:val="00A657D8"/>
    <w:rsid w:val="00A65E0E"/>
    <w:rsid w:val="00A65E7F"/>
    <w:rsid w:val="00A668E0"/>
    <w:rsid w:val="00A6696E"/>
    <w:rsid w:val="00A66972"/>
    <w:rsid w:val="00A66B77"/>
    <w:rsid w:val="00A67165"/>
    <w:rsid w:val="00A67660"/>
    <w:rsid w:val="00A67FD2"/>
    <w:rsid w:val="00A70367"/>
    <w:rsid w:val="00A70D94"/>
    <w:rsid w:val="00A7122C"/>
    <w:rsid w:val="00A71354"/>
    <w:rsid w:val="00A71494"/>
    <w:rsid w:val="00A71666"/>
    <w:rsid w:val="00A7174A"/>
    <w:rsid w:val="00A71F35"/>
    <w:rsid w:val="00A7305B"/>
    <w:rsid w:val="00A74A6D"/>
    <w:rsid w:val="00A74C3B"/>
    <w:rsid w:val="00A75673"/>
    <w:rsid w:val="00A76589"/>
    <w:rsid w:val="00A76CB1"/>
    <w:rsid w:val="00A77FA6"/>
    <w:rsid w:val="00A803AC"/>
    <w:rsid w:val="00A8045D"/>
    <w:rsid w:val="00A80A6D"/>
    <w:rsid w:val="00A81485"/>
    <w:rsid w:val="00A818AE"/>
    <w:rsid w:val="00A822D1"/>
    <w:rsid w:val="00A825DC"/>
    <w:rsid w:val="00A82BE1"/>
    <w:rsid w:val="00A83229"/>
    <w:rsid w:val="00A83790"/>
    <w:rsid w:val="00A83E40"/>
    <w:rsid w:val="00A83E59"/>
    <w:rsid w:val="00A83F1B"/>
    <w:rsid w:val="00A842AC"/>
    <w:rsid w:val="00A84489"/>
    <w:rsid w:val="00A851E4"/>
    <w:rsid w:val="00A854E5"/>
    <w:rsid w:val="00A86524"/>
    <w:rsid w:val="00A86B47"/>
    <w:rsid w:val="00A87894"/>
    <w:rsid w:val="00A90C20"/>
    <w:rsid w:val="00A916A2"/>
    <w:rsid w:val="00A9187D"/>
    <w:rsid w:val="00A91F1E"/>
    <w:rsid w:val="00A92C7A"/>
    <w:rsid w:val="00A93D18"/>
    <w:rsid w:val="00A94814"/>
    <w:rsid w:val="00A94A44"/>
    <w:rsid w:val="00A94D9B"/>
    <w:rsid w:val="00A967E5"/>
    <w:rsid w:val="00A96B1B"/>
    <w:rsid w:val="00A97560"/>
    <w:rsid w:val="00A97BDD"/>
    <w:rsid w:val="00A97CE9"/>
    <w:rsid w:val="00AA0B49"/>
    <w:rsid w:val="00AA2223"/>
    <w:rsid w:val="00AA2295"/>
    <w:rsid w:val="00AA31B7"/>
    <w:rsid w:val="00AA358E"/>
    <w:rsid w:val="00AA401F"/>
    <w:rsid w:val="00AA4DBD"/>
    <w:rsid w:val="00AA543E"/>
    <w:rsid w:val="00AA5446"/>
    <w:rsid w:val="00AA6138"/>
    <w:rsid w:val="00AA6E37"/>
    <w:rsid w:val="00AA7BAB"/>
    <w:rsid w:val="00AB0309"/>
    <w:rsid w:val="00AB088A"/>
    <w:rsid w:val="00AB0EA6"/>
    <w:rsid w:val="00AB1212"/>
    <w:rsid w:val="00AB21DC"/>
    <w:rsid w:val="00AB2274"/>
    <w:rsid w:val="00AB2F41"/>
    <w:rsid w:val="00AB381F"/>
    <w:rsid w:val="00AB3871"/>
    <w:rsid w:val="00AB3B30"/>
    <w:rsid w:val="00AB46ED"/>
    <w:rsid w:val="00AB4F6D"/>
    <w:rsid w:val="00AB4FB7"/>
    <w:rsid w:val="00AB565A"/>
    <w:rsid w:val="00AB5723"/>
    <w:rsid w:val="00AB613D"/>
    <w:rsid w:val="00AB6264"/>
    <w:rsid w:val="00AB6766"/>
    <w:rsid w:val="00AB721F"/>
    <w:rsid w:val="00AB7B45"/>
    <w:rsid w:val="00AB7ED6"/>
    <w:rsid w:val="00AC0A4D"/>
    <w:rsid w:val="00AC13D6"/>
    <w:rsid w:val="00AC19CD"/>
    <w:rsid w:val="00AC21A3"/>
    <w:rsid w:val="00AC3223"/>
    <w:rsid w:val="00AC4D12"/>
    <w:rsid w:val="00AC4E70"/>
    <w:rsid w:val="00AC52CB"/>
    <w:rsid w:val="00AC5AF9"/>
    <w:rsid w:val="00AC765E"/>
    <w:rsid w:val="00AC773E"/>
    <w:rsid w:val="00AC7E18"/>
    <w:rsid w:val="00AC7F62"/>
    <w:rsid w:val="00AD0139"/>
    <w:rsid w:val="00AD0222"/>
    <w:rsid w:val="00AD0641"/>
    <w:rsid w:val="00AD06A5"/>
    <w:rsid w:val="00AD0895"/>
    <w:rsid w:val="00AD0997"/>
    <w:rsid w:val="00AD117F"/>
    <w:rsid w:val="00AD16D7"/>
    <w:rsid w:val="00AD17A6"/>
    <w:rsid w:val="00AD1AAC"/>
    <w:rsid w:val="00AD1F33"/>
    <w:rsid w:val="00AD2942"/>
    <w:rsid w:val="00AD2B43"/>
    <w:rsid w:val="00AD5E31"/>
    <w:rsid w:val="00AD5EFD"/>
    <w:rsid w:val="00AD6149"/>
    <w:rsid w:val="00AD73EA"/>
    <w:rsid w:val="00AD7BCA"/>
    <w:rsid w:val="00AE044D"/>
    <w:rsid w:val="00AE0554"/>
    <w:rsid w:val="00AE063B"/>
    <w:rsid w:val="00AE13C7"/>
    <w:rsid w:val="00AE1475"/>
    <w:rsid w:val="00AE1702"/>
    <w:rsid w:val="00AE20DB"/>
    <w:rsid w:val="00AE27E0"/>
    <w:rsid w:val="00AE2E45"/>
    <w:rsid w:val="00AE5F4C"/>
    <w:rsid w:val="00AE643D"/>
    <w:rsid w:val="00AE7A4F"/>
    <w:rsid w:val="00AE7F66"/>
    <w:rsid w:val="00AF09D9"/>
    <w:rsid w:val="00AF0EE6"/>
    <w:rsid w:val="00AF1B34"/>
    <w:rsid w:val="00AF1F25"/>
    <w:rsid w:val="00AF217D"/>
    <w:rsid w:val="00AF2D48"/>
    <w:rsid w:val="00AF310F"/>
    <w:rsid w:val="00AF3BBD"/>
    <w:rsid w:val="00AF4034"/>
    <w:rsid w:val="00AF43BE"/>
    <w:rsid w:val="00AF4B67"/>
    <w:rsid w:val="00AF4D01"/>
    <w:rsid w:val="00AF61A3"/>
    <w:rsid w:val="00AF70EC"/>
    <w:rsid w:val="00AF7145"/>
    <w:rsid w:val="00AF738F"/>
    <w:rsid w:val="00AF7A86"/>
    <w:rsid w:val="00AF7BBD"/>
    <w:rsid w:val="00B0006E"/>
    <w:rsid w:val="00B0042A"/>
    <w:rsid w:val="00B00644"/>
    <w:rsid w:val="00B0089E"/>
    <w:rsid w:val="00B013C2"/>
    <w:rsid w:val="00B0153D"/>
    <w:rsid w:val="00B01B37"/>
    <w:rsid w:val="00B02450"/>
    <w:rsid w:val="00B02E01"/>
    <w:rsid w:val="00B03E9D"/>
    <w:rsid w:val="00B0446C"/>
    <w:rsid w:val="00B04496"/>
    <w:rsid w:val="00B0479D"/>
    <w:rsid w:val="00B047A9"/>
    <w:rsid w:val="00B056FC"/>
    <w:rsid w:val="00B06664"/>
    <w:rsid w:val="00B06E2F"/>
    <w:rsid w:val="00B06E47"/>
    <w:rsid w:val="00B10622"/>
    <w:rsid w:val="00B10774"/>
    <w:rsid w:val="00B107FD"/>
    <w:rsid w:val="00B112E8"/>
    <w:rsid w:val="00B1137C"/>
    <w:rsid w:val="00B11B5D"/>
    <w:rsid w:val="00B11DCC"/>
    <w:rsid w:val="00B12590"/>
    <w:rsid w:val="00B1278B"/>
    <w:rsid w:val="00B129A0"/>
    <w:rsid w:val="00B12A5E"/>
    <w:rsid w:val="00B12D9D"/>
    <w:rsid w:val="00B13886"/>
    <w:rsid w:val="00B13C04"/>
    <w:rsid w:val="00B13C0C"/>
    <w:rsid w:val="00B13CDA"/>
    <w:rsid w:val="00B13FF7"/>
    <w:rsid w:val="00B142A9"/>
    <w:rsid w:val="00B142E0"/>
    <w:rsid w:val="00B145A7"/>
    <w:rsid w:val="00B149D3"/>
    <w:rsid w:val="00B14CD1"/>
    <w:rsid w:val="00B14E8B"/>
    <w:rsid w:val="00B14E8E"/>
    <w:rsid w:val="00B154E2"/>
    <w:rsid w:val="00B156D3"/>
    <w:rsid w:val="00B1595F"/>
    <w:rsid w:val="00B15DE9"/>
    <w:rsid w:val="00B15F1D"/>
    <w:rsid w:val="00B1634C"/>
    <w:rsid w:val="00B163EA"/>
    <w:rsid w:val="00B16462"/>
    <w:rsid w:val="00B16988"/>
    <w:rsid w:val="00B1731A"/>
    <w:rsid w:val="00B17834"/>
    <w:rsid w:val="00B17EA3"/>
    <w:rsid w:val="00B2008F"/>
    <w:rsid w:val="00B20452"/>
    <w:rsid w:val="00B24192"/>
    <w:rsid w:val="00B24887"/>
    <w:rsid w:val="00B2546C"/>
    <w:rsid w:val="00B25CB5"/>
    <w:rsid w:val="00B25F53"/>
    <w:rsid w:val="00B26C68"/>
    <w:rsid w:val="00B27922"/>
    <w:rsid w:val="00B302EA"/>
    <w:rsid w:val="00B311B7"/>
    <w:rsid w:val="00B3142F"/>
    <w:rsid w:val="00B3223B"/>
    <w:rsid w:val="00B346E2"/>
    <w:rsid w:val="00B34C17"/>
    <w:rsid w:val="00B34CA8"/>
    <w:rsid w:val="00B35436"/>
    <w:rsid w:val="00B35835"/>
    <w:rsid w:val="00B358F0"/>
    <w:rsid w:val="00B3593F"/>
    <w:rsid w:val="00B35B12"/>
    <w:rsid w:val="00B35D45"/>
    <w:rsid w:val="00B36406"/>
    <w:rsid w:val="00B36499"/>
    <w:rsid w:val="00B37478"/>
    <w:rsid w:val="00B37D2F"/>
    <w:rsid w:val="00B37E04"/>
    <w:rsid w:val="00B41304"/>
    <w:rsid w:val="00B41DB3"/>
    <w:rsid w:val="00B4352A"/>
    <w:rsid w:val="00B435CF"/>
    <w:rsid w:val="00B446E9"/>
    <w:rsid w:val="00B44B92"/>
    <w:rsid w:val="00B4634E"/>
    <w:rsid w:val="00B4718E"/>
    <w:rsid w:val="00B47205"/>
    <w:rsid w:val="00B47365"/>
    <w:rsid w:val="00B5055C"/>
    <w:rsid w:val="00B51276"/>
    <w:rsid w:val="00B51E71"/>
    <w:rsid w:val="00B52119"/>
    <w:rsid w:val="00B533CB"/>
    <w:rsid w:val="00B547BC"/>
    <w:rsid w:val="00B55657"/>
    <w:rsid w:val="00B55F91"/>
    <w:rsid w:val="00B5656F"/>
    <w:rsid w:val="00B566EE"/>
    <w:rsid w:val="00B5674C"/>
    <w:rsid w:val="00B56991"/>
    <w:rsid w:val="00B56B3E"/>
    <w:rsid w:val="00B5732E"/>
    <w:rsid w:val="00B57611"/>
    <w:rsid w:val="00B5783B"/>
    <w:rsid w:val="00B60A59"/>
    <w:rsid w:val="00B61628"/>
    <w:rsid w:val="00B61705"/>
    <w:rsid w:val="00B61CA7"/>
    <w:rsid w:val="00B6288C"/>
    <w:rsid w:val="00B62996"/>
    <w:rsid w:val="00B62CC8"/>
    <w:rsid w:val="00B62F36"/>
    <w:rsid w:val="00B63F38"/>
    <w:rsid w:val="00B63FB4"/>
    <w:rsid w:val="00B64602"/>
    <w:rsid w:val="00B64DAB"/>
    <w:rsid w:val="00B6508E"/>
    <w:rsid w:val="00B652CA"/>
    <w:rsid w:val="00B65A70"/>
    <w:rsid w:val="00B65B4D"/>
    <w:rsid w:val="00B65B5D"/>
    <w:rsid w:val="00B673A9"/>
    <w:rsid w:val="00B6740F"/>
    <w:rsid w:val="00B678AF"/>
    <w:rsid w:val="00B6795E"/>
    <w:rsid w:val="00B679A5"/>
    <w:rsid w:val="00B67C92"/>
    <w:rsid w:val="00B67D1D"/>
    <w:rsid w:val="00B67F59"/>
    <w:rsid w:val="00B7042A"/>
    <w:rsid w:val="00B70880"/>
    <w:rsid w:val="00B70911"/>
    <w:rsid w:val="00B70976"/>
    <w:rsid w:val="00B70FCD"/>
    <w:rsid w:val="00B71CAB"/>
    <w:rsid w:val="00B71FB7"/>
    <w:rsid w:val="00B72473"/>
    <w:rsid w:val="00B72553"/>
    <w:rsid w:val="00B7256E"/>
    <w:rsid w:val="00B727B9"/>
    <w:rsid w:val="00B72BC2"/>
    <w:rsid w:val="00B73D4E"/>
    <w:rsid w:val="00B73E07"/>
    <w:rsid w:val="00B73E5E"/>
    <w:rsid w:val="00B7493B"/>
    <w:rsid w:val="00B749CA"/>
    <w:rsid w:val="00B74D3D"/>
    <w:rsid w:val="00B769D8"/>
    <w:rsid w:val="00B76D77"/>
    <w:rsid w:val="00B77BD6"/>
    <w:rsid w:val="00B805D4"/>
    <w:rsid w:val="00B81A69"/>
    <w:rsid w:val="00B827B7"/>
    <w:rsid w:val="00B83520"/>
    <w:rsid w:val="00B84BDF"/>
    <w:rsid w:val="00B8563E"/>
    <w:rsid w:val="00B86B75"/>
    <w:rsid w:val="00B86E5F"/>
    <w:rsid w:val="00B870CB"/>
    <w:rsid w:val="00B873B3"/>
    <w:rsid w:val="00B9017B"/>
    <w:rsid w:val="00B9040E"/>
    <w:rsid w:val="00B9123C"/>
    <w:rsid w:val="00B916AC"/>
    <w:rsid w:val="00B91D10"/>
    <w:rsid w:val="00B91E39"/>
    <w:rsid w:val="00B92657"/>
    <w:rsid w:val="00B92BAD"/>
    <w:rsid w:val="00B93ADC"/>
    <w:rsid w:val="00B93BA2"/>
    <w:rsid w:val="00B93D47"/>
    <w:rsid w:val="00B94F34"/>
    <w:rsid w:val="00B94F85"/>
    <w:rsid w:val="00B950DC"/>
    <w:rsid w:val="00B9561D"/>
    <w:rsid w:val="00B95BD8"/>
    <w:rsid w:val="00B960A6"/>
    <w:rsid w:val="00B96721"/>
    <w:rsid w:val="00B968B1"/>
    <w:rsid w:val="00B9771E"/>
    <w:rsid w:val="00BA1417"/>
    <w:rsid w:val="00BA14EB"/>
    <w:rsid w:val="00BA1982"/>
    <w:rsid w:val="00BA1F0B"/>
    <w:rsid w:val="00BA34E8"/>
    <w:rsid w:val="00BA675E"/>
    <w:rsid w:val="00BA69F6"/>
    <w:rsid w:val="00BA6D74"/>
    <w:rsid w:val="00BA6DAF"/>
    <w:rsid w:val="00BA72BD"/>
    <w:rsid w:val="00BA76E4"/>
    <w:rsid w:val="00BA775C"/>
    <w:rsid w:val="00BB00F8"/>
    <w:rsid w:val="00BB0144"/>
    <w:rsid w:val="00BB0DCB"/>
    <w:rsid w:val="00BB1456"/>
    <w:rsid w:val="00BB3240"/>
    <w:rsid w:val="00BB3283"/>
    <w:rsid w:val="00BB4060"/>
    <w:rsid w:val="00BB4ABD"/>
    <w:rsid w:val="00BB4AE3"/>
    <w:rsid w:val="00BB4E00"/>
    <w:rsid w:val="00BB4F87"/>
    <w:rsid w:val="00BB630A"/>
    <w:rsid w:val="00BB77C4"/>
    <w:rsid w:val="00BB7A7D"/>
    <w:rsid w:val="00BB7A9F"/>
    <w:rsid w:val="00BB7AA3"/>
    <w:rsid w:val="00BC0049"/>
    <w:rsid w:val="00BC0B4D"/>
    <w:rsid w:val="00BC11F1"/>
    <w:rsid w:val="00BC12EA"/>
    <w:rsid w:val="00BC1C43"/>
    <w:rsid w:val="00BC2160"/>
    <w:rsid w:val="00BC22D2"/>
    <w:rsid w:val="00BC2908"/>
    <w:rsid w:val="00BC3A7C"/>
    <w:rsid w:val="00BC4EF5"/>
    <w:rsid w:val="00BC51BD"/>
    <w:rsid w:val="00BC51CC"/>
    <w:rsid w:val="00BC537C"/>
    <w:rsid w:val="00BC5C0F"/>
    <w:rsid w:val="00BC5F24"/>
    <w:rsid w:val="00BC6009"/>
    <w:rsid w:val="00BC62A7"/>
    <w:rsid w:val="00BC6B46"/>
    <w:rsid w:val="00BC6DD1"/>
    <w:rsid w:val="00BC6FD0"/>
    <w:rsid w:val="00BC788E"/>
    <w:rsid w:val="00BC798B"/>
    <w:rsid w:val="00BC7F66"/>
    <w:rsid w:val="00BD056A"/>
    <w:rsid w:val="00BD0A70"/>
    <w:rsid w:val="00BD0B2C"/>
    <w:rsid w:val="00BD19BE"/>
    <w:rsid w:val="00BD26F9"/>
    <w:rsid w:val="00BD291E"/>
    <w:rsid w:val="00BD32C7"/>
    <w:rsid w:val="00BD3CA1"/>
    <w:rsid w:val="00BD3CD7"/>
    <w:rsid w:val="00BD47B6"/>
    <w:rsid w:val="00BD506C"/>
    <w:rsid w:val="00BD5F43"/>
    <w:rsid w:val="00BD7085"/>
    <w:rsid w:val="00BD77E1"/>
    <w:rsid w:val="00BD796A"/>
    <w:rsid w:val="00BD7A16"/>
    <w:rsid w:val="00BE08FB"/>
    <w:rsid w:val="00BE0C68"/>
    <w:rsid w:val="00BE0F2E"/>
    <w:rsid w:val="00BE1407"/>
    <w:rsid w:val="00BE1412"/>
    <w:rsid w:val="00BE1980"/>
    <w:rsid w:val="00BE1E84"/>
    <w:rsid w:val="00BE2344"/>
    <w:rsid w:val="00BE2809"/>
    <w:rsid w:val="00BE2A9C"/>
    <w:rsid w:val="00BE2E70"/>
    <w:rsid w:val="00BE38A1"/>
    <w:rsid w:val="00BE3ED9"/>
    <w:rsid w:val="00BE3FBD"/>
    <w:rsid w:val="00BE41D0"/>
    <w:rsid w:val="00BE4495"/>
    <w:rsid w:val="00BE4739"/>
    <w:rsid w:val="00BE4980"/>
    <w:rsid w:val="00BE4BAB"/>
    <w:rsid w:val="00BE4CA5"/>
    <w:rsid w:val="00BE5529"/>
    <w:rsid w:val="00BE5918"/>
    <w:rsid w:val="00BE59AE"/>
    <w:rsid w:val="00BE6807"/>
    <w:rsid w:val="00BE682E"/>
    <w:rsid w:val="00BE6B7F"/>
    <w:rsid w:val="00BE6EBE"/>
    <w:rsid w:val="00BE7404"/>
    <w:rsid w:val="00BE74C9"/>
    <w:rsid w:val="00BE77DA"/>
    <w:rsid w:val="00BF0C91"/>
    <w:rsid w:val="00BF0F74"/>
    <w:rsid w:val="00BF10E7"/>
    <w:rsid w:val="00BF1390"/>
    <w:rsid w:val="00BF3036"/>
    <w:rsid w:val="00BF37FF"/>
    <w:rsid w:val="00BF386E"/>
    <w:rsid w:val="00BF475D"/>
    <w:rsid w:val="00BF4956"/>
    <w:rsid w:val="00BF5B40"/>
    <w:rsid w:val="00BF5FA3"/>
    <w:rsid w:val="00BF625E"/>
    <w:rsid w:val="00BF7422"/>
    <w:rsid w:val="00BF74C2"/>
    <w:rsid w:val="00BF78FC"/>
    <w:rsid w:val="00BF7DE3"/>
    <w:rsid w:val="00BF7FCA"/>
    <w:rsid w:val="00C0080F"/>
    <w:rsid w:val="00C00BAA"/>
    <w:rsid w:val="00C00EE8"/>
    <w:rsid w:val="00C00F9E"/>
    <w:rsid w:val="00C0189E"/>
    <w:rsid w:val="00C02CE4"/>
    <w:rsid w:val="00C02F28"/>
    <w:rsid w:val="00C03D62"/>
    <w:rsid w:val="00C045C4"/>
    <w:rsid w:val="00C047FC"/>
    <w:rsid w:val="00C052F3"/>
    <w:rsid w:val="00C0530C"/>
    <w:rsid w:val="00C0678A"/>
    <w:rsid w:val="00C068F9"/>
    <w:rsid w:val="00C07C3C"/>
    <w:rsid w:val="00C10BDA"/>
    <w:rsid w:val="00C11228"/>
    <w:rsid w:val="00C114D5"/>
    <w:rsid w:val="00C135A4"/>
    <w:rsid w:val="00C1377C"/>
    <w:rsid w:val="00C14BFC"/>
    <w:rsid w:val="00C14FA3"/>
    <w:rsid w:val="00C15442"/>
    <w:rsid w:val="00C1577A"/>
    <w:rsid w:val="00C15903"/>
    <w:rsid w:val="00C16A4B"/>
    <w:rsid w:val="00C16CBC"/>
    <w:rsid w:val="00C16D50"/>
    <w:rsid w:val="00C1707F"/>
    <w:rsid w:val="00C20102"/>
    <w:rsid w:val="00C20230"/>
    <w:rsid w:val="00C20361"/>
    <w:rsid w:val="00C20790"/>
    <w:rsid w:val="00C209E0"/>
    <w:rsid w:val="00C21007"/>
    <w:rsid w:val="00C21463"/>
    <w:rsid w:val="00C218E6"/>
    <w:rsid w:val="00C2191E"/>
    <w:rsid w:val="00C22604"/>
    <w:rsid w:val="00C22D63"/>
    <w:rsid w:val="00C22F83"/>
    <w:rsid w:val="00C23732"/>
    <w:rsid w:val="00C240B5"/>
    <w:rsid w:val="00C243A1"/>
    <w:rsid w:val="00C2445B"/>
    <w:rsid w:val="00C24F89"/>
    <w:rsid w:val="00C255F1"/>
    <w:rsid w:val="00C25E37"/>
    <w:rsid w:val="00C263BD"/>
    <w:rsid w:val="00C2683F"/>
    <w:rsid w:val="00C26B39"/>
    <w:rsid w:val="00C27760"/>
    <w:rsid w:val="00C27BE0"/>
    <w:rsid w:val="00C3035D"/>
    <w:rsid w:val="00C30587"/>
    <w:rsid w:val="00C30F75"/>
    <w:rsid w:val="00C30FD8"/>
    <w:rsid w:val="00C31932"/>
    <w:rsid w:val="00C31B7E"/>
    <w:rsid w:val="00C31D3C"/>
    <w:rsid w:val="00C32AA7"/>
    <w:rsid w:val="00C32FF3"/>
    <w:rsid w:val="00C330C6"/>
    <w:rsid w:val="00C34658"/>
    <w:rsid w:val="00C34669"/>
    <w:rsid w:val="00C34AE2"/>
    <w:rsid w:val="00C3517A"/>
    <w:rsid w:val="00C355DD"/>
    <w:rsid w:val="00C36059"/>
    <w:rsid w:val="00C36082"/>
    <w:rsid w:val="00C3611B"/>
    <w:rsid w:val="00C362E3"/>
    <w:rsid w:val="00C41BB9"/>
    <w:rsid w:val="00C41C4D"/>
    <w:rsid w:val="00C4239E"/>
    <w:rsid w:val="00C42A12"/>
    <w:rsid w:val="00C42A90"/>
    <w:rsid w:val="00C43263"/>
    <w:rsid w:val="00C4429A"/>
    <w:rsid w:val="00C44838"/>
    <w:rsid w:val="00C45659"/>
    <w:rsid w:val="00C459A5"/>
    <w:rsid w:val="00C46327"/>
    <w:rsid w:val="00C46477"/>
    <w:rsid w:val="00C469D2"/>
    <w:rsid w:val="00C46E32"/>
    <w:rsid w:val="00C46EE1"/>
    <w:rsid w:val="00C47572"/>
    <w:rsid w:val="00C51642"/>
    <w:rsid w:val="00C5227C"/>
    <w:rsid w:val="00C526DD"/>
    <w:rsid w:val="00C5324D"/>
    <w:rsid w:val="00C53527"/>
    <w:rsid w:val="00C535FB"/>
    <w:rsid w:val="00C5363C"/>
    <w:rsid w:val="00C53D23"/>
    <w:rsid w:val="00C5407A"/>
    <w:rsid w:val="00C544D6"/>
    <w:rsid w:val="00C54763"/>
    <w:rsid w:val="00C54A4D"/>
    <w:rsid w:val="00C54B40"/>
    <w:rsid w:val="00C54FF3"/>
    <w:rsid w:val="00C557BF"/>
    <w:rsid w:val="00C566AB"/>
    <w:rsid w:val="00C569CE"/>
    <w:rsid w:val="00C56E43"/>
    <w:rsid w:val="00C57684"/>
    <w:rsid w:val="00C57710"/>
    <w:rsid w:val="00C60013"/>
    <w:rsid w:val="00C6024B"/>
    <w:rsid w:val="00C60732"/>
    <w:rsid w:val="00C61EFF"/>
    <w:rsid w:val="00C6292F"/>
    <w:rsid w:val="00C62C1B"/>
    <w:rsid w:val="00C63267"/>
    <w:rsid w:val="00C63393"/>
    <w:rsid w:val="00C63933"/>
    <w:rsid w:val="00C63E79"/>
    <w:rsid w:val="00C64C4A"/>
    <w:rsid w:val="00C65746"/>
    <w:rsid w:val="00C65990"/>
    <w:rsid w:val="00C65CEF"/>
    <w:rsid w:val="00C65D6E"/>
    <w:rsid w:val="00C662A9"/>
    <w:rsid w:val="00C6631F"/>
    <w:rsid w:val="00C66A9A"/>
    <w:rsid w:val="00C66BE3"/>
    <w:rsid w:val="00C70383"/>
    <w:rsid w:val="00C7065D"/>
    <w:rsid w:val="00C7082C"/>
    <w:rsid w:val="00C71024"/>
    <w:rsid w:val="00C71420"/>
    <w:rsid w:val="00C71720"/>
    <w:rsid w:val="00C71D9B"/>
    <w:rsid w:val="00C7241A"/>
    <w:rsid w:val="00C75371"/>
    <w:rsid w:val="00C754CE"/>
    <w:rsid w:val="00C759B2"/>
    <w:rsid w:val="00C75E81"/>
    <w:rsid w:val="00C76052"/>
    <w:rsid w:val="00C76C40"/>
    <w:rsid w:val="00C76E2E"/>
    <w:rsid w:val="00C76E9F"/>
    <w:rsid w:val="00C80443"/>
    <w:rsid w:val="00C80831"/>
    <w:rsid w:val="00C80C09"/>
    <w:rsid w:val="00C80FEC"/>
    <w:rsid w:val="00C8111E"/>
    <w:rsid w:val="00C823E7"/>
    <w:rsid w:val="00C82675"/>
    <w:rsid w:val="00C8287A"/>
    <w:rsid w:val="00C834A6"/>
    <w:rsid w:val="00C843D3"/>
    <w:rsid w:val="00C84637"/>
    <w:rsid w:val="00C85073"/>
    <w:rsid w:val="00C85713"/>
    <w:rsid w:val="00C85724"/>
    <w:rsid w:val="00C858D3"/>
    <w:rsid w:val="00C8632A"/>
    <w:rsid w:val="00C86A83"/>
    <w:rsid w:val="00C86B97"/>
    <w:rsid w:val="00C877FA"/>
    <w:rsid w:val="00C87EA8"/>
    <w:rsid w:val="00C87F4F"/>
    <w:rsid w:val="00C90199"/>
    <w:rsid w:val="00C912BA"/>
    <w:rsid w:val="00C91DD1"/>
    <w:rsid w:val="00C926BD"/>
    <w:rsid w:val="00C93366"/>
    <w:rsid w:val="00C93D7E"/>
    <w:rsid w:val="00C94CB9"/>
    <w:rsid w:val="00C94CE2"/>
    <w:rsid w:val="00C94E27"/>
    <w:rsid w:val="00C95B34"/>
    <w:rsid w:val="00C95E2F"/>
    <w:rsid w:val="00C9645A"/>
    <w:rsid w:val="00C96492"/>
    <w:rsid w:val="00C96826"/>
    <w:rsid w:val="00C97426"/>
    <w:rsid w:val="00C97A79"/>
    <w:rsid w:val="00CA049F"/>
    <w:rsid w:val="00CA0710"/>
    <w:rsid w:val="00CA1A1A"/>
    <w:rsid w:val="00CA1B1D"/>
    <w:rsid w:val="00CA1C98"/>
    <w:rsid w:val="00CA1CCA"/>
    <w:rsid w:val="00CA24F7"/>
    <w:rsid w:val="00CA2DAC"/>
    <w:rsid w:val="00CA38C3"/>
    <w:rsid w:val="00CA42AC"/>
    <w:rsid w:val="00CA42DF"/>
    <w:rsid w:val="00CA493E"/>
    <w:rsid w:val="00CA5506"/>
    <w:rsid w:val="00CA56F1"/>
    <w:rsid w:val="00CA59F6"/>
    <w:rsid w:val="00CA5F12"/>
    <w:rsid w:val="00CA66CC"/>
    <w:rsid w:val="00CA6C8E"/>
    <w:rsid w:val="00CA6FFF"/>
    <w:rsid w:val="00CA7120"/>
    <w:rsid w:val="00CA71DB"/>
    <w:rsid w:val="00CA74C6"/>
    <w:rsid w:val="00CA77A3"/>
    <w:rsid w:val="00CA7C7C"/>
    <w:rsid w:val="00CA7DC7"/>
    <w:rsid w:val="00CB149E"/>
    <w:rsid w:val="00CB1EB2"/>
    <w:rsid w:val="00CB253F"/>
    <w:rsid w:val="00CB2643"/>
    <w:rsid w:val="00CB2A96"/>
    <w:rsid w:val="00CB3317"/>
    <w:rsid w:val="00CB3D2E"/>
    <w:rsid w:val="00CB4DFA"/>
    <w:rsid w:val="00CB4E01"/>
    <w:rsid w:val="00CB4EDC"/>
    <w:rsid w:val="00CB5807"/>
    <w:rsid w:val="00CB5A27"/>
    <w:rsid w:val="00CB5D7B"/>
    <w:rsid w:val="00CB6249"/>
    <w:rsid w:val="00CB6F81"/>
    <w:rsid w:val="00CB727C"/>
    <w:rsid w:val="00CB770A"/>
    <w:rsid w:val="00CB7953"/>
    <w:rsid w:val="00CC08FE"/>
    <w:rsid w:val="00CC122C"/>
    <w:rsid w:val="00CC18EF"/>
    <w:rsid w:val="00CC1B04"/>
    <w:rsid w:val="00CC1BCA"/>
    <w:rsid w:val="00CC1BEE"/>
    <w:rsid w:val="00CC2678"/>
    <w:rsid w:val="00CC27A2"/>
    <w:rsid w:val="00CC3564"/>
    <w:rsid w:val="00CC4CB8"/>
    <w:rsid w:val="00CC5A53"/>
    <w:rsid w:val="00CC5D02"/>
    <w:rsid w:val="00CC6436"/>
    <w:rsid w:val="00CC6696"/>
    <w:rsid w:val="00CC681D"/>
    <w:rsid w:val="00CC6E03"/>
    <w:rsid w:val="00CC6E75"/>
    <w:rsid w:val="00CC75E9"/>
    <w:rsid w:val="00CC7E25"/>
    <w:rsid w:val="00CD003F"/>
    <w:rsid w:val="00CD0298"/>
    <w:rsid w:val="00CD09B4"/>
    <w:rsid w:val="00CD0A5A"/>
    <w:rsid w:val="00CD0C49"/>
    <w:rsid w:val="00CD167D"/>
    <w:rsid w:val="00CD247A"/>
    <w:rsid w:val="00CD26E0"/>
    <w:rsid w:val="00CD278C"/>
    <w:rsid w:val="00CD2B11"/>
    <w:rsid w:val="00CD2F9C"/>
    <w:rsid w:val="00CD3413"/>
    <w:rsid w:val="00CD458F"/>
    <w:rsid w:val="00CD508A"/>
    <w:rsid w:val="00CD51E2"/>
    <w:rsid w:val="00CD547A"/>
    <w:rsid w:val="00CD5547"/>
    <w:rsid w:val="00CD5900"/>
    <w:rsid w:val="00CD683E"/>
    <w:rsid w:val="00CD6893"/>
    <w:rsid w:val="00CD6A1D"/>
    <w:rsid w:val="00CD760A"/>
    <w:rsid w:val="00CD77CB"/>
    <w:rsid w:val="00CE000E"/>
    <w:rsid w:val="00CE072C"/>
    <w:rsid w:val="00CE14D6"/>
    <w:rsid w:val="00CE1659"/>
    <w:rsid w:val="00CE1E57"/>
    <w:rsid w:val="00CE21AA"/>
    <w:rsid w:val="00CE2221"/>
    <w:rsid w:val="00CE2BE8"/>
    <w:rsid w:val="00CE345B"/>
    <w:rsid w:val="00CE45BF"/>
    <w:rsid w:val="00CE4BA1"/>
    <w:rsid w:val="00CE5E5A"/>
    <w:rsid w:val="00CE6037"/>
    <w:rsid w:val="00CE68E1"/>
    <w:rsid w:val="00CE6A54"/>
    <w:rsid w:val="00CE6C85"/>
    <w:rsid w:val="00CE6DF6"/>
    <w:rsid w:val="00CE710C"/>
    <w:rsid w:val="00CE7E41"/>
    <w:rsid w:val="00CE7EC0"/>
    <w:rsid w:val="00CF0437"/>
    <w:rsid w:val="00CF0600"/>
    <w:rsid w:val="00CF06F7"/>
    <w:rsid w:val="00CF077F"/>
    <w:rsid w:val="00CF0FD5"/>
    <w:rsid w:val="00CF1113"/>
    <w:rsid w:val="00CF13F2"/>
    <w:rsid w:val="00CF217F"/>
    <w:rsid w:val="00CF25EF"/>
    <w:rsid w:val="00CF2817"/>
    <w:rsid w:val="00CF3A25"/>
    <w:rsid w:val="00CF418C"/>
    <w:rsid w:val="00CF4BCF"/>
    <w:rsid w:val="00CF4BF4"/>
    <w:rsid w:val="00CF5AD7"/>
    <w:rsid w:val="00CF72F1"/>
    <w:rsid w:val="00CF7944"/>
    <w:rsid w:val="00D00220"/>
    <w:rsid w:val="00D00729"/>
    <w:rsid w:val="00D0089A"/>
    <w:rsid w:val="00D00C78"/>
    <w:rsid w:val="00D01B4C"/>
    <w:rsid w:val="00D01DF6"/>
    <w:rsid w:val="00D01E70"/>
    <w:rsid w:val="00D01E7B"/>
    <w:rsid w:val="00D025E1"/>
    <w:rsid w:val="00D029C2"/>
    <w:rsid w:val="00D02B23"/>
    <w:rsid w:val="00D02E3E"/>
    <w:rsid w:val="00D031BF"/>
    <w:rsid w:val="00D03A17"/>
    <w:rsid w:val="00D03A22"/>
    <w:rsid w:val="00D05913"/>
    <w:rsid w:val="00D06041"/>
    <w:rsid w:val="00D06676"/>
    <w:rsid w:val="00D0692F"/>
    <w:rsid w:val="00D06B57"/>
    <w:rsid w:val="00D06E89"/>
    <w:rsid w:val="00D0714A"/>
    <w:rsid w:val="00D07479"/>
    <w:rsid w:val="00D07A90"/>
    <w:rsid w:val="00D07E63"/>
    <w:rsid w:val="00D108F5"/>
    <w:rsid w:val="00D10B80"/>
    <w:rsid w:val="00D117FF"/>
    <w:rsid w:val="00D13DDD"/>
    <w:rsid w:val="00D14757"/>
    <w:rsid w:val="00D1491E"/>
    <w:rsid w:val="00D1556F"/>
    <w:rsid w:val="00D158B4"/>
    <w:rsid w:val="00D159B8"/>
    <w:rsid w:val="00D16190"/>
    <w:rsid w:val="00D1640B"/>
    <w:rsid w:val="00D1689A"/>
    <w:rsid w:val="00D16C32"/>
    <w:rsid w:val="00D17335"/>
    <w:rsid w:val="00D174AC"/>
    <w:rsid w:val="00D17EA9"/>
    <w:rsid w:val="00D200C8"/>
    <w:rsid w:val="00D20F45"/>
    <w:rsid w:val="00D212C2"/>
    <w:rsid w:val="00D21357"/>
    <w:rsid w:val="00D21776"/>
    <w:rsid w:val="00D21D05"/>
    <w:rsid w:val="00D22001"/>
    <w:rsid w:val="00D22103"/>
    <w:rsid w:val="00D22166"/>
    <w:rsid w:val="00D224B5"/>
    <w:rsid w:val="00D22662"/>
    <w:rsid w:val="00D22769"/>
    <w:rsid w:val="00D2287B"/>
    <w:rsid w:val="00D22E9D"/>
    <w:rsid w:val="00D23184"/>
    <w:rsid w:val="00D239AD"/>
    <w:rsid w:val="00D23CD5"/>
    <w:rsid w:val="00D23F69"/>
    <w:rsid w:val="00D2502A"/>
    <w:rsid w:val="00D250AB"/>
    <w:rsid w:val="00D25294"/>
    <w:rsid w:val="00D25881"/>
    <w:rsid w:val="00D259AE"/>
    <w:rsid w:val="00D259E5"/>
    <w:rsid w:val="00D260A4"/>
    <w:rsid w:val="00D26888"/>
    <w:rsid w:val="00D271A6"/>
    <w:rsid w:val="00D30313"/>
    <w:rsid w:val="00D3037B"/>
    <w:rsid w:val="00D305CF"/>
    <w:rsid w:val="00D30984"/>
    <w:rsid w:val="00D3118E"/>
    <w:rsid w:val="00D311E9"/>
    <w:rsid w:val="00D31AB8"/>
    <w:rsid w:val="00D32E82"/>
    <w:rsid w:val="00D32EF1"/>
    <w:rsid w:val="00D330A6"/>
    <w:rsid w:val="00D332CB"/>
    <w:rsid w:val="00D33789"/>
    <w:rsid w:val="00D341A7"/>
    <w:rsid w:val="00D341B5"/>
    <w:rsid w:val="00D3517F"/>
    <w:rsid w:val="00D357A1"/>
    <w:rsid w:val="00D35993"/>
    <w:rsid w:val="00D35A69"/>
    <w:rsid w:val="00D35AF4"/>
    <w:rsid w:val="00D361BF"/>
    <w:rsid w:val="00D365E6"/>
    <w:rsid w:val="00D36C1C"/>
    <w:rsid w:val="00D36EBC"/>
    <w:rsid w:val="00D37EF3"/>
    <w:rsid w:val="00D40504"/>
    <w:rsid w:val="00D40876"/>
    <w:rsid w:val="00D4248D"/>
    <w:rsid w:val="00D42D5F"/>
    <w:rsid w:val="00D44075"/>
    <w:rsid w:val="00D44BC9"/>
    <w:rsid w:val="00D44F48"/>
    <w:rsid w:val="00D45301"/>
    <w:rsid w:val="00D458D3"/>
    <w:rsid w:val="00D45995"/>
    <w:rsid w:val="00D4639A"/>
    <w:rsid w:val="00D46948"/>
    <w:rsid w:val="00D46D78"/>
    <w:rsid w:val="00D472B8"/>
    <w:rsid w:val="00D47668"/>
    <w:rsid w:val="00D47A75"/>
    <w:rsid w:val="00D47DD2"/>
    <w:rsid w:val="00D506CC"/>
    <w:rsid w:val="00D51A99"/>
    <w:rsid w:val="00D51CB8"/>
    <w:rsid w:val="00D51FCA"/>
    <w:rsid w:val="00D52072"/>
    <w:rsid w:val="00D525D3"/>
    <w:rsid w:val="00D52A0A"/>
    <w:rsid w:val="00D53461"/>
    <w:rsid w:val="00D5395F"/>
    <w:rsid w:val="00D53AC7"/>
    <w:rsid w:val="00D53B8D"/>
    <w:rsid w:val="00D53BC3"/>
    <w:rsid w:val="00D543FB"/>
    <w:rsid w:val="00D548CA"/>
    <w:rsid w:val="00D55223"/>
    <w:rsid w:val="00D55639"/>
    <w:rsid w:val="00D55EB7"/>
    <w:rsid w:val="00D560F8"/>
    <w:rsid w:val="00D56C4B"/>
    <w:rsid w:val="00D57E8E"/>
    <w:rsid w:val="00D57FFD"/>
    <w:rsid w:val="00D60188"/>
    <w:rsid w:val="00D60682"/>
    <w:rsid w:val="00D613BD"/>
    <w:rsid w:val="00D6176C"/>
    <w:rsid w:val="00D62AF5"/>
    <w:rsid w:val="00D62ECB"/>
    <w:rsid w:val="00D63039"/>
    <w:rsid w:val="00D63228"/>
    <w:rsid w:val="00D63579"/>
    <w:rsid w:val="00D638DC"/>
    <w:rsid w:val="00D63E9A"/>
    <w:rsid w:val="00D641A7"/>
    <w:rsid w:val="00D6447D"/>
    <w:rsid w:val="00D64979"/>
    <w:rsid w:val="00D65245"/>
    <w:rsid w:val="00D653FE"/>
    <w:rsid w:val="00D655EC"/>
    <w:rsid w:val="00D658F8"/>
    <w:rsid w:val="00D6666F"/>
    <w:rsid w:val="00D6680F"/>
    <w:rsid w:val="00D670EC"/>
    <w:rsid w:val="00D67172"/>
    <w:rsid w:val="00D67304"/>
    <w:rsid w:val="00D67308"/>
    <w:rsid w:val="00D675A6"/>
    <w:rsid w:val="00D67D20"/>
    <w:rsid w:val="00D7176F"/>
    <w:rsid w:val="00D7190E"/>
    <w:rsid w:val="00D722C9"/>
    <w:rsid w:val="00D72559"/>
    <w:rsid w:val="00D73A76"/>
    <w:rsid w:val="00D73CE7"/>
    <w:rsid w:val="00D74196"/>
    <w:rsid w:val="00D756E6"/>
    <w:rsid w:val="00D757BE"/>
    <w:rsid w:val="00D75CD8"/>
    <w:rsid w:val="00D75CFE"/>
    <w:rsid w:val="00D75F88"/>
    <w:rsid w:val="00D76246"/>
    <w:rsid w:val="00D764CD"/>
    <w:rsid w:val="00D7754A"/>
    <w:rsid w:val="00D775DC"/>
    <w:rsid w:val="00D77785"/>
    <w:rsid w:val="00D77925"/>
    <w:rsid w:val="00D810BC"/>
    <w:rsid w:val="00D81D0C"/>
    <w:rsid w:val="00D82772"/>
    <w:rsid w:val="00D82903"/>
    <w:rsid w:val="00D82A24"/>
    <w:rsid w:val="00D83705"/>
    <w:rsid w:val="00D83ABA"/>
    <w:rsid w:val="00D83E8F"/>
    <w:rsid w:val="00D84012"/>
    <w:rsid w:val="00D840AD"/>
    <w:rsid w:val="00D843DB"/>
    <w:rsid w:val="00D846BC"/>
    <w:rsid w:val="00D84E96"/>
    <w:rsid w:val="00D85D38"/>
    <w:rsid w:val="00D86E87"/>
    <w:rsid w:val="00D86EDE"/>
    <w:rsid w:val="00D8711A"/>
    <w:rsid w:val="00D876ED"/>
    <w:rsid w:val="00D87B4F"/>
    <w:rsid w:val="00D900A5"/>
    <w:rsid w:val="00D903E0"/>
    <w:rsid w:val="00D915FA"/>
    <w:rsid w:val="00D916B5"/>
    <w:rsid w:val="00D91AD6"/>
    <w:rsid w:val="00D91FD9"/>
    <w:rsid w:val="00D921BE"/>
    <w:rsid w:val="00D92A40"/>
    <w:rsid w:val="00D92AB1"/>
    <w:rsid w:val="00D92D22"/>
    <w:rsid w:val="00D93357"/>
    <w:rsid w:val="00D938EE"/>
    <w:rsid w:val="00D93BB4"/>
    <w:rsid w:val="00D94145"/>
    <w:rsid w:val="00D9428F"/>
    <w:rsid w:val="00D94430"/>
    <w:rsid w:val="00D947D8"/>
    <w:rsid w:val="00D95004"/>
    <w:rsid w:val="00D95956"/>
    <w:rsid w:val="00D95E00"/>
    <w:rsid w:val="00D95E5D"/>
    <w:rsid w:val="00D96035"/>
    <w:rsid w:val="00D96268"/>
    <w:rsid w:val="00D9638B"/>
    <w:rsid w:val="00D971EF"/>
    <w:rsid w:val="00D9765B"/>
    <w:rsid w:val="00DA0A51"/>
    <w:rsid w:val="00DA0B63"/>
    <w:rsid w:val="00DA0E06"/>
    <w:rsid w:val="00DA1625"/>
    <w:rsid w:val="00DA165F"/>
    <w:rsid w:val="00DA2CFA"/>
    <w:rsid w:val="00DA2DA6"/>
    <w:rsid w:val="00DA31DE"/>
    <w:rsid w:val="00DA32FB"/>
    <w:rsid w:val="00DA3508"/>
    <w:rsid w:val="00DA35BF"/>
    <w:rsid w:val="00DA53DB"/>
    <w:rsid w:val="00DA5EC7"/>
    <w:rsid w:val="00DA6D59"/>
    <w:rsid w:val="00DA7326"/>
    <w:rsid w:val="00DA73F5"/>
    <w:rsid w:val="00DA76C0"/>
    <w:rsid w:val="00DA7790"/>
    <w:rsid w:val="00DB0748"/>
    <w:rsid w:val="00DB0956"/>
    <w:rsid w:val="00DB0F0B"/>
    <w:rsid w:val="00DB0F0C"/>
    <w:rsid w:val="00DB13DF"/>
    <w:rsid w:val="00DB143B"/>
    <w:rsid w:val="00DB1AAF"/>
    <w:rsid w:val="00DB1D5E"/>
    <w:rsid w:val="00DB1FF2"/>
    <w:rsid w:val="00DB2632"/>
    <w:rsid w:val="00DB2B58"/>
    <w:rsid w:val="00DB324E"/>
    <w:rsid w:val="00DB32BD"/>
    <w:rsid w:val="00DB3383"/>
    <w:rsid w:val="00DB3458"/>
    <w:rsid w:val="00DB37D5"/>
    <w:rsid w:val="00DB3D1E"/>
    <w:rsid w:val="00DB3F78"/>
    <w:rsid w:val="00DB4E7D"/>
    <w:rsid w:val="00DB5559"/>
    <w:rsid w:val="00DB7F74"/>
    <w:rsid w:val="00DC05A5"/>
    <w:rsid w:val="00DC06DA"/>
    <w:rsid w:val="00DC0998"/>
    <w:rsid w:val="00DC1871"/>
    <w:rsid w:val="00DC1BA0"/>
    <w:rsid w:val="00DC21D7"/>
    <w:rsid w:val="00DC24B7"/>
    <w:rsid w:val="00DC2E56"/>
    <w:rsid w:val="00DC4290"/>
    <w:rsid w:val="00DC478A"/>
    <w:rsid w:val="00DC48DF"/>
    <w:rsid w:val="00DC49F3"/>
    <w:rsid w:val="00DC5A00"/>
    <w:rsid w:val="00DC5A40"/>
    <w:rsid w:val="00DC606F"/>
    <w:rsid w:val="00DC66E8"/>
    <w:rsid w:val="00DC68FB"/>
    <w:rsid w:val="00DC6C69"/>
    <w:rsid w:val="00DC7002"/>
    <w:rsid w:val="00DC73DD"/>
    <w:rsid w:val="00DC78B8"/>
    <w:rsid w:val="00DC7E74"/>
    <w:rsid w:val="00DC7FD1"/>
    <w:rsid w:val="00DD0615"/>
    <w:rsid w:val="00DD084F"/>
    <w:rsid w:val="00DD0E7E"/>
    <w:rsid w:val="00DD1459"/>
    <w:rsid w:val="00DD1900"/>
    <w:rsid w:val="00DD1C66"/>
    <w:rsid w:val="00DD2FBB"/>
    <w:rsid w:val="00DD3402"/>
    <w:rsid w:val="00DD3797"/>
    <w:rsid w:val="00DD3C17"/>
    <w:rsid w:val="00DD3C3D"/>
    <w:rsid w:val="00DD422C"/>
    <w:rsid w:val="00DD43B7"/>
    <w:rsid w:val="00DD50E4"/>
    <w:rsid w:val="00DD5928"/>
    <w:rsid w:val="00DD5EC7"/>
    <w:rsid w:val="00DD6380"/>
    <w:rsid w:val="00DD6695"/>
    <w:rsid w:val="00DD68CE"/>
    <w:rsid w:val="00DD6CB2"/>
    <w:rsid w:val="00DD727B"/>
    <w:rsid w:val="00DD72D1"/>
    <w:rsid w:val="00DD7FCF"/>
    <w:rsid w:val="00DE02B1"/>
    <w:rsid w:val="00DE0AA3"/>
    <w:rsid w:val="00DE19A6"/>
    <w:rsid w:val="00DE30E7"/>
    <w:rsid w:val="00DE39C4"/>
    <w:rsid w:val="00DE3D23"/>
    <w:rsid w:val="00DE4007"/>
    <w:rsid w:val="00DE40FE"/>
    <w:rsid w:val="00DE451E"/>
    <w:rsid w:val="00DE4990"/>
    <w:rsid w:val="00DE4C85"/>
    <w:rsid w:val="00DE5323"/>
    <w:rsid w:val="00DE5876"/>
    <w:rsid w:val="00DE5BA8"/>
    <w:rsid w:val="00DE6079"/>
    <w:rsid w:val="00DE63B3"/>
    <w:rsid w:val="00DF03C3"/>
    <w:rsid w:val="00DF0525"/>
    <w:rsid w:val="00DF05E5"/>
    <w:rsid w:val="00DF1545"/>
    <w:rsid w:val="00DF232D"/>
    <w:rsid w:val="00DF2679"/>
    <w:rsid w:val="00DF2ED3"/>
    <w:rsid w:val="00DF34D9"/>
    <w:rsid w:val="00DF3871"/>
    <w:rsid w:val="00DF3DA5"/>
    <w:rsid w:val="00DF3DB8"/>
    <w:rsid w:val="00DF4235"/>
    <w:rsid w:val="00DF49DB"/>
    <w:rsid w:val="00DF4F5D"/>
    <w:rsid w:val="00DF53D1"/>
    <w:rsid w:val="00DF5558"/>
    <w:rsid w:val="00DF59C2"/>
    <w:rsid w:val="00DF7305"/>
    <w:rsid w:val="00DF7A40"/>
    <w:rsid w:val="00DF7CD5"/>
    <w:rsid w:val="00DF7DA3"/>
    <w:rsid w:val="00DF7E81"/>
    <w:rsid w:val="00E004A1"/>
    <w:rsid w:val="00E00586"/>
    <w:rsid w:val="00E00698"/>
    <w:rsid w:val="00E00CCC"/>
    <w:rsid w:val="00E01A41"/>
    <w:rsid w:val="00E02153"/>
    <w:rsid w:val="00E03D0B"/>
    <w:rsid w:val="00E03F75"/>
    <w:rsid w:val="00E04796"/>
    <w:rsid w:val="00E04BC8"/>
    <w:rsid w:val="00E04CD0"/>
    <w:rsid w:val="00E04D83"/>
    <w:rsid w:val="00E0531F"/>
    <w:rsid w:val="00E05AE6"/>
    <w:rsid w:val="00E05FA7"/>
    <w:rsid w:val="00E0625A"/>
    <w:rsid w:val="00E064EF"/>
    <w:rsid w:val="00E069DE"/>
    <w:rsid w:val="00E06D89"/>
    <w:rsid w:val="00E07171"/>
    <w:rsid w:val="00E07DDA"/>
    <w:rsid w:val="00E07FD9"/>
    <w:rsid w:val="00E1012A"/>
    <w:rsid w:val="00E10379"/>
    <w:rsid w:val="00E10420"/>
    <w:rsid w:val="00E112DA"/>
    <w:rsid w:val="00E11705"/>
    <w:rsid w:val="00E11EE6"/>
    <w:rsid w:val="00E11F7A"/>
    <w:rsid w:val="00E1210E"/>
    <w:rsid w:val="00E12417"/>
    <w:rsid w:val="00E1292E"/>
    <w:rsid w:val="00E12E0D"/>
    <w:rsid w:val="00E12E46"/>
    <w:rsid w:val="00E134B1"/>
    <w:rsid w:val="00E1368B"/>
    <w:rsid w:val="00E13A51"/>
    <w:rsid w:val="00E141FA"/>
    <w:rsid w:val="00E14C8F"/>
    <w:rsid w:val="00E14F00"/>
    <w:rsid w:val="00E1605D"/>
    <w:rsid w:val="00E1779F"/>
    <w:rsid w:val="00E17D3F"/>
    <w:rsid w:val="00E201D3"/>
    <w:rsid w:val="00E209B4"/>
    <w:rsid w:val="00E20FC2"/>
    <w:rsid w:val="00E21E7E"/>
    <w:rsid w:val="00E22609"/>
    <w:rsid w:val="00E22684"/>
    <w:rsid w:val="00E22B14"/>
    <w:rsid w:val="00E22B86"/>
    <w:rsid w:val="00E23126"/>
    <w:rsid w:val="00E23CFB"/>
    <w:rsid w:val="00E2403F"/>
    <w:rsid w:val="00E24C9A"/>
    <w:rsid w:val="00E253CA"/>
    <w:rsid w:val="00E2571E"/>
    <w:rsid w:val="00E25A2B"/>
    <w:rsid w:val="00E25B0F"/>
    <w:rsid w:val="00E2621F"/>
    <w:rsid w:val="00E26292"/>
    <w:rsid w:val="00E2631F"/>
    <w:rsid w:val="00E26641"/>
    <w:rsid w:val="00E26696"/>
    <w:rsid w:val="00E26956"/>
    <w:rsid w:val="00E27289"/>
    <w:rsid w:val="00E272DE"/>
    <w:rsid w:val="00E27827"/>
    <w:rsid w:val="00E27B56"/>
    <w:rsid w:val="00E303A8"/>
    <w:rsid w:val="00E304DB"/>
    <w:rsid w:val="00E30516"/>
    <w:rsid w:val="00E30766"/>
    <w:rsid w:val="00E3082D"/>
    <w:rsid w:val="00E30A29"/>
    <w:rsid w:val="00E31095"/>
    <w:rsid w:val="00E31577"/>
    <w:rsid w:val="00E317EA"/>
    <w:rsid w:val="00E31AAD"/>
    <w:rsid w:val="00E31C10"/>
    <w:rsid w:val="00E3228B"/>
    <w:rsid w:val="00E32C18"/>
    <w:rsid w:val="00E32C9C"/>
    <w:rsid w:val="00E32CE9"/>
    <w:rsid w:val="00E32F83"/>
    <w:rsid w:val="00E33967"/>
    <w:rsid w:val="00E34C96"/>
    <w:rsid w:val="00E350C9"/>
    <w:rsid w:val="00E35338"/>
    <w:rsid w:val="00E35409"/>
    <w:rsid w:val="00E35B28"/>
    <w:rsid w:val="00E35CFF"/>
    <w:rsid w:val="00E35D15"/>
    <w:rsid w:val="00E35E46"/>
    <w:rsid w:val="00E3621E"/>
    <w:rsid w:val="00E36239"/>
    <w:rsid w:val="00E3623D"/>
    <w:rsid w:val="00E36996"/>
    <w:rsid w:val="00E369F0"/>
    <w:rsid w:val="00E37D99"/>
    <w:rsid w:val="00E40303"/>
    <w:rsid w:val="00E40341"/>
    <w:rsid w:val="00E4038D"/>
    <w:rsid w:val="00E4075E"/>
    <w:rsid w:val="00E40AAF"/>
    <w:rsid w:val="00E4110D"/>
    <w:rsid w:val="00E414A2"/>
    <w:rsid w:val="00E416E6"/>
    <w:rsid w:val="00E4176E"/>
    <w:rsid w:val="00E417F0"/>
    <w:rsid w:val="00E4236F"/>
    <w:rsid w:val="00E42637"/>
    <w:rsid w:val="00E42DC3"/>
    <w:rsid w:val="00E44042"/>
    <w:rsid w:val="00E4473C"/>
    <w:rsid w:val="00E44CA9"/>
    <w:rsid w:val="00E4570B"/>
    <w:rsid w:val="00E4581D"/>
    <w:rsid w:val="00E46CE7"/>
    <w:rsid w:val="00E47EA4"/>
    <w:rsid w:val="00E501E2"/>
    <w:rsid w:val="00E508CC"/>
    <w:rsid w:val="00E50E0B"/>
    <w:rsid w:val="00E50E74"/>
    <w:rsid w:val="00E51862"/>
    <w:rsid w:val="00E51B36"/>
    <w:rsid w:val="00E51CC4"/>
    <w:rsid w:val="00E51DF0"/>
    <w:rsid w:val="00E52399"/>
    <w:rsid w:val="00E5244A"/>
    <w:rsid w:val="00E527CB"/>
    <w:rsid w:val="00E52837"/>
    <w:rsid w:val="00E52870"/>
    <w:rsid w:val="00E52E24"/>
    <w:rsid w:val="00E533A3"/>
    <w:rsid w:val="00E53A19"/>
    <w:rsid w:val="00E53AF7"/>
    <w:rsid w:val="00E53C4B"/>
    <w:rsid w:val="00E542A7"/>
    <w:rsid w:val="00E545B2"/>
    <w:rsid w:val="00E54FB9"/>
    <w:rsid w:val="00E55221"/>
    <w:rsid w:val="00E5553B"/>
    <w:rsid w:val="00E55C13"/>
    <w:rsid w:val="00E56313"/>
    <w:rsid w:val="00E56B6A"/>
    <w:rsid w:val="00E56E6B"/>
    <w:rsid w:val="00E57525"/>
    <w:rsid w:val="00E610AC"/>
    <w:rsid w:val="00E612F4"/>
    <w:rsid w:val="00E6159F"/>
    <w:rsid w:val="00E61FB4"/>
    <w:rsid w:val="00E6218E"/>
    <w:rsid w:val="00E622D4"/>
    <w:rsid w:val="00E6232D"/>
    <w:rsid w:val="00E64916"/>
    <w:rsid w:val="00E64F9F"/>
    <w:rsid w:val="00E6519A"/>
    <w:rsid w:val="00E65421"/>
    <w:rsid w:val="00E65999"/>
    <w:rsid w:val="00E65F27"/>
    <w:rsid w:val="00E65F5A"/>
    <w:rsid w:val="00E660E2"/>
    <w:rsid w:val="00E6656C"/>
    <w:rsid w:val="00E66644"/>
    <w:rsid w:val="00E66A21"/>
    <w:rsid w:val="00E67A48"/>
    <w:rsid w:val="00E70714"/>
    <w:rsid w:val="00E717DD"/>
    <w:rsid w:val="00E719FA"/>
    <w:rsid w:val="00E71C56"/>
    <w:rsid w:val="00E726E1"/>
    <w:rsid w:val="00E72DA5"/>
    <w:rsid w:val="00E748AF"/>
    <w:rsid w:val="00E74BD3"/>
    <w:rsid w:val="00E754E0"/>
    <w:rsid w:val="00E7561F"/>
    <w:rsid w:val="00E75D9F"/>
    <w:rsid w:val="00E76388"/>
    <w:rsid w:val="00E764A9"/>
    <w:rsid w:val="00E766A6"/>
    <w:rsid w:val="00E77018"/>
    <w:rsid w:val="00E77D4A"/>
    <w:rsid w:val="00E807B4"/>
    <w:rsid w:val="00E80BD3"/>
    <w:rsid w:val="00E81003"/>
    <w:rsid w:val="00E81784"/>
    <w:rsid w:val="00E818F2"/>
    <w:rsid w:val="00E833BC"/>
    <w:rsid w:val="00E84033"/>
    <w:rsid w:val="00E841E3"/>
    <w:rsid w:val="00E84A7D"/>
    <w:rsid w:val="00E84B70"/>
    <w:rsid w:val="00E85FB3"/>
    <w:rsid w:val="00E861DA"/>
    <w:rsid w:val="00E8622B"/>
    <w:rsid w:val="00E869A3"/>
    <w:rsid w:val="00E86FC3"/>
    <w:rsid w:val="00E87190"/>
    <w:rsid w:val="00E87530"/>
    <w:rsid w:val="00E9146C"/>
    <w:rsid w:val="00E91E04"/>
    <w:rsid w:val="00E92281"/>
    <w:rsid w:val="00E928BB"/>
    <w:rsid w:val="00E92A0A"/>
    <w:rsid w:val="00E93635"/>
    <w:rsid w:val="00E93F6A"/>
    <w:rsid w:val="00E93FAD"/>
    <w:rsid w:val="00E9462C"/>
    <w:rsid w:val="00E950AD"/>
    <w:rsid w:val="00E951D8"/>
    <w:rsid w:val="00E96610"/>
    <w:rsid w:val="00E9661E"/>
    <w:rsid w:val="00E96791"/>
    <w:rsid w:val="00E97872"/>
    <w:rsid w:val="00E97CD9"/>
    <w:rsid w:val="00EA0456"/>
    <w:rsid w:val="00EA051F"/>
    <w:rsid w:val="00EA05AD"/>
    <w:rsid w:val="00EA08EA"/>
    <w:rsid w:val="00EA0C35"/>
    <w:rsid w:val="00EA0E1F"/>
    <w:rsid w:val="00EA13B0"/>
    <w:rsid w:val="00EA14DE"/>
    <w:rsid w:val="00EA261D"/>
    <w:rsid w:val="00EA27CA"/>
    <w:rsid w:val="00EA3E73"/>
    <w:rsid w:val="00EA404B"/>
    <w:rsid w:val="00EA41F5"/>
    <w:rsid w:val="00EA4A46"/>
    <w:rsid w:val="00EA52F2"/>
    <w:rsid w:val="00EA569C"/>
    <w:rsid w:val="00EA578A"/>
    <w:rsid w:val="00EA5B89"/>
    <w:rsid w:val="00EA6311"/>
    <w:rsid w:val="00EA6590"/>
    <w:rsid w:val="00EA6927"/>
    <w:rsid w:val="00EA6E59"/>
    <w:rsid w:val="00EA71A4"/>
    <w:rsid w:val="00EA7637"/>
    <w:rsid w:val="00EA7BAD"/>
    <w:rsid w:val="00EB06BB"/>
    <w:rsid w:val="00EB06D8"/>
    <w:rsid w:val="00EB1427"/>
    <w:rsid w:val="00EB254F"/>
    <w:rsid w:val="00EB2844"/>
    <w:rsid w:val="00EB3CEC"/>
    <w:rsid w:val="00EB3E0A"/>
    <w:rsid w:val="00EB3E9B"/>
    <w:rsid w:val="00EB42F2"/>
    <w:rsid w:val="00EB4C85"/>
    <w:rsid w:val="00EB539C"/>
    <w:rsid w:val="00EB5608"/>
    <w:rsid w:val="00EB6BC0"/>
    <w:rsid w:val="00EB6FE8"/>
    <w:rsid w:val="00EB70A4"/>
    <w:rsid w:val="00EB7515"/>
    <w:rsid w:val="00EB765C"/>
    <w:rsid w:val="00EB7721"/>
    <w:rsid w:val="00EB7A9F"/>
    <w:rsid w:val="00EB7FCD"/>
    <w:rsid w:val="00EC0ED4"/>
    <w:rsid w:val="00EC12EC"/>
    <w:rsid w:val="00EC1659"/>
    <w:rsid w:val="00EC1EF1"/>
    <w:rsid w:val="00EC205B"/>
    <w:rsid w:val="00EC245D"/>
    <w:rsid w:val="00EC2474"/>
    <w:rsid w:val="00EC2824"/>
    <w:rsid w:val="00EC2A34"/>
    <w:rsid w:val="00EC302E"/>
    <w:rsid w:val="00EC41FE"/>
    <w:rsid w:val="00EC4A4B"/>
    <w:rsid w:val="00EC572C"/>
    <w:rsid w:val="00EC58C6"/>
    <w:rsid w:val="00EC5F13"/>
    <w:rsid w:val="00EC6AAE"/>
    <w:rsid w:val="00EC7682"/>
    <w:rsid w:val="00EC788C"/>
    <w:rsid w:val="00ED0081"/>
    <w:rsid w:val="00ED0C57"/>
    <w:rsid w:val="00ED12F2"/>
    <w:rsid w:val="00ED1F5E"/>
    <w:rsid w:val="00ED20DB"/>
    <w:rsid w:val="00ED2B05"/>
    <w:rsid w:val="00ED366D"/>
    <w:rsid w:val="00ED52C9"/>
    <w:rsid w:val="00ED5ACC"/>
    <w:rsid w:val="00ED6A69"/>
    <w:rsid w:val="00ED740C"/>
    <w:rsid w:val="00ED770D"/>
    <w:rsid w:val="00ED77C3"/>
    <w:rsid w:val="00ED7822"/>
    <w:rsid w:val="00ED7A5E"/>
    <w:rsid w:val="00ED7BA9"/>
    <w:rsid w:val="00EE1449"/>
    <w:rsid w:val="00EE18A0"/>
    <w:rsid w:val="00EE2317"/>
    <w:rsid w:val="00EE2611"/>
    <w:rsid w:val="00EE2BFB"/>
    <w:rsid w:val="00EE2D79"/>
    <w:rsid w:val="00EE2EEF"/>
    <w:rsid w:val="00EE3C75"/>
    <w:rsid w:val="00EE40B7"/>
    <w:rsid w:val="00EE4662"/>
    <w:rsid w:val="00EE5237"/>
    <w:rsid w:val="00EE57CF"/>
    <w:rsid w:val="00EE585D"/>
    <w:rsid w:val="00EE5B45"/>
    <w:rsid w:val="00EE6783"/>
    <w:rsid w:val="00EE6B35"/>
    <w:rsid w:val="00EE7226"/>
    <w:rsid w:val="00EE7266"/>
    <w:rsid w:val="00EE75DE"/>
    <w:rsid w:val="00EE7BDD"/>
    <w:rsid w:val="00EF16FD"/>
    <w:rsid w:val="00EF1D59"/>
    <w:rsid w:val="00EF20ED"/>
    <w:rsid w:val="00EF25A6"/>
    <w:rsid w:val="00EF26F3"/>
    <w:rsid w:val="00EF3150"/>
    <w:rsid w:val="00EF3E09"/>
    <w:rsid w:val="00EF4289"/>
    <w:rsid w:val="00EF42A0"/>
    <w:rsid w:val="00EF4C4A"/>
    <w:rsid w:val="00EF5D43"/>
    <w:rsid w:val="00EF67F8"/>
    <w:rsid w:val="00EF6CA2"/>
    <w:rsid w:val="00EF78D3"/>
    <w:rsid w:val="00EF7B43"/>
    <w:rsid w:val="00EF7C9B"/>
    <w:rsid w:val="00EF7EBB"/>
    <w:rsid w:val="00F001DE"/>
    <w:rsid w:val="00F00576"/>
    <w:rsid w:val="00F00699"/>
    <w:rsid w:val="00F007B6"/>
    <w:rsid w:val="00F01F6F"/>
    <w:rsid w:val="00F03CDF"/>
    <w:rsid w:val="00F044EC"/>
    <w:rsid w:val="00F04947"/>
    <w:rsid w:val="00F051DC"/>
    <w:rsid w:val="00F053AB"/>
    <w:rsid w:val="00F05C29"/>
    <w:rsid w:val="00F05DB4"/>
    <w:rsid w:val="00F061FA"/>
    <w:rsid w:val="00F06417"/>
    <w:rsid w:val="00F064B7"/>
    <w:rsid w:val="00F06C1C"/>
    <w:rsid w:val="00F07582"/>
    <w:rsid w:val="00F075C7"/>
    <w:rsid w:val="00F07F7B"/>
    <w:rsid w:val="00F1032E"/>
    <w:rsid w:val="00F1061C"/>
    <w:rsid w:val="00F1170E"/>
    <w:rsid w:val="00F119C8"/>
    <w:rsid w:val="00F122C8"/>
    <w:rsid w:val="00F13098"/>
    <w:rsid w:val="00F135AE"/>
    <w:rsid w:val="00F137C1"/>
    <w:rsid w:val="00F14132"/>
    <w:rsid w:val="00F14455"/>
    <w:rsid w:val="00F1458D"/>
    <w:rsid w:val="00F14A96"/>
    <w:rsid w:val="00F14AF0"/>
    <w:rsid w:val="00F1570F"/>
    <w:rsid w:val="00F15B06"/>
    <w:rsid w:val="00F15FCF"/>
    <w:rsid w:val="00F16813"/>
    <w:rsid w:val="00F17CA5"/>
    <w:rsid w:val="00F205EF"/>
    <w:rsid w:val="00F209FD"/>
    <w:rsid w:val="00F20A1A"/>
    <w:rsid w:val="00F20AE4"/>
    <w:rsid w:val="00F212DC"/>
    <w:rsid w:val="00F21790"/>
    <w:rsid w:val="00F21E28"/>
    <w:rsid w:val="00F21FD8"/>
    <w:rsid w:val="00F22088"/>
    <w:rsid w:val="00F223EE"/>
    <w:rsid w:val="00F227ED"/>
    <w:rsid w:val="00F228AA"/>
    <w:rsid w:val="00F22C8F"/>
    <w:rsid w:val="00F2351D"/>
    <w:rsid w:val="00F241C7"/>
    <w:rsid w:val="00F241FE"/>
    <w:rsid w:val="00F24200"/>
    <w:rsid w:val="00F244E7"/>
    <w:rsid w:val="00F24AE9"/>
    <w:rsid w:val="00F25154"/>
    <w:rsid w:val="00F25628"/>
    <w:rsid w:val="00F25EA8"/>
    <w:rsid w:val="00F25F2A"/>
    <w:rsid w:val="00F26232"/>
    <w:rsid w:val="00F26ABD"/>
    <w:rsid w:val="00F27A94"/>
    <w:rsid w:val="00F31171"/>
    <w:rsid w:val="00F314FD"/>
    <w:rsid w:val="00F323BE"/>
    <w:rsid w:val="00F3295D"/>
    <w:rsid w:val="00F3427C"/>
    <w:rsid w:val="00F343AF"/>
    <w:rsid w:val="00F34733"/>
    <w:rsid w:val="00F34764"/>
    <w:rsid w:val="00F34C75"/>
    <w:rsid w:val="00F34CB1"/>
    <w:rsid w:val="00F36054"/>
    <w:rsid w:val="00F368AE"/>
    <w:rsid w:val="00F36F6E"/>
    <w:rsid w:val="00F4071A"/>
    <w:rsid w:val="00F40C48"/>
    <w:rsid w:val="00F412A4"/>
    <w:rsid w:val="00F4168A"/>
    <w:rsid w:val="00F41FC3"/>
    <w:rsid w:val="00F421B3"/>
    <w:rsid w:val="00F42E35"/>
    <w:rsid w:val="00F42E92"/>
    <w:rsid w:val="00F42FD6"/>
    <w:rsid w:val="00F43184"/>
    <w:rsid w:val="00F43843"/>
    <w:rsid w:val="00F43B0A"/>
    <w:rsid w:val="00F43C0A"/>
    <w:rsid w:val="00F442BE"/>
    <w:rsid w:val="00F4432A"/>
    <w:rsid w:val="00F4476B"/>
    <w:rsid w:val="00F453BD"/>
    <w:rsid w:val="00F45E7F"/>
    <w:rsid w:val="00F462B5"/>
    <w:rsid w:val="00F46BC8"/>
    <w:rsid w:val="00F47226"/>
    <w:rsid w:val="00F477ED"/>
    <w:rsid w:val="00F478E0"/>
    <w:rsid w:val="00F47CD9"/>
    <w:rsid w:val="00F47D05"/>
    <w:rsid w:val="00F50280"/>
    <w:rsid w:val="00F50EF0"/>
    <w:rsid w:val="00F51579"/>
    <w:rsid w:val="00F517F9"/>
    <w:rsid w:val="00F51802"/>
    <w:rsid w:val="00F521BA"/>
    <w:rsid w:val="00F5225B"/>
    <w:rsid w:val="00F52C80"/>
    <w:rsid w:val="00F52DE4"/>
    <w:rsid w:val="00F538FC"/>
    <w:rsid w:val="00F53A7B"/>
    <w:rsid w:val="00F543F9"/>
    <w:rsid w:val="00F54B19"/>
    <w:rsid w:val="00F55876"/>
    <w:rsid w:val="00F57992"/>
    <w:rsid w:val="00F60352"/>
    <w:rsid w:val="00F60F1E"/>
    <w:rsid w:val="00F615B5"/>
    <w:rsid w:val="00F61697"/>
    <w:rsid w:val="00F619ED"/>
    <w:rsid w:val="00F61C9D"/>
    <w:rsid w:val="00F62301"/>
    <w:rsid w:val="00F62DBD"/>
    <w:rsid w:val="00F62F96"/>
    <w:rsid w:val="00F632F1"/>
    <w:rsid w:val="00F63AFD"/>
    <w:rsid w:val="00F64591"/>
    <w:rsid w:val="00F64622"/>
    <w:rsid w:val="00F65E2E"/>
    <w:rsid w:val="00F663AB"/>
    <w:rsid w:val="00F66E77"/>
    <w:rsid w:val="00F6765F"/>
    <w:rsid w:val="00F67687"/>
    <w:rsid w:val="00F67F16"/>
    <w:rsid w:val="00F702E0"/>
    <w:rsid w:val="00F704F7"/>
    <w:rsid w:val="00F70750"/>
    <w:rsid w:val="00F70B48"/>
    <w:rsid w:val="00F710AF"/>
    <w:rsid w:val="00F71460"/>
    <w:rsid w:val="00F718D0"/>
    <w:rsid w:val="00F71C97"/>
    <w:rsid w:val="00F71DBC"/>
    <w:rsid w:val="00F71DF7"/>
    <w:rsid w:val="00F72256"/>
    <w:rsid w:val="00F7253D"/>
    <w:rsid w:val="00F7258C"/>
    <w:rsid w:val="00F72C1B"/>
    <w:rsid w:val="00F73234"/>
    <w:rsid w:val="00F732F8"/>
    <w:rsid w:val="00F7389B"/>
    <w:rsid w:val="00F73C37"/>
    <w:rsid w:val="00F7419F"/>
    <w:rsid w:val="00F7525E"/>
    <w:rsid w:val="00F75930"/>
    <w:rsid w:val="00F7595B"/>
    <w:rsid w:val="00F75DA7"/>
    <w:rsid w:val="00F7628A"/>
    <w:rsid w:val="00F76D59"/>
    <w:rsid w:val="00F7760D"/>
    <w:rsid w:val="00F77A6F"/>
    <w:rsid w:val="00F77AB9"/>
    <w:rsid w:val="00F77FCE"/>
    <w:rsid w:val="00F800F1"/>
    <w:rsid w:val="00F808CD"/>
    <w:rsid w:val="00F80D9A"/>
    <w:rsid w:val="00F80EFE"/>
    <w:rsid w:val="00F811DA"/>
    <w:rsid w:val="00F81373"/>
    <w:rsid w:val="00F814A8"/>
    <w:rsid w:val="00F816C3"/>
    <w:rsid w:val="00F823FD"/>
    <w:rsid w:val="00F835D0"/>
    <w:rsid w:val="00F840E7"/>
    <w:rsid w:val="00F84974"/>
    <w:rsid w:val="00F84BA7"/>
    <w:rsid w:val="00F84D0C"/>
    <w:rsid w:val="00F84DCA"/>
    <w:rsid w:val="00F85C4F"/>
    <w:rsid w:val="00F85C78"/>
    <w:rsid w:val="00F85E86"/>
    <w:rsid w:val="00F85F02"/>
    <w:rsid w:val="00F86795"/>
    <w:rsid w:val="00F868D3"/>
    <w:rsid w:val="00F86A4B"/>
    <w:rsid w:val="00F90931"/>
    <w:rsid w:val="00F91154"/>
    <w:rsid w:val="00F9116B"/>
    <w:rsid w:val="00F913D2"/>
    <w:rsid w:val="00F913EB"/>
    <w:rsid w:val="00F91F1F"/>
    <w:rsid w:val="00F9311A"/>
    <w:rsid w:val="00F93BBB"/>
    <w:rsid w:val="00F93CC0"/>
    <w:rsid w:val="00F93DA7"/>
    <w:rsid w:val="00F940A5"/>
    <w:rsid w:val="00F946D9"/>
    <w:rsid w:val="00F94A6C"/>
    <w:rsid w:val="00F94C58"/>
    <w:rsid w:val="00F94CFF"/>
    <w:rsid w:val="00F95275"/>
    <w:rsid w:val="00F95475"/>
    <w:rsid w:val="00F95569"/>
    <w:rsid w:val="00F95633"/>
    <w:rsid w:val="00F9583B"/>
    <w:rsid w:val="00F95D14"/>
    <w:rsid w:val="00F961A3"/>
    <w:rsid w:val="00F961F8"/>
    <w:rsid w:val="00F968C9"/>
    <w:rsid w:val="00F9723E"/>
    <w:rsid w:val="00F975E5"/>
    <w:rsid w:val="00F97953"/>
    <w:rsid w:val="00F97D0E"/>
    <w:rsid w:val="00FA0280"/>
    <w:rsid w:val="00FA09AF"/>
    <w:rsid w:val="00FA1BFF"/>
    <w:rsid w:val="00FA29F3"/>
    <w:rsid w:val="00FA2AD6"/>
    <w:rsid w:val="00FA2E19"/>
    <w:rsid w:val="00FA376A"/>
    <w:rsid w:val="00FA3D2D"/>
    <w:rsid w:val="00FA3D86"/>
    <w:rsid w:val="00FA404E"/>
    <w:rsid w:val="00FA4089"/>
    <w:rsid w:val="00FA4231"/>
    <w:rsid w:val="00FA4281"/>
    <w:rsid w:val="00FA436E"/>
    <w:rsid w:val="00FA4478"/>
    <w:rsid w:val="00FA4C0B"/>
    <w:rsid w:val="00FA5456"/>
    <w:rsid w:val="00FA5DB3"/>
    <w:rsid w:val="00FA5F76"/>
    <w:rsid w:val="00FA69C6"/>
    <w:rsid w:val="00FA72F9"/>
    <w:rsid w:val="00FA7D4D"/>
    <w:rsid w:val="00FA7F8D"/>
    <w:rsid w:val="00FB0DC8"/>
    <w:rsid w:val="00FB1395"/>
    <w:rsid w:val="00FB13BB"/>
    <w:rsid w:val="00FB1984"/>
    <w:rsid w:val="00FB1B04"/>
    <w:rsid w:val="00FB22BC"/>
    <w:rsid w:val="00FB2A5E"/>
    <w:rsid w:val="00FB2F26"/>
    <w:rsid w:val="00FB33E1"/>
    <w:rsid w:val="00FB3D17"/>
    <w:rsid w:val="00FB442D"/>
    <w:rsid w:val="00FB460C"/>
    <w:rsid w:val="00FB47DB"/>
    <w:rsid w:val="00FB4C8A"/>
    <w:rsid w:val="00FB5389"/>
    <w:rsid w:val="00FB5AAC"/>
    <w:rsid w:val="00FB5CD5"/>
    <w:rsid w:val="00FB61E6"/>
    <w:rsid w:val="00FB64B3"/>
    <w:rsid w:val="00FB6F5D"/>
    <w:rsid w:val="00FB715F"/>
    <w:rsid w:val="00FB7666"/>
    <w:rsid w:val="00FB79B1"/>
    <w:rsid w:val="00FB7B12"/>
    <w:rsid w:val="00FC03FE"/>
    <w:rsid w:val="00FC1234"/>
    <w:rsid w:val="00FC1C97"/>
    <w:rsid w:val="00FC2713"/>
    <w:rsid w:val="00FC2D3B"/>
    <w:rsid w:val="00FC3427"/>
    <w:rsid w:val="00FC4583"/>
    <w:rsid w:val="00FC472F"/>
    <w:rsid w:val="00FC47D7"/>
    <w:rsid w:val="00FC4CD8"/>
    <w:rsid w:val="00FC5216"/>
    <w:rsid w:val="00FC597E"/>
    <w:rsid w:val="00FC5CA0"/>
    <w:rsid w:val="00FC74FF"/>
    <w:rsid w:val="00FD09C4"/>
    <w:rsid w:val="00FD0A5B"/>
    <w:rsid w:val="00FD0AB3"/>
    <w:rsid w:val="00FD0C72"/>
    <w:rsid w:val="00FD0EBC"/>
    <w:rsid w:val="00FD1002"/>
    <w:rsid w:val="00FD1342"/>
    <w:rsid w:val="00FD2EB1"/>
    <w:rsid w:val="00FD32C0"/>
    <w:rsid w:val="00FD40EA"/>
    <w:rsid w:val="00FD4252"/>
    <w:rsid w:val="00FD42A7"/>
    <w:rsid w:val="00FD45C6"/>
    <w:rsid w:val="00FD4DC6"/>
    <w:rsid w:val="00FD5533"/>
    <w:rsid w:val="00FD566C"/>
    <w:rsid w:val="00FD5742"/>
    <w:rsid w:val="00FD5B95"/>
    <w:rsid w:val="00FD619A"/>
    <w:rsid w:val="00FD6D94"/>
    <w:rsid w:val="00FD6E29"/>
    <w:rsid w:val="00FD7BCF"/>
    <w:rsid w:val="00FE177F"/>
    <w:rsid w:val="00FE1E61"/>
    <w:rsid w:val="00FE304E"/>
    <w:rsid w:val="00FE30D8"/>
    <w:rsid w:val="00FE310D"/>
    <w:rsid w:val="00FE335A"/>
    <w:rsid w:val="00FE34B5"/>
    <w:rsid w:val="00FE376A"/>
    <w:rsid w:val="00FE509F"/>
    <w:rsid w:val="00FE5299"/>
    <w:rsid w:val="00FE584D"/>
    <w:rsid w:val="00FE5F8C"/>
    <w:rsid w:val="00FE61F0"/>
    <w:rsid w:val="00FE6A2B"/>
    <w:rsid w:val="00FE6CDA"/>
    <w:rsid w:val="00FE7A78"/>
    <w:rsid w:val="00FE7CC8"/>
    <w:rsid w:val="00FE7DB1"/>
    <w:rsid w:val="00FF0C81"/>
    <w:rsid w:val="00FF1856"/>
    <w:rsid w:val="00FF2B42"/>
    <w:rsid w:val="00FF2F88"/>
    <w:rsid w:val="00FF389A"/>
    <w:rsid w:val="00FF3E5F"/>
    <w:rsid w:val="00FF3EF9"/>
    <w:rsid w:val="00FF5202"/>
    <w:rsid w:val="00FF5C59"/>
    <w:rsid w:val="00FF6B83"/>
    <w:rsid w:val="2405531F"/>
    <w:rsid w:val="406B268A"/>
    <w:rsid w:val="5490C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CE0B7"/>
  <w15:chartTrackingRefBased/>
  <w15:docId w15:val="{00FEA14F-15B6-40CB-8D59-08A23971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E9B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D9765B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765B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3568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333E"/>
    <w:pPr>
      <w:outlineLvl w:val="3"/>
    </w:pPr>
    <w:rPr>
      <w:b/>
      <w:bCs/>
      <w:color w:val="E36C0A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50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2F7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84CC3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284CC3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284CC3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84CC3"/>
    <w:rPr>
      <w:color w:val="002060"/>
    </w:rPr>
  </w:style>
  <w:style w:type="character" w:customStyle="1" w:styleId="Commande">
    <w:name w:val="Commande"/>
    <w:basedOn w:val="Policepardfaut"/>
    <w:uiPriority w:val="1"/>
    <w:qFormat/>
    <w:rsid w:val="00BF7422"/>
    <w:rPr>
      <w:rFonts w:ascii="Source Code Pro" w:hAnsi="Source Code Pro"/>
      <w:b/>
      <w:bCs/>
      <w:color w:val="FF0000"/>
      <w:sz w:val="20"/>
      <w:szCs w:val="20"/>
      <w:lang w:val="en-CA"/>
    </w:rPr>
  </w:style>
  <w:style w:type="character" w:customStyle="1" w:styleId="Sortie">
    <w:name w:val="Sortie"/>
    <w:basedOn w:val="Policepardfaut"/>
    <w:uiPriority w:val="1"/>
    <w:qFormat/>
    <w:rsid w:val="000E7CBC"/>
    <w:rPr>
      <w:rFonts w:ascii="Source Code Pro" w:hAnsi="Source Code Pro"/>
      <w:b/>
      <w:bCs/>
      <w:color w:val="00B050"/>
      <w:sz w:val="20"/>
      <w:szCs w:val="20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D9765B"/>
    <w:rPr>
      <w:rFonts w:ascii="Arial Black" w:eastAsiaTheme="majorEastAsia" w:hAnsi="Arial Black" w:cstheme="majorBidi"/>
      <w:b/>
      <w:color w:val="EC1447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765B"/>
    <w:rPr>
      <w:rFonts w:eastAsiaTheme="majorEastAsia" w:cstheme="majorBidi"/>
      <w:b/>
      <w:color w:val="00B0F0"/>
      <w:szCs w:val="26"/>
    </w:rPr>
  </w:style>
  <w:style w:type="table" w:styleId="Grilledutableau">
    <w:name w:val="Table Grid"/>
    <w:basedOn w:val="TableauNormal"/>
    <w:uiPriority w:val="59"/>
    <w:rsid w:val="00C535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C535FB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3Car">
    <w:name w:val="Titre 3 Car"/>
    <w:basedOn w:val="Policepardfaut"/>
    <w:link w:val="Titre3"/>
    <w:uiPriority w:val="9"/>
    <w:rsid w:val="009B3568"/>
    <w:rPr>
      <w:rFonts w:eastAsiaTheme="majorEastAsia" w:cstheme="majorBidi"/>
      <w:b/>
      <w:color w:val="7030A0"/>
      <w:szCs w:val="24"/>
    </w:rPr>
  </w:style>
  <w:style w:type="character" w:styleId="Lienhypertexte">
    <w:name w:val="Hyperlink"/>
    <w:basedOn w:val="Policepardfaut"/>
    <w:uiPriority w:val="99"/>
    <w:unhideWhenUsed/>
    <w:rsid w:val="00D01E70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7BCA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76333E"/>
    <w:rPr>
      <w:b/>
      <w:bCs/>
      <w:color w:val="E36C0A" w:themeColor="accent6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0978F0"/>
    <w:rPr>
      <w:color w:val="800080" w:themeColor="followedHyperlink"/>
      <w:u w:val="single"/>
    </w:rPr>
  </w:style>
  <w:style w:type="paragraph" w:styleId="Rvision">
    <w:name w:val="Revision"/>
    <w:hidden/>
    <w:uiPriority w:val="99"/>
    <w:semiHidden/>
    <w:rsid w:val="003C718D"/>
    <w:pPr>
      <w:spacing w:line="240" w:lineRule="auto"/>
    </w:pPr>
    <w:rPr>
      <w:color w:val="00206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718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718D"/>
    <w:rPr>
      <w:rFonts w:ascii="Segoe UI" w:hAnsi="Segoe UI" w:cs="Segoe UI"/>
      <w:color w:val="002060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0350C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Sansinterligne">
    <w:name w:val="No Spacing"/>
    <w:uiPriority w:val="1"/>
    <w:qFormat/>
    <w:rsid w:val="00EF25A6"/>
    <w:pPr>
      <w:spacing w:line="240" w:lineRule="auto"/>
    </w:pPr>
    <w:rPr>
      <w:color w:val="002060"/>
    </w:rPr>
  </w:style>
  <w:style w:type="character" w:styleId="Marquedecommentaire">
    <w:name w:val="annotation reference"/>
    <w:basedOn w:val="Policepardfaut"/>
    <w:uiPriority w:val="99"/>
    <w:semiHidden/>
    <w:unhideWhenUsed/>
    <w:rsid w:val="00DB1FF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B1FF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B1FF2"/>
    <w:rPr>
      <w:color w:val="00206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B1FF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B1FF2"/>
    <w:rPr>
      <w:b/>
      <w:bCs/>
      <w:color w:val="002060"/>
      <w:sz w:val="20"/>
      <w:szCs w:val="20"/>
    </w:rPr>
  </w:style>
  <w:style w:type="character" w:customStyle="1" w:styleId="epubempstrong">
    <w:name w:val="epub__empstrong"/>
    <w:basedOn w:val="Policepardfaut"/>
    <w:rsid w:val="009728E3"/>
  </w:style>
  <w:style w:type="table" w:styleId="Listeclaire-Accent3">
    <w:name w:val="Light List Accent 3"/>
    <w:basedOn w:val="TableauNormal"/>
    <w:uiPriority w:val="61"/>
    <w:rsid w:val="00741FC1"/>
    <w:pPr>
      <w:spacing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1619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2742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918">
          <w:marLeft w:val="360"/>
          <w:marRight w:val="36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1143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0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8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78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04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34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3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40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40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9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9678">
                  <w:marLeft w:val="0"/>
                  <w:marRight w:val="0"/>
                  <w:marTop w:val="0"/>
                  <w:marBottom w:val="0"/>
                  <w:divBdr>
                    <w:top w:val="single" w:sz="6" w:space="3" w:color="808080"/>
                    <w:left w:val="single" w:sz="6" w:space="3" w:color="808080"/>
                    <w:bottom w:val="single" w:sz="6" w:space="3" w:color="808080"/>
                    <w:right w:val="single" w:sz="6" w:space="3" w:color="808080"/>
                  </w:divBdr>
                </w:div>
                <w:div w:id="32185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4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9023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3567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5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0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048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7997DCCD1624886E7E3E31D6E6EA5" ma:contentTypeVersion="2" ma:contentTypeDescription="Crée un document." ma:contentTypeScope="" ma:versionID="c7c877db640f7894c41fe47a1ed31440">
  <xsd:schema xmlns:xsd="http://www.w3.org/2001/XMLSchema" xmlns:xs="http://www.w3.org/2001/XMLSchema" xmlns:p="http://schemas.microsoft.com/office/2006/metadata/properties" xmlns:ns2="7b46547a-d32a-46a3-b434-22f49e295f67" targetNamespace="http://schemas.microsoft.com/office/2006/metadata/properties" ma:root="true" ma:fieldsID="3ff198fd24622d7326173821d0a5aafb" ns2:_="">
    <xsd:import namespace="7b46547a-d32a-46a3-b434-22f49e295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6547a-d32a-46a3-b434-22f49e295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5F1A4C-60E2-4112-8DA5-EBB23FBD63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5CC0BA-1F28-4E99-838F-FCA8737B24CC}"/>
</file>

<file path=customXml/itemProps3.xml><?xml version="1.0" encoding="utf-8"?>
<ds:datastoreItem xmlns:ds="http://schemas.openxmlformats.org/officeDocument/2006/customXml" ds:itemID="{E114C883-FEFC-46D0-904D-007623000DFD}">
  <ds:schemaRefs>
    <ds:schemaRef ds:uri="http://schemas.microsoft.com/office/2006/metadata/properties"/>
    <ds:schemaRef ds:uri="http://schemas.microsoft.com/office/infopath/2007/PartnerControls"/>
    <ds:schemaRef ds:uri="8f9e9439-8a5c-4c88-b7b7-235a3e0c4515"/>
  </ds:schemaRefs>
</ds:datastoreItem>
</file>

<file path=customXml/itemProps4.xml><?xml version="1.0" encoding="utf-8"?>
<ds:datastoreItem xmlns:ds="http://schemas.openxmlformats.org/officeDocument/2006/customXml" ds:itemID="{62FD8F3B-A553-4705-9354-B7A14FB405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9</Pages>
  <Words>1783</Words>
  <Characters>9809</Characters>
  <Application>Microsoft Office Word</Application>
  <DocSecurity>0</DocSecurity>
  <Lines>81</Lines>
  <Paragraphs>23</Paragraphs>
  <ScaleCrop>false</ScaleCrop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151</cp:revision>
  <cp:lastPrinted>2021-04-23T13:23:00Z</cp:lastPrinted>
  <dcterms:created xsi:type="dcterms:W3CDTF">2021-12-25T16:41:00Z</dcterms:created>
  <dcterms:modified xsi:type="dcterms:W3CDTF">2022-11-16T19:18:00Z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0x0101000647997DCCD1624886E7E3E31D6E6EA5</vt:lpwstr>
  </property>
</Properties>
</file>