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DEA09" w14:textId="4774ED54" w:rsidR="004C24D9" w:rsidRDefault="004C24D9" w:rsidP="001777F7">
      <w:pPr>
        <w:pStyle w:val="Titre1"/>
      </w:pPr>
      <w:r>
        <w:t xml:space="preserve">Installation </w:t>
      </w:r>
      <w:r w:rsidR="00F7300C">
        <w:t>RHEL</w:t>
      </w:r>
      <w:r w:rsidR="00576808">
        <w:t xml:space="preserve"> 8</w:t>
      </w:r>
      <w:r w:rsidR="00F7300C">
        <w:t>,5</w:t>
      </w:r>
      <w:r w:rsidR="00576808">
        <w:t xml:space="preserve"> </w:t>
      </w:r>
    </w:p>
    <w:p w14:paraId="7F89A5DA" w14:textId="77FFD12A" w:rsidR="0093732C" w:rsidRDefault="0093732C" w:rsidP="0095547A">
      <w:pPr>
        <w:pStyle w:val="Titre2"/>
      </w:pPr>
      <w:r>
        <w:t>Ouverture d’un compte RHEL</w:t>
      </w:r>
    </w:p>
    <w:p w14:paraId="523CDAAF" w14:textId="34CF87D6" w:rsidR="0093732C" w:rsidRDefault="0093732C" w:rsidP="0093732C">
      <w:r>
        <w:t>Avant de débuter le téléchargement de l’image ISO, on doit créer un compte sur le site …</w:t>
      </w:r>
      <w:r>
        <w:br/>
      </w:r>
      <w:r w:rsidRPr="0093732C">
        <w:t>https://developers.redhat.com/</w:t>
      </w:r>
    </w:p>
    <w:p w14:paraId="70139DDA" w14:textId="77777777" w:rsidR="00D562DE" w:rsidRDefault="00D562DE" w:rsidP="0093732C"/>
    <w:p w14:paraId="046E2AE5" w14:textId="77777777" w:rsidR="00D562DE" w:rsidRPr="0093732C" w:rsidRDefault="00D562DE" w:rsidP="0093732C"/>
    <w:p w14:paraId="43CB2D7A" w14:textId="149F89E0" w:rsidR="009B5BCF" w:rsidRDefault="0095547A" w:rsidP="0095547A">
      <w:pPr>
        <w:pStyle w:val="Titre2"/>
      </w:pPr>
      <w:r>
        <w:t>Étapes de création de la MV</w:t>
      </w:r>
    </w:p>
    <w:tbl>
      <w:tblPr>
        <w:tblStyle w:val="Grilledutableau"/>
        <w:tblW w:w="0" w:type="auto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7626"/>
        <w:gridCol w:w="3164"/>
      </w:tblGrid>
      <w:tr w:rsidR="0095547A" w14:paraId="738706BA" w14:textId="77777777" w:rsidTr="007B7BBB">
        <w:tc>
          <w:tcPr>
            <w:tcW w:w="7626" w:type="dxa"/>
          </w:tcPr>
          <w:p w14:paraId="48D27A44" w14:textId="3F48FA99" w:rsidR="0095547A" w:rsidRDefault="006A0A56" w:rsidP="007B7BBB">
            <w:pPr>
              <w:spacing w:before="120"/>
            </w:pPr>
            <w:r>
              <w:rPr>
                <w:noProof/>
              </w:rPr>
              <w:drawing>
                <wp:inline distT="0" distB="0" distL="0" distR="0" wp14:anchorId="6DC29406" wp14:editId="69DD18CA">
                  <wp:extent cx="4624387" cy="4697607"/>
                  <wp:effectExtent l="0" t="0" r="5080" b="8255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9283" cy="4722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4" w:type="dxa"/>
          </w:tcPr>
          <w:p w14:paraId="081C4FC7" w14:textId="77777777" w:rsidR="00C17A9F" w:rsidRDefault="006A0A56" w:rsidP="007B7BBB">
            <w:pPr>
              <w:spacing w:before="120"/>
            </w:pPr>
            <w:r>
              <w:rPr>
                <w:rFonts w:ascii="Arial Black" w:hAnsi="Arial Black"/>
                <w:b/>
                <w:bCs/>
                <w:color w:val="0070C0"/>
              </w:rPr>
              <w:t>Mise en place de la MV</w:t>
            </w:r>
            <w:r w:rsidR="0095547A">
              <w:br/>
            </w:r>
            <w:r w:rsidR="0095547A">
              <w:br/>
            </w:r>
            <w:r w:rsidR="00DD3A70">
              <w:t xml:space="preserve">Les paramètres de la </w:t>
            </w:r>
            <w:r w:rsidR="00C17A9F">
              <w:br/>
            </w:r>
            <w:r w:rsidR="00DD3A70">
              <w:t>machine virtuelle</w:t>
            </w:r>
            <w:r w:rsidR="00C17A9F">
              <w:t xml:space="preserve"> sont …</w:t>
            </w:r>
          </w:p>
          <w:p w14:paraId="5F07DD92" w14:textId="4AE0C3D8" w:rsidR="00B20E4B" w:rsidRPr="00E4277F" w:rsidRDefault="00B20E4B" w:rsidP="00B20E4B">
            <w:pPr>
              <w:pStyle w:val="Paragraphedeliste"/>
              <w:numPr>
                <w:ilvl w:val="0"/>
                <w:numId w:val="9"/>
              </w:numPr>
              <w:spacing w:before="120" w:after="0"/>
              <w:rPr>
                <w:b/>
                <w:bCs/>
              </w:rPr>
            </w:pPr>
            <w:r w:rsidRPr="005B64C2">
              <w:t>Mémoire vive</w:t>
            </w:r>
            <w:r>
              <w:tab/>
            </w:r>
            <w:r w:rsidR="00411232">
              <w:br/>
            </w:r>
            <w:r w:rsidRPr="00411232">
              <w:rPr>
                <w:b/>
                <w:bCs/>
                <w:color w:val="0070C0"/>
              </w:rPr>
              <w:t>2 Go</w:t>
            </w:r>
          </w:p>
          <w:p w14:paraId="4BCC0CA5" w14:textId="2BC6092A" w:rsidR="00B20E4B" w:rsidRPr="00411232" w:rsidRDefault="00B20E4B" w:rsidP="00B20E4B">
            <w:pPr>
              <w:pStyle w:val="Paragraphedeliste"/>
              <w:numPr>
                <w:ilvl w:val="0"/>
                <w:numId w:val="9"/>
              </w:numPr>
              <w:spacing w:before="120" w:after="0"/>
              <w:rPr>
                <w:b/>
                <w:bCs/>
                <w:color w:val="0070C0"/>
              </w:rPr>
            </w:pPr>
            <w:r>
              <w:t xml:space="preserve">Nombre </w:t>
            </w:r>
            <w:r>
              <w:br/>
              <w:t>de processeur</w:t>
            </w:r>
            <w:r>
              <w:tab/>
            </w:r>
            <w:r w:rsidR="00411232">
              <w:br/>
            </w:r>
            <w:r w:rsidRPr="00411232">
              <w:rPr>
                <w:b/>
                <w:bCs/>
                <w:color w:val="0070C0"/>
              </w:rPr>
              <w:t>1</w:t>
            </w:r>
          </w:p>
          <w:p w14:paraId="6E0DF147" w14:textId="30AC8F84" w:rsidR="00B20E4B" w:rsidRPr="00467DF8" w:rsidRDefault="00B20E4B" w:rsidP="00B20E4B">
            <w:pPr>
              <w:pStyle w:val="Paragraphedeliste"/>
              <w:numPr>
                <w:ilvl w:val="0"/>
                <w:numId w:val="9"/>
              </w:numPr>
              <w:spacing w:before="120" w:after="0"/>
              <w:rPr>
                <w:b/>
                <w:bCs/>
              </w:rPr>
            </w:pPr>
            <w:r>
              <w:t>Périphérique</w:t>
            </w:r>
            <w:r>
              <w:br/>
              <w:t>de stockage</w:t>
            </w:r>
            <w:r>
              <w:tab/>
            </w:r>
            <w:r w:rsidR="00411232">
              <w:br/>
            </w:r>
            <w:r w:rsidR="00411232">
              <w:rPr>
                <w:b/>
                <w:bCs/>
                <w:color w:val="0070C0"/>
              </w:rPr>
              <w:t>5</w:t>
            </w:r>
            <w:r w:rsidRPr="00411232">
              <w:rPr>
                <w:b/>
                <w:bCs/>
                <w:color w:val="0070C0"/>
              </w:rPr>
              <w:t>0 Go</w:t>
            </w:r>
          </w:p>
          <w:p w14:paraId="4DA950A1" w14:textId="6C6B2F64" w:rsidR="00C17A9F" w:rsidRDefault="00B20E4B" w:rsidP="00B20E4B">
            <w:pPr>
              <w:pStyle w:val="Paragraphedeliste"/>
              <w:numPr>
                <w:ilvl w:val="0"/>
                <w:numId w:val="9"/>
              </w:numPr>
              <w:spacing w:before="120"/>
            </w:pPr>
            <w:r>
              <w:t>Interface réseau</w:t>
            </w:r>
            <w:r w:rsidR="00411232">
              <w:br/>
            </w:r>
            <w:r w:rsidRPr="00411232">
              <w:rPr>
                <w:b/>
                <w:bCs/>
                <w:color w:val="0070C0"/>
              </w:rPr>
              <w:t>Au choix</w:t>
            </w:r>
            <w:r>
              <w:t xml:space="preserve"> </w:t>
            </w:r>
          </w:p>
        </w:tc>
      </w:tr>
      <w:tr w:rsidR="00FF5362" w14:paraId="46923B84" w14:textId="77777777" w:rsidTr="007B7BBB">
        <w:tc>
          <w:tcPr>
            <w:tcW w:w="7626" w:type="dxa"/>
          </w:tcPr>
          <w:p w14:paraId="52DD0CBC" w14:textId="3A0F6D6A" w:rsidR="00FF5362" w:rsidRDefault="00AC65C6" w:rsidP="007B7BBB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 wp14:anchorId="7CE55040" wp14:editId="4F462F2B">
                      <wp:simplePos x="0" y="0"/>
                      <wp:positionH relativeFrom="column">
                        <wp:posOffset>2485670</wp:posOffset>
                      </wp:positionH>
                      <wp:positionV relativeFrom="paragraph">
                        <wp:posOffset>3017433</wp:posOffset>
                      </wp:positionV>
                      <wp:extent cx="310320" cy="10800"/>
                      <wp:effectExtent l="76200" t="95250" r="90170" b="122555"/>
                      <wp:wrapNone/>
                      <wp:docPr id="4" name="Encre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0320" cy="1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69C722C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Encre 4" o:spid="_x0000_s1026" type="#_x0000_t75" style="position:absolute;margin-left:192.85pt;margin-top:231.95pt;width:30.15pt;height:12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">
                      <v:imagedata r:id="rId11" o:title=""/>
                    </v:shape>
                  </w:pict>
                </mc:Fallback>
              </mc:AlternateContent>
            </w:r>
            <w:r w:rsidR="00DF24EB">
              <w:rPr>
                <w:noProof/>
              </w:rPr>
              <w:drawing>
                <wp:inline distT="0" distB="0" distL="0" distR="0" wp14:anchorId="1A3EBF81" wp14:editId="6EF05C1D">
                  <wp:extent cx="4681537" cy="4760863"/>
                  <wp:effectExtent l="0" t="0" r="5080" b="1905"/>
                  <wp:docPr id="2" name="Image 2" descr="Une image contenant text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 descr="Une image contenant texte&#10;&#10;Description générée automatiquement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098" cy="478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4" w:type="dxa"/>
          </w:tcPr>
          <w:p w14:paraId="053E6AC2" w14:textId="77777777" w:rsidR="00FF5362" w:rsidRDefault="00FF5362" w:rsidP="007B7BBB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</w:tbl>
    <w:p w14:paraId="3CF524D3" w14:textId="77777777" w:rsidR="0095547A" w:rsidRDefault="0095547A"/>
    <w:p w14:paraId="48698C57" w14:textId="3271683C" w:rsidR="0095547A" w:rsidRDefault="0095547A"/>
    <w:p w14:paraId="71763760" w14:textId="77777777" w:rsidR="006A0A56" w:rsidRDefault="006A0A56"/>
    <w:p w14:paraId="7741798C" w14:textId="77777777" w:rsidR="006A0A56" w:rsidRDefault="006A0A56"/>
    <w:p w14:paraId="40EACD0C" w14:textId="25A3E872" w:rsidR="006A0A56" w:rsidRDefault="006A0A56"/>
    <w:p w14:paraId="5245A60E" w14:textId="52BE26B9" w:rsidR="00937DD3" w:rsidRDefault="00937DD3"/>
    <w:p w14:paraId="54787C18" w14:textId="77777777" w:rsidR="00D413DD" w:rsidRDefault="00D413DD">
      <w:pPr>
        <w:spacing w:after="0" w:line="276" w:lineRule="auto"/>
        <w:rPr>
          <w:rFonts w:eastAsiaTheme="majorEastAsia" w:cstheme="majorBidi"/>
          <w:b/>
          <w:color w:val="00B0F0"/>
          <w:szCs w:val="26"/>
        </w:rPr>
      </w:pPr>
      <w:r>
        <w:br w:type="page"/>
      </w:r>
    </w:p>
    <w:p w14:paraId="691829D6" w14:textId="4AF2822B" w:rsidR="001777F7" w:rsidRDefault="001777F7" w:rsidP="002F3A64">
      <w:pPr>
        <w:pStyle w:val="Titre2"/>
      </w:pPr>
      <w:r>
        <w:lastRenderedPageBreak/>
        <w:t>Étapes d’installation</w:t>
      </w:r>
    </w:p>
    <w:p w14:paraId="062771D5" w14:textId="77777777" w:rsidR="002F3A64" w:rsidRDefault="002F3A64"/>
    <w:tbl>
      <w:tblPr>
        <w:tblStyle w:val="Grilledutableau"/>
        <w:tblW w:w="0" w:type="auto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7626"/>
        <w:gridCol w:w="3164"/>
      </w:tblGrid>
      <w:tr w:rsidR="007A2132" w14:paraId="1D1E7AAF" w14:textId="77777777" w:rsidTr="00094E8A">
        <w:tc>
          <w:tcPr>
            <w:tcW w:w="7626" w:type="dxa"/>
          </w:tcPr>
          <w:p w14:paraId="06CEFF80" w14:textId="29443FC3" w:rsidR="005B0455" w:rsidRDefault="00D413DD" w:rsidP="00EE5836">
            <w:pPr>
              <w:spacing w:before="120"/>
            </w:pPr>
            <w:r>
              <w:rPr>
                <w:noProof/>
              </w:rPr>
              <w:drawing>
                <wp:inline distT="0" distB="0" distL="0" distR="0" wp14:anchorId="3A4EF06F" wp14:editId="144F8D75">
                  <wp:extent cx="3411459" cy="1976438"/>
                  <wp:effectExtent l="0" t="0" r="0" b="5080"/>
                  <wp:docPr id="5" name="Image 5" descr="Une image contenant text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3" descr="Une image contenant texte&#10;&#10;Description générée automatiquement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320" cy="2002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4" w:type="dxa"/>
          </w:tcPr>
          <w:p w14:paraId="4E2C8606" w14:textId="04E95592" w:rsidR="008B582B" w:rsidRDefault="005B0455" w:rsidP="009A1A43">
            <w:pPr>
              <w:spacing w:before="120"/>
            </w:pPr>
            <w:r w:rsidRPr="00AC6AF0">
              <w:rPr>
                <w:rFonts w:ascii="Arial Black" w:hAnsi="Arial Black"/>
                <w:b/>
                <w:bCs/>
                <w:color w:val="0070C0"/>
              </w:rPr>
              <w:t>Menu d’accueil</w:t>
            </w:r>
            <w:r>
              <w:br/>
            </w:r>
            <w:r>
              <w:br/>
            </w:r>
          </w:p>
        </w:tc>
      </w:tr>
      <w:tr w:rsidR="007A2132" w14:paraId="45393BF7" w14:textId="77777777" w:rsidTr="00094E8A">
        <w:tc>
          <w:tcPr>
            <w:tcW w:w="7626" w:type="dxa"/>
          </w:tcPr>
          <w:p w14:paraId="355551A2" w14:textId="665EF76D" w:rsidR="005B0455" w:rsidRDefault="00CA51A1" w:rsidP="00EE5836">
            <w:pPr>
              <w:spacing w:before="120"/>
            </w:pPr>
            <w:r>
              <w:rPr>
                <w:noProof/>
              </w:rPr>
              <w:drawing>
                <wp:inline distT="0" distB="0" distL="0" distR="0" wp14:anchorId="6446F1DA" wp14:editId="3E35B604">
                  <wp:extent cx="4667250" cy="3542304"/>
                  <wp:effectExtent l="0" t="0" r="0" b="1270"/>
                  <wp:docPr id="6" name="Image 6" descr="Une image contenant text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4" descr="Une image contenant texte&#10;&#10;Description générée automatiquement"/>
                          <pic:cNvPicPr/>
                        </pic:nvPicPr>
                        <pic:blipFill rotWithShape="1">
                          <a:blip r:embed="rId14"/>
                          <a:srcRect t="1343" r="896" b="1684"/>
                          <a:stretch/>
                        </pic:blipFill>
                        <pic:spPr bwMode="auto">
                          <a:xfrm>
                            <a:off x="0" y="0"/>
                            <a:ext cx="4692352" cy="356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4" w:type="dxa"/>
          </w:tcPr>
          <w:p w14:paraId="75B8B835" w14:textId="77777777" w:rsidR="005B0455" w:rsidRDefault="003E6848" w:rsidP="00AC6AF0">
            <w:pPr>
              <w:spacing w:before="120"/>
            </w:pPr>
            <w:r w:rsidRPr="00AC6AF0">
              <w:rPr>
                <w:rFonts w:ascii="Arial Black" w:hAnsi="Arial Black"/>
                <w:b/>
                <w:bCs/>
                <w:color w:val="0070C0"/>
              </w:rPr>
              <w:t>Choix de la langue</w:t>
            </w:r>
            <w:r>
              <w:br/>
            </w:r>
            <w:r>
              <w:br/>
              <w:t>C’est ici le choix de la langue pour l’interface graphique</w:t>
            </w:r>
            <w:r w:rsidR="00044C74">
              <w:t xml:space="preserve"> </w:t>
            </w:r>
            <w:r w:rsidR="00044C74">
              <w:br/>
              <w:t>(</w:t>
            </w:r>
            <w:r>
              <w:t>menus, boîtes de dialogue, …</w:t>
            </w:r>
            <w:r w:rsidR="00044C74">
              <w:t>)</w:t>
            </w:r>
          </w:p>
          <w:p w14:paraId="25298753" w14:textId="1200FD49" w:rsidR="00044C74" w:rsidRDefault="00044C74" w:rsidP="003E6848">
            <w:r>
              <w:t xml:space="preserve">Les messages retournés par le système d’exploitation seront </w:t>
            </w:r>
            <w:r w:rsidR="00937DD3">
              <w:t>retournés dans la langue choisie</w:t>
            </w:r>
          </w:p>
        </w:tc>
      </w:tr>
      <w:tr w:rsidR="007A2132" w14:paraId="227BB0D7" w14:textId="77777777" w:rsidTr="00094E8A">
        <w:tc>
          <w:tcPr>
            <w:tcW w:w="7626" w:type="dxa"/>
          </w:tcPr>
          <w:p w14:paraId="3FBE5124" w14:textId="508F0465" w:rsidR="005B0455" w:rsidRDefault="009F03D5" w:rsidP="00EE5836">
            <w:pPr>
              <w:spacing w:before="120"/>
            </w:pPr>
            <w:r>
              <w:rPr>
                <w:noProof/>
              </w:rPr>
              <w:lastRenderedPageBreak/>
              <w:drawing>
                <wp:inline distT="0" distB="0" distL="0" distR="0" wp14:anchorId="19A88450" wp14:editId="1B9CB029">
                  <wp:extent cx="4655604" cy="3543300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1170" r="902" b="1139"/>
                          <a:stretch/>
                        </pic:blipFill>
                        <pic:spPr bwMode="auto">
                          <a:xfrm>
                            <a:off x="0" y="0"/>
                            <a:ext cx="4681127" cy="3562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4" w:type="dxa"/>
          </w:tcPr>
          <w:p w14:paraId="5E079EAF" w14:textId="48A0C89C" w:rsidR="006E7F7E" w:rsidRDefault="009C1207" w:rsidP="002A1EFA">
            <w:pPr>
              <w:spacing w:before="120"/>
            </w:pPr>
            <w:r>
              <w:rPr>
                <w:rFonts w:ascii="Arial Black" w:hAnsi="Arial Black"/>
                <w:b/>
                <w:bCs/>
                <w:color w:val="0070C0"/>
              </w:rPr>
              <w:t>Résumé de l’installation</w:t>
            </w:r>
            <w:r w:rsidR="00C12C6B">
              <w:br/>
            </w:r>
            <w:r w:rsidR="00C12C6B">
              <w:br/>
            </w:r>
            <w:r w:rsidR="008479E9">
              <w:t>On détermine i</w:t>
            </w:r>
            <w:r w:rsidR="006E7F7E">
              <w:t>ci le pays o</w:t>
            </w:r>
            <w:r w:rsidR="006E7F7E">
              <w:rPr>
                <w:rFonts w:cstheme="minorHAnsi"/>
              </w:rPr>
              <w:t>ù</w:t>
            </w:r>
            <w:r w:rsidR="006E7F7E">
              <w:t xml:space="preserve"> l’installation est effectuée.</w:t>
            </w:r>
          </w:p>
          <w:p w14:paraId="736674FC" w14:textId="77777777" w:rsidR="006E7F7E" w:rsidRDefault="006E7F7E" w:rsidP="00C12C6B">
            <w:r>
              <w:t>Ceci va permettre d’établir …</w:t>
            </w:r>
          </w:p>
          <w:p w14:paraId="6609ACD9" w14:textId="64620DA8" w:rsidR="006E7F7E" w:rsidRDefault="00735360" w:rsidP="006E7F7E">
            <w:pPr>
              <w:pStyle w:val="Paragraphedeliste"/>
              <w:numPr>
                <w:ilvl w:val="0"/>
                <w:numId w:val="2"/>
              </w:numPr>
            </w:pPr>
            <w:proofErr w:type="gramStart"/>
            <w:r>
              <w:t>le</w:t>
            </w:r>
            <w:proofErr w:type="gramEnd"/>
            <w:r>
              <w:t xml:space="preserve"> </w:t>
            </w:r>
            <w:r w:rsidR="006E7F7E">
              <w:t>fuseau horaire ;</w:t>
            </w:r>
          </w:p>
          <w:p w14:paraId="3EB7923C" w14:textId="551C7D55" w:rsidR="006E7F7E" w:rsidRDefault="00735360" w:rsidP="006E7F7E">
            <w:pPr>
              <w:pStyle w:val="Paragraphedeliste"/>
              <w:numPr>
                <w:ilvl w:val="0"/>
                <w:numId w:val="2"/>
              </w:numPr>
            </w:pPr>
            <w:proofErr w:type="gramStart"/>
            <w:r>
              <w:t>le</w:t>
            </w:r>
            <w:proofErr w:type="gramEnd"/>
            <w:r>
              <w:t xml:space="preserve"> </w:t>
            </w:r>
            <w:r w:rsidR="009B036F">
              <w:t>format de la date ;</w:t>
            </w:r>
          </w:p>
          <w:p w14:paraId="06904D73" w14:textId="6F00FB63" w:rsidR="009B036F" w:rsidRDefault="00735360" w:rsidP="006E7F7E">
            <w:pPr>
              <w:pStyle w:val="Paragraphedeliste"/>
              <w:numPr>
                <w:ilvl w:val="0"/>
                <w:numId w:val="2"/>
              </w:numPr>
            </w:pPr>
            <w:proofErr w:type="gramStart"/>
            <w:r>
              <w:t>les</w:t>
            </w:r>
            <w:proofErr w:type="gramEnd"/>
            <w:r>
              <w:t xml:space="preserve"> </w:t>
            </w:r>
            <w:r w:rsidR="009B036F">
              <w:t>unités de m</w:t>
            </w:r>
            <w:r>
              <w:t>e</w:t>
            </w:r>
            <w:r w:rsidR="009B036F">
              <w:t xml:space="preserve">sure </w:t>
            </w:r>
            <w:r>
              <w:br/>
            </w:r>
            <w:r w:rsidR="009B036F">
              <w:t>(</w:t>
            </w:r>
            <w:r>
              <w:t>métrique ou anglais) ;</w:t>
            </w:r>
          </w:p>
          <w:p w14:paraId="0B3B3E9A" w14:textId="48ECB723" w:rsidR="00735360" w:rsidRDefault="0097294E" w:rsidP="006E7F7E">
            <w:pPr>
              <w:pStyle w:val="Paragraphedeliste"/>
              <w:numPr>
                <w:ilvl w:val="0"/>
                <w:numId w:val="2"/>
              </w:numPr>
            </w:pPr>
            <w:proofErr w:type="gramStart"/>
            <w:r>
              <w:t>les</w:t>
            </w:r>
            <w:proofErr w:type="gramEnd"/>
            <w:r>
              <w:t xml:space="preserve"> séparateurs numériques</w:t>
            </w:r>
            <w:r>
              <w:br/>
              <w:t>(virgule, point …) :</w:t>
            </w:r>
          </w:p>
          <w:p w14:paraId="513B4FD8" w14:textId="273AEF1D" w:rsidR="0097294E" w:rsidRDefault="0097294E" w:rsidP="006E7F7E">
            <w:pPr>
              <w:pStyle w:val="Paragraphedeliste"/>
              <w:numPr>
                <w:ilvl w:val="0"/>
                <w:numId w:val="2"/>
              </w:numPr>
            </w:pPr>
            <w:r>
              <w:t>…</w:t>
            </w:r>
          </w:p>
          <w:p w14:paraId="033BA6D3" w14:textId="3B82BC8E" w:rsidR="005B0455" w:rsidRDefault="006E7F7E" w:rsidP="0097294E">
            <w:r>
              <w:t xml:space="preserve"> </w:t>
            </w:r>
          </w:p>
        </w:tc>
      </w:tr>
      <w:tr w:rsidR="007A2132" w14:paraId="01D079D6" w14:textId="77777777" w:rsidTr="00094E8A">
        <w:tc>
          <w:tcPr>
            <w:tcW w:w="7626" w:type="dxa"/>
          </w:tcPr>
          <w:p w14:paraId="7E3BE6D2" w14:textId="1C1FEE22" w:rsidR="005B0455" w:rsidRDefault="00BF0FFA" w:rsidP="002A1EFA">
            <w:pPr>
              <w:spacing w:before="120"/>
            </w:pPr>
            <w:r>
              <w:rPr>
                <w:noProof/>
              </w:rPr>
              <w:drawing>
                <wp:inline distT="0" distB="0" distL="0" distR="0" wp14:anchorId="0FFF3E29" wp14:editId="74AB8587">
                  <wp:extent cx="4677711" cy="3483378"/>
                  <wp:effectExtent l="0" t="0" r="8890" b="3175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6977" cy="3534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4" w:type="dxa"/>
          </w:tcPr>
          <w:p w14:paraId="6DF4178E" w14:textId="77777777" w:rsidR="008464FC" w:rsidRDefault="008464FC" w:rsidP="008464FC">
            <w:pPr>
              <w:spacing w:before="120"/>
            </w:pPr>
            <w:r>
              <w:rPr>
                <w:rFonts w:ascii="Arial Black" w:hAnsi="Arial Black"/>
                <w:b/>
                <w:bCs/>
                <w:color w:val="0070C0"/>
              </w:rPr>
              <w:t xml:space="preserve">Choix du fuseau horaire </w:t>
            </w:r>
            <w:r w:rsidRPr="00AC6AF0">
              <w:rPr>
                <w:rFonts w:ascii="Arial Black" w:hAnsi="Arial Black"/>
                <w:b/>
                <w:bCs/>
                <w:color w:val="0070C0"/>
              </w:rPr>
              <w:br/>
            </w:r>
            <w:r>
              <w:br/>
              <w:t>Les fuseaux horaire affichés à cette étape sont en fonction du pays sélectionné plus tôt dans le processus d’installation</w:t>
            </w:r>
          </w:p>
          <w:p w14:paraId="5B12F867" w14:textId="77777777" w:rsidR="005B0455" w:rsidRDefault="005B0455"/>
        </w:tc>
      </w:tr>
      <w:tr w:rsidR="007A2132" w14:paraId="056BBA4B" w14:textId="77777777" w:rsidTr="00094E8A">
        <w:tc>
          <w:tcPr>
            <w:tcW w:w="7626" w:type="dxa"/>
          </w:tcPr>
          <w:p w14:paraId="79CF72AA" w14:textId="10D67FF4" w:rsidR="00E96AE7" w:rsidRDefault="00E96AE7" w:rsidP="002A1EFA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F769AB" wp14:editId="7EFEB937">
                  <wp:extent cx="4677410" cy="3564782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r="1060"/>
                          <a:stretch/>
                        </pic:blipFill>
                        <pic:spPr bwMode="auto">
                          <a:xfrm>
                            <a:off x="0" y="0"/>
                            <a:ext cx="4699307" cy="3581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4" w:type="dxa"/>
          </w:tcPr>
          <w:p w14:paraId="791BDA16" w14:textId="407569B0" w:rsidR="00E96AE7" w:rsidRDefault="00E96AE7" w:rsidP="00E96AE7">
            <w:pPr>
              <w:spacing w:before="120"/>
            </w:pPr>
            <w:r>
              <w:rPr>
                <w:rFonts w:ascii="Arial Black" w:hAnsi="Arial Black"/>
                <w:b/>
                <w:bCs/>
                <w:color w:val="0070C0"/>
              </w:rPr>
              <w:t xml:space="preserve">Réseau et nom d’hôte </w:t>
            </w:r>
            <w:r w:rsidRPr="00AC6AF0">
              <w:rPr>
                <w:rFonts w:ascii="Arial Black" w:hAnsi="Arial Black"/>
                <w:b/>
                <w:bCs/>
                <w:color w:val="0070C0"/>
              </w:rPr>
              <w:br/>
            </w:r>
            <w:r>
              <w:br/>
              <w:t xml:space="preserve">Pour la plupart des installations </w:t>
            </w:r>
            <w:r w:rsidR="008F0E8F">
              <w:t>RHEL</w:t>
            </w:r>
            <w:r>
              <w:t xml:space="preserve">, l’interface réseau est identifiée comme </w:t>
            </w:r>
            <w:r w:rsidR="00E253E5">
              <w:t>ens33</w:t>
            </w:r>
          </w:p>
          <w:p w14:paraId="6F4F447C" w14:textId="6CD9C6DC" w:rsidR="00E253E5" w:rsidRDefault="00E253E5" w:rsidP="00E96AE7">
            <w:pPr>
              <w:spacing w:before="120"/>
            </w:pPr>
            <w:r>
              <w:t>Il est possible, lors de cette étape de l’installation de déterminer le nom d’hôte de la machine</w:t>
            </w:r>
          </w:p>
          <w:p w14:paraId="4260D22B" w14:textId="5971C908" w:rsidR="008F0E8F" w:rsidRDefault="008F0E8F" w:rsidP="00E96AE7">
            <w:pPr>
              <w:spacing w:before="120"/>
            </w:pPr>
            <w:r w:rsidRPr="00956ED5">
              <w:rPr>
                <w:b/>
                <w:bCs/>
              </w:rPr>
              <w:t>Remarque</w:t>
            </w:r>
            <w:r>
              <w:t xml:space="preserve"> …</w:t>
            </w:r>
            <w:r>
              <w:br/>
              <w:t xml:space="preserve">Il est important de s’assurer que </w:t>
            </w:r>
            <w:r w:rsidR="00956ED5">
              <w:t>l’interface réseau soit activée au démarrage</w:t>
            </w:r>
          </w:p>
          <w:p w14:paraId="266ED846" w14:textId="77777777" w:rsidR="00E96AE7" w:rsidRDefault="00E96AE7" w:rsidP="008464FC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  <w:tr w:rsidR="007A2132" w14:paraId="26678B67" w14:textId="77777777" w:rsidTr="00094E8A">
        <w:tc>
          <w:tcPr>
            <w:tcW w:w="7626" w:type="dxa"/>
          </w:tcPr>
          <w:p w14:paraId="35DEC83B" w14:textId="0856D2DE" w:rsidR="005B0455" w:rsidRDefault="004E4315">
            <w:r>
              <w:rPr>
                <w:noProof/>
              </w:rPr>
              <w:drawing>
                <wp:inline distT="0" distB="0" distL="0" distR="0" wp14:anchorId="05E4498C" wp14:editId="56F110C3">
                  <wp:extent cx="4677410" cy="3505262"/>
                  <wp:effectExtent l="0" t="0" r="8890" b="0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614" t="1" r="968" b="1366"/>
                          <a:stretch/>
                        </pic:blipFill>
                        <pic:spPr bwMode="auto">
                          <a:xfrm>
                            <a:off x="0" y="0"/>
                            <a:ext cx="4756030" cy="3564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4" w:type="dxa"/>
          </w:tcPr>
          <w:p w14:paraId="2E492A80" w14:textId="1A4D7B0A" w:rsidR="0008431E" w:rsidRDefault="0008431E" w:rsidP="0008431E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>Sélection des paquets à installe</w:t>
            </w:r>
            <w:r w:rsidR="004E4315">
              <w:rPr>
                <w:rFonts w:ascii="Arial Black" w:hAnsi="Arial Black"/>
                <w:b/>
                <w:bCs/>
                <w:color w:val="0070C0"/>
              </w:rPr>
              <w:t>r</w:t>
            </w:r>
          </w:p>
          <w:p w14:paraId="47F03369" w14:textId="77777777" w:rsidR="0008431E" w:rsidRDefault="0008431E" w:rsidP="0008431E">
            <w:pPr>
              <w:spacing w:before="120"/>
            </w:pPr>
            <w:r>
              <w:t>Cette étape permet de choisir l’environnement de bureau ainsi que certains services de base</w:t>
            </w:r>
          </w:p>
          <w:p w14:paraId="121F93A5" w14:textId="77777777" w:rsidR="0008431E" w:rsidRDefault="0008431E" w:rsidP="0008431E">
            <w:pPr>
              <w:spacing w:before="120"/>
            </w:pPr>
            <w:r w:rsidRPr="009A6E06">
              <w:rPr>
                <w:b/>
                <w:bCs/>
              </w:rPr>
              <w:t>Rappel</w:t>
            </w:r>
            <w:r>
              <w:t xml:space="preserve"> …</w:t>
            </w:r>
            <w:r>
              <w:br/>
              <w:t>Il sera toujours possible d’ajouter ou supprimer des logiciels sur le système par la suite</w:t>
            </w:r>
            <w:r>
              <w:br/>
              <w:t>Ce choix n’est pas définitif</w:t>
            </w:r>
          </w:p>
          <w:p w14:paraId="3EB44FD6" w14:textId="1A9DAED7" w:rsidR="005B0455" w:rsidRDefault="005B0455" w:rsidP="00B90991">
            <w:pPr>
              <w:spacing w:before="120"/>
            </w:pPr>
          </w:p>
        </w:tc>
      </w:tr>
      <w:tr w:rsidR="007A2132" w14:paraId="19090739" w14:textId="77777777" w:rsidTr="00094E8A">
        <w:tc>
          <w:tcPr>
            <w:tcW w:w="7626" w:type="dxa"/>
          </w:tcPr>
          <w:p w14:paraId="20063AD4" w14:textId="0CD15580" w:rsidR="005B0455" w:rsidRDefault="008B0ADD" w:rsidP="008F241F">
            <w:pPr>
              <w:spacing w:before="120"/>
            </w:pPr>
            <w:r>
              <w:rPr>
                <w:noProof/>
              </w:rPr>
              <w:lastRenderedPageBreak/>
              <w:drawing>
                <wp:inline distT="0" distB="0" distL="0" distR="0" wp14:anchorId="55C9BFD4" wp14:editId="4F9B7947">
                  <wp:extent cx="4659028" cy="3486150"/>
                  <wp:effectExtent l="0" t="0" r="8255" b="0"/>
                  <wp:docPr id="12" name="Image 12" descr="Une image contenant text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 descr="Une image contenant texte&#10;&#10;Description générée automatiquement"/>
                          <pic:cNvPicPr/>
                        </pic:nvPicPr>
                        <pic:blipFill rotWithShape="1">
                          <a:blip r:embed="rId19"/>
                          <a:srcRect l="416" b="807"/>
                          <a:stretch/>
                        </pic:blipFill>
                        <pic:spPr bwMode="auto">
                          <a:xfrm>
                            <a:off x="0" y="0"/>
                            <a:ext cx="4701415" cy="35178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4" w:type="dxa"/>
          </w:tcPr>
          <w:p w14:paraId="68E2CE0A" w14:textId="77777777" w:rsidR="00033DF4" w:rsidRDefault="00033DF4" w:rsidP="00033DF4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 xml:space="preserve">Gestion des disques </w:t>
            </w:r>
            <w:r>
              <w:rPr>
                <w:rFonts w:ascii="Arial Black" w:hAnsi="Arial Black"/>
                <w:b/>
                <w:bCs/>
                <w:color w:val="0070C0"/>
              </w:rPr>
              <w:br/>
              <w:t>et partitions (1)</w:t>
            </w:r>
          </w:p>
          <w:p w14:paraId="6007566F" w14:textId="77777777" w:rsidR="00033DF4" w:rsidRDefault="00033DF4" w:rsidP="00033DF4">
            <w:r>
              <w:t xml:space="preserve">Le choix et </w:t>
            </w:r>
            <w:proofErr w:type="spellStart"/>
            <w:r>
              <w:t>partionnement</w:t>
            </w:r>
            <w:proofErr w:type="spellEnd"/>
            <w:r>
              <w:t xml:space="preserve"> du (des) disque(s) est une étape importante de l’installation. </w:t>
            </w:r>
          </w:p>
          <w:p w14:paraId="148BC362" w14:textId="77777777" w:rsidR="00033DF4" w:rsidRDefault="00033DF4" w:rsidP="00033DF4">
            <w:r>
              <w:t>De manière générale, il est possible lors de l’utilisation du système de modifier la plupart des paramètres (langue, clavier, …)</w:t>
            </w:r>
          </w:p>
          <w:p w14:paraId="50D33F06" w14:textId="77777777" w:rsidR="00033DF4" w:rsidRDefault="00033DF4" w:rsidP="00033DF4">
            <w:r>
              <w:t>Toutefois, le choix et partitionnement est un élément beaucoup plus délicat</w:t>
            </w:r>
          </w:p>
          <w:p w14:paraId="2A0B92BC" w14:textId="53259A67" w:rsidR="00271BD1" w:rsidRDefault="00033DF4" w:rsidP="00033DF4">
            <w:pPr>
              <w:spacing w:before="120"/>
            </w:pPr>
            <w:r>
              <w:t>Ce qui suit sont les choix standards</w:t>
            </w:r>
          </w:p>
        </w:tc>
      </w:tr>
      <w:tr w:rsidR="007A2132" w14:paraId="5A586A42" w14:textId="77777777" w:rsidTr="00D832C2">
        <w:tc>
          <w:tcPr>
            <w:tcW w:w="7626" w:type="dxa"/>
          </w:tcPr>
          <w:p w14:paraId="070F9EA4" w14:textId="0ADE1344" w:rsidR="00B76064" w:rsidRDefault="00B76064" w:rsidP="00D832C2">
            <w:pPr>
              <w:spacing w:before="120"/>
              <w:rPr>
                <w:noProof/>
              </w:rPr>
            </w:pPr>
          </w:p>
        </w:tc>
        <w:tc>
          <w:tcPr>
            <w:tcW w:w="3164" w:type="dxa"/>
          </w:tcPr>
          <w:p w14:paraId="7BADEC8A" w14:textId="3E95FA6F" w:rsidR="00B76064" w:rsidRDefault="00B76064" w:rsidP="00B76064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>Démarrage de la copie des fich</w:t>
            </w:r>
            <w:r w:rsidR="003A6F8B">
              <w:rPr>
                <w:rFonts w:ascii="Arial Black" w:hAnsi="Arial Black"/>
                <w:b/>
                <w:bCs/>
                <w:color w:val="0070C0"/>
              </w:rPr>
              <w:t>i</w:t>
            </w:r>
            <w:r>
              <w:rPr>
                <w:rFonts w:ascii="Arial Black" w:hAnsi="Arial Black"/>
                <w:b/>
                <w:bCs/>
                <w:color w:val="0070C0"/>
              </w:rPr>
              <w:t>ers</w:t>
            </w:r>
            <w:r w:rsidRPr="00AC6AF0">
              <w:rPr>
                <w:rFonts w:ascii="Arial Black" w:hAnsi="Arial Black"/>
                <w:b/>
                <w:bCs/>
                <w:color w:val="0070C0"/>
              </w:rPr>
              <w:br/>
            </w:r>
            <w:r>
              <w:br/>
            </w:r>
          </w:p>
        </w:tc>
      </w:tr>
      <w:tr w:rsidR="007A2132" w14:paraId="105E2720" w14:textId="77777777" w:rsidTr="00094E8A">
        <w:tc>
          <w:tcPr>
            <w:tcW w:w="7626" w:type="dxa"/>
          </w:tcPr>
          <w:p w14:paraId="596916B3" w14:textId="77777777" w:rsidR="00B76064" w:rsidRDefault="00B76064" w:rsidP="008F241F">
            <w:pPr>
              <w:spacing w:before="120"/>
              <w:rPr>
                <w:noProof/>
              </w:rPr>
            </w:pPr>
          </w:p>
        </w:tc>
        <w:tc>
          <w:tcPr>
            <w:tcW w:w="3164" w:type="dxa"/>
          </w:tcPr>
          <w:p w14:paraId="2F98B4D5" w14:textId="77777777" w:rsidR="00B76064" w:rsidRDefault="00B76064" w:rsidP="00ED4F88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  <w:tr w:rsidR="007A2132" w14:paraId="6CB49B89" w14:textId="77777777" w:rsidTr="00094E8A">
        <w:tc>
          <w:tcPr>
            <w:tcW w:w="7626" w:type="dxa"/>
          </w:tcPr>
          <w:p w14:paraId="2C6824C8" w14:textId="6BDAD993" w:rsidR="00B7122D" w:rsidRDefault="00F679B0" w:rsidP="008F241F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D9C706" wp14:editId="576EF20A">
                  <wp:extent cx="4691062" cy="3529529"/>
                  <wp:effectExtent l="0" t="0" r="0" b="0"/>
                  <wp:docPr id="14" name="Image 14" descr="Une image contenant text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 descr="Une image contenant texte&#10;&#10;Description générée automatiquement"/>
                          <pic:cNvPicPr/>
                        </pic:nvPicPr>
                        <pic:blipFill rotWithShape="1">
                          <a:blip r:embed="rId20"/>
                          <a:srcRect l="416"/>
                          <a:stretch/>
                        </pic:blipFill>
                        <pic:spPr bwMode="auto">
                          <a:xfrm>
                            <a:off x="0" y="0"/>
                            <a:ext cx="4735334" cy="35628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4" w:type="dxa"/>
          </w:tcPr>
          <w:p w14:paraId="57099187" w14:textId="0FFF8961" w:rsidR="00ED4F88" w:rsidRDefault="00ED4F88" w:rsidP="00ED4F88">
            <w:pPr>
              <w:spacing w:before="120"/>
            </w:pPr>
            <w:r>
              <w:rPr>
                <w:rFonts w:ascii="Arial Black" w:hAnsi="Arial Black"/>
                <w:b/>
                <w:bCs/>
                <w:color w:val="0070C0"/>
              </w:rPr>
              <w:t xml:space="preserve">Mot de passe </w:t>
            </w:r>
            <w:r>
              <w:rPr>
                <w:rFonts w:ascii="Arial Black" w:hAnsi="Arial Black"/>
                <w:b/>
                <w:bCs/>
                <w:color w:val="0070C0"/>
              </w:rPr>
              <w:br/>
              <w:t xml:space="preserve">de l’utilisateur </w:t>
            </w:r>
            <w:r w:rsidRPr="00ED4F88">
              <w:rPr>
                <w:rFonts w:ascii="Arial Black" w:hAnsi="Arial Black"/>
                <w:b/>
                <w:bCs/>
                <w:i/>
                <w:iCs/>
                <w:color w:val="0070C0"/>
              </w:rPr>
              <w:t>root</w:t>
            </w:r>
            <w:r w:rsidRPr="00AC6AF0">
              <w:rPr>
                <w:rFonts w:ascii="Arial Black" w:hAnsi="Arial Black"/>
                <w:b/>
                <w:bCs/>
                <w:color w:val="0070C0"/>
              </w:rPr>
              <w:br/>
            </w:r>
            <w:r>
              <w:br/>
              <w:t xml:space="preserve">L’utilisateur root </w:t>
            </w:r>
            <w:r w:rsidR="00386277">
              <w:t xml:space="preserve">(ou </w:t>
            </w:r>
            <w:proofErr w:type="spellStart"/>
            <w:r w:rsidR="00386277">
              <w:t>superutilisateur</w:t>
            </w:r>
            <w:proofErr w:type="spellEnd"/>
            <w:r w:rsidR="00386277">
              <w:t xml:space="preserve">) </w:t>
            </w:r>
            <w:r>
              <w:t>est l’administrateur du système</w:t>
            </w:r>
          </w:p>
          <w:p w14:paraId="1534CF95" w14:textId="77777777" w:rsidR="00F8171E" w:rsidRDefault="00F8171E" w:rsidP="00ED4F88">
            <w:pPr>
              <w:spacing w:before="120"/>
            </w:pPr>
            <w:r>
              <w:t>Pour l’exécution de c</w:t>
            </w:r>
            <w:r w:rsidR="00ED4F88">
              <w:t>ertaine</w:t>
            </w:r>
            <w:r w:rsidR="0087245F">
              <w:t>s</w:t>
            </w:r>
            <w:r w:rsidR="00ED4F88">
              <w:t xml:space="preserve"> commande</w:t>
            </w:r>
            <w:r w:rsidR="0087245F">
              <w:t>s</w:t>
            </w:r>
            <w:r w:rsidR="00ED4F88">
              <w:t xml:space="preserve"> </w:t>
            </w:r>
            <w:r w:rsidR="0087245F">
              <w:t>nécessit</w:t>
            </w:r>
            <w:r>
              <w:t>a</w:t>
            </w:r>
            <w:r w:rsidR="0087245F">
              <w:t>nt</w:t>
            </w:r>
            <w:r w:rsidR="00ED4F88">
              <w:t xml:space="preserve"> une élévation de </w:t>
            </w:r>
            <w:r w:rsidR="0087245F">
              <w:t>privilèges</w:t>
            </w:r>
            <w:r w:rsidR="00ED4F88">
              <w:t xml:space="preserve"> (comme l’installation de</w:t>
            </w:r>
            <w:r w:rsidR="0087245F">
              <w:t xml:space="preserve"> logiciels), ce mot de de passe </w:t>
            </w:r>
            <w:r>
              <w:t>sera exigé par le système</w:t>
            </w:r>
          </w:p>
          <w:p w14:paraId="7E461F79" w14:textId="1D236FDB" w:rsidR="00ED4F88" w:rsidRDefault="003C25CC" w:rsidP="00ED4F88">
            <w:pPr>
              <w:spacing w:before="120"/>
            </w:pPr>
            <w:r>
              <w:t xml:space="preserve">Il est important de saisir (deux fois) un mot de passe robuste en raison de l’importance du compte </w:t>
            </w:r>
            <w:r w:rsidRPr="008D6D81">
              <w:rPr>
                <w:i/>
                <w:iCs/>
              </w:rPr>
              <w:t>root</w:t>
            </w:r>
            <w:r>
              <w:t xml:space="preserve"> pour un système Debian</w:t>
            </w:r>
            <w:r w:rsidR="008D6D81">
              <w:t xml:space="preserve"> Linux</w:t>
            </w:r>
            <w:r w:rsidR="00F8171E">
              <w:t xml:space="preserve"> </w:t>
            </w:r>
          </w:p>
          <w:p w14:paraId="3257C886" w14:textId="77777777" w:rsidR="00B7122D" w:rsidRDefault="00B7122D" w:rsidP="008F241F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  <w:tr w:rsidR="007A2132" w14:paraId="288ACD12" w14:textId="77777777" w:rsidTr="00094E8A">
        <w:tc>
          <w:tcPr>
            <w:tcW w:w="7626" w:type="dxa"/>
          </w:tcPr>
          <w:p w14:paraId="33E6F1A8" w14:textId="3CCFC168" w:rsidR="00B7122D" w:rsidRDefault="003518EB" w:rsidP="008F241F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3B8D39" wp14:editId="5D4BD15E">
                  <wp:extent cx="4691062" cy="3536792"/>
                  <wp:effectExtent l="0" t="0" r="0" b="6985"/>
                  <wp:docPr id="23" name="Image 23" descr="Une image contenant text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 descr="Une image contenant texte&#10;&#10;Description générée automatiquement"/>
                          <pic:cNvPicPr/>
                        </pic:nvPicPr>
                        <pic:blipFill rotWithShape="1">
                          <a:blip r:embed="rId21"/>
                          <a:srcRect l="486"/>
                          <a:stretch/>
                        </pic:blipFill>
                        <pic:spPr bwMode="auto">
                          <a:xfrm>
                            <a:off x="0" y="0"/>
                            <a:ext cx="4717587" cy="3556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4" w:type="dxa"/>
          </w:tcPr>
          <w:p w14:paraId="3371E3F2" w14:textId="1C7C8F45" w:rsidR="002A3E95" w:rsidRDefault="00A42D34" w:rsidP="008D6D81">
            <w:pPr>
              <w:spacing w:before="120"/>
            </w:pPr>
            <w:r>
              <w:rPr>
                <w:rFonts w:ascii="Arial Black" w:hAnsi="Arial Black"/>
                <w:b/>
                <w:bCs/>
                <w:color w:val="0070C0"/>
              </w:rPr>
              <w:t>Création</w:t>
            </w:r>
            <w:r w:rsidR="008D6D81">
              <w:rPr>
                <w:rFonts w:ascii="Arial Black" w:hAnsi="Arial Black"/>
                <w:b/>
                <w:bCs/>
                <w:color w:val="0070C0"/>
              </w:rPr>
              <w:t xml:space="preserve"> </w:t>
            </w:r>
            <w:r w:rsidR="008D6D81">
              <w:rPr>
                <w:rFonts w:ascii="Arial Black" w:hAnsi="Arial Black"/>
                <w:b/>
                <w:bCs/>
                <w:color w:val="0070C0"/>
              </w:rPr>
              <w:br/>
              <w:t>de l’utilisateur</w:t>
            </w:r>
            <w:r w:rsidR="006F6953">
              <w:rPr>
                <w:rFonts w:ascii="Arial Black" w:hAnsi="Arial Black"/>
                <w:b/>
                <w:bCs/>
                <w:color w:val="0070C0"/>
              </w:rPr>
              <w:t xml:space="preserve"> principal</w:t>
            </w:r>
            <w:r w:rsidR="008D6D81" w:rsidRPr="00AC6AF0">
              <w:rPr>
                <w:rFonts w:ascii="Arial Black" w:hAnsi="Arial Black"/>
                <w:b/>
                <w:bCs/>
                <w:color w:val="0070C0"/>
              </w:rPr>
              <w:br/>
            </w:r>
            <w:r w:rsidR="008D6D81">
              <w:br/>
            </w:r>
            <w:r w:rsidR="00DB0009">
              <w:t>Nom complet de l’u</w:t>
            </w:r>
            <w:r w:rsidR="002A3E95">
              <w:t>tilisateur …</w:t>
            </w:r>
          </w:p>
          <w:p w14:paraId="6F2AC8EF" w14:textId="77777777" w:rsidR="00905599" w:rsidRDefault="00905599" w:rsidP="008D6D81">
            <w:pPr>
              <w:spacing w:before="120"/>
            </w:pPr>
            <w:r>
              <w:t>Identifiant de l’utilisateur principal …</w:t>
            </w:r>
          </w:p>
          <w:p w14:paraId="1A081E53" w14:textId="77777777" w:rsidR="00905599" w:rsidRDefault="00905599" w:rsidP="00905599">
            <w:pPr>
              <w:spacing w:before="120"/>
            </w:pPr>
            <w:r>
              <w:t xml:space="preserve">Mot de passe de </w:t>
            </w:r>
            <w:r>
              <w:br/>
              <w:t>l’utilisateur principal …</w:t>
            </w:r>
          </w:p>
          <w:p w14:paraId="28C11020" w14:textId="448017B7" w:rsidR="008D6D81" w:rsidRDefault="00D80F99" w:rsidP="008D6D81">
            <w:pPr>
              <w:spacing w:before="120"/>
            </w:pPr>
            <w:r>
              <w:t xml:space="preserve">Dans bien des occasions il ne sera pas possible de se brancher en tant que </w:t>
            </w:r>
            <w:r w:rsidRPr="00D80F99">
              <w:rPr>
                <w:i/>
                <w:iCs/>
              </w:rPr>
              <w:t>root</w:t>
            </w:r>
          </w:p>
          <w:p w14:paraId="3DD17BE5" w14:textId="2C6DB0E5" w:rsidR="00B7122D" w:rsidRDefault="00D80F99" w:rsidP="00A42D34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t>Ce compte utilisateur servira dans ces occasions d</w:t>
            </w:r>
            <w:r w:rsidR="00A42D34">
              <w:t>’ouvrir une session de travail sur le système</w:t>
            </w:r>
          </w:p>
        </w:tc>
      </w:tr>
      <w:tr w:rsidR="00C47CEE" w14:paraId="6B063C3B" w14:textId="77777777" w:rsidTr="00094E8A">
        <w:tc>
          <w:tcPr>
            <w:tcW w:w="7626" w:type="dxa"/>
          </w:tcPr>
          <w:p w14:paraId="25277D16" w14:textId="3E07984D" w:rsidR="00C47CEE" w:rsidRDefault="00622D68" w:rsidP="008F241F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6A88B4" wp14:editId="3A7EB11E">
                  <wp:extent cx="4648200" cy="3486150"/>
                  <wp:effectExtent l="0" t="0" r="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207" cy="349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4" w:type="dxa"/>
          </w:tcPr>
          <w:p w14:paraId="76F68982" w14:textId="7C55D3CD" w:rsidR="00C47CEE" w:rsidRDefault="00622D68" w:rsidP="008D6D81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 xml:space="preserve">Validation  </w:t>
            </w:r>
            <w:r>
              <w:rPr>
                <w:rFonts w:ascii="Arial Black" w:hAnsi="Arial Black"/>
                <w:b/>
                <w:bCs/>
                <w:color w:val="0070C0"/>
              </w:rPr>
              <w:br/>
              <w:t>des paramètres</w:t>
            </w:r>
          </w:p>
        </w:tc>
      </w:tr>
      <w:tr w:rsidR="00622D68" w14:paraId="19B78ABD" w14:textId="77777777" w:rsidTr="00094E8A">
        <w:tc>
          <w:tcPr>
            <w:tcW w:w="7626" w:type="dxa"/>
          </w:tcPr>
          <w:p w14:paraId="042746EC" w14:textId="1CEF0D4E" w:rsidR="00622D68" w:rsidRDefault="0018584C" w:rsidP="008F241F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DE18C5" wp14:editId="55723530">
                  <wp:extent cx="4662487" cy="3467726"/>
                  <wp:effectExtent l="0" t="0" r="5080" b="0"/>
                  <wp:docPr id="10" name="Image 10" descr="Une image contenant text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0" descr="Une image contenant texte&#10;&#10;Description générée automatiquement"/>
                          <pic:cNvPicPr/>
                        </pic:nvPicPr>
                        <pic:blipFill rotWithShape="1">
                          <a:blip r:embed="rId23"/>
                          <a:srcRect b="968"/>
                          <a:stretch/>
                        </pic:blipFill>
                        <pic:spPr bwMode="auto">
                          <a:xfrm>
                            <a:off x="0" y="0"/>
                            <a:ext cx="4688316" cy="3486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4" w:type="dxa"/>
          </w:tcPr>
          <w:p w14:paraId="71D8801B" w14:textId="7FF5AD2B" w:rsidR="00622D68" w:rsidRDefault="0018584C" w:rsidP="008D6D81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>Installation des différents composants</w:t>
            </w:r>
          </w:p>
        </w:tc>
      </w:tr>
      <w:tr w:rsidR="0018584C" w14:paraId="3980B259" w14:textId="77777777" w:rsidTr="00094E8A">
        <w:tc>
          <w:tcPr>
            <w:tcW w:w="7626" w:type="dxa"/>
          </w:tcPr>
          <w:p w14:paraId="765ECB16" w14:textId="39B4571F" w:rsidR="0018584C" w:rsidRDefault="001F0AFF" w:rsidP="008F241F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F17A1" wp14:editId="007CD6D1">
                  <wp:extent cx="4619625" cy="3460013"/>
                  <wp:effectExtent l="0" t="0" r="0" b="7620"/>
                  <wp:docPr id="11" name="Image 11" descr="Une image contenant text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11" descr="Une image contenant texte&#10;&#10;Description générée automatiquement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70" cy="3481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4" w:type="dxa"/>
          </w:tcPr>
          <w:p w14:paraId="2DA1F6AA" w14:textId="27F9EF82" w:rsidR="0018584C" w:rsidRDefault="001F0AFF" w:rsidP="008D6D81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>Fin de l’installation</w:t>
            </w:r>
          </w:p>
        </w:tc>
      </w:tr>
      <w:tr w:rsidR="008F5B1E" w14:paraId="53902E19" w14:textId="77777777" w:rsidTr="008C4576">
        <w:tc>
          <w:tcPr>
            <w:tcW w:w="10790" w:type="dxa"/>
            <w:gridSpan w:val="2"/>
          </w:tcPr>
          <w:p w14:paraId="27924556" w14:textId="77777777" w:rsidR="008F5B1E" w:rsidRDefault="008F5B1E" w:rsidP="008D6D81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  <w:p w14:paraId="03C39446" w14:textId="011BEE51" w:rsidR="008F5B1E" w:rsidRDefault="008F5B1E" w:rsidP="008D6D81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 w:rsidRPr="008F5B1E">
              <w:rPr>
                <w:rFonts w:ascii="Arial Black" w:hAnsi="Arial Black"/>
                <w:b/>
                <w:bCs/>
                <w:color w:val="0070C0"/>
              </w:rPr>
              <w:t>Ceci complète la première partie de l’installation</w:t>
            </w:r>
          </w:p>
          <w:p w14:paraId="2475BAE8" w14:textId="5CF024E0" w:rsidR="008F5B1E" w:rsidRDefault="008F5B1E" w:rsidP="008D6D81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</w:tbl>
    <w:p w14:paraId="5EFD8779" w14:textId="77777777" w:rsidR="00927723" w:rsidRDefault="00927723">
      <w:r>
        <w:br w:type="page"/>
      </w:r>
    </w:p>
    <w:tbl>
      <w:tblPr>
        <w:tblStyle w:val="Grilledutableau"/>
        <w:tblW w:w="0" w:type="auto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7626"/>
        <w:gridCol w:w="3164"/>
      </w:tblGrid>
      <w:tr w:rsidR="008F5B1E" w14:paraId="35C27620" w14:textId="77777777" w:rsidTr="003310FF">
        <w:tc>
          <w:tcPr>
            <w:tcW w:w="10790" w:type="dxa"/>
            <w:gridSpan w:val="2"/>
          </w:tcPr>
          <w:p w14:paraId="1E5B1D85" w14:textId="77777777" w:rsidR="008F5B1E" w:rsidRDefault="008F5B1E" w:rsidP="008F5B1E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 w:rsidRPr="00B822B5">
              <w:rPr>
                <w:rFonts w:ascii="Arial Black" w:hAnsi="Arial Black"/>
                <w:b/>
                <w:bCs/>
                <w:color w:val="0070C0"/>
              </w:rPr>
              <w:lastRenderedPageBreak/>
              <w:t>Installation complétée</w:t>
            </w:r>
            <w:r w:rsidRPr="00B822B5">
              <w:rPr>
                <w:rFonts w:ascii="Arial Black" w:hAnsi="Arial Black"/>
                <w:b/>
                <w:bCs/>
                <w:color w:val="0070C0"/>
              </w:rPr>
              <w:br/>
              <w:t>Redémarrage du système</w:t>
            </w:r>
          </w:p>
          <w:p w14:paraId="2D9E878A" w14:textId="0FB7EF11" w:rsidR="008F5B1E" w:rsidRDefault="008F5B1E" w:rsidP="008F5B1E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  <w:tr w:rsidR="007E7EBF" w14:paraId="79361570" w14:textId="77777777" w:rsidTr="00094E8A">
        <w:tc>
          <w:tcPr>
            <w:tcW w:w="7626" w:type="dxa"/>
          </w:tcPr>
          <w:p w14:paraId="6BAB6EDC" w14:textId="3A661E1A" w:rsidR="003E424B" w:rsidRDefault="003E424B" w:rsidP="008F241F">
            <w:pPr>
              <w:spacing w:before="120"/>
              <w:rPr>
                <w:noProof/>
              </w:rPr>
            </w:pPr>
          </w:p>
        </w:tc>
        <w:tc>
          <w:tcPr>
            <w:tcW w:w="3164" w:type="dxa"/>
          </w:tcPr>
          <w:p w14:paraId="661D9263" w14:textId="5FD117AF" w:rsidR="003E424B" w:rsidRDefault="00057559" w:rsidP="003E424B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>Configuration initiale (1)</w:t>
            </w:r>
          </w:p>
          <w:p w14:paraId="2D2B9B94" w14:textId="67FA2D44" w:rsidR="009C2EE4" w:rsidRDefault="005F5C6E" w:rsidP="003E424B">
            <w:pPr>
              <w:spacing w:before="120"/>
            </w:pPr>
            <w:r>
              <w:t>À la suite du</w:t>
            </w:r>
            <w:r w:rsidR="00057559">
              <w:t xml:space="preserve"> redémarrage, </w:t>
            </w:r>
            <w:r w:rsidR="00C45DF8">
              <w:t>il reste quelques opérations supplémentaires.</w:t>
            </w:r>
          </w:p>
          <w:p w14:paraId="0B3B1BD1" w14:textId="0BC67D33" w:rsidR="00C45DF8" w:rsidRDefault="00C45DF8" w:rsidP="003E424B">
            <w:pPr>
              <w:spacing w:before="120"/>
            </w:pPr>
            <w:r>
              <w:t xml:space="preserve">Il faut signer le contrat de </w:t>
            </w:r>
            <w:r w:rsidR="005F5C6E">
              <w:t>la licence d’utilisation</w:t>
            </w:r>
          </w:p>
          <w:p w14:paraId="679CF502" w14:textId="77777777" w:rsidR="009C2EE4" w:rsidRDefault="009C2EE4" w:rsidP="003E424B">
            <w:pPr>
              <w:spacing w:before="120"/>
            </w:pPr>
          </w:p>
          <w:p w14:paraId="2AC8ECED" w14:textId="77777777" w:rsidR="003E424B" w:rsidRDefault="003E424B" w:rsidP="00333CED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  <w:tr w:rsidR="007E7EBF" w14:paraId="4A3B966A" w14:textId="77777777" w:rsidTr="00D832C2">
        <w:tc>
          <w:tcPr>
            <w:tcW w:w="7626" w:type="dxa"/>
          </w:tcPr>
          <w:p w14:paraId="2E6EA25D" w14:textId="0AB88BC4" w:rsidR="00555BF9" w:rsidRDefault="00555BF9" w:rsidP="00D832C2">
            <w:pPr>
              <w:spacing w:before="120"/>
              <w:rPr>
                <w:noProof/>
              </w:rPr>
            </w:pPr>
          </w:p>
        </w:tc>
        <w:tc>
          <w:tcPr>
            <w:tcW w:w="3164" w:type="dxa"/>
          </w:tcPr>
          <w:p w14:paraId="6C3BB92B" w14:textId="7D71E2BA" w:rsidR="00555BF9" w:rsidRDefault="00555BF9" w:rsidP="00AD4135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  <w:tr w:rsidR="007E7EBF" w14:paraId="7715B380" w14:textId="77777777" w:rsidTr="00094E8A">
        <w:tc>
          <w:tcPr>
            <w:tcW w:w="7626" w:type="dxa"/>
          </w:tcPr>
          <w:p w14:paraId="35973C75" w14:textId="450A7E39" w:rsidR="006F52BA" w:rsidRDefault="00D10180" w:rsidP="005056F7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92620" wp14:editId="1216133A">
                  <wp:extent cx="4679278" cy="3609975"/>
                  <wp:effectExtent l="0" t="0" r="762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399" cy="3623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4" w:type="dxa"/>
          </w:tcPr>
          <w:p w14:paraId="151402EB" w14:textId="009EEB9B" w:rsidR="00AD4135" w:rsidRPr="00AD4135" w:rsidRDefault="00D41E38" w:rsidP="00AD4135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>Paramètres personnels (1)</w:t>
            </w:r>
          </w:p>
          <w:p w14:paraId="6A4A144A" w14:textId="602961D3" w:rsidR="006F52BA" w:rsidRDefault="005961D8" w:rsidP="00AD4135">
            <w:pPr>
              <w:spacing w:before="120"/>
            </w:pPr>
            <w:r>
              <w:t>Gnome, lors d’un</w:t>
            </w:r>
            <w:r w:rsidR="00EC5F41">
              <w:t>e</w:t>
            </w:r>
            <w:r>
              <w:t xml:space="preserve"> première ouverture de session va demander quelques informations supplémentaires</w:t>
            </w:r>
          </w:p>
          <w:p w14:paraId="6E347806" w14:textId="5CBDFAA7" w:rsidR="00EC5F41" w:rsidRDefault="00EC5F41" w:rsidP="00EC5F41">
            <w:pPr>
              <w:pStyle w:val="Paragraphedeliste"/>
              <w:numPr>
                <w:ilvl w:val="0"/>
                <w:numId w:val="8"/>
              </w:numPr>
              <w:spacing w:before="120"/>
            </w:pPr>
            <w:r w:rsidRPr="00625B59">
              <w:rPr>
                <w:b/>
                <w:bCs/>
                <w:color w:val="0070C0"/>
              </w:rPr>
              <w:t xml:space="preserve">Langue </w:t>
            </w:r>
            <w:r w:rsidR="004A795D" w:rsidRPr="00625B59">
              <w:rPr>
                <w:b/>
                <w:bCs/>
                <w:color w:val="0070C0"/>
              </w:rPr>
              <w:t>d</w:t>
            </w:r>
            <w:r w:rsidRPr="00625B59">
              <w:rPr>
                <w:b/>
                <w:bCs/>
                <w:color w:val="0070C0"/>
              </w:rPr>
              <w:t>‘utilisation</w:t>
            </w:r>
            <w:r w:rsidR="00832B3F" w:rsidRPr="00625B59">
              <w:rPr>
                <w:color w:val="0070C0"/>
              </w:rPr>
              <w:t xml:space="preserve"> </w:t>
            </w:r>
            <w:r w:rsidR="00832B3F">
              <w:t>;</w:t>
            </w:r>
          </w:p>
          <w:p w14:paraId="17B03A8A" w14:textId="7E2FDCC6" w:rsidR="00361FB0" w:rsidRDefault="00361FB0" w:rsidP="00EC5F41">
            <w:pPr>
              <w:pStyle w:val="Paragraphedeliste"/>
              <w:numPr>
                <w:ilvl w:val="0"/>
                <w:numId w:val="8"/>
              </w:numPr>
              <w:spacing w:before="120"/>
            </w:pPr>
            <w:r>
              <w:t>Disposition du clavier</w:t>
            </w:r>
            <w:r w:rsidR="00832B3F">
              <w:t xml:space="preserve"> ;</w:t>
            </w:r>
          </w:p>
          <w:p w14:paraId="3611F704" w14:textId="4D27EBB0" w:rsidR="00832B3F" w:rsidRDefault="00832B3F" w:rsidP="00EC5F41">
            <w:pPr>
              <w:pStyle w:val="Paragraphedeliste"/>
              <w:numPr>
                <w:ilvl w:val="0"/>
                <w:numId w:val="8"/>
              </w:numPr>
              <w:spacing w:before="120"/>
            </w:pPr>
            <w:r>
              <w:t xml:space="preserve">Service </w:t>
            </w:r>
            <w:r w:rsidR="003A19FD">
              <w:br/>
            </w:r>
            <w:r>
              <w:t>de globalisation ;</w:t>
            </w:r>
          </w:p>
          <w:p w14:paraId="05F730BF" w14:textId="6B788CF0" w:rsidR="005A1B96" w:rsidRDefault="005A1B96" w:rsidP="00EC5F41">
            <w:pPr>
              <w:pStyle w:val="Paragraphedeliste"/>
              <w:numPr>
                <w:ilvl w:val="0"/>
                <w:numId w:val="8"/>
              </w:numPr>
              <w:spacing w:before="120"/>
            </w:pPr>
            <w:r>
              <w:t>Comptes en ligne.</w:t>
            </w:r>
          </w:p>
        </w:tc>
      </w:tr>
      <w:tr w:rsidR="0003655C" w14:paraId="1C8B867A" w14:textId="77777777" w:rsidTr="00625B5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626" w:type="dxa"/>
          </w:tcPr>
          <w:p w14:paraId="34CA5E51" w14:textId="3E593745" w:rsidR="00625B59" w:rsidRDefault="00021907" w:rsidP="00D832C2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AA2D1A" wp14:editId="735E51C0">
                  <wp:extent cx="4692361" cy="3457575"/>
                  <wp:effectExtent l="0" t="0" r="0" b="0"/>
                  <wp:docPr id="13" name="Image 13" descr="Une image contenant tab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 descr="Une image contenant table&#10;&#10;Description générée automatiquement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877" cy="3471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4" w:type="dxa"/>
          </w:tcPr>
          <w:p w14:paraId="52912955" w14:textId="725617FD" w:rsidR="00625B59" w:rsidRPr="00AD4135" w:rsidRDefault="00625B59" w:rsidP="00D832C2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>Paramètres personnels (</w:t>
            </w:r>
            <w:r w:rsidR="00E6328C">
              <w:rPr>
                <w:rFonts w:ascii="Arial Black" w:hAnsi="Arial Black"/>
                <w:b/>
                <w:bCs/>
                <w:color w:val="0070C0"/>
              </w:rPr>
              <w:t>2</w:t>
            </w:r>
            <w:r>
              <w:rPr>
                <w:rFonts w:ascii="Arial Black" w:hAnsi="Arial Black"/>
                <w:b/>
                <w:bCs/>
                <w:color w:val="0070C0"/>
              </w:rPr>
              <w:t>)</w:t>
            </w:r>
          </w:p>
          <w:p w14:paraId="25EB8EE7" w14:textId="77777777" w:rsidR="00625B59" w:rsidRDefault="00625B59" w:rsidP="00D832C2">
            <w:pPr>
              <w:spacing w:before="120"/>
            </w:pPr>
            <w:r>
              <w:t>Gnome, lors d’une première ouverture de session va demander quelques informations supplémentaires</w:t>
            </w:r>
          </w:p>
          <w:p w14:paraId="58D5F268" w14:textId="77777777" w:rsidR="00625B59" w:rsidRDefault="00625B59" w:rsidP="00D832C2">
            <w:pPr>
              <w:pStyle w:val="Paragraphedeliste"/>
              <w:numPr>
                <w:ilvl w:val="0"/>
                <w:numId w:val="8"/>
              </w:numPr>
              <w:spacing w:before="120"/>
            </w:pPr>
            <w:r w:rsidRPr="00625B59">
              <w:t>Langue d‘utilisation</w:t>
            </w:r>
            <w:r w:rsidRPr="00625B59">
              <w:rPr>
                <w:color w:val="0070C0"/>
              </w:rPr>
              <w:t xml:space="preserve"> </w:t>
            </w:r>
            <w:r>
              <w:t>;</w:t>
            </w:r>
          </w:p>
          <w:p w14:paraId="22C16C5B" w14:textId="77777777" w:rsidR="00625B59" w:rsidRDefault="00625B59" w:rsidP="00D832C2">
            <w:pPr>
              <w:pStyle w:val="Paragraphedeliste"/>
              <w:numPr>
                <w:ilvl w:val="0"/>
                <w:numId w:val="8"/>
              </w:numPr>
              <w:spacing w:before="120"/>
            </w:pPr>
            <w:r w:rsidRPr="00625B59">
              <w:rPr>
                <w:b/>
                <w:bCs/>
                <w:color w:val="0070C0"/>
              </w:rPr>
              <w:t>Disposition du clavier</w:t>
            </w:r>
            <w:r w:rsidRPr="00625B59">
              <w:rPr>
                <w:color w:val="0070C0"/>
              </w:rPr>
              <w:t xml:space="preserve"> </w:t>
            </w:r>
            <w:r>
              <w:t>;</w:t>
            </w:r>
          </w:p>
          <w:p w14:paraId="71669A19" w14:textId="0F89963B" w:rsidR="00625B59" w:rsidRDefault="00625B59" w:rsidP="00D832C2">
            <w:pPr>
              <w:pStyle w:val="Paragraphedeliste"/>
              <w:numPr>
                <w:ilvl w:val="0"/>
                <w:numId w:val="8"/>
              </w:numPr>
              <w:spacing w:before="120"/>
            </w:pPr>
            <w:r>
              <w:t xml:space="preserve">Service </w:t>
            </w:r>
            <w:r w:rsidR="003A19FD">
              <w:br/>
            </w:r>
            <w:r>
              <w:t>de globalisation ;</w:t>
            </w:r>
          </w:p>
          <w:p w14:paraId="0832B662" w14:textId="77777777" w:rsidR="00625B59" w:rsidRDefault="00625B59" w:rsidP="00D832C2">
            <w:pPr>
              <w:pStyle w:val="Paragraphedeliste"/>
              <w:numPr>
                <w:ilvl w:val="0"/>
                <w:numId w:val="8"/>
              </w:numPr>
              <w:spacing w:before="120"/>
            </w:pPr>
            <w:r>
              <w:t>Comptes en ligne.</w:t>
            </w:r>
          </w:p>
        </w:tc>
      </w:tr>
      <w:tr w:rsidR="0003655C" w14:paraId="5D80C300" w14:textId="77777777" w:rsidTr="00625B5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626" w:type="dxa"/>
          </w:tcPr>
          <w:p w14:paraId="22B0EF98" w14:textId="2CC9FEF3" w:rsidR="00625B59" w:rsidRDefault="00BD5F65" w:rsidP="00D832C2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468A31" wp14:editId="21401810">
                  <wp:extent cx="4667250" cy="3434319"/>
                  <wp:effectExtent l="0" t="0" r="0" b="0"/>
                  <wp:docPr id="27" name="Image 27" descr="Une image contenant text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4" descr="Une image contenant texte&#10;&#10;Description générée automatiquement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674" cy="3448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4" w:type="dxa"/>
          </w:tcPr>
          <w:p w14:paraId="78E44E97" w14:textId="0486CD43" w:rsidR="00625B59" w:rsidRPr="00AD4135" w:rsidRDefault="00625B59" w:rsidP="00D832C2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>Paramètres personnels (</w:t>
            </w:r>
            <w:r w:rsidR="00E6328C">
              <w:rPr>
                <w:rFonts w:ascii="Arial Black" w:hAnsi="Arial Black"/>
                <w:b/>
                <w:bCs/>
                <w:color w:val="0070C0"/>
              </w:rPr>
              <w:t>3</w:t>
            </w:r>
            <w:r>
              <w:rPr>
                <w:rFonts w:ascii="Arial Black" w:hAnsi="Arial Black"/>
                <w:b/>
                <w:bCs/>
                <w:color w:val="0070C0"/>
              </w:rPr>
              <w:t>)</w:t>
            </w:r>
          </w:p>
          <w:p w14:paraId="69A7F5C8" w14:textId="77777777" w:rsidR="00625B59" w:rsidRDefault="00625B59" w:rsidP="00D832C2">
            <w:pPr>
              <w:spacing w:before="120"/>
            </w:pPr>
            <w:r>
              <w:t>Gnome, lors d’une première ouverture de session va demander quelques informations supplémentaires</w:t>
            </w:r>
          </w:p>
          <w:p w14:paraId="6B8CEE78" w14:textId="77777777" w:rsidR="00625B59" w:rsidRDefault="00625B59" w:rsidP="00D832C2">
            <w:pPr>
              <w:pStyle w:val="Paragraphedeliste"/>
              <w:numPr>
                <w:ilvl w:val="0"/>
                <w:numId w:val="8"/>
              </w:numPr>
              <w:spacing w:before="120"/>
            </w:pPr>
            <w:r>
              <w:t>Langue d‘utilisation ;</w:t>
            </w:r>
          </w:p>
          <w:p w14:paraId="18A55241" w14:textId="77777777" w:rsidR="00625B59" w:rsidRDefault="00625B59" w:rsidP="00D832C2">
            <w:pPr>
              <w:pStyle w:val="Paragraphedeliste"/>
              <w:numPr>
                <w:ilvl w:val="0"/>
                <w:numId w:val="8"/>
              </w:numPr>
              <w:spacing w:before="120"/>
            </w:pPr>
            <w:r w:rsidRPr="00625B59">
              <w:t>Disposition du clavier</w:t>
            </w:r>
            <w:r w:rsidRPr="00625B59">
              <w:rPr>
                <w:color w:val="0070C0"/>
              </w:rPr>
              <w:t xml:space="preserve"> </w:t>
            </w:r>
            <w:r>
              <w:t>;</w:t>
            </w:r>
          </w:p>
          <w:p w14:paraId="19514761" w14:textId="2C55205D" w:rsidR="00625B59" w:rsidRDefault="00625B59" w:rsidP="00D832C2">
            <w:pPr>
              <w:pStyle w:val="Paragraphedeliste"/>
              <w:numPr>
                <w:ilvl w:val="0"/>
                <w:numId w:val="8"/>
              </w:numPr>
              <w:spacing w:before="120"/>
            </w:pPr>
            <w:r w:rsidRPr="00625B59">
              <w:rPr>
                <w:b/>
                <w:bCs/>
                <w:color w:val="0070C0"/>
              </w:rPr>
              <w:t xml:space="preserve">Service </w:t>
            </w:r>
            <w:r w:rsidR="003A19FD">
              <w:rPr>
                <w:b/>
                <w:bCs/>
                <w:color w:val="0070C0"/>
              </w:rPr>
              <w:br/>
            </w:r>
            <w:r w:rsidRPr="00625B59">
              <w:rPr>
                <w:b/>
                <w:bCs/>
                <w:color w:val="0070C0"/>
              </w:rPr>
              <w:t>de globalisation</w:t>
            </w:r>
            <w:r w:rsidR="003A19FD">
              <w:t> </w:t>
            </w:r>
            <w:r>
              <w:t>;</w:t>
            </w:r>
          </w:p>
          <w:p w14:paraId="5E2C1DD1" w14:textId="77777777" w:rsidR="00625B59" w:rsidRDefault="00625B59" w:rsidP="00D832C2">
            <w:pPr>
              <w:pStyle w:val="Paragraphedeliste"/>
              <w:numPr>
                <w:ilvl w:val="0"/>
                <w:numId w:val="8"/>
              </w:numPr>
              <w:spacing w:before="120"/>
            </w:pPr>
            <w:r>
              <w:t>Comptes en ligne.</w:t>
            </w:r>
          </w:p>
        </w:tc>
      </w:tr>
      <w:tr w:rsidR="0003655C" w14:paraId="6A7F8A64" w14:textId="77777777" w:rsidTr="00625B5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626" w:type="dxa"/>
          </w:tcPr>
          <w:p w14:paraId="571969F4" w14:textId="35302762" w:rsidR="00625B59" w:rsidRDefault="0003655C" w:rsidP="00D832C2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63A1B6" wp14:editId="579A1E0E">
                  <wp:extent cx="4342729" cy="3081337"/>
                  <wp:effectExtent l="0" t="0" r="1270" b="508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t="5772" b="790"/>
                          <a:stretch/>
                        </pic:blipFill>
                        <pic:spPr bwMode="auto">
                          <a:xfrm>
                            <a:off x="0" y="0"/>
                            <a:ext cx="4375778" cy="31047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4" w:type="dxa"/>
          </w:tcPr>
          <w:p w14:paraId="050296D4" w14:textId="5628DE91" w:rsidR="00625B59" w:rsidRPr="00AD4135" w:rsidRDefault="00625B59" w:rsidP="00D832C2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>Paramètres personnels (</w:t>
            </w:r>
            <w:r w:rsidR="00E6328C">
              <w:rPr>
                <w:rFonts w:ascii="Arial Black" w:hAnsi="Arial Black"/>
                <w:b/>
                <w:bCs/>
                <w:color w:val="0070C0"/>
              </w:rPr>
              <w:t>4</w:t>
            </w:r>
            <w:r>
              <w:rPr>
                <w:rFonts w:ascii="Arial Black" w:hAnsi="Arial Black"/>
                <w:b/>
                <w:bCs/>
                <w:color w:val="0070C0"/>
              </w:rPr>
              <w:t>)</w:t>
            </w:r>
          </w:p>
          <w:p w14:paraId="4F60E6AE" w14:textId="77777777" w:rsidR="00625B59" w:rsidRDefault="00625B59" w:rsidP="00D832C2">
            <w:pPr>
              <w:spacing w:before="120"/>
            </w:pPr>
            <w:r>
              <w:t>Gnome, lors d’une première ouverture de session va demander quelques informations supplémentaires</w:t>
            </w:r>
          </w:p>
          <w:p w14:paraId="537E8CBB" w14:textId="77777777" w:rsidR="00625B59" w:rsidRDefault="00625B59" w:rsidP="00D832C2">
            <w:pPr>
              <w:pStyle w:val="Paragraphedeliste"/>
              <w:numPr>
                <w:ilvl w:val="0"/>
                <w:numId w:val="8"/>
              </w:numPr>
              <w:spacing w:before="120"/>
            </w:pPr>
            <w:r>
              <w:t>Langue d‘utilisation ;</w:t>
            </w:r>
          </w:p>
          <w:p w14:paraId="38E9D4E0" w14:textId="77777777" w:rsidR="00625B59" w:rsidRDefault="00625B59" w:rsidP="00D832C2">
            <w:pPr>
              <w:pStyle w:val="Paragraphedeliste"/>
              <w:numPr>
                <w:ilvl w:val="0"/>
                <w:numId w:val="8"/>
              </w:numPr>
              <w:spacing w:before="120"/>
            </w:pPr>
            <w:r>
              <w:t>Disposition du clavier ;</w:t>
            </w:r>
          </w:p>
          <w:p w14:paraId="7D986146" w14:textId="58C75BD6" w:rsidR="00625B59" w:rsidRDefault="00625B59" w:rsidP="00D832C2">
            <w:pPr>
              <w:pStyle w:val="Paragraphedeliste"/>
              <w:numPr>
                <w:ilvl w:val="0"/>
                <w:numId w:val="8"/>
              </w:numPr>
              <w:spacing w:before="120"/>
            </w:pPr>
            <w:r w:rsidRPr="003A19FD">
              <w:t xml:space="preserve">Service </w:t>
            </w:r>
            <w:r w:rsidR="003A19FD">
              <w:br/>
            </w:r>
            <w:r w:rsidRPr="003A19FD">
              <w:t>de globalisation</w:t>
            </w:r>
            <w:r w:rsidRPr="00625B59">
              <w:rPr>
                <w:color w:val="0070C0"/>
              </w:rPr>
              <w:t xml:space="preserve"> </w:t>
            </w:r>
            <w:r>
              <w:t>;</w:t>
            </w:r>
          </w:p>
          <w:p w14:paraId="59D8BAB5" w14:textId="77777777" w:rsidR="00625B59" w:rsidRDefault="00625B59" w:rsidP="00D832C2">
            <w:pPr>
              <w:pStyle w:val="Paragraphedeliste"/>
              <w:numPr>
                <w:ilvl w:val="0"/>
                <w:numId w:val="8"/>
              </w:numPr>
              <w:spacing w:before="120"/>
            </w:pPr>
            <w:r w:rsidRPr="003A19FD">
              <w:rPr>
                <w:b/>
                <w:bCs/>
                <w:color w:val="0070C0"/>
              </w:rPr>
              <w:t>Comptes en ligne</w:t>
            </w:r>
            <w:r>
              <w:t>.</w:t>
            </w:r>
          </w:p>
        </w:tc>
      </w:tr>
      <w:tr w:rsidR="00550172" w14:paraId="479576F2" w14:textId="77777777" w:rsidTr="00625B5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626" w:type="dxa"/>
          </w:tcPr>
          <w:p w14:paraId="562DD19C" w14:textId="70826C1E" w:rsidR="00550172" w:rsidRDefault="007E7EBF" w:rsidP="00D832C2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AA6DE" wp14:editId="627202A1">
                  <wp:extent cx="4370657" cy="3114675"/>
                  <wp:effectExtent l="0" t="0" r="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t="5026"/>
                          <a:stretch/>
                        </pic:blipFill>
                        <pic:spPr bwMode="auto">
                          <a:xfrm>
                            <a:off x="0" y="0"/>
                            <a:ext cx="4400615" cy="3136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4" w:type="dxa"/>
          </w:tcPr>
          <w:p w14:paraId="4C01087E" w14:textId="53A130D7" w:rsidR="00550172" w:rsidRPr="00AD4135" w:rsidRDefault="00550172" w:rsidP="00550172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>Paramètres personnels (5)</w:t>
            </w:r>
          </w:p>
          <w:p w14:paraId="36CF3E4A" w14:textId="25F461E9" w:rsidR="00550172" w:rsidRDefault="0084059E" w:rsidP="00550172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t>Confirmation du profil</w:t>
            </w:r>
          </w:p>
        </w:tc>
      </w:tr>
    </w:tbl>
    <w:p w14:paraId="1B0F61AB" w14:textId="77777777" w:rsidR="002B739C" w:rsidRDefault="002B739C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7626"/>
        <w:gridCol w:w="3164"/>
      </w:tblGrid>
      <w:tr w:rsidR="00182949" w14:paraId="57DF1076" w14:textId="77777777" w:rsidTr="00CB1297">
        <w:tc>
          <w:tcPr>
            <w:tcW w:w="762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</w:tcPr>
          <w:p w14:paraId="1B1E4833" w14:textId="56A5D5B6" w:rsidR="002B739C" w:rsidRDefault="002B739C" w:rsidP="00D832C2">
            <w:pPr>
              <w:spacing w:before="120"/>
              <w:rPr>
                <w:noProof/>
              </w:rPr>
            </w:pPr>
            <w:r w:rsidRPr="002B739C">
              <w:rPr>
                <w:rFonts w:ascii="Arial Black" w:hAnsi="Arial Black"/>
                <w:b/>
                <w:bCs/>
                <w:color w:val="0070C0"/>
              </w:rPr>
              <w:lastRenderedPageBreak/>
              <w:t>Étapes supplé</w:t>
            </w:r>
            <w:r w:rsidR="00CB1297">
              <w:rPr>
                <w:rFonts w:ascii="Arial Black" w:hAnsi="Arial Black"/>
                <w:b/>
                <w:bCs/>
                <w:color w:val="0070C0"/>
              </w:rPr>
              <w:t>m</w:t>
            </w:r>
            <w:r w:rsidRPr="002B739C">
              <w:rPr>
                <w:rFonts w:ascii="Arial Black" w:hAnsi="Arial Black"/>
                <w:b/>
                <w:bCs/>
                <w:color w:val="0070C0"/>
              </w:rPr>
              <w:t>entaires</w:t>
            </w:r>
          </w:p>
        </w:tc>
        <w:tc>
          <w:tcPr>
            <w:tcW w:w="3164" w:type="dxa"/>
            <w:tcBorders>
              <w:top w:val="nil"/>
              <w:left w:val="single" w:sz="4" w:space="0" w:color="4F81BD" w:themeColor="accent1"/>
              <w:bottom w:val="nil"/>
              <w:right w:val="nil"/>
            </w:tcBorders>
          </w:tcPr>
          <w:p w14:paraId="73C496EE" w14:textId="77777777" w:rsidR="002B739C" w:rsidRDefault="002B739C" w:rsidP="00550172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  <w:tr w:rsidR="00182949" w14:paraId="189BE4B8" w14:textId="77777777" w:rsidTr="00CB1297">
        <w:tc>
          <w:tcPr>
            <w:tcW w:w="762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</w:tcPr>
          <w:p w14:paraId="643293B5" w14:textId="69DD4552" w:rsidR="006D3074" w:rsidRPr="002B739C" w:rsidRDefault="006D3074" w:rsidP="00D832C2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noProof/>
              </w:rPr>
              <w:drawing>
                <wp:inline distT="0" distB="0" distL="0" distR="0" wp14:anchorId="68B93F91" wp14:editId="22EB0653">
                  <wp:extent cx="4685256" cy="3509604"/>
                  <wp:effectExtent l="0" t="0" r="1270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03" cy="3531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4" w:type="dxa"/>
            <w:tcBorders>
              <w:top w:val="nil"/>
              <w:left w:val="single" w:sz="4" w:space="0" w:color="4F81BD" w:themeColor="accent1"/>
              <w:bottom w:val="nil"/>
              <w:right w:val="nil"/>
            </w:tcBorders>
          </w:tcPr>
          <w:p w14:paraId="2F4C5AEF" w14:textId="1DB6055E" w:rsidR="006D3074" w:rsidRPr="00AD4135" w:rsidRDefault="006D3074" w:rsidP="006D3074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>Activation de l’interface réseau</w:t>
            </w:r>
          </w:p>
          <w:p w14:paraId="3A185131" w14:textId="150AD75F" w:rsidR="006D3074" w:rsidRDefault="00AB4063" w:rsidP="006D3074">
            <w:pPr>
              <w:spacing w:before="120"/>
            </w:pPr>
            <w:r>
              <w:t>L’interface réseau par défaut est toujours désactivée</w:t>
            </w:r>
          </w:p>
          <w:p w14:paraId="03596C49" w14:textId="184AAFC8" w:rsidR="00AB4063" w:rsidRDefault="00AB4063" w:rsidP="006D3074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 w:rsidRPr="00AB4063">
              <w:t>Ceci est une mesure de sécurité</w:t>
            </w:r>
          </w:p>
        </w:tc>
      </w:tr>
      <w:tr w:rsidR="00AB4063" w14:paraId="1828C65D" w14:textId="77777777" w:rsidTr="00CB1297">
        <w:tc>
          <w:tcPr>
            <w:tcW w:w="762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</w:tcPr>
          <w:p w14:paraId="741139EF" w14:textId="00BE1A87" w:rsidR="00AB4063" w:rsidRDefault="00182949" w:rsidP="00D832C2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0C5761" wp14:editId="0D702517">
                  <wp:extent cx="3572678" cy="2521207"/>
                  <wp:effectExtent l="0" t="0" r="889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3216" cy="253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4" w:type="dxa"/>
            <w:tcBorders>
              <w:top w:val="nil"/>
              <w:left w:val="single" w:sz="4" w:space="0" w:color="4F81BD" w:themeColor="accent1"/>
              <w:bottom w:val="nil"/>
              <w:right w:val="nil"/>
            </w:tcBorders>
          </w:tcPr>
          <w:p w14:paraId="52D116E8" w14:textId="77777777" w:rsidR="00AB4063" w:rsidRDefault="009B5E54" w:rsidP="006D3074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>Mise à jour du système</w:t>
            </w:r>
          </w:p>
          <w:p w14:paraId="1EBA3581" w14:textId="77777777" w:rsidR="009B5E54" w:rsidRDefault="009B5E54" w:rsidP="009B5E54">
            <w:r>
              <w:t>La dernière étape sera de mette le système à jour</w:t>
            </w:r>
          </w:p>
          <w:p w14:paraId="5DC7C16C" w14:textId="77777777" w:rsidR="009B5E54" w:rsidRDefault="009B5E54" w:rsidP="009B5E54">
            <w:r>
              <w:t>Généralement le cédérom d’installation est d</w:t>
            </w:r>
            <w:r w:rsidR="00CD4116">
              <w:t>écalé par rapport aux dernières versions des paquets</w:t>
            </w:r>
          </w:p>
          <w:p w14:paraId="2F95D974" w14:textId="77777777" w:rsidR="00CD4116" w:rsidRDefault="00CD4116" w:rsidP="009B5E54">
            <w:r>
              <w:t>Cette étap</w:t>
            </w:r>
            <w:r w:rsidR="004C2C01">
              <w:t>e peur prendre plusieurs minutes</w:t>
            </w:r>
          </w:p>
          <w:p w14:paraId="53E876F7" w14:textId="1F4CE80C" w:rsidR="004C2C01" w:rsidRDefault="001F4632" w:rsidP="009B5E54">
            <w:r>
              <w:t>Dans une console …</w:t>
            </w:r>
            <w:r>
              <w:br/>
            </w:r>
            <w:r w:rsidR="006E7880">
              <w:t xml:space="preserve">&gt; </w:t>
            </w:r>
            <w:proofErr w:type="spellStart"/>
            <w:r w:rsidR="006E7880" w:rsidRPr="006E7880">
              <w:rPr>
                <w:b/>
                <w:bCs/>
                <w:color w:val="00B050"/>
              </w:rPr>
              <w:t>sudo</w:t>
            </w:r>
            <w:proofErr w:type="spellEnd"/>
            <w:r w:rsidR="006E7880" w:rsidRPr="006E7880">
              <w:rPr>
                <w:b/>
                <w:bCs/>
                <w:color w:val="00B050"/>
              </w:rPr>
              <w:t xml:space="preserve"> </w:t>
            </w:r>
            <w:proofErr w:type="spellStart"/>
            <w:r w:rsidR="006E7880" w:rsidRPr="006E7880">
              <w:rPr>
                <w:b/>
                <w:bCs/>
                <w:color w:val="00B050"/>
              </w:rPr>
              <w:t>dnf</w:t>
            </w:r>
            <w:proofErr w:type="spellEnd"/>
            <w:r w:rsidR="006E7880" w:rsidRPr="006E7880">
              <w:rPr>
                <w:b/>
                <w:bCs/>
                <w:color w:val="00B050"/>
              </w:rPr>
              <w:t xml:space="preserve"> update</w:t>
            </w:r>
          </w:p>
        </w:tc>
      </w:tr>
    </w:tbl>
    <w:p w14:paraId="511DF317" w14:textId="58B9B41A" w:rsidR="0070569F" w:rsidRDefault="0070569F"/>
    <w:p w14:paraId="0F3A0F67" w14:textId="416DA3FB" w:rsidR="00F75C6F" w:rsidRDefault="00F75C6F"/>
    <w:p w14:paraId="2638AB8D" w14:textId="65CA9E13" w:rsidR="00F75C6F" w:rsidRDefault="00F75C6F"/>
    <w:p w14:paraId="31FD21CC" w14:textId="570659F6" w:rsidR="00581BA2" w:rsidRDefault="00581BA2"/>
    <w:p w14:paraId="29B61DD1" w14:textId="77777777" w:rsidR="00581BA2" w:rsidRDefault="00581BA2"/>
    <w:p w14:paraId="0B902786" w14:textId="3448E9F1" w:rsidR="00F75C6F" w:rsidRDefault="00F75C6F"/>
    <w:p w14:paraId="6C43871C" w14:textId="77777777" w:rsidR="00F75C6F" w:rsidRDefault="00F75C6F"/>
    <w:p w14:paraId="2C1FC479" w14:textId="1A86CD12" w:rsidR="00FE3810" w:rsidRDefault="00FE3810"/>
    <w:sectPr w:rsidR="00FE3810" w:rsidSect="00555B2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9664C"/>
    <w:multiLevelType w:val="hybridMultilevel"/>
    <w:tmpl w:val="990CD1A6"/>
    <w:lvl w:ilvl="0" w:tplc="0C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38515E"/>
    <w:multiLevelType w:val="hybridMultilevel"/>
    <w:tmpl w:val="B3B8286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C631928"/>
    <w:multiLevelType w:val="hybridMultilevel"/>
    <w:tmpl w:val="B288939E"/>
    <w:lvl w:ilvl="0" w:tplc="0C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9A0200"/>
    <w:multiLevelType w:val="hybridMultilevel"/>
    <w:tmpl w:val="BD285DA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4EE530B"/>
    <w:multiLevelType w:val="hybridMultilevel"/>
    <w:tmpl w:val="3E247F8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3FE3200C"/>
    <w:multiLevelType w:val="hybridMultilevel"/>
    <w:tmpl w:val="537878D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0896681"/>
    <w:multiLevelType w:val="hybridMultilevel"/>
    <w:tmpl w:val="7A7E8FC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4517400"/>
    <w:multiLevelType w:val="hybridMultilevel"/>
    <w:tmpl w:val="D138C6B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CAC7288"/>
    <w:multiLevelType w:val="hybridMultilevel"/>
    <w:tmpl w:val="4E30FB2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75CC5FBE"/>
    <w:multiLevelType w:val="hybridMultilevel"/>
    <w:tmpl w:val="862851D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9"/>
  </w:num>
  <w:num w:numId="2">
    <w:abstractNumId w:val="1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ACC"/>
    <w:rsid w:val="00001BA3"/>
    <w:rsid w:val="000022B7"/>
    <w:rsid w:val="00013A8D"/>
    <w:rsid w:val="00020E9E"/>
    <w:rsid w:val="00021907"/>
    <w:rsid w:val="00030CD8"/>
    <w:rsid w:val="00032447"/>
    <w:rsid w:val="00033DF4"/>
    <w:rsid w:val="000357E6"/>
    <w:rsid w:val="0003655C"/>
    <w:rsid w:val="00044C74"/>
    <w:rsid w:val="00057559"/>
    <w:rsid w:val="00082841"/>
    <w:rsid w:val="0008431E"/>
    <w:rsid w:val="00094E8A"/>
    <w:rsid w:val="000A000D"/>
    <w:rsid w:val="000B78C2"/>
    <w:rsid w:val="001007CF"/>
    <w:rsid w:val="00103303"/>
    <w:rsid w:val="001065F9"/>
    <w:rsid w:val="001151DB"/>
    <w:rsid w:val="00140650"/>
    <w:rsid w:val="00145853"/>
    <w:rsid w:val="001525E8"/>
    <w:rsid w:val="001746E3"/>
    <w:rsid w:val="001777F7"/>
    <w:rsid w:val="001827B8"/>
    <w:rsid w:val="00182949"/>
    <w:rsid w:val="0018584C"/>
    <w:rsid w:val="001A6CE4"/>
    <w:rsid w:val="001B0784"/>
    <w:rsid w:val="001B6DB7"/>
    <w:rsid w:val="001C3894"/>
    <w:rsid w:val="001F001F"/>
    <w:rsid w:val="001F0319"/>
    <w:rsid w:val="001F0AFF"/>
    <w:rsid w:val="001F4632"/>
    <w:rsid w:val="00215011"/>
    <w:rsid w:val="00226C64"/>
    <w:rsid w:val="00230B8B"/>
    <w:rsid w:val="00271BD1"/>
    <w:rsid w:val="00290F3C"/>
    <w:rsid w:val="002A1EFA"/>
    <w:rsid w:val="002A3E95"/>
    <w:rsid w:val="002A7378"/>
    <w:rsid w:val="002B2337"/>
    <w:rsid w:val="002B739C"/>
    <w:rsid w:val="002F3A64"/>
    <w:rsid w:val="00303263"/>
    <w:rsid w:val="00304379"/>
    <w:rsid w:val="00312ABA"/>
    <w:rsid w:val="00333CED"/>
    <w:rsid w:val="00342389"/>
    <w:rsid w:val="003518EB"/>
    <w:rsid w:val="00361FB0"/>
    <w:rsid w:val="00363A88"/>
    <w:rsid w:val="0037303A"/>
    <w:rsid w:val="003776BB"/>
    <w:rsid w:val="00386277"/>
    <w:rsid w:val="00390B75"/>
    <w:rsid w:val="003A19FD"/>
    <w:rsid w:val="003A6F8B"/>
    <w:rsid w:val="003C25CC"/>
    <w:rsid w:val="003C7BBA"/>
    <w:rsid w:val="003E424B"/>
    <w:rsid w:val="003E6848"/>
    <w:rsid w:val="003F1B01"/>
    <w:rsid w:val="003F4544"/>
    <w:rsid w:val="00402F8C"/>
    <w:rsid w:val="00411232"/>
    <w:rsid w:val="004145B6"/>
    <w:rsid w:val="0043548C"/>
    <w:rsid w:val="00440788"/>
    <w:rsid w:val="00446A30"/>
    <w:rsid w:val="004516E5"/>
    <w:rsid w:val="00467013"/>
    <w:rsid w:val="00471661"/>
    <w:rsid w:val="004721D4"/>
    <w:rsid w:val="00473C97"/>
    <w:rsid w:val="004820E5"/>
    <w:rsid w:val="00483CD3"/>
    <w:rsid w:val="004A795D"/>
    <w:rsid w:val="004A7A70"/>
    <w:rsid w:val="004C24D9"/>
    <w:rsid w:val="004C2C01"/>
    <w:rsid w:val="004C68C3"/>
    <w:rsid w:val="004C7642"/>
    <w:rsid w:val="004D24B1"/>
    <w:rsid w:val="004E4315"/>
    <w:rsid w:val="0050460D"/>
    <w:rsid w:val="005056F7"/>
    <w:rsid w:val="00516148"/>
    <w:rsid w:val="0052444A"/>
    <w:rsid w:val="0052445E"/>
    <w:rsid w:val="005305BF"/>
    <w:rsid w:val="00535D9C"/>
    <w:rsid w:val="005443B3"/>
    <w:rsid w:val="005451BB"/>
    <w:rsid w:val="00550172"/>
    <w:rsid w:val="00555B25"/>
    <w:rsid w:val="00555BF9"/>
    <w:rsid w:val="00576808"/>
    <w:rsid w:val="00577E8C"/>
    <w:rsid w:val="00581BA2"/>
    <w:rsid w:val="00582421"/>
    <w:rsid w:val="00583C61"/>
    <w:rsid w:val="00587C1D"/>
    <w:rsid w:val="00591F18"/>
    <w:rsid w:val="005961D8"/>
    <w:rsid w:val="005A1B96"/>
    <w:rsid w:val="005A1C5E"/>
    <w:rsid w:val="005B0455"/>
    <w:rsid w:val="005B7E00"/>
    <w:rsid w:val="005C6903"/>
    <w:rsid w:val="005F5C6E"/>
    <w:rsid w:val="006113FA"/>
    <w:rsid w:val="00611C89"/>
    <w:rsid w:val="00622D68"/>
    <w:rsid w:val="00625B59"/>
    <w:rsid w:val="00633C16"/>
    <w:rsid w:val="00651EA9"/>
    <w:rsid w:val="00663DC4"/>
    <w:rsid w:val="006667F7"/>
    <w:rsid w:val="00681787"/>
    <w:rsid w:val="006862F1"/>
    <w:rsid w:val="00686D38"/>
    <w:rsid w:val="006A0A56"/>
    <w:rsid w:val="006A1D16"/>
    <w:rsid w:val="006D3074"/>
    <w:rsid w:val="006E7880"/>
    <w:rsid w:val="006E7F7E"/>
    <w:rsid w:val="006F52BA"/>
    <w:rsid w:val="006F6953"/>
    <w:rsid w:val="0070569F"/>
    <w:rsid w:val="0071266F"/>
    <w:rsid w:val="00735360"/>
    <w:rsid w:val="00750321"/>
    <w:rsid w:val="00754E33"/>
    <w:rsid w:val="007723FE"/>
    <w:rsid w:val="00785DA8"/>
    <w:rsid w:val="00795B2D"/>
    <w:rsid w:val="007A2132"/>
    <w:rsid w:val="007A241C"/>
    <w:rsid w:val="007A40C2"/>
    <w:rsid w:val="007A45D9"/>
    <w:rsid w:val="007B5B1F"/>
    <w:rsid w:val="007C1BF0"/>
    <w:rsid w:val="007C3B4D"/>
    <w:rsid w:val="007D3D78"/>
    <w:rsid w:val="007E7EBF"/>
    <w:rsid w:val="007F5419"/>
    <w:rsid w:val="007F591B"/>
    <w:rsid w:val="007F5EB7"/>
    <w:rsid w:val="00832B3F"/>
    <w:rsid w:val="0084059E"/>
    <w:rsid w:val="008464FC"/>
    <w:rsid w:val="008479E9"/>
    <w:rsid w:val="0086774F"/>
    <w:rsid w:val="0087245F"/>
    <w:rsid w:val="008A62E7"/>
    <w:rsid w:val="008B0ADD"/>
    <w:rsid w:val="008B582B"/>
    <w:rsid w:val="008C3E62"/>
    <w:rsid w:val="008C507D"/>
    <w:rsid w:val="008D6D81"/>
    <w:rsid w:val="008F0E8F"/>
    <w:rsid w:val="008F0FC2"/>
    <w:rsid w:val="008F241F"/>
    <w:rsid w:val="008F5816"/>
    <w:rsid w:val="008F5B1E"/>
    <w:rsid w:val="008F5B56"/>
    <w:rsid w:val="00905599"/>
    <w:rsid w:val="00907FC9"/>
    <w:rsid w:val="00911926"/>
    <w:rsid w:val="00927723"/>
    <w:rsid w:val="0093732C"/>
    <w:rsid w:val="00937DD3"/>
    <w:rsid w:val="0094515D"/>
    <w:rsid w:val="00950997"/>
    <w:rsid w:val="00952A59"/>
    <w:rsid w:val="0095547A"/>
    <w:rsid w:val="00956ED5"/>
    <w:rsid w:val="0097294E"/>
    <w:rsid w:val="009900D5"/>
    <w:rsid w:val="009A16F4"/>
    <w:rsid w:val="009A1A43"/>
    <w:rsid w:val="009A6E06"/>
    <w:rsid w:val="009A7CC8"/>
    <w:rsid w:val="009B036F"/>
    <w:rsid w:val="009B5BCF"/>
    <w:rsid w:val="009B5E54"/>
    <w:rsid w:val="009C11FF"/>
    <w:rsid w:val="009C1207"/>
    <w:rsid w:val="009C2EE4"/>
    <w:rsid w:val="009C5E20"/>
    <w:rsid w:val="009F03D5"/>
    <w:rsid w:val="009F2FA8"/>
    <w:rsid w:val="009F32D6"/>
    <w:rsid w:val="009F7D24"/>
    <w:rsid w:val="00A11A94"/>
    <w:rsid w:val="00A2513C"/>
    <w:rsid w:val="00A3052B"/>
    <w:rsid w:val="00A42D34"/>
    <w:rsid w:val="00AB4063"/>
    <w:rsid w:val="00AB7BEA"/>
    <w:rsid w:val="00AC1AA4"/>
    <w:rsid w:val="00AC5197"/>
    <w:rsid w:val="00AC65C6"/>
    <w:rsid w:val="00AC6AF0"/>
    <w:rsid w:val="00AD4135"/>
    <w:rsid w:val="00AE7048"/>
    <w:rsid w:val="00B10F26"/>
    <w:rsid w:val="00B20E4B"/>
    <w:rsid w:val="00B22176"/>
    <w:rsid w:val="00B30C94"/>
    <w:rsid w:val="00B31260"/>
    <w:rsid w:val="00B32E0C"/>
    <w:rsid w:val="00B40D44"/>
    <w:rsid w:val="00B57573"/>
    <w:rsid w:val="00B7122D"/>
    <w:rsid w:val="00B76064"/>
    <w:rsid w:val="00B822B5"/>
    <w:rsid w:val="00B90991"/>
    <w:rsid w:val="00BA2705"/>
    <w:rsid w:val="00BA64AB"/>
    <w:rsid w:val="00BC1BF7"/>
    <w:rsid w:val="00BD5F65"/>
    <w:rsid w:val="00BF0FFA"/>
    <w:rsid w:val="00C0666F"/>
    <w:rsid w:val="00C12A3F"/>
    <w:rsid w:val="00C12C6B"/>
    <w:rsid w:val="00C17A9F"/>
    <w:rsid w:val="00C2318A"/>
    <w:rsid w:val="00C45DF8"/>
    <w:rsid w:val="00C47CEE"/>
    <w:rsid w:val="00C6766E"/>
    <w:rsid w:val="00C744AC"/>
    <w:rsid w:val="00C74BE8"/>
    <w:rsid w:val="00C74CE9"/>
    <w:rsid w:val="00C84B67"/>
    <w:rsid w:val="00C86B59"/>
    <w:rsid w:val="00C96545"/>
    <w:rsid w:val="00CA05A7"/>
    <w:rsid w:val="00CA1CCA"/>
    <w:rsid w:val="00CA51A1"/>
    <w:rsid w:val="00CB016B"/>
    <w:rsid w:val="00CB1297"/>
    <w:rsid w:val="00CC5B1E"/>
    <w:rsid w:val="00CD1645"/>
    <w:rsid w:val="00CD4116"/>
    <w:rsid w:val="00CD5BA0"/>
    <w:rsid w:val="00CE0ACC"/>
    <w:rsid w:val="00CE15F1"/>
    <w:rsid w:val="00CF37C9"/>
    <w:rsid w:val="00CF5D33"/>
    <w:rsid w:val="00D0373A"/>
    <w:rsid w:val="00D10180"/>
    <w:rsid w:val="00D10A6B"/>
    <w:rsid w:val="00D12AB2"/>
    <w:rsid w:val="00D15E06"/>
    <w:rsid w:val="00D36EBC"/>
    <w:rsid w:val="00D40CA3"/>
    <w:rsid w:val="00D413DD"/>
    <w:rsid w:val="00D41E38"/>
    <w:rsid w:val="00D562DE"/>
    <w:rsid w:val="00D80F99"/>
    <w:rsid w:val="00D910BA"/>
    <w:rsid w:val="00DA458E"/>
    <w:rsid w:val="00DB0009"/>
    <w:rsid w:val="00DB4F66"/>
    <w:rsid w:val="00DD32A8"/>
    <w:rsid w:val="00DD3A70"/>
    <w:rsid w:val="00DF24EB"/>
    <w:rsid w:val="00E1774E"/>
    <w:rsid w:val="00E20CD8"/>
    <w:rsid w:val="00E253E5"/>
    <w:rsid w:val="00E33501"/>
    <w:rsid w:val="00E44156"/>
    <w:rsid w:val="00E57960"/>
    <w:rsid w:val="00E6328C"/>
    <w:rsid w:val="00E95767"/>
    <w:rsid w:val="00E96AE7"/>
    <w:rsid w:val="00EA051F"/>
    <w:rsid w:val="00EA7637"/>
    <w:rsid w:val="00EB243B"/>
    <w:rsid w:val="00EC5F41"/>
    <w:rsid w:val="00ED4F88"/>
    <w:rsid w:val="00EE5836"/>
    <w:rsid w:val="00EF1072"/>
    <w:rsid w:val="00EF2B09"/>
    <w:rsid w:val="00EF4E00"/>
    <w:rsid w:val="00F03C69"/>
    <w:rsid w:val="00F12512"/>
    <w:rsid w:val="00F241FE"/>
    <w:rsid w:val="00F41B6D"/>
    <w:rsid w:val="00F679B0"/>
    <w:rsid w:val="00F7256F"/>
    <w:rsid w:val="00F7300C"/>
    <w:rsid w:val="00F75C6F"/>
    <w:rsid w:val="00F8171E"/>
    <w:rsid w:val="00F96A5E"/>
    <w:rsid w:val="00FA1744"/>
    <w:rsid w:val="00FA6451"/>
    <w:rsid w:val="00FA69C6"/>
    <w:rsid w:val="00FB19F0"/>
    <w:rsid w:val="00FE3810"/>
    <w:rsid w:val="00FE735C"/>
    <w:rsid w:val="00FF5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B912C"/>
  <w15:chartTrackingRefBased/>
  <w15:docId w15:val="{D032DFD1-9A51-4081-8846-616DDEE24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5E06"/>
    <w:pPr>
      <w:spacing w:after="120" w:line="240" w:lineRule="auto"/>
    </w:pPr>
    <w:rPr>
      <w:color w:val="002060"/>
    </w:rPr>
  </w:style>
  <w:style w:type="paragraph" w:styleId="Titre1">
    <w:name w:val="heading 1"/>
    <w:basedOn w:val="Normal"/>
    <w:next w:val="Normal"/>
    <w:link w:val="Titre1Car"/>
    <w:uiPriority w:val="9"/>
    <w:qFormat/>
    <w:rsid w:val="004C68C3"/>
    <w:pPr>
      <w:keepNext/>
      <w:keepLines/>
      <w:spacing w:before="240" w:after="240"/>
      <w:outlineLvl w:val="0"/>
    </w:pPr>
    <w:rPr>
      <w:rFonts w:ascii="Arial Black" w:eastAsiaTheme="majorEastAsia" w:hAnsi="Arial Black" w:cstheme="majorBidi"/>
      <w:b/>
      <w:color w:val="EC1447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C68C3"/>
    <w:pPr>
      <w:keepNext/>
      <w:keepLines/>
      <w:spacing w:before="40"/>
      <w:outlineLvl w:val="1"/>
    </w:pPr>
    <w:rPr>
      <w:rFonts w:eastAsiaTheme="majorEastAsia" w:cstheme="majorBidi"/>
      <w:b/>
      <w:color w:val="00B0F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C68C3"/>
    <w:pPr>
      <w:keepNext/>
      <w:keepLines/>
      <w:spacing w:before="40"/>
      <w:outlineLvl w:val="2"/>
    </w:pPr>
    <w:rPr>
      <w:rFonts w:eastAsiaTheme="majorEastAsia" w:cstheme="majorBidi"/>
      <w:b/>
      <w:color w:val="7030A0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C68C3"/>
    <w:pPr>
      <w:outlineLvl w:val="3"/>
    </w:pPr>
    <w:rPr>
      <w:b/>
      <w:bCs/>
      <w:color w:val="E36C0A" w:themeColor="accent6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C68C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Commande">
    <w:name w:val="Commande"/>
    <w:basedOn w:val="Policepardfaut"/>
    <w:uiPriority w:val="1"/>
    <w:qFormat/>
    <w:rsid w:val="004C68C3"/>
    <w:rPr>
      <w:rFonts w:ascii="Source Code Pro" w:hAnsi="Source Code Pro"/>
      <w:b/>
      <w:bCs/>
      <w:color w:val="FF0000"/>
      <w:sz w:val="20"/>
      <w:szCs w:val="20"/>
      <w:lang w:val="en-CA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4C68C3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4C68C3"/>
    <w:rPr>
      <w:color w:val="002060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4C68C3"/>
    <w:pPr>
      <w:tabs>
        <w:tab w:val="center" w:pos="4320"/>
        <w:tab w:val="right" w:pos="8640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4C68C3"/>
    <w:rPr>
      <w:color w:val="002060"/>
    </w:rPr>
  </w:style>
  <w:style w:type="character" w:customStyle="1" w:styleId="epubempstrong">
    <w:name w:val="epub__empstrong"/>
    <w:basedOn w:val="Policepardfaut"/>
    <w:rsid w:val="004C68C3"/>
  </w:style>
  <w:style w:type="table" w:styleId="Grilledutableau">
    <w:name w:val="Table Grid"/>
    <w:basedOn w:val="TableauNormal"/>
    <w:uiPriority w:val="59"/>
    <w:rsid w:val="004C68C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4C68C3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4C68C3"/>
    <w:rPr>
      <w:color w:val="800080" w:themeColor="followedHyperlink"/>
      <w:u w:val="single"/>
    </w:rPr>
  </w:style>
  <w:style w:type="table" w:styleId="Listeclaire-Accent3">
    <w:name w:val="Light List Accent 3"/>
    <w:basedOn w:val="TableauNormal"/>
    <w:uiPriority w:val="61"/>
    <w:rsid w:val="004C68C3"/>
    <w:pPr>
      <w:spacing w:line="240" w:lineRule="auto"/>
    </w:pPr>
    <w:rPr>
      <w:rFonts w:eastAsiaTheme="minorEastAsia"/>
      <w:lang w:eastAsia="fr-C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styleId="Marquedecommentaire">
    <w:name w:val="annotation reference"/>
    <w:basedOn w:val="Policepardfaut"/>
    <w:uiPriority w:val="99"/>
    <w:semiHidden/>
    <w:unhideWhenUsed/>
    <w:rsid w:val="004C68C3"/>
    <w:rPr>
      <w:sz w:val="16"/>
      <w:szCs w:val="16"/>
    </w:rPr>
  </w:style>
  <w:style w:type="character" w:styleId="Mentionnonrsolue">
    <w:name w:val="Unresolved Mention"/>
    <w:basedOn w:val="Policepardfaut"/>
    <w:uiPriority w:val="99"/>
    <w:semiHidden/>
    <w:unhideWhenUsed/>
    <w:rsid w:val="004C68C3"/>
    <w:rPr>
      <w:color w:val="605E5C"/>
      <w:shd w:val="clear" w:color="auto" w:fill="E1DFDD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4C68C3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4C68C3"/>
    <w:rPr>
      <w:b/>
      <w:bCs/>
      <w:color w:val="002060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4C68C3"/>
    <w:pPr>
      <w:ind w:left="720"/>
      <w:contextualSpacing/>
    </w:pPr>
  </w:style>
  <w:style w:type="paragraph" w:styleId="Pieddepage">
    <w:name w:val="footer"/>
    <w:basedOn w:val="Normal"/>
    <w:link w:val="PieddepageCar"/>
    <w:uiPriority w:val="99"/>
    <w:unhideWhenUsed/>
    <w:rsid w:val="004C68C3"/>
    <w:pPr>
      <w:tabs>
        <w:tab w:val="center" w:pos="4320"/>
        <w:tab w:val="right" w:pos="8640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4C68C3"/>
    <w:rPr>
      <w:color w:val="002060"/>
    </w:rPr>
  </w:style>
  <w:style w:type="paragraph" w:styleId="Sansinterligne">
    <w:name w:val="No Spacing"/>
    <w:uiPriority w:val="1"/>
    <w:qFormat/>
    <w:rsid w:val="004C68C3"/>
    <w:pPr>
      <w:spacing w:line="240" w:lineRule="auto"/>
    </w:pPr>
    <w:rPr>
      <w:color w:val="002060"/>
    </w:rPr>
  </w:style>
  <w:style w:type="character" w:customStyle="1" w:styleId="Sortie">
    <w:name w:val="Sortie"/>
    <w:basedOn w:val="Policepardfaut"/>
    <w:uiPriority w:val="1"/>
    <w:qFormat/>
    <w:rsid w:val="004C68C3"/>
    <w:rPr>
      <w:rFonts w:ascii="Source Code Pro" w:hAnsi="Source Code Pro"/>
      <w:b/>
      <w:bCs/>
      <w:color w:val="00B050"/>
      <w:sz w:val="20"/>
      <w:szCs w:val="20"/>
      <w:lang w:val="en-CA"/>
    </w:rPr>
  </w:style>
  <w:style w:type="table" w:styleId="TableauGrille1Clair-Accentuation1">
    <w:name w:val="Grid Table 1 Light Accent 1"/>
    <w:basedOn w:val="TableauNormal"/>
    <w:uiPriority w:val="46"/>
    <w:rsid w:val="004C68C3"/>
    <w:pPr>
      <w:spacing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4-Accentuation1">
    <w:name w:val="Grid Table 4 Accent 1"/>
    <w:basedOn w:val="TableauNormal"/>
    <w:uiPriority w:val="49"/>
    <w:rsid w:val="004C68C3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4C68C3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C68C3"/>
    <w:rPr>
      <w:rFonts w:ascii="Segoe UI" w:hAnsi="Segoe UI" w:cs="Segoe UI"/>
      <w:color w:val="002060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4C68C3"/>
    <w:rPr>
      <w:rFonts w:ascii="Arial Black" w:eastAsiaTheme="majorEastAsia" w:hAnsi="Arial Black" w:cstheme="majorBidi"/>
      <w:b/>
      <w:color w:val="EC1447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C68C3"/>
    <w:rPr>
      <w:rFonts w:eastAsiaTheme="majorEastAsia" w:cstheme="majorBidi"/>
      <w:b/>
      <w:color w:val="00B0F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4C68C3"/>
    <w:rPr>
      <w:rFonts w:eastAsiaTheme="majorEastAsia" w:cstheme="majorBidi"/>
      <w:b/>
      <w:color w:val="7030A0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4C68C3"/>
    <w:rPr>
      <w:b/>
      <w:bCs/>
      <w:color w:val="E36C0A" w:themeColor="accent6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C68C3"/>
    <w:rPr>
      <w:rFonts w:asciiTheme="majorHAnsi" w:eastAsiaTheme="majorEastAsia" w:hAnsiTheme="majorHAnsi" w:cstheme="majorBidi"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customXml" Target="ink/ink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06T19:47:04.881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27,'95'2,"101"-4,-118-11,-55 8,0 1,38-1,271 6,-288 7,-35-6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647997DCCD1624886E7E3E31D6E6EA5" ma:contentTypeVersion="2" ma:contentTypeDescription="Crée un document." ma:contentTypeScope="" ma:versionID="c7c877db640f7894c41fe47a1ed31440">
  <xsd:schema xmlns:xsd="http://www.w3.org/2001/XMLSchema" xmlns:xs="http://www.w3.org/2001/XMLSchema" xmlns:p="http://schemas.microsoft.com/office/2006/metadata/properties" xmlns:ns2="7b46547a-d32a-46a3-b434-22f49e295f67" targetNamespace="http://schemas.microsoft.com/office/2006/metadata/properties" ma:root="true" ma:fieldsID="3ff198fd24622d7326173821d0a5aafb" ns2:_="">
    <xsd:import namespace="7b46547a-d32a-46a3-b434-22f49e295f6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46547a-d32a-46a3-b434-22f49e295f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EB6758-2C82-46C0-B513-1B845D768DA0}">
  <ds:schemaRefs>
    <ds:schemaRef ds:uri="http://schemas.microsoft.com/office/2006/metadata/properties"/>
    <ds:schemaRef ds:uri="http://schemas.microsoft.com/office/infopath/2007/PartnerControls"/>
    <ds:schemaRef ds:uri="8f9e9439-8a5c-4c88-b7b7-235a3e0c4515"/>
  </ds:schemaRefs>
</ds:datastoreItem>
</file>

<file path=customXml/itemProps2.xml><?xml version="1.0" encoding="utf-8"?>
<ds:datastoreItem xmlns:ds="http://schemas.openxmlformats.org/officeDocument/2006/customXml" ds:itemID="{6BD40F0E-3A3F-4A65-BCEB-A0DA5D9F026D}"/>
</file>

<file path=customXml/itemProps3.xml><?xml version="1.0" encoding="utf-8"?>
<ds:datastoreItem xmlns:ds="http://schemas.openxmlformats.org/officeDocument/2006/customXml" ds:itemID="{206C3F1A-70B1-4D7B-BF9E-581DB9E4CFD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86053C9-C97B-4E14-BCDA-9C3CCE0C4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12</Pages>
  <Words>688</Words>
  <Characters>3788</Characters>
  <Application>Microsoft Office Word</Application>
  <DocSecurity>0</DocSecurity>
  <Lines>31</Lines>
  <Paragraphs>8</Paragraphs>
  <ScaleCrop>false</ScaleCrop>
  <Company/>
  <LinksUpToDate>false</LinksUpToDate>
  <CharactersWithSpaces>4468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Savard, Louis</dc:creator>
  <cp:keywords/>
  <dc:description/>
  <cp:lastModifiedBy>Louis Savard</cp:lastModifiedBy>
  <cp:revision>33</cp:revision>
  <dcterms:created xsi:type="dcterms:W3CDTF">2021-12-06T19:40:00Z</dcterms:created>
  <dcterms:modified xsi:type="dcterms:W3CDTF">2021-12-06T21:30:00Z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0x0101000647997DCCD1624886E7E3E31D6E6EA5</vt:lpwstr>
  </property>
</Properties>
</file>